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032B2" w14:textId="77777777" w:rsidR="006611A9" w:rsidRPr="00DE2A54" w:rsidRDefault="006611A9" w:rsidP="00C24BF8">
      <w:pPr>
        <w:spacing w:line="480" w:lineRule="auto"/>
        <w:rPr>
          <w:rFonts w:ascii="Times New Roman" w:hAnsi="Times New Roman" w:cs="Times New Roman"/>
          <w:sz w:val="24"/>
          <w:szCs w:val="24"/>
        </w:rPr>
      </w:pPr>
      <w:r w:rsidRPr="00DE2A54">
        <w:rPr>
          <w:rFonts w:ascii="Times New Roman" w:hAnsi="Times New Roman" w:cs="Times New Roman"/>
          <w:sz w:val="24"/>
          <w:szCs w:val="24"/>
        </w:rPr>
        <w:t>Worcester F 80 Distinctiones</w:t>
      </w:r>
    </w:p>
    <w:p w14:paraId="3A8C2EF5" w14:textId="77777777" w:rsidR="00162897" w:rsidRDefault="006611A9" w:rsidP="00C24BF8">
      <w:pPr>
        <w:spacing w:line="480" w:lineRule="auto"/>
        <w:rPr>
          <w:rFonts w:ascii="Times New Roman" w:hAnsi="Times New Roman" w:cs="Times New Roman"/>
          <w:sz w:val="24"/>
          <w:szCs w:val="24"/>
        </w:rPr>
      </w:pPr>
      <w:r w:rsidRPr="00DE2A54">
        <w:rPr>
          <w:rFonts w:ascii="Times New Roman" w:hAnsi="Times New Roman" w:cs="Times New Roman"/>
          <w:sz w:val="24"/>
          <w:szCs w:val="24"/>
        </w:rPr>
        <w:t xml:space="preserve">83 </w:t>
      </w:r>
      <w:r>
        <w:rPr>
          <w:rFonts w:ascii="Times New Roman" w:hAnsi="Times New Roman" w:cs="Times New Roman"/>
          <w:sz w:val="24"/>
          <w:szCs w:val="24"/>
        </w:rPr>
        <w:t>Man ought to attend (</w:t>
      </w:r>
      <w:r w:rsidRPr="006611A9">
        <w:rPr>
          <w:rFonts w:ascii="Times New Roman" w:hAnsi="Times New Roman" w:cs="Times New Roman"/>
          <w:i/>
          <w:iCs/>
          <w:sz w:val="24"/>
          <w:szCs w:val="24"/>
        </w:rPr>
        <w:t>Homo debet attendere</w:t>
      </w:r>
      <w:r>
        <w:rPr>
          <w:rFonts w:ascii="Times New Roman" w:hAnsi="Times New Roman" w:cs="Times New Roman"/>
          <w:sz w:val="24"/>
          <w:szCs w:val="24"/>
        </w:rPr>
        <w:t>)</w:t>
      </w:r>
    </w:p>
    <w:p w14:paraId="4D5F7E0D" w14:textId="3DEFCD7D" w:rsidR="00E241C7" w:rsidRDefault="00162897" w:rsidP="00E241C7">
      <w:pPr>
        <w:spacing w:line="480" w:lineRule="auto"/>
        <w:rPr>
          <w:rFonts w:ascii="Times New Roman" w:hAnsi="Times New Roman" w:cs="Times New Roman"/>
          <w:sz w:val="24"/>
          <w:szCs w:val="24"/>
        </w:rPr>
      </w:pPr>
      <w:r>
        <w:rPr>
          <w:rFonts w:ascii="Times New Roman" w:hAnsi="Times New Roman" w:cs="Times New Roman"/>
          <w:sz w:val="24"/>
          <w:szCs w:val="24"/>
        </w:rPr>
        <w:t>Man</w:t>
      </w:r>
      <w:r w:rsidRPr="000D314B">
        <w:rPr>
          <w:rFonts w:ascii="Times New Roman" w:hAnsi="Times New Roman" w:cs="Times New Roman"/>
          <w:sz w:val="24"/>
          <w:szCs w:val="24"/>
        </w:rPr>
        <w:t xml:space="preserve"> ought to </w:t>
      </w:r>
      <w:r w:rsidR="00151B47" w:rsidRPr="000D314B">
        <w:rPr>
          <w:rFonts w:ascii="Times New Roman" w:hAnsi="Times New Roman" w:cs="Times New Roman"/>
          <w:sz w:val="24"/>
          <w:szCs w:val="24"/>
        </w:rPr>
        <w:t>address</w:t>
      </w:r>
      <w:r w:rsidRPr="000D314B">
        <w:rPr>
          <w:rFonts w:ascii="Times New Roman" w:hAnsi="Times New Roman" w:cs="Times New Roman"/>
          <w:sz w:val="24"/>
          <w:szCs w:val="24"/>
        </w:rPr>
        <w:t xml:space="preserve"> two things in himself, namely, his dignity</w:t>
      </w:r>
      <w:r>
        <w:rPr>
          <w:rFonts w:ascii="Times New Roman" w:hAnsi="Times New Roman" w:cs="Times New Roman"/>
          <w:sz w:val="24"/>
          <w:szCs w:val="24"/>
        </w:rPr>
        <w:t>,</w:t>
      </w:r>
      <w:r w:rsidRPr="000D314B">
        <w:rPr>
          <w:rFonts w:ascii="Times New Roman" w:hAnsi="Times New Roman" w:cs="Times New Roman"/>
          <w:sz w:val="24"/>
          <w:szCs w:val="24"/>
        </w:rPr>
        <w:t xml:space="preserve"> lest he become worthless, and his weakness</w:t>
      </w:r>
      <w:r>
        <w:rPr>
          <w:rFonts w:ascii="Times New Roman" w:hAnsi="Times New Roman" w:cs="Times New Roman"/>
          <w:sz w:val="24"/>
          <w:szCs w:val="24"/>
        </w:rPr>
        <w:t>,</w:t>
      </w:r>
      <w:r w:rsidRPr="000D314B">
        <w:rPr>
          <w:rFonts w:ascii="Times New Roman" w:hAnsi="Times New Roman" w:cs="Times New Roman"/>
          <w:sz w:val="24"/>
          <w:szCs w:val="24"/>
        </w:rPr>
        <w:t xml:space="preserve"> lest he become proud. The dignity of man is evident in four things. </w:t>
      </w:r>
    </w:p>
    <w:p w14:paraId="11E5DC6E" w14:textId="2421933C" w:rsidR="00162897" w:rsidRDefault="00162897" w:rsidP="00E241C7">
      <w:pPr>
        <w:spacing w:line="480" w:lineRule="auto"/>
        <w:rPr>
          <w:rFonts w:ascii="Times New Roman" w:hAnsi="Times New Roman" w:cs="Times New Roman"/>
          <w:sz w:val="24"/>
          <w:szCs w:val="24"/>
        </w:rPr>
      </w:pPr>
      <w:r w:rsidRPr="000D314B">
        <w:rPr>
          <w:rFonts w:ascii="Times New Roman" w:hAnsi="Times New Roman" w:cs="Times New Roman"/>
          <w:sz w:val="24"/>
          <w:szCs w:val="24"/>
        </w:rPr>
        <w:t>First, in creation because he was made to the image of God and this binds him to the world lest anywhere, he cast</w:t>
      </w:r>
      <w:r>
        <w:rPr>
          <w:rFonts w:ascii="Times New Roman" w:hAnsi="Times New Roman" w:cs="Times New Roman"/>
          <w:sz w:val="24"/>
          <w:szCs w:val="24"/>
        </w:rPr>
        <w:t xml:space="preserve"> out</w:t>
      </w:r>
      <w:r w:rsidRPr="000D314B">
        <w:rPr>
          <w:rFonts w:ascii="Times New Roman" w:hAnsi="Times New Roman" w:cs="Times New Roman"/>
          <w:sz w:val="24"/>
          <w:szCs w:val="24"/>
        </w:rPr>
        <w:t xml:space="preserve"> the image</w:t>
      </w:r>
      <w:r>
        <w:rPr>
          <w:rFonts w:ascii="Times New Roman" w:hAnsi="Times New Roman" w:cs="Times New Roman"/>
          <w:sz w:val="24"/>
          <w:szCs w:val="24"/>
        </w:rPr>
        <w:t xml:space="preserve">. But alas </w:t>
      </w:r>
      <w:r w:rsidR="00151B47">
        <w:rPr>
          <w:rFonts w:ascii="Times New Roman" w:hAnsi="Times New Roman" w:cs="Times New Roman"/>
          <w:sz w:val="24"/>
          <w:szCs w:val="24"/>
        </w:rPr>
        <w:t>because of</w:t>
      </w:r>
      <w:r w:rsidR="00E241C7">
        <w:rPr>
          <w:rFonts w:ascii="Times New Roman" w:hAnsi="Times New Roman" w:cs="Times New Roman"/>
          <w:sz w:val="24"/>
          <w:szCs w:val="24"/>
        </w:rPr>
        <w:t xml:space="preserve"> </w:t>
      </w:r>
      <w:r w:rsidRPr="000D314B">
        <w:rPr>
          <w:rFonts w:ascii="Times New Roman" w:hAnsi="Times New Roman" w:cs="Times New Roman"/>
          <w:sz w:val="24"/>
          <w:szCs w:val="24"/>
        </w:rPr>
        <w:t>the Psal. [48:13]: “Man when he was in honor did not understand</w:t>
      </w:r>
      <w:r>
        <w:rPr>
          <w:rFonts w:ascii="Times New Roman" w:hAnsi="Times New Roman" w:cs="Times New Roman"/>
          <w:sz w:val="24"/>
          <w:szCs w:val="24"/>
        </w:rPr>
        <w:t>.</w:t>
      </w:r>
      <w:r w:rsidRPr="000D314B">
        <w:rPr>
          <w:rFonts w:ascii="Times New Roman" w:hAnsi="Times New Roman" w:cs="Times New Roman"/>
          <w:sz w:val="24"/>
          <w:szCs w:val="24"/>
        </w:rPr>
        <w:t xml:space="preserve">” </w:t>
      </w:r>
    </w:p>
    <w:p w14:paraId="7CC948DA" w14:textId="77777777" w:rsidR="00E241C7" w:rsidRDefault="00162897"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D314B">
        <w:rPr>
          <w:rFonts w:ascii="Times New Roman" w:hAnsi="Times New Roman" w:cs="Times New Roman"/>
          <w:sz w:val="24"/>
          <w:szCs w:val="24"/>
        </w:rPr>
        <w:t>Second, in re</w:t>
      </w:r>
      <w:r>
        <w:rPr>
          <w:rFonts w:ascii="Times New Roman" w:hAnsi="Times New Roman" w:cs="Times New Roman"/>
          <w:sz w:val="24"/>
          <w:szCs w:val="24"/>
        </w:rPr>
        <w:t>cre</w:t>
      </w:r>
      <w:r w:rsidRPr="000D314B">
        <w:rPr>
          <w:rFonts w:ascii="Times New Roman" w:hAnsi="Times New Roman" w:cs="Times New Roman"/>
          <w:sz w:val="24"/>
          <w:szCs w:val="24"/>
        </w:rPr>
        <w:t>ation because he was redeemed by the blood of Christ</w:t>
      </w:r>
      <w:r>
        <w:rPr>
          <w:rFonts w:ascii="Times New Roman" w:hAnsi="Times New Roman" w:cs="Times New Roman"/>
          <w:sz w:val="24"/>
          <w:szCs w:val="24"/>
        </w:rPr>
        <w:t>.</w:t>
      </w:r>
      <w:r w:rsidRPr="000D314B">
        <w:rPr>
          <w:rFonts w:ascii="Times New Roman" w:hAnsi="Times New Roman" w:cs="Times New Roman"/>
          <w:sz w:val="24"/>
          <w:szCs w:val="24"/>
        </w:rPr>
        <w:t xml:space="preserve"> </w:t>
      </w:r>
      <w:r>
        <w:rPr>
          <w:rFonts w:ascii="Times New Roman" w:hAnsi="Times New Roman" w:cs="Times New Roman"/>
          <w:sz w:val="24"/>
          <w:szCs w:val="24"/>
        </w:rPr>
        <w:t>T</w:t>
      </w:r>
      <w:r w:rsidRPr="000D314B">
        <w:rPr>
          <w:rFonts w:ascii="Times New Roman" w:hAnsi="Times New Roman" w:cs="Times New Roman"/>
          <w:sz w:val="24"/>
          <w:szCs w:val="24"/>
        </w:rPr>
        <w:t xml:space="preserve">his binds him to the humility of obedience. For a thing bought belongs to the buyer, and not his own. Therefore, he ought to be subject to the buyer, Rom. 6[:6]: “Our old man is crucified with him, that </w:t>
      </w:r>
      <w:r w:rsidR="00664B04">
        <w:rPr>
          <w:rFonts w:ascii="Times New Roman" w:hAnsi="Times New Roman" w:cs="Times New Roman"/>
          <w:sz w:val="24"/>
          <w:szCs w:val="24"/>
        </w:rPr>
        <w:t>it</w:t>
      </w:r>
      <w:r w:rsidRPr="000D314B">
        <w:rPr>
          <w:rFonts w:ascii="Times New Roman" w:hAnsi="Times New Roman" w:cs="Times New Roman"/>
          <w:sz w:val="24"/>
          <w:szCs w:val="24"/>
        </w:rPr>
        <w:t xml:space="preserve"> may be destroyed</w:t>
      </w:r>
      <w:r w:rsidR="00664B04">
        <w:rPr>
          <w:rFonts w:ascii="Times New Roman" w:hAnsi="Times New Roman" w:cs="Times New Roman"/>
          <w:sz w:val="24"/>
          <w:szCs w:val="24"/>
        </w:rPr>
        <w:t>,</w:t>
      </w:r>
      <w:r w:rsidRPr="000D314B">
        <w:rPr>
          <w:rFonts w:ascii="Times New Roman" w:hAnsi="Times New Roman" w:cs="Times New Roman"/>
          <w:sz w:val="24"/>
          <w:szCs w:val="24"/>
        </w:rPr>
        <w:t>”</w:t>
      </w:r>
      <w:r w:rsidR="00664B04">
        <w:rPr>
          <w:rFonts w:ascii="Times New Roman" w:hAnsi="Times New Roman" w:cs="Times New Roman"/>
          <w:sz w:val="24"/>
          <w:szCs w:val="24"/>
        </w:rPr>
        <w:t xml:space="preserve"> etc.</w:t>
      </w:r>
      <w:r w:rsidRPr="000D314B">
        <w:rPr>
          <w:rFonts w:ascii="Times New Roman" w:hAnsi="Times New Roman" w:cs="Times New Roman"/>
          <w:sz w:val="24"/>
          <w:szCs w:val="24"/>
        </w:rPr>
        <w:t xml:space="preserve"> </w:t>
      </w:r>
      <w:r w:rsidR="00664B04">
        <w:rPr>
          <w:rFonts w:ascii="Times New Roman" w:hAnsi="Times New Roman" w:cs="Times New Roman"/>
          <w:sz w:val="24"/>
          <w:szCs w:val="24"/>
        </w:rPr>
        <w:t>[</w:t>
      </w:r>
      <w:r w:rsidRPr="000D314B">
        <w:rPr>
          <w:rFonts w:ascii="Times New Roman" w:hAnsi="Times New Roman" w:cs="Times New Roman"/>
          <w:sz w:val="24"/>
          <w:szCs w:val="24"/>
        </w:rPr>
        <w:t>Rom.</w:t>
      </w:r>
      <w:r w:rsidR="00664B04">
        <w:rPr>
          <w:rFonts w:ascii="Times New Roman" w:hAnsi="Times New Roman" w:cs="Times New Roman"/>
          <w:sz w:val="24"/>
          <w:szCs w:val="24"/>
        </w:rPr>
        <w:t xml:space="preserve"> </w:t>
      </w:r>
      <w:r w:rsidRPr="000D314B">
        <w:rPr>
          <w:rFonts w:ascii="Times New Roman" w:hAnsi="Times New Roman" w:cs="Times New Roman"/>
          <w:sz w:val="24"/>
          <w:szCs w:val="24"/>
        </w:rPr>
        <w:t>5:18]: “As by the offence of one, unto all men to condemnation,” etc. Psal. [8:5]: “What is man that you are mindful of him?” But, alas, because Eccli. 9[:14-15]: “A little city, and few men,”</w:t>
      </w:r>
      <w:r w:rsidR="00664B04">
        <w:rPr>
          <w:rFonts w:ascii="Times New Roman" w:hAnsi="Times New Roman" w:cs="Times New Roman"/>
          <w:sz w:val="24"/>
          <w:szCs w:val="24"/>
        </w:rPr>
        <w:t xml:space="preserve"> etc. </w:t>
      </w:r>
    </w:p>
    <w:p w14:paraId="69485801" w14:textId="77777777" w:rsidR="00E241C7" w:rsidRDefault="00664B04"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D314B">
        <w:rPr>
          <w:rFonts w:ascii="Times New Roman" w:hAnsi="Times New Roman" w:cs="Times New Roman"/>
          <w:sz w:val="24"/>
          <w:szCs w:val="24"/>
        </w:rPr>
        <w:t>Third, in justification and this binds man to love, the sick man loves the physician healing even one member. Therefore, God is to be loved more who heals the whole, Psal. [102:13]: “As a father has compassion on his children</w:t>
      </w:r>
      <w:r>
        <w:rPr>
          <w:rFonts w:ascii="Times New Roman" w:hAnsi="Times New Roman" w:cs="Times New Roman"/>
          <w:sz w:val="24"/>
          <w:szCs w:val="24"/>
        </w:rPr>
        <w:t>.”</w:t>
      </w:r>
      <w:r w:rsidRPr="000D314B">
        <w:rPr>
          <w:rFonts w:ascii="Times New Roman" w:hAnsi="Times New Roman" w:cs="Times New Roman"/>
          <w:sz w:val="24"/>
          <w:szCs w:val="24"/>
        </w:rPr>
        <w:t xml:space="preserve"> Gen. 6[:3]: “My spirit shall not remain,” that is, my indignation, “in man</w:t>
      </w:r>
      <w:r>
        <w:rPr>
          <w:rFonts w:ascii="Times New Roman" w:hAnsi="Times New Roman" w:cs="Times New Roman"/>
          <w:sz w:val="24"/>
          <w:szCs w:val="24"/>
        </w:rPr>
        <w:t>,</w:t>
      </w:r>
      <w:r w:rsidRPr="000D314B">
        <w:rPr>
          <w:rFonts w:ascii="Times New Roman" w:hAnsi="Times New Roman" w:cs="Times New Roman"/>
          <w:sz w:val="24"/>
          <w:szCs w:val="24"/>
        </w:rPr>
        <w:t xml:space="preserve"> because he is flesh.” But because [Psal. 13:2]: “The Lord hath looked down from heaven, to see</w:t>
      </w:r>
      <w:r>
        <w:rPr>
          <w:rFonts w:ascii="Times New Roman" w:hAnsi="Times New Roman" w:cs="Times New Roman"/>
          <w:sz w:val="24"/>
          <w:szCs w:val="24"/>
        </w:rPr>
        <w:t>.</w:t>
      </w:r>
      <w:r w:rsidRPr="000D314B">
        <w:rPr>
          <w:rFonts w:ascii="Times New Roman" w:hAnsi="Times New Roman" w:cs="Times New Roman"/>
          <w:sz w:val="24"/>
          <w:szCs w:val="24"/>
        </w:rPr>
        <w:t xml:space="preserve">” </w:t>
      </w:r>
    </w:p>
    <w:p w14:paraId="16E7289A" w14:textId="371A32A6" w:rsidR="00E241C7" w:rsidRDefault="00624303" w:rsidP="00C24BF8">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Fourth, in beatification because no other corporal creature is capable of beatitude, [1] Tim. 2[:4]: “God will have all men to be saved, and to come to the knowledge of the truth.” And this binds him to perseverance of good work</w:t>
      </w:r>
      <w:r w:rsidR="00151B47">
        <w:rPr>
          <w:rFonts w:ascii="Times New Roman" w:hAnsi="Times New Roman" w:cs="Times New Roman"/>
          <w:sz w:val="24"/>
          <w:szCs w:val="24"/>
        </w:rPr>
        <w:t>s</w:t>
      </w:r>
      <w:r>
        <w:rPr>
          <w:rFonts w:ascii="Times New Roman" w:hAnsi="Times New Roman" w:cs="Times New Roman"/>
          <w:sz w:val="24"/>
          <w:szCs w:val="24"/>
        </w:rPr>
        <w:t>.</w:t>
      </w:r>
      <w:r w:rsidRPr="000D314B">
        <w:rPr>
          <w:rFonts w:ascii="Times New Roman" w:hAnsi="Times New Roman" w:cs="Times New Roman"/>
          <w:sz w:val="24"/>
          <w:szCs w:val="24"/>
        </w:rPr>
        <w:t xml:space="preserve"> </w:t>
      </w:r>
      <w:r>
        <w:rPr>
          <w:rFonts w:ascii="Times New Roman" w:hAnsi="Times New Roman" w:cs="Times New Roman"/>
          <w:sz w:val="24"/>
          <w:szCs w:val="24"/>
        </w:rPr>
        <w:t>F</w:t>
      </w:r>
      <w:r w:rsidRPr="000D314B">
        <w:rPr>
          <w:rFonts w:ascii="Times New Roman" w:hAnsi="Times New Roman" w:cs="Times New Roman"/>
          <w:sz w:val="24"/>
          <w:szCs w:val="24"/>
        </w:rPr>
        <w:t>or one who can and does not</w:t>
      </w:r>
      <w:r>
        <w:rPr>
          <w:rFonts w:ascii="Times New Roman" w:hAnsi="Times New Roman" w:cs="Times New Roman"/>
          <w:sz w:val="24"/>
          <w:szCs w:val="24"/>
        </w:rPr>
        <w:t>,</w:t>
      </w:r>
      <w:r w:rsidRPr="000D314B">
        <w:rPr>
          <w:rFonts w:ascii="Times New Roman" w:hAnsi="Times New Roman" w:cs="Times New Roman"/>
          <w:sz w:val="24"/>
          <w:szCs w:val="24"/>
        </w:rPr>
        <w:t xml:space="preserve"> will not merit, Job </w:t>
      </w:r>
      <w:r w:rsidRPr="000D314B">
        <w:rPr>
          <w:rFonts w:ascii="Times New Roman" w:hAnsi="Times New Roman" w:cs="Times New Roman"/>
          <w:sz w:val="24"/>
          <w:szCs w:val="24"/>
        </w:rPr>
        <w:lastRenderedPageBreak/>
        <w:t>14[:14]: “Shall man that is dead, think you, live again?” Eccli. 27[:12]: “A holy man continues in wisdom as the sun</w:t>
      </w:r>
      <w:r>
        <w:rPr>
          <w:rFonts w:ascii="Times New Roman" w:hAnsi="Times New Roman" w:cs="Times New Roman"/>
          <w:sz w:val="24"/>
          <w:szCs w:val="24"/>
        </w:rPr>
        <w:t>,</w:t>
      </w:r>
      <w:r w:rsidRPr="000D314B">
        <w:rPr>
          <w:rFonts w:ascii="Times New Roman" w:hAnsi="Times New Roman" w:cs="Times New Roman"/>
          <w:sz w:val="24"/>
          <w:szCs w:val="24"/>
        </w:rPr>
        <w:t>”</w:t>
      </w:r>
      <w:r>
        <w:rPr>
          <w:rFonts w:ascii="Times New Roman" w:hAnsi="Times New Roman" w:cs="Times New Roman"/>
          <w:sz w:val="24"/>
          <w:szCs w:val="24"/>
        </w:rPr>
        <w:t xml:space="preserve"> etc.</w:t>
      </w:r>
      <w:r w:rsidRPr="000D314B">
        <w:rPr>
          <w:rFonts w:ascii="Times New Roman" w:hAnsi="Times New Roman" w:cs="Times New Roman"/>
          <w:sz w:val="24"/>
          <w:szCs w:val="24"/>
        </w:rPr>
        <w:t xml:space="preserve"> But, alas, because “the holy man is perished out of the earth, and there is none upright among men,” Mich. 7[:2].</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p>
    <w:p w14:paraId="7C8FCDE2" w14:textId="77777777" w:rsidR="00E241C7" w:rsidRDefault="00624303"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Again, </w:t>
      </w:r>
      <w:r w:rsidRPr="000D314B">
        <w:rPr>
          <w:rFonts w:ascii="Times New Roman" w:hAnsi="Times New Roman" w:cs="Times New Roman"/>
          <w:sz w:val="24"/>
          <w:szCs w:val="24"/>
        </w:rPr>
        <w:t>the fragility of man appears in four ways</w:t>
      </w:r>
      <w:r>
        <w:rPr>
          <w:rFonts w:ascii="Times New Roman" w:hAnsi="Times New Roman" w:cs="Times New Roman"/>
          <w:sz w:val="24"/>
          <w:szCs w:val="24"/>
        </w:rPr>
        <w:t>.</w:t>
      </w:r>
      <w:r w:rsidRPr="000D314B">
        <w:rPr>
          <w:rFonts w:ascii="Times New Roman" w:hAnsi="Times New Roman" w:cs="Times New Roman"/>
          <w:sz w:val="24"/>
          <w:szCs w:val="24"/>
        </w:rPr>
        <w:t xml:space="preserve"> </w:t>
      </w:r>
      <w:r>
        <w:rPr>
          <w:rFonts w:ascii="Times New Roman" w:hAnsi="Times New Roman" w:cs="Times New Roman"/>
          <w:sz w:val="24"/>
          <w:szCs w:val="24"/>
        </w:rPr>
        <w:t>I</w:t>
      </w:r>
      <w:r w:rsidRPr="000D314B">
        <w:rPr>
          <w:rFonts w:ascii="Times New Roman" w:hAnsi="Times New Roman" w:cs="Times New Roman"/>
          <w:sz w:val="24"/>
          <w:szCs w:val="24"/>
        </w:rPr>
        <w:t xml:space="preserve">n nature, in fault, in ignorance, </w:t>
      </w:r>
      <w:r w:rsidR="00E241C7">
        <w:rPr>
          <w:rFonts w:ascii="Times New Roman" w:hAnsi="Times New Roman" w:cs="Times New Roman"/>
          <w:sz w:val="24"/>
          <w:szCs w:val="24"/>
        </w:rPr>
        <w:t xml:space="preserve">and </w:t>
      </w:r>
      <w:r w:rsidRPr="000D314B">
        <w:rPr>
          <w:rFonts w:ascii="Times New Roman" w:hAnsi="Times New Roman" w:cs="Times New Roman"/>
          <w:sz w:val="24"/>
          <w:szCs w:val="24"/>
        </w:rPr>
        <w:t xml:space="preserve">in wretchedness. </w:t>
      </w:r>
    </w:p>
    <w:p w14:paraId="64D7943F" w14:textId="1F46AC59" w:rsidR="00F61F82" w:rsidRDefault="00624303"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D314B">
        <w:rPr>
          <w:rFonts w:ascii="Times New Roman" w:hAnsi="Times New Roman" w:cs="Times New Roman"/>
          <w:sz w:val="24"/>
          <w:szCs w:val="24"/>
        </w:rPr>
        <w:t xml:space="preserve">In nature certainly in another four ways. </w:t>
      </w:r>
      <w:r>
        <w:rPr>
          <w:rFonts w:ascii="Times New Roman" w:hAnsi="Times New Roman" w:cs="Times New Roman"/>
          <w:sz w:val="24"/>
          <w:szCs w:val="24"/>
        </w:rPr>
        <w:t>And f</w:t>
      </w:r>
      <w:r w:rsidRPr="000D314B">
        <w:rPr>
          <w:rFonts w:ascii="Times New Roman" w:hAnsi="Times New Roman" w:cs="Times New Roman"/>
          <w:sz w:val="24"/>
          <w:szCs w:val="24"/>
        </w:rPr>
        <w:t>irst, on the part of the body because when the other creatures</w:t>
      </w:r>
      <w:r>
        <w:rPr>
          <w:rFonts w:ascii="Times New Roman" w:hAnsi="Times New Roman" w:cs="Times New Roman"/>
          <w:sz w:val="24"/>
          <w:szCs w:val="24"/>
        </w:rPr>
        <w:t>, such as</w:t>
      </w:r>
      <w:r w:rsidR="00E241C7">
        <w:rPr>
          <w:rFonts w:ascii="Times New Roman" w:hAnsi="Times New Roman" w:cs="Times New Roman"/>
          <w:sz w:val="24"/>
          <w:szCs w:val="24"/>
        </w:rPr>
        <w:t xml:space="preserve"> </w:t>
      </w:r>
      <w:r>
        <w:rPr>
          <w:rFonts w:ascii="Times New Roman" w:hAnsi="Times New Roman" w:cs="Times New Roman"/>
          <w:sz w:val="24"/>
          <w:szCs w:val="24"/>
        </w:rPr>
        <w:t>those</w:t>
      </w:r>
      <w:r w:rsidRPr="000D314B">
        <w:rPr>
          <w:rFonts w:ascii="Times New Roman" w:hAnsi="Times New Roman" w:cs="Times New Roman"/>
          <w:sz w:val="24"/>
          <w:szCs w:val="24"/>
        </w:rPr>
        <w:t xml:space="preserve"> made of purer elements, man however from mud, Gen. 2[:7]: “God formed man of the slime of the earth.” </w:t>
      </w:r>
      <w:r w:rsidR="00F61F82">
        <w:rPr>
          <w:rFonts w:ascii="Times New Roman" w:hAnsi="Times New Roman" w:cs="Times New Roman"/>
          <w:sz w:val="24"/>
          <w:szCs w:val="24"/>
        </w:rPr>
        <w:t xml:space="preserve">But </w:t>
      </w:r>
      <w:r w:rsidR="00151B47">
        <w:rPr>
          <w:rFonts w:ascii="Times New Roman" w:hAnsi="Times New Roman" w:cs="Times New Roman"/>
          <w:sz w:val="24"/>
          <w:szCs w:val="24"/>
        </w:rPr>
        <w:t>also,</w:t>
      </w:r>
      <w:r w:rsidR="00F61F82">
        <w:rPr>
          <w:rFonts w:ascii="Times New Roman" w:hAnsi="Times New Roman" w:cs="Times New Roman"/>
          <w:sz w:val="24"/>
          <w:szCs w:val="24"/>
        </w:rPr>
        <w:t xml:space="preserve"> this links to humility. As</w:t>
      </w:r>
      <w:r w:rsidR="00F61F82" w:rsidRPr="000D314B">
        <w:rPr>
          <w:rFonts w:ascii="Times New Roman" w:hAnsi="Times New Roman" w:cs="Times New Roman"/>
          <w:sz w:val="24"/>
          <w:szCs w:val="24"/>
        </w:rPr>
        <w:t xml:space="preserve"> a peacock</w:t>
      </w:r>
      <w:r w:rsidR="00F61F82" w:rsidRPr="000D314B">
        <w:rPr>
          <w:rStyle w:val="EndnoteReference"/>
          <w:rFonts w:ascii="Times New Roman" w:hAnsi="Times New Roman" w:cs="Times New Roman"/>
          <w:sz w:val="24"/>
          <w:szCs w:val="24"/>
        </w:rPr>
        <w:endnoteReference w:id="2"/>
      </w:r>
      <w:r w:rsidR="00F61F82" w:rsidRPr="000D314B">
        <w:rPr>
          <w:rFonts w:ascii="Times New Roman" w:hAnsi="Times New Roman" w:cs="Times New Roman"/>
          <w:sz w:val="24"/>
          <w:szCs w:val="24"/>
        </w:rPr>
        <w:t xml:space="preserve"> when he looks at his feet puts down his tail, Eccli. 17[:31]: “All men are earth and ashes.”</w:t>
      </w:r>
      <w:r w:rsidR="00F61F82">
        <w:rPr>
          <w:rFonts w:ascii="Times New Roman" w:hAnsi="Times New Roman" w:cs="Times New Roman"/>
          <w:sz w:val="24"/>
          <w:szCs w:val="24"/>
        </w:rPr>
        <w:t xml:space="preserve"> </w:t>
      </w:r>
      <w:r w:rsidRPr="000D314B">
        <w:rPr>
          <w:rFonts w:ascii="Times New Roman" w:hAnsi="Times New Roman" w:cs="Times New Roman"/>
          <w:sz w:val="24"/>
          <w:szCs w:val="24"/>
        </w:rPr>
        <w:t xml:space="preserve">Job [30:19]: “I am compared to dirt and </w:t>
      </w:r>
    </w:p>
    <w:p w14:paraId="080EAA55" w14:textId="7904F302" w:rsidR="00F61F82" w:rsidRDefault="00F61F82"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/fol. 240va/</w:t>
      </w:r>
    </w:p>
    <w:p w14:paraId="74F8CDC5" w14:textId="0EB5E3EE" w:rsidR="00E241C7" w:rsidRDefault="00624303" w:rsidP="00C24BF8">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am likened to embers and ashes.” Mud is made of water and dust and both remaining, but ashes are made of wood</w:t>
      </w:r>
      <w:r w:rsidR="00E241C7">
        <w:rPr>
          <w:rFonts w:ascii="Times New Roman" w:hAnsi="Times New Roman" w:cs="Times New Roman"/>
          <w:sz w:val="24"/>
          <w:szCs w:val="24"/>
        </w:rPr>
        <w:t xml:space="preserve"> </w:t>
      </w:r>
      <w:r w:rsidRPr="000D314B">
        <w:rPr>
          <w:rFonts w:ascii="Times New Roman" w:hAnsi="Times New Roman" w:cs="Times New Roman"/>
          <w:sz w:val="24"/>
          <w:szCs w:val="24"/>
        </w:rPr>
        <w:t>and fire and both lacking. Therefore, wh</w:t>
      </w:r>
      <w:r w:rsidR="00F61F82">
        <w:rPr>
          <w:rFonts w:ascii="Times New Roman" w:hAnsi="Times New Roman" w:cs="Times New Roman"/>
          <w:sz w:val="24"/>
          <w:szCs w:val="24"/>
        </w:rPr>
        <w:t>y do you take</w:t>
      </w:r>
      <w:r w:rsidRPr="000D314B">
        <w:rPr>
          <w:rFonts w:ascii="Times New Roman" w:hAnsi="Times New Roman" w:cs="Times New Roman"/>
          <w:sz w:val="24"/>
          <w:szCs w:val="24"/>
        </w:rPr>
        <w:t xml:space="preserve"> pride in </w:t>
      </w:r>
      <w:r w:rsidR="00151B47" w:rsidRPr="000D314B">
        <w:rPr>
          <w:rFonts w:ascii="Times New Roman" w:hAnsi="Times New Roman" w:cs="Times New Roman"/>
          <w:sz w:val="24"/>
          <w:szCs w:val="24"/>
        </w:rPr>
        <w:t>mud</w:t>
      </w:r>
      <w:r w:rsidR="00151B47">
        <w:rPr>
          <w:rFonts w:ascii="Times New Roman" w:hAnsi="Times New Roman" w:cs="Times New Roman"/>
          <w:sz w:val="24"/>
          <w:szCs w:val="24"/>
        </w:rPr>
        <w:t>?</w:t>
      </w:r>
      <w:r w:rsidR="00F61F82">
        <w:rPr>
          <w:rFonts w:ascii="Times New Roman" w:hAnsi="Times New Roman" w:cs="Times New Roman"/>
          <w:sz w:val="24"/>
          <w:szCs w:val="24"/>
        </w:rPr>
        <w:t xml:space="preserve"> </w:t>
      </w:r>
      <w:r w:rsidR="00E241C7">
        <w:rPr>
          <w:rFonts w:ascii="Times New Roman" w:hAnsi="Times New Roman" w:cs="Times New Roman"/>
          <w:sz w:val="24"/>
          <w:szCs w:val="24"/>
        </w:rPr>
        <w:t>W</w:t>
      </w:r>
      <w:r w:rsidR="00F61F82">
        <w:rPr>
          <w:rFonts w:ascii="Times New Roman" w:hAnsi="Times New Roman" w:cs="Times New Roman"/>
          <w:sz w:val="24"/>
          <w:szCs w:val="24"/>
        </w:rPr>
        <w:t>herefore do you</w:t>
      </w:r>
      <w:r w:rsidRPr="000D314B">
        <w:rPr>
          <w:rFonts w:ascii="Times New Roman" w:hAnsi="Times New Roman" w:cs="Times New Roman"/>
          <w:sz w:val="24"/>
          <w:szCs w:val="24"/>
        </w:rPr>
        <w:t xml:space="preserve"> glory in ashes.</w:t>
      </w:r>
      <w:r w:rsidRPr="000D314B">
        <w:rPr>
          <w:rStyle w:val="EndnoteReference"/>
          <w:rFonts w:ascii="Times New Roman" w:hAnsi="Times New Roman" w:cs="Times New Roman"/>
          <w:sz w:val="24"/>
          <w:szCs w:val="24"/>
        </w:rPr>
        <w:endnoteReference w:id="3"/>
      </w:r>
      <w:r w:rsidR="00F61F82">
        <w:rPr>
          <w:rFonts w:ascii="Times New Roman" w:hAnsi="Times New Roman" w:cs="Times New Roman"/>
          <w:sz w:val="24"/>
          <w:szCs w:val="24"/>
        </w:rPr>
        <w:t xml:space="preserve"> </w:t>
      </w:r>
    </w:p>
    <w:p w14:paraId="5FA67F0A" w14:textId="72F5C845" w:rsidR="00E241C7" w:rsidRDefault="00F61F82"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D314B">
        <w:rPr>
          <w:rFonts w:ascii="Times New Roman" w:hAnsi="Times New Roman" w:cs="Times New Roman"/>
          <w:sz w:val="24"/>
          <w:szCs w:val="24"/>
        </w:rPr>
        <w:t>Second, on the part of the soul, because he is strong to sin</w:t>
      </w:r>
      <w:r>
        <w:rPr>
          <w:rFonts w:ascii="Times New Roman" w:hAnsi="Times New Roman" w:cs="Times New Roman"/>
          <w:sz w:val="24"/>
          <w:szCs w:val="24"/>
        </w:rPr>
        <w:t>.</w:t>
      </w:r>
      <w:r w:rsidRPr="000D314B">
        <w:rPr>
          <w:rFonts w:ascii="Times New Roman" w:hAnsi="Times New Roman" w:cs="Times New Roman"/>
          <w:sz w:val="24"/>
          <w:szCs w:val="24"/>
        </w:rPr>
        <w:t xml:space="preserve"> </w:t>
      </w:r>
      <w:r>
        <w:rPr>
          <w:rFonts w:ascii="Times New Roman" w:hAnsi="Times New Roman" w:cs="Times New Roman"/>
          <w:sz w:val="24"/>
          <w:szCs w:val="24"/>
        </w:rPr>
        <w:t>A</w:t>
      </w:r>
      <w:r w:rsidRPr="000D314B">
        <w:rPr>
          <w:rFonts w:ascii="Times New Roman" w:hAnsi="Times New Roman" w:cs="Times New Roman"/>
          <w:sz w:val="24"/>
          <w:szCs w:val="24"/>
        </w:rPr>
        <w:t xml:space="preserve">nd this binds him to caution. So, </w:t>
      </w:r>
      <w:r>
        <w:rPr>
          <w:rFonts w:ascii="Times New Roman" w:hAnsi="Times New Roman" w:cs="Times New Roman"/>
          <w:sz w:val="24"/>
          <w:szCs w:val="24"/>
        </w:rPr>
        <w:t xml:space="preserve">the </w:t>
      </w:r>
      <w:r w:rsidRPr="000D314B">
        <w:rPr>
          <w:rFonts w:ascii="Times New Roman" w:hAnsi="Times New Roman" w:cs="Times New Roman"/>
          <w:sz w:val="24"/>
          <w:szCs w:val="24"/>
        </w:rPr>
        <w:t>bee</w:t>
      </w:r>
      <w:r w:rsidRPr="000D314B">
        <w:rPr>
          <w:rStyle w:val="EndnoteReference"/>
          <w:rFonts w:ascii="Times New Roman" w:hAnsi="Times New Roman" w:cs="Times New Roman"/>
          <w:sz w:val="24"/>
          <w:szCs w:val="24"/>
        </w:rPr>
        <w:endnoteReference w:id="4"/>
      </w:r>
      <w:r w:rsidRPr="000D314B">
        <w:rPr>
          <w:rFonts w:ascii="Times New Roman" w:hAnsi="Times New Roman" w:cs="Times New Roman"/>
          <w:sz w:val="24"/>
          <w:szCs w:val="24"/>
        </w:rPr>
        <w:t xml:space="preserve"> flying through the wind take</w:t>
      </w:r>
      <w:r>
        <w:rPr>
          <w:rFonts w:ascii="Times New Roman" w:hAnsi="Times New Roman" w:cs="Times New Roman"/>
          <w:sz w:val="24"/>
          <w:szCs w:val="24"/>
        </w:rPr>
        <w:t>s</w:t>
      </w:r>
      <w:r w:rsidRPr="000D314B">
        <w:rPr>
          <w:rFonts w:ascii="Times New Roman" w:hAnsi="Times New Roman" w:cs="Times New Roman"/>
          <w:sz w:val="24"/>
          <w:szCs w:val="24"/>
        </w:rPr>
        <w:t xml:space="preserve"> a little pebble in </w:t>
      </w:r>
      <w:r>
        <w:rPr>
          <w:rFonts w:ascii="Times New Roman" w:hAnsi="Times New Roman" w:cs="Times New Roman"/>
          <w:sz w:val="24"/>
          <w:szCs w:val="24"/>
        </w:rPr>
        <w:t>his</w:t>
      </w:r>
      <w:r w:rsidRPr="000D314B">
        <w:rPr>
          <w:rFonts w:ascii="Times New Roman" w:hAnsi="Times New Roman" w:cs="Times New Roman"/>
          <w:sz w:val="24"/>
          <w:szCs w:val="24"/>
        </w:rPr>
        <w:t xml:space="preserve"> feet lest he be blown away by the wind. Eve did not have this when she consented to the devil, Eccli. 15[:14]: “God made man from the beginning and left him in the hand of his own counsel</w:t>
      </w:r>
      <w:r>
        <w:rPr>
          <w:rFonts w:ascii="Times New Roman" w:hAnsi="Times New Roman" w:cs="Times New Roman"/>
          <w:sz w:val="24"/>
          <w:szCs w:val="24"/>
        </w:rPr>
        <w:t>,</w:t>
      </w:r>
      <w:r w:rsidRPr="000D314B">
        <w:rPr>
          <w:rFonts w:ascii="Times New Roman" w:hAnsi="Times New Roman" w:cs="Times New Roman"/>
          <w:sz w:val="24"/>
          <w:szCs w:val="24"/>
        </w:rPr>
        <w:t>”</w:t>
      </w:r>
      <w:r>
        <w:rPr>
          <w:rFonts w:ascii="Times New Roman" w:hAnsi="Times New Roman" w:cs="Times New Roman"/>
          <w:sz w:val="24"/>
          <w:szCs w:val="24"/>
        </w:rPr>
        <w:t xml:space="preserve"> etc.</w:t>
      </w:r>
      <w:r w:rsidRPr="000D314B">
        <w:rPr>
          <w:rFonts w:ascii="Times New Roman" w:hAnsi="Times New Roman" w:cs="Times New Roman"/>
          <w:sz w:val="24"/>
          <w:szCs w:val="24"/>
        </w:rPr>
        <w:t xml:space="preserve"> But, alas, because “God made man right, and he has entangled himself,”</w:t>
      </w:r>
      <w:r w:rsidR="00641727">
        <w:rPr>
          <w:rFonts w:ascii="Times New Roman" w:hAnsi="Times New Roman" w:cs="Times New Roman"/>
          <w:sz w:val="24"/>
          <w:szCs w:val="24"/>
        </w:rPr>
        <w:t xml:space="preserve"> etc</w:t>
      </w:r>
      <w:r w:rsidR="00151B47">
        <w:rPr>
          <w:rFonts w:ascii="Times New Roman" w:hAnsi="Times New Roman" w:cs="Times New Roman"/>
          <w:sz w:val="24"/>
          <w:szCs w:val="24"/>
        </w:rPr>
        <w:t>.</w:t>
      </w:r>
      <w:r w:rsidR="00641727">
        <w:rPr>
          <w:rFonts w:ascii="Times New Roman" w:hAnsi="Times New Roman" w:cs="Times New Roman"/>
          <w:sz w:val="24"/>
          <w:szCs w:val="24"/>
        </w:rPr>
        <w:t>,</w:t>
      </w:r>
      <w:r w:rsidRPr="000D314B">
        <w:rPr>
          <w:rFonts w:ascii="Times New Roman" w:hAnsi="Times New Roman" w:cs="Times New Roman"/>
          <w:sz w:val="24"/>
          <w:szCs w:val="24"/>
        </w:rPr>
        <w:t xml:space="preserve"> Eccle. 7[:30].</w:t>
      </w:r>
      <w:r w:rsidR="00641727">
        <w:rPr>
          <w:rFonts w:ascii="Times New Roman" w:hAnsi="Times New Roman" w:cs="Times New Roman"/>
          <w:sz w:val="24"/>
          <w:szCs w:val="24"/>
        </w:rPr>
        <w:t xml:space="preserve"> </w:t>
      </w:r>
      <w:r w:rsidR="00641727" w:rsidRPr="000D314B">
        <w:rPr>
          <w:rFonts w:ascii="Times New Roman" w:hAnsi="Times New Roman" w:cs="Times New Roman"/>
          <w:sz w:val="24"/>
          <w:szCs w:val="24"/>
        </w:rPr>
        <w:t>Third, on the part of the agreement, because he is strong for dying</w:t>
      </w:r>
      <w:r w:rsidR="00641727">
        <w:rPr>
          <w:rFonts w:ascii="Times New Roman" w:hAnsi="Times New Roman" w:cs="Times New Roman"/>
          <w:sz w:val="24"/>
          <w:szCs w:val="24"/>
        </w:rPr>
        <w:t>.</w:t>
      </w:r>
      <w:r w:rsidR="00641727" w:rsidRPr="000D314B">
        <w:rPr>
          <w:rFonts w:ascii="Times New Roman" w:hAnsi="Times New Roman" w:cs="Times New Roman"/>
          <w:sz w:val="24"/>
          <w:szCs w:val="24"/>
        </w:rPr>
        <w:t xml:space="preserve"> </w:t>
      </w:r>
      <w:r w:rsidR="00641727">
        <w:rPr>
          <w:rFonts w:ascii="Times New Roman" w:hAnsi="Times New Roman" w:cs="Times New Roman"/>
          <w:sz w:val="24"/>
          <w:szCs w:val="24"/>
        </w:rPr>
        <w:t>A</w:t>
      </w:r>
      <w:r w:rsidR="00641727" w:rsidRPr="000D314B">
        <w:rPr>
          <w:rFonts w:ascii="Times New Roman" w:hAnsi="Times New Roman" w:cs="Times New Roman"/>
          <w:sz w:val="24"/>
          <w:szCs w:val="24"/>
        </w:rPr>
        <w:t xml:space="preserve">nd this binds him to timorousness. So, a dog when he sees a stick, a bird the snare is in fear, Gen 2[:17]: “In what day so ever you shall eat of it, you </w:t>
      </w:r>
      <w:r w:rsidR="00641727" w:rsidRPr="000D314B">
        <w:rPr>
          <w:rFonts w:ascii="Times New Roman" w:hAnsi="Times New Roman" w:cs="Times New Roman"/>
          <w:sz w:val="24"/>
          <w:szCs w:val="24"/>
        </w:rPr>
        <w:lastRenderedPageBreak/>
        <w:t xml:space="preserve">shall die the death.” But, alas, because through sin we have the potential of dying </w:t>
      </w:r>
      <w:r w:rsidR="00641727">
        <w:rPr>
          <w:rFonts w:ascii="Times New Roman" w:hAnsi="Times New Roman" w:cs="Times New Roman"/>
          <w:sz w:val="24"/>
          <w:szCs w:val="24"/>
        </w:rPr>
        <w:t>we are led into act</w:t>
      </w:r>
      <w:r w:rsidR="00641727" w:rsidRPr="000D314B">
        <w:rPr>
          <w:rFonts w:ascii="Times New Roman" w:hAnsi="Times New Roman" w:cs="Times New Roman"/>
          <w:sz w:val="24"/>
          <w:szCs w:val="24"/>
        </w:rPr>
        <w:t>, Rom. [5:12]: “Wherefore by one man” [Wis. 2:24] “death came into the world.”</w:t>
      </w:r>
      <w:r w:rsidR="00641727">
        <w:rPr>
          <w:rFonts w:ascii="Times New Roman" w:hAnsi="Times New Roman" w:cs="Times New Roman"/>
          <w:sz w:val="24"/>
          <w:szCs w:val="24"/>
        </w:rPr>
        <w:t xml:space="preserve"> </w:t>
      </w:r>
    </w:p>
    <w:p w14:paraId="10AADA4C" w14:textId="77777777" w:rsidR="00E241C7" w:rsidRDefault="00641727" w:rsidP="00C24BF8">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Fourth, on the part of all of these, because he is powerless after the fall to be restored through himself, and this binds him to frequent prayer, Psal. [77:39]: “A wind that goes and returns not.”</w:t>
      </w:r>
      <w:r>
        <w:rPr>
          <w:rFonts w:ascii="Times New Roman" w:hAnsi="Times New Roman" w:cs="Times New Roman"/>
          <w:sz w:val="24"/>
          <w:szCs w:val="24"/>
        </w:rPr>
        <w:t xml:space="preserve"> </w:t>
      </w:r>
    </w:p>
    <w:p w14:paraId="10596B21" w14:textId="4975D0F3" w:rsidR="002151B3" w:rsidRDefault="00641727"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D314B">
        <w:rPr>
          <w:rFonts w:ascii="Times New Roman" w:hAnsi="Times New Roman" w:cs="Times New Roman"/>
          <w:sz w:val="24"/>
          <w:szCs w:val="24"/>
        </w:rPr>
        <w:t>Again, in fault the fourfold fragility of man is evident</w:t>
      </w:r>
      <w:r>
        <w:rPr>
          <w:rFonts w:ascii="Times New Roman" w:hAnsi="Times New Roman" w:cs="Times New Roman"/>
          <w:sz w:val="24"/>
          <w:szCs w:val="24"/>
        </w:rPr>
        <w:t>. First</w:t>
      </w:r>
      <w:r w:rsidRPr="000D314B">
        <w:rPr>
          <w:rFonts w:ascii="Times New Roman" w:hAnsi="Times New Roman" w:cs="Times New Roman"/>
          <w:sz w:val="24"/>
          <w:szCs w:val="24"/>
        </w:rPr>
        <w:t xml:space="preserve"> </w:t>
      </w:r>
      <w:r>
        <w:rPr>
          <w:rFonts w:ascii="Times New Roman" w:hAnsi="Times New Roman" w:cs="Times New Roman"/>
          <w:sz w:val="24"/>
          <w:szCs w:val="24"/>
        </w:rPr>
        <w:t>since</w:t>
      </w:r>
      <w:r w:rsidRPr="000D314B">
        <w:rPr>
          <w:rFonts w:ascii="Times New Roman" w:hAnsi="Times New Roman" w:cs="Times New Roman"/>
          <w:sz w:val="24"/>
          <w:szCs w:val="24"/>
        </w:rPr>
        <w:t xml:space="preserve"> he was born in original sin, just as a grain with its husk, a nut with its shell, Job 15[:14]: “What is man that he should be without spot</w:t>
      </w:r>
      <w:r>
        <w:rPr>
          <w:rFonts w:ascii="Times New Roman" w:hAnsi="Times New Roman" w:cs="Times New Roman"/>
          <w:sz w:val="24"/>
          <w:szCs w:val="24"/>
        </w:rPr>
        <w:t>,</w:t>
      </w:r>
      <w:r w:rsidRPr="000D314B">
        <w:rPr>
          <w:rFonts w:ascii="Times New Roman" w:hAnsi="Times New Roman" w:cs="Times New Roman"/>
          <w:sz w:val="24"/>
          <w:szCs w:val="24"/>
        </w:rPr>
        <w:t>”</w:t>
      </w:r>
      <w:r>
        <w:rPr>
          <w:rFonts w:ascii="Times New Roman" w:hAnsi="Times New Roman" w:cs="Times New Roman"/>
          <w:sz w:val="24"/>
          <w:szCs w:val="24"/>
        </w:rPr>
        <w:t xml:space="preserve"> and</w:t>
      </w:r>
      <w:r w:rsidRPr="000D314B">
        <w:rPr>
          <w:rFonts w:ascii="Times New Roman" w:hAnsi="Times New Roman" w:cs="Times New Roman"/>
          <w:sz w:val="24"/>
          <w:szCs w:val="24"/>
        </w:rPr>
        <w:t xml:space="preserve"> clean, Psal. [</w:t>
      </w:r>
      <w:r>
        <w:rPr>
          <w:rFonts w:ascii="Times New Roman" w:hAnsi="Times New Roman" w:cs="Times New Roman"/>
          <w:sz w:val="24"/>
          <w:szCs w:val="24"/>
        </w:rPr>
        <w:t>50:7</w:t>
      </w:r>
      <w:r w:rsidRPr="000D314B">
        <w:rPr>
          <w:rFonts w:ascii="Times New Roman" w:hAnsi="Times New Roman" w:cs="Times New Roman"/>
          <w:sz w:val="24"/>
          <w:szCs w:val="24"/>
        </w:rPr>
        <w:t xml:space="preserve">] </w:t>
      </w:r>
      <w:r w:rsidR="002151B3">
        <w:rPr>
          <w:rFonts w:ascii="Times New Roman" w:hAnsi="Times New Roman" w:cs="Times New Roman"/>
          <w:sz w:val="24"/>
          <w:szCs w:val="24"/>
        </w:rPr>
        <w:t>“For behold I was conceived in iniquities.”</w:t>
      </w:r>
      <w:r w:rsidR="00797BD2">
        <w:rPr>
          <w:rFonts w:ascii="Times New Roman" w:hAnsi="Times New Roman" w:cs="Times New Roman"/>
          <w:sz w:val="24"/>
          <w:szCs w:val="24"/>
        </w:rPr>
        <w:t xml:space="preserve"> </w:t>
      </w:r>
      <w:r w:rsidR="002151B3">
        <w:rPr>
          <w:rFonts w:ascii="Times New Roman" w:hAnsi="Times New Roman" w:cs="Times New Roman"/>
          <w:sz w:val="24"/>
          <w:szCs w:val="24"/>
        </w:rPr>
        <w:t xml:space="preserve">Second, </w:t>
      </w:r>
      <w:r w:rsidRPr="000D314B">
        <w:rPr>
          <w:rFonts w:ascii="Times New Roman" w:hAnsi="Times New Roman" w:cs="Times New Roman"/>
          <w:sz w:val="24"/>
          <w:szCs w:val="24"/>
        </w:rPr>
        <w:t xml:space="preserve">because he is overwhelmed by venial sin, just </w:t>
      </w:r>
      <w:r w:rsidR="00151B47" w:rsidRPr="000D314B">
        <w:rPr>
          <w:rFonts w:ascii="Times New Roman" w:hAnsi="Times New Roman" w:cs="Times New Roman"/>
          <w:sz w:val="24"/>
          <w:szCs w:val="24"/>
        </w:rPr>
        <w:t>like</w:t>
      </w:r>
      <w:r w:rsidRPr="000D314B">
        <w:rPr>
          <w:rFonts w:ascii="Times New Roman" w:hAnsi="Times New Roman" w:cs="Times New Roman"/>
          <w:sz w:val="24"/>
          <w:szCs w:val="24"/>
        </w:rPr>
        <w:t xml:space="preserve"> a ship by the waves. The flesh by the worms, Eccle. 7[:21]: “There is no just man upon earth, that do</w:t>
      </w:r>
      <w:r w:rsidR="002151B3">
        <w:rPr>
          <w:rFonts w:ascii="Times New Roman" w:hAnsi="Times New Roman" w:cs="Times New Roman"/>
          <w:sz w:val="24"/>
          <w:szCs w:val="24"/>
        </w:rPr>
        <w:t>es</w:t>
      </w:r>
      <w:r w:rsidRPr="000D314B">
        <w:rPr>
          <w:rFonts w:ascii="Times New Roman" w:hAnsi="Times New Roman" w:cs="Times New Roman"/>
          <w:sz w:val="24"/>
          <w:szCs w:val="24"/>
        </w:rPr>
        <w:t xml:space="preserve"> good</w:t>
      </w:r>
      <w:r w:rsidR="002151B3">
        <w:rPr>
          <w:rFonts w:ascii="Times New Roman" w:hAnsi="Times New Roman" w:cs="Times New Roman"/>
          <w:sz w:val="24"/>
          <w:szCs w:val="24"/>
        </w:rPr>
        <w:t>,</w:t>
      </w:r>
      <w:r w:rsidRPr="000D314B">
        <w:rPr>
          <w:rFonts w:ascii="Times New Roman" w:hAnsi="Times New Roman" w:cs="Times New Roman"/>
          <w:sz w:val="24"/>
          <w:szCs w:val="24"/>
        </w:rPr>
        <w:t>”</w:t>
      </w:r>
      <w:r w:rsidR="002151B3">
        <w:rPr>
          <w:rFonts w:ascii="Times New Roman" w:hAnsi="Times New Roman" w:cs="Times New Roman"/>
          <w:sz w:val="24"/>
          <w:szCs w:val="24"/>
        </w:rPr>
        <w:t xml:space="preserve"> etc.</w:t>
      </w:r>
      <w:r w:rsidRPr="000D314B">
        <w:rPr>
          <w:rFonts w:ascii="Times New Roman" w:hAnsi="Times New Roman" w:cs="Times New Roman"/>
          <w:sz w:val="24"/>
          <w:szCs w:val="24"/>
        </w:rPr>
        <w:t xml:space="preserve"> Third, because he is prone to mortality, just as idle</w:t>
      </w:r>
      <w:r w:rsidR="002151B3">
        <w:rPr>
          <w:rFonts w:ascii="Times New Roman" w:hAnsi="Times New Roman" w:cs="Times New Roman"/>
          <w:sz w:val="24"/>
          <w:szCs w:val="24"/>
        </w:rPr>
        <w:t xml:space="preserve"> iron</w:t>
      </w:r>
      <w:r w:rsidRPr="000D314B">
        <w:rPr>
          <w:rFonts w:ascii="Times New Roman" w:hAnsi="Times New Roman" w:cs="Times New Roman"/>
          <w:sz w:val="24"/>
          <w:szCs w:val="24"/>
        </w:rPr>
        <w:t xml:space="preserve"> to rust, clothes to the gnawing worm, </w:t>
      </w:r>
      <w:r w:rsidR="002151B3">
        <w:rPr>
          <w:rFonts w:ascii="Times New Roman" w:hAnsi="Times New Roman" w:cs="Times New Roman"/>
          <w:sz w:val="24"/>
          <w:szCs w:val="24"/>
        </w:rPr>
        <w:t>Gen. 8[:21]: “For the imagination and thought of man’s heart are prone to evil.”</w:t>
      </w:r>
      <w:r w:rsidRPr="000D314B">
        <w:rPr>
          <w:rFonts w:ascii="Times New Roman" w:hAnsi="Times New Roman" w:cs="Times New Roman"/>
          <w:sz w:val="24"/>
          <w:szCs w:val="24"/>
        </w:rPr>
        <w:t xml:space="preserve"> </w:t>
      </w:r>
      <w:r w:rsidR="002151B3">
        <w:rPr>
          <w:rFonts w:ascii="Times New Roman" w:hAnsi="Times New Roman" w:cs="Times New Roman"/>
          <w:sz w:val="24"/>
          <w:szCs w:val="24"/>
        </w:rPr>
        <w:t>B</w:t>
      </w:r>
      <w:r w:rsidRPr="000D314B">
        <w:rPr>
          <w:rFonts w:ascii="Times New Roman" w:hAnsi="Times New Roman" w:cs="Times New Roman"/>
          <w:sz w:val="24"/>
          <w:szCs w:val="24"/>
        </w:rPr>
        <w:t xml:space="preserve">ut </w:t>
      </w:r>
      <w:r w:rsidR="00151B47" w:rsidRPr="000D314B">
        <w:rPr>
          <w:rFonts w:ascii="Times New Roman" w:hAnsi="Times New Roman" w:cs="Times New Roman"/>
          <w:sz w:val="24"/>
          <w:szCs w:val="24"/>
        </w:rPr>
        <w:t>also,</w:t>
      </w:r>
      <w:r w:rsidRPr="000D314B">
        <w:rPr>
          <w:rFonts w:ascii="Times New Roman" w:hAnsi="Times New Roman" w:cs="Times New Roman"/>
          <w:sz w:val="24"/>
          <w:szCs w:val="24"/>
        </w:rPr>
        <w:t xml:space="preserve"> this binds</w:t>
      </w:r>
      <w:r w:rsidR="002151B3">
        <w:rPr>
          <w:rFonts w:ascii="Times New Roman" w:hAnsi="Times New Roman" w:cs="Times New Roman"/>
          <w:sz w:val="24"/>
          <w:szCs w:val="24"/>
        </w:rPr>
        <w:t xml:space="preserve"> him</w:t>
      </w:r>
      <w:r w:rsidRPr="000D314B">
        <w:rPr>
          <w:rFonts w:ascii="Times New Roman" w:hAnsi="Times New Roman" w:cs="Times New Roman"/>
          <w:sz w:val="24"/>
          <w:szCs w:val="24"/>
        </w:rPr>
        <w:t xml:space="preserve"> both to </w:t>
      </w:r>
      <w:r w:rsidR="002151B3">
        <w:rPr>
          <w:rFonts w:ascii="Times New Roman" w:hAnsi="Times New Roman" w:cs="Times New Roman"/>
          <w:sz w:val="24"/>
          <w:szCs w:val="24"/>
        </w:rPr>
        <w:t>circumspection</w:t>
      </w:r>
      <w:r w:rsidRPr="000D314B">
        <w:rPr>
          <w:rFonts w:ascii="Times New Roman" w:hAnsi="Times New Roman" w:cs="Times New Roman"/>
          <w:sz w:val="24"/>
          <w:szCs w:val="24"/>
        </w:rPr>
        <w:t xml:space="preserve"> and trembling, Prov. 28[:14]: “Blessed is the man that is always fearful.”</w:t>
      </w:r>
      <w:r w:rsidR="002151B3">
        <w:rPr>
          <w:rFonts w:ascii="Times New Roman" w:hAnsi="Times New Roman" w:cs="Times New Roman"/>
          <w:sz w:val="24"/>
          <w:szCs w:val="24"/>
        </w:rPr>
        <w:t xml:space="preserve"> Fou</w:t>
      </w:r>
      <w:r w:rsidR="00F321ED">
        <w:rPr>
          <w:rFonts w:ascii="Times New Roman" w:hAnsi="Times New Roman" w:cs="Times New Roman"/>
          <w:sz w:val="24"/>
          <w:szCs w:val="24"/>
        </w:rPr>
        <w:t>r</w:t>
      </w:r>
      <w:r w:rsidR="002151B3">
        <w:rPr>
          <w:rFonts w:ascii="Times New Roman" w:hAnsi="Times New Roman" w:cs="Times New Roman"/>
          <w:sz w:val="24"/>
          <w:szCs w:val="24"/>
        </w:rPr>
        <w:t xml:space="preserve">th </w:t>
      </w:r>
      <w:r w:rsidR="002151B3" w:rsidRPr="000D314B">
        <w:rPr>
          <w:rFonts w:ascii="Times New Roman" w:hAnsi="Times New Roman" w:cs="Times New Roman"/>
          <w:sz w:val="24"/>
          <w:szCs w:val="24"/>
        </w:rPr>
        <w:t xml:space="preserve">because it is difficult for hard good things, just as the merry maker for abstaining, </w:t>
      </w:r>
      <w:r w:rsidR="00F321ED">
        <w:rPr>
          <w:rFonts w:ascii="Times New Roman" w:hAnsi="Times New Roman" w:cs="Times New Roman"/>
          <w:sz w:val="24"/>
          <w:szCs w:val="24"/>
        </w:rPr>
        <w:t xml:space="preserve">the one in decline for burdens, </w:t>
      </w:r>
      <w:r w:rsidR="002151B3" w:rsidRPr="000D314B">
        <w:rPr>
          <w:rFonts w:ascii="Times New Roman" w:hAnsi="Times New Roman" w:cs="Times New Roman"/>
          <w:sz w:val="24"/>
          <w:szCs w:val="24"/>
        </w:rPr>
        <w:t>Rom. 7[:15, 24]: “I do not that good which I will. Unhappy man that I am, who shall deliver me?”</w:t>
      </w:r>
      <w:r w:rsidR="00F321ED">
        <w:rPr>
          <w:rFonts w:ascii="Times New Roman" w:hAnsi="Times New Roman" w:cs="Times New Roman"/>
          <w:sz w:val="24"/>
          <w:szCs w:val="24"/>
        </w:rPr>
        <w:t xml:space="preserve"> etc.</w:t>
      </w:r>
      <w:r w:rsidR="002151B3" w:rsidRPr="000D314B">
        <w:rPr>
          <w:rFonts w:ascii="Times New Roman" w:hAnsi="Times New Roman" w:cs="Times New Roman"/>
          <w:sz w:val="24"/>
          <w:szCs w:val="24"/>
        </w:rPr>
        <w:t xml:space="preserve"> </w:t>
      </w:r>
      <w:r w:rsidR="00F321ED">
        <w:rPr>
          <w:rFonts w:ascii="Times New Roman" w:hAnsi="Times New Roman" w:cs="Times New Roman"/>
          <w:sz w:val="24"/>
          <w:szCs w:val="24"/>
        </w:rPr>
        <w:t>This</w:t>
      </w:r>
      <w:r w:rsidR="002151B3" w:rsidRPr="000D314B">
        <w:rPr>
          <w:rFonts w:ascii="Times New Roman" w:hAnsi="Times New Roman" w:cs="Times New Roman"/>
          <w:sz w:val="24"/>
          <w:szCs w:val="24"/>
        </w:rPr>
        <w:t xml:space="preserve"> binds him to the imitation of the just, Prov. 27[:17]: “Iron sharpens iron, so a man sharpens the countenance of his friend.”</w:t>
      </w:r>
    </w:p>
    <w:p w14:paraId="51EE2E3A" w14:textId="77777777" w:rsidR="00797BD2" w:rsidRDefault="00F321ED"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 Again</w:t>
      </w:r>
      <w:r w:rsidRPr="00F321ED">
        <w:rPr>
          <w:rFonts w:ascii="Times New Roman" w:hAnsi="Times New Roman" w:cs="Times New Roman"/>
          <w:sz w:val="24"/>
          <w:szCs w:val="24"/>
        </w:rPr>
        <w:t xml:space="preserve"> </w:t>
      </w:r>
      <w:r w:rsidRPr="000D314B">
        <w:rPr>
          <w:rFonts w:ascii="Times New Roman" w:hAnsi="Times New Roman" w:cs="Times New Roman"/>
          <w:sz w:val="24"/>
          <w:szCs w:val="24"/>
        </w:rPr>
        <w:t>the fragility of man</w:t>
      </w:r>
      <w:r w:rsidRPr="00F321ED">
        <w:rPr>
          <w:rFonts w:ascii="Times New Roman" w:hAnsi="Times New Roman" w:cs="Times New Roman"/>
          <w:sz w:val="24"/>
          <w:szCs w:val="24"/>
        </w:rPr>
        <w:t xml:space="preserve"> </w:t>
      </w:r>
      <w:r w:rsidRPr="000D314B">
        <w:rPr>
          <w:rFonts w:ascii="Times New Roman" w:hAnsi="Times New Roman" w:cs="Times New Roman"/>
          <w:sz w:val="24"/>
          <w:szCs w:val="24"/>
        </w:rPr>
        <w:t>is evident in ignorance. For man does not know his future state, his death date, or the heart of another. First, a man has ignorance of his state, just as a mole does not see as far as his death, Eccle. 9[:1]: “A man knows not whether he be worthy of love, or hatred.” This binds him to a multiplicity of good work</w:t>
      </w:r>
      <w:r w:rsidR="004E60CE">
        <w:rPr>
          <w:rFonts w:ascii="Times New Roman" w:hAnsi="Times New Roman" w:cs="Times New Roman"/>
          <w:sz w:val="24"/>
          <w:szCs w:val="24"/>
        </w:rPr>
        <w:t>s</w:t>
      </w:r>
      <w:r w:rsidRPr="000D314B">
        <w:rPr>
          <w:rFonts w:ascii="Times New Roman" w:hAnsi="Times New Roman" w:cs="Times New Roman"/>
          <w:sz w:val="24"/>
          <w:szCs w:val="24"/>
        </w:rPr>
        <w:t xml:space="preserve">, just as a man in the dubious case multiples his advocates, Mich. 6[:8]: “I will show you, O man, what is good, and what </w:t>
      </w:r>
      <w:r w:rsidR="004E60CE">
        <w:rPr>
          <w:rFonts w:ascii="Times New Roman" w:hAnsi="Times New Roman" w:cs="Times New Roman"/>
          <w:sz w:val="24"/>
          <w:szCs w:val="24"/>
        </w:rPr>
        <w:t>God</w:t>
      </w:r>
      <w:r w:rsidRPr="000D314B">
        <w:rPr>
          <w:rFonts w:ascii="Times New Roman" w:hAnsi="Times New Roman" w:cs="Times New Roman"/>
          <w:sz w:val="24"/>
          <w:szCs w:val="24"/>
        </w:rPr>
        <w:t xml:space="preserve"> requires of you: Verily, to do judgment, and to love mercy, and to walk solicitous</w:t>
      </w:r>
      <w:r w:rsidR="004E60CE">
        <w:rPr>
          <w:rFonts w:ascii="Times New Roman" w:hAnsi="Times New Roman" w:cs="Times New Roman"/>
          <w:sz w:val="24"/>
          <w:szCs w:val="24"/>
        </w:rPr>
        <w:t>ly,</w:t>
      </w:r>
      <w:r w:rsidRPr="000D314B">
        <w:rPr>
          <w:rFonts w:ascii="Times New Roman" w:hAnsi="Times New Roman" w:cs="Times New Roman"/>
          <w:sz w:val="24"/>
          <w:szCs w:val="24"/>
        </w:rPr>
        <w:t>”</w:t>
      </w:r>
      <w:r w:rsidR="004E60CE">
        <w:rPr>
          <w:rFonts w:ascii="Times New Roman" w:hAnsi="Times New Roman" w:cs="Times New Roman"/>
          <w:sz w:val="24"/>
          <w:szCs w:val="24"/>
        </w:rPr>
        <w:t xml:space="preserve"> etc. </w:t>
      </w:r>
    </w:p>
    <w:p w14:paraId="4FED23CF" w14:textId="7858D333" w:rsidR="004E60CE" w:rsidRDefault="004E60CE"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D314B">
        <w:rPr>
          <w:rFonts w:ascii="Times New Roman" w:hAnsi="Times New Roman" w:cs="Times New Roman"/>
          <w:sz w:val="24"/>
          <w:szCs w:val="24"/>
        </w:rPr>
        <w:t xml:space="preserve">Second, of future mishaps, just as one navigating in the sea, Eccle. 8[:6-7]: “Great affliction for man: Because he is ignorant of things past, and things to come he cannot know by any messenger.” </w:t>
      </w:r>
      <w:r>
        <w:rPr>
          <w:rFonts w:ascii="Times New Roman" w:hAnsi="Times New Roman" w:cs="Times New Roman"/>
          <w:sz w:val="24"/>
          <w:szCs w:val="24"/>
        </w:rPr>
        <w:t>Vulgarly it is said, He will not know when</w:t>
      </w:r>
    </w:p>
    <w:p w14:paraId="3DDD97D4" w14:textId="12096673" w:rsidR="004E60CE" w:rsidRDefault="004E60CE"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/fol. 240vb/</w:t>
      </w:r>
    </w:p>
    <w:p w14:paraId="5A3003E0" w14:textId="77777777" w:rsidR="00797BD2" w:rsidRDefault="004E60CE"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evil will take him (</w:t>
      </w:r>
      <w:r>
        <w:rPr>
          <w:rFonts w:ascii="Times New Roman" w:hAnsi="Times New Roman" w:cs="Times New Roman"/>
          <w:i/>
          <w:iCs/>
          <w:sz w:val="24"/>
          <w:szCs w:val="24"/>
        </w:rPr>
        <w:t>Nuyl ne siet quant mail luy prent.</w:t>
      </w:r>
      <w:r>
        <w:rPr>
          <w:rFonts w:ascii="Times New Roman" w:hAnsi="Times New Roman" w:cs="Times New Roman"/>
          <w:sz w:val="24"/>
          <w:szCs w:val="24"/>
        </w:rPr>
        <w:t xml:space="preserve">) </w:t>
      </w:r>
      <w:r w:rsidRPr="000D314B">
        <w:rPr>
          <w:rFonts w:ascii="Times New Roman" w:hAnsi="Times New Roman" w:cs="Times New Roman"/>
          <w:sz w:val="24"/>
          <w:szCs w:val="24"/>
        </w:rPr>
        <w:t>And this binds him to the consideration of himself, Eccle. 7[:1]: “What needs a man to seek things that are above him, whereas he knows not what is profitable for him in his life.”</w:t>
      </w:r>
      <w:r>
        <w:rPr>
          <w:rFonts w:ascii="Times New Roman" w:hAnsi="Times New Roman" w:cs="Times New Roman"/>
          <w:sz w:val="24"/>
          <w:szCs w:val="24"/>
        </w:rPr>
        <w:t xml:space="preserve"> </w:t>
      </w:r>
    </w:p>
    <w:p w14:paraId="130C30F1" w14:textId="2FDB7E71" w:rsidR="00797BD2" w:rsidRDefault="004E60CE"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23A52" w:rsidRPr="000D314B">
        <w:rPr>
          <w:rFonts w:ascii="Times New Roman" w:hAnsi="Times New Roman" w:cs="Times New Roman"/>
          <w:sz w:val="24"/>
          <w:szCs w:val="24"/>
        </w:rPr>
        <w:t>Third, man does not know the day of his death and its circumstances, such as when, where, or how he will die, Eccle. 9[:12]: “Man knows not his own end</w:t>
      </w:r>
      <w:r w:rsidR="00B23A52">
        <w:rPr>
          <w:rFonts w:ascii="Times New Roman" w:hAnsi="Times New Roman" w:cs="Times New Roman"/>
          <w:sz w:val="24"/>
          <w:szCs w:val="24"/>
        </w:rPr>
        <w:t>,</w:t>
      </w:r>
      <w:r w:rsidR="00B23A52" w:rsidRPr="000D314B">
        <w:rPr>
          <w:rFonts w:ascii="Times New Roman" w:hAnsi="Times New Roman" w:cs="Times New Roman"/>
          <w:sz w:val="24"/>
          <w:szCs w:val="24"/>
        </w:rPr>
        <w:t>”</w:t>
      </w:r>
      <w:r w:rsidR="00B23A52">
        <w:rPr>
          <w:rFonts w:ascii="Times New Roman" w:hAnsi="Times New Roman" w:cs="Times New Roman"/>
          <w:sz w:val="24"/>
          <w:szCs w:val="24"/>
        </w:rPr>
        <w:t xml:space="preserve"> </w:t>
      </w:r>
      <w:r w:rsidR="00151B47">
        <w:rPr>
          <w:rFonts w:ascii="Times New Roman" w:hAnsi="Times New Roman" w:cs="Times New Roman"/>
          <w:sz w:val="24"/>
          <w:szCs w:val="24"/>
        </w:rPr>
        <w:t>etc.</w:t>
      </w:r>
      <w:r w:rsidR="00151B47" w:rsidRPr="000D314B">
        <w:rPr>
          <w:rFonts w:ascii="Times New Roman" w:hAnsi="Times New Roman" w:cs="Times New Roman"/>
          <w:sz w:val="24"/>
          <w:szCs w:val="24"/>
        </w:rPr>
        <w:t xml:space="preserve"> </w:t>
      </w:r>
      <w:r w:rsidR="00B23A52">
        <w:rPr>
          <w:rFonts w:ascii="Times New Roman" w:hAnsi="Times New Roman" w:cs="Times New Roman"/>
          <w:sz w:val="24"/>
          <w:szCs w:val="24"/>
        </w:rPr>
        <w:t>And this binds him</w:t>
      </w:r>
      <w:r w:rsidR="00B23A52" w:rsidRPr="000D314B">
        <w:rPr>
          <w:rFonts w:ascii="Times New Roman" w:hAnsi="Times New Roman" w:cs="Times New Roman"/>
          <w:sz w:val="24"/>
          <w:szCs w:val="24"/>
        </w:rPr>
        <w:t xml:space="preserve"> to </w:t>
      </w:r>
      <w:r w:rsidR="00B23A52">
        <w:rPr>
          <w:rFonts w:ascii="Times New Roman" w:hAnsi="Times New Roman" w:cs="Times New Roman"/>
          <w:sz w:val="24"/>
          <w:szCs w:val="24"/>
        </w:rPr>
        <w:t xml:space="preserve">a </w:t>
      </w:r>
      <w:r w:rsidR="00B23A52" w:rsidRPr="000D314B">
        <w:rPr>
          <w:rFonts w:ascii="Times New Roman" w:hAnsi="Times New Roman" w:cs="Times New Roman"/>
          <w:sz w:val="24"/>
          <w:szCs w:val="24"/>
        </w:rPr>
        <w:t>contem</w:t>
      </w:r>
      <w:r w:rsidR="00B23A52">
        <w:rPr>
          <w:rFonts w:ascii="Times New Roman" w:hAnsi="Times New Roman" w:cs="Times New Roman"/>
          <w:sz w:val="24"/>
          <w:szCs w:val="24"/>
        </w:rPr>
        <w:t>pt of</w:t>
      </w:r>
      <w:r w:rsidR="00B23A52" w:rsidRPr="000D314B">
        <w:rPr>
          <w:rFonts w:ascii="Times New Roman" w:hAnsi="Times New Roman" w:cs="Times New Roman"/>
          <w:sz w:val="24"/>
          <w:szCs w:val="24"/>
        </w:rPr>
        <w:t xml:space="preserve"> present prosperity,</w:t>
      </w:r>
      <w:r w:rsidR="00B23A52">
        <w:rPr>
          <w:rFonts w:ascii="Times New Roman" w:hAnsi="Times New Roman" w:cs="Times New Roman"/>
          <w:sz w:val="24"/>
          <w:szCs w:val="24"/>
        </w:rPr>
        <w:t xml:space="preserve"> which is useful to do for Christ,</w:t>
      </w:r>
      <w:r w:rsidR="00B23A52" w:rsidRPr="000D314B">
        <w:rPr>
          <w:rFonts w:ascii="Times New Roman" w:hAnsi="Times New Roman" w:cs="Times New Roman"/>
          <w:sz w:val="24"/>
          <w:szCs w:val="24"/>
        </w:rPr>
        <w:t xml:space="preserve"> just like one sailing throws out temporal goods, Matt. 16[:26]: “For what do</w:t>
      </w:r>
      <w:r w:rsidR="00797BD2">
        <w:rPr>
          <w:rFonts w:ascii="Times New Roman" w:hAnsi="Times New Roman" w:cs="Times New Roman"/>
          <w:sz w:val="24"/>
          <w:szCs w:val="24"/>
        </w:rPr>
        <w:t>es</w:t>
      </w:r>
      <w:r w:rsidR="00B23A52" w:rsidRPr="000D314B">
        <w:rPr>
          <w:rFonts w:ascii="Times New Roman" w:hAnsi="Times New Roman" w:cs="Times New Roman"/>
          <w:sz w:val="24"/>
          <w:szCs w:val="24"/>
        </w:rPr>
        <w:t xml:space="preserve"> it profit a man, if he gain</w:t>
      </w:r>
      <w:r w:rsidR="00797BD2">
        <w:rPr>
          <w:rFonts w:ascii="Times New Roman" w:hAnsi="Times New Roman" w:cs="Times New Roman"/>
          <w:sz w:val="24"/>
          <w:szCs w:val="24"/>
        </w:rPr>
        <w:t>s</w:t>
      </w:r>
      <w:r w:rsidR="00B23A52" w:rsidRPr="000D314B">
        <w:rPr>
          <w:rFonts w:ascii="Times New Roman" w:hAnsi="Times New Roman" w:cs="Times New Roman"/>
          <w:sz w:val="24"/>
          <w:szCs w:val="24"/>
        </w:rPr>
        <w:t xml:space="preserve"> the whole world?” </w:t>
      </w:r>
    </w:p>
    <w:p w14:paraId="7F3A292A" w14:textId="77777777" w:rsidR="00797BD2" w:rsidRDefault="00B23A52" w:rsidP="00C24BF8">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 Fourth, he does not know the heart of another, </w:t>
      </w:r>
      <w:r>
        <w:rPr>
          <w:rFonts w:ascii="Times New Roman" w:hAnsi="Times New Roman" w:cs="Times New Roman"/>
          <w:sz w:val="24"/>
          <w:szCs w:val="24"/>
        </w:rPr>
        <w:t>[</w:t>
      </w:r>
      <w:r w:rsidRPr="000D314B">
        <w:rPr>
          <w:rFonts w:ascii="Times New Roman" w:hAnsi="Times New Roman" w:cs="Times New Roman"/>
          <w:sz w:val="24"/>
          <w:szCs w:val="24"/>
        </w:rPr>
        <w:t>1</w:t>
      </w:r>
      <w:r>
        <w:rPr>
          <w:rFonts w:ascii="Times New Roman" w:hAnsi="Times New Roman" w:cs="Times New Roman"/>
          <w:sz w:val="24"/>
          <w:szCs w:val="24"/>
        </w:rPr>
        <w:t>]</w:t>
      </w:r>
      <w:r w:rsidRPr="000D314B">
        <w:rPr>
          <w:rFonts w:ascii="Times New Roman" w:hAnsi="Times New Roman" w:cs="Times New Roman"/>
          <w:sz w:val="24"/>
          <w:szCs w:val="24"/>
        </w:rPr>
        <w:t xml:space="preserve"> Kings 16[:7]: “Man sees those things that appear, but the Lord beholds the heart.” And this binds him to </w:t>
      </w:r>
      <w:r>
        <w:rPr>
          <w:rFonts w:ascii="Times New Roman" w:hAnsi="Times New Roman" w:cs="Times New Roman"/>
          <w:sz w:val="24"/>
          <w:szCs w:val="24"/>
        </w:rPr>
        <w:t xml:space="preserve">an </w:t>
      </w:r>
      <w:r w:rsidRPr="000D314B">
        <w:rPr>
          <w:rFonts w:ascii="Times New Roman" w:hAnsi="Times New Roman" w:cs="Times New Roman"/>
          <w:sz w:val="24"/>
          <w:szCs w:val="24"/>
        </w:rPr>
        <w:t>avoidance of a suspicious judge, Rom. 2[:1]: “You are inexcusable, O man, whosoever you are that judges. For wherein you judge another, you condemn yourself.”</w:t>
      </w:r>
      <w:r>
        <w:rPr>
          <w:rFonts w:ascii="Times New Roman" w:hAnsi="Times New Roman" w:cs="Times New Roman"/>
          <w:sz w:val="24"/>
          <w:szCs w:val="24"/>
        </w:rPr>
        <w:t xml:space="preserve"> </w:t>
      </w:r>
    </w:p>
    <w:p w14:paraId="01FAF512" w14:textId="77777777" w:rsidR="00797BD2" w:rsidRDefault="00B23A52"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D314B">
        <w:rPr>
          <w:rFonts w:ascii="Times New Roman" w:hAnsi="Times New Roman" w:cs="Times New Roman"/>
          <w:sz w:val="24"/>
          <w:szCs w:val="24"/>
        </w:rPr>
        <w:t>Again</w:t>
      </w:r>
      <w:r>
        <w:rPr>
          <w:rFonts w:ascii="Times New Roman" w:hAnsi="Times New Roman" w:cs="Times New Roman"/>
          <w:sz w:val="24"/>
          <w:szCs w:val="24"/>
        </w:rPr>
        <w:t>,</w:t>
      </w:r>
      <w:r w:rsidRPr="000D314B">
        <w:rPr>
          <w:rFonts w:ascii="Times New Roman" w:hAnsi="Times New Roman" w:cs="Times New Roman"/>
          <w:sz w:val="24"/>
          <w:szCs w:val="24"/>
        </w:rPr>
        <w:t xml:space="preserve"> in misery the fragility of man</w:t>
      </w:r>
      <w:r w:rsidR="00F358D7" w:rsidRPr="00F358D7">
        <w:rPr>
          <w:rFonts w:ascii="Times New Roman" w:hAnsi="Times New Roman" w:cs="Times New Roman"/>
          <w:sz w:val="24"/>
          <w:szCs w:val="24"/>
        </w:rPr>
        <w:t xml:space="preserve"> </w:t>
      </w:r>
      <w:r w:rsidR="00F358D7" w:rsidRPr="000D314B">
        <w:rPr>
          <w:rFonts w:ascii="Times New Roman" w:hAnsi="Times New Roman" w:cs="Times New Roman"/>
          <w:sz w:val="24"/>
          <w:szCs w:val="24"/>
        </w:rPr>
        <w:t>is evident</w:t>
      </w:r>
      <w:r w:rsidRPr="000D314B">
        <w:rPr>
          <w:rFonts w:ascii="Times New Roman" w:hAnsi="Times New Roman" w:cs="Times New Roman"/>
          <w:sz w:val="24"/>
          <w:szCs w:val="24"/>
        </w:rPr>
        <w:t xml:space="preserve"> in four ways. First, on account of the multiplication of penalties</w:t>
      </w:r>
      <w:r w:rsidR="00F358D7">
        <w:rPr>
          <w:rFonts w:ascii="Times New Roman" w:hAnsi="Times New Roman" w:cs="Times New Roman"/>
          <w:sz w:val="24"/>
          <w:szCs w:val="24"/>
        </w:rPr>
        <w:t>.</w:t>
      </w:r>
      <w:r w:rsidRPr="000D314B">
        <w:rPr>
          <w:rFonts w:ascii="Times New Roman" w:hAnsi="Times New Roman" w:cs="Times New Roman"/>
          <w:sz w:val="24"/>
          <w:szCs w:val="24"/>
        </w:rPr>
        <w:t xml:space="preserve"> </w:t>
      </w:r>
      <w:r w:rsidR="00F358D7">
        <w:rPr>
          <w:rFonts w:ascii="Times New Roman" w:hAnsi="Times New Roman" w:cs="Times New Roman"/>
          <w:sz w:val="24"/>
          <w:szCs w:val="24"/>
        </w:rPr>
        <w:t>F</w:t>
      </w:r>
      <w:r w:rsidRPr="000D314B">
        <w:rPr>
          <w:rFonts w:ascii="Times New Roman" w:hAnsi="Times New Roman" w:cs="Times New Roman"/>
          <w:sz w:val="24"/>
          <w:szCs w:val="24"/>
        </w:rPr>
        <w:t>or he is like a weathervane, just like a toad between the runners of a sled, Job 5[:7]: “Man is born to labor.” And this binds him to patience and hope of reward, Job 33[:16]: “Teaching instructs man in what they are to learn</w:t>
      </w:r>
      <w:r w:rsidR="00F358D7">
        <w:rPr>
          <w:rFonts w:ascii="Times New Roman" w:hAnsi="Times New Roman" w:cs="Times New Roman"/>
          <w:sz w:val="24"/>
          <w:szCs w:val="24"/>
        </w:rPr>
        <w:t>,</w:t>
      </w:r>
      <w:r w:rsidRPr="000D314B">
        <w:rPr>
          <w:rFonts w:ascii="Times New Roman" w:hAnsi="Times New Roman" w:cs="Times New Roman"/>
          <w:sz w:val="24"/>
          <w:szCs w:val="24"/>
        </w:rPr>
        <w:t>”</w:t>
      </w:r>
      <w:r w:rsidR="00F358D7">
        <w:rPr>
          <w:rFonts w:ascii="Times New Roman" w:hAnsi="Times New Roman" w:cs="Times New Roman"/>
          <w:sz w:val="24"/>
          <w:szCs w:val="24"/>
        </w:rPr>
        <w:t xml:space="preserve"> etc.</w:t>
      </w:r>
      <w:r w:rsidRPr="000D314B">
        <w:rPr>
          <w:rFonts w:ascii="Times New Roman" w:hAnsi="Times New Roman" w:cs="Times New Roman"/>
          <w:sz w:val="24"/>
          <w:szCs w:val="24"/>
        </w:rPr>
        <w:t xml:space="preserve"> </w:t>
      </w:r>
    </w:p>
    <w:p w14:paraId="26199DE2" w14:textId="09EAFCED" w:rsidR="00797BD2" w:rsidRDefault="00F358D7"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D314B">
        <w:rPr>
          <w:rFonts w:ascii="Times New Roman" w:hAnsi="Times New Roman" w:cs="Times New Roman"/>
          <w:sz w:val="24"/>
          <w:szCs w:val="24"/>
        </w:rPr>
        <w:t>Second, on account of the certitude of death</w:t>
      </w:r>
      <w:r>
        <w:rPr>
          <w:rFonts w:ascii="Times New Roman" w:hAnsi="Times New Roman" w:cs="Times New Roman"/>
          <w:sz w:val="24"/>
          <w:szCs w:val="24"/>
        </w:rPr>
        <w:t>.</w:t>
      </w:r>
      <w:r w:rsidRPr="000D314B">
        <w:rPr>
          <w:rFonts w:ascii="Times New Roman" w:hAnsi="Times New Roman" w:cs="Times New Roman"/>
          <w:sz w:val="24"/>
          <w:szCs w:val="24"/>
        </w:rPr>
        <w:t xml:space="preserve"> </w:t>
      </w:r>
      <w:r>
        <w:rPr>
          <w:rFonts w:ascii="Times New Roman" w:hAnsi="Times New Roman" w:cs="Times New Roman"/>
          <w:sz w:val="24"/>
          <w:szCs w:val="24"/>
        </w:rPr>
        <w:t>F</w:t>
      </w:r>
      <w:r w:rsidRPr="000D314B">
        <w:rPr>
          <w:rFonts w:ascii="Times New Roman" w:hAnsi="Times New Roman" w:cs="Times New Roman"/>
          <w:sz w:val="24"/>
          <w:szCs w:val="24"/>
        </w:rPr>
        <w:t xml:space="preserve">or our life is vanishing just like smoke and vapor, Psal. [88:49]: “Who is the man that shall live, and not see death?” And this binds man to the meditation of death, Eccle. 11[:8]: “If a man </w:t>
      </w:r>
      <w:r w:rsidR="00151B47" w:rsidRPr="000D314B">
        <w:rPr>
          <w:rFonts w:ascii="Times New Roman" w:hAnsi="Times New Roman" w:cs="Times New Roman"/>
          <w:sz w:val="24"/>
          <w:szCs w:val="24"/>
        </w:rPr>
        <w:t>lives</w:t>
      </w:r>
      <w:r w:rsidRPr="000D314B">
        <w:rPr>
          <w:rFonts w:ascii="Times New Roman" w:hAnsi="Times New Roman" w:cs="Times New Roman"/>
          <w:sz w:val="24"/>
          <w:szCs w:val="24"/>
        </w:rPr>
        <w:t xml:space="preserve"> many years,” etc.</w:t>
      </w:r>
      <w:r>
        <w:rPr>
          <w:rFonts w:ascii="Times New Roman" w:hAnsi="Times New Roman" w:cs="Times New Roman"/>
          <w:sz w:val="24"/>
          <w:szCs w:val="24"/>
        </w:rPr>
        <w:t xml:space="preserve"> </w:t>
      </w:r>
    </w:p>
    <w:p w14:paraId="06712C90" w14:textId="77777777" w:rsidR="00797BD2" w:rsidRDefault="00F358D7" w:rsidP="00C24BF8">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D314B">
        <w:rPr>
          <w:rFonts w:ascii="Times New Roman" w:hAnsi="Times New Roman" w:cs="Times New Roman"/>
          <w:sz w:val="24"/>
          <w:szCs w:val="24"/>
        </w:rPr>
        <w:t>Third, because of the poverty of death, Psal. [48:17-18]: “Be not afraid, when a man shall be made rich</w:t>
      </w:r>
      <w:r>
        <w:rPr>
          <w:rFonts w:ascii="Times New Roman" w:hAnsi="Times New Roman" w:cs="Times New Roman"/>
          <w:sz w:val="24"/>
          <w:szCs w:val="24"/>
        </w:rPr>
        <w:t>.</w:t>
      </w:r>
      <w:r w:rsidRPr="000D314B">
        <w:rPr>
          <w:rFonts w:ascii="Times New Roman" w:hAnsi="Times New Roman" w:cs="Times New Roman"/>
          <w:sz w:val="24"/>
          <w:szCs w:val="24"/>
        </w:rPr>
        <w:t>” Job 27[:19]: “The rich man when he shall sleep shall take away nothing with him.”</w:t>
      </w:r>
      <w:r>
        <w:rPr>
          <w:rFonts w:ascii="Times New Roman" w:hAnsi="Times New Roman" w:cs="Times New Roman"/>
          <w:sz w:val="24"/>
          <w:szCs w:val="24"/>
        </w:rPr>
        <w:t xml:space="preserve"> </w:t>
      </w:r>
    </w:p>
    <w:p w14:paraId="3160B0A2" w14:textId="6BEC9023" w:rsidR="00433B90" w:rsidRDefault="00F358D7" w:rsidP="000A64FF">
      <w:pPr>
        <w:spacing w:before="240" w:line="480" w:lineRule="auto"/>
      </w:pPr>
      <w:r w:rsidRPr="000D314B">
        <w:rPr>
          <w:rFonts w:ascii="Times New Roman" w:hAnsi="Times New Roman" w:cs="Times New Roman"/>
          <w:sz w:val="24"/>
          <w:szCs w:val="24"/>
        </w:rPr>
        <w:t>¶ Fourth, on account of the perilousness of damnation</w:t>
      </w:r>
      <w:r>
        <w:rPr>
          <w:rFonts w:ascii="Times New Roman" w:hAnsi="Times New Roman" w:cs="Times New Roman"/>
          <w:sz w:val="24"/>
          <w:szCs w:val="24"/>
        </w:rPr>
        <w:t>.</w:t>
      </w:r>
      <w:r w:rsidRPr="000D314B">
        <w:rPr>
          <w:rFonts w:ascii="Times New Roman" w:hAnsi="Times New Roman" w:cs="Times New Roman"/>
          <w:sz w:val="24"/>
          <w:szCs w:val="24"/>
        </w:rPr>
        <w:t xml:space="preserve"> </w:t>
      </w:r>
      <w:r w:rsidR="00900F6E">
        <w:rPr>
          <w:rFonts w:ascii="Times New Roman" w:hAnsi="Times New Roman" w:cs="Times New Roman"/>
          <w:sz w:val="24"/>
          <w:szCs w:val="24"/>
        </w:rPr>
        <w:t>Because</w:t>
      </w:r>
      <w:r w:rsidRPr="000D314B">
        <w:rPr>
          <w:rFonts w:ascii="Times New Roman" w:hAnsi="Times New Roman" w:cs="Times New Roman"/>
          <w:sz w:val="24"/>
          <w:szCs w:val="24"/>
        </w:rPr>
        <w:t xml:space="preserve"> it is for man just like a fish in a river, just like a captive in the prison of an abbot, that is, the face of man is like a fish of the sea, for there the greater devours the lesser.</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95171" w14:textId="77777777" w:rsidR="00624303" w:rsidRDefault="00624303" w:rsidP="00624303">
      <w:pPr>
        <w:spacing w:after="0" w:line="240" w:lineRule="auto"/>
      </w:pPr>
      <w:r>
        <w:separator/>
      </w:r>
    </w:p>
  </w:endnote>
  <w:endnote w:type="continuationSeparator" w:id="0">
    <w:p w14:paraId="345EE399" w14:textId="77777777" w:rsidR="00624303" w:rsidRDefault="00624303" w:rsidP="00624303">
      <w:pPr>
        <w:spacing w:after="0" w:line="240" w:lineRule="auto"/>
      </w:pPr>
      <w:r>
        <w:continuationSeparator/>
      </w:r>
    </w:p>
  </w:endnote>
  <w:endnote w:id="1">
    <w:p w14:paraId="7A2AFA41" w14:textId="71C6DA3B" w:rsidR="00624303" w:rsidRPr="00624303" w:rsidRDefault="00624303" w:rsidP="00ED474B">
      <w:pPr>
        <w:spacing w:before="240" w:line="240" w:lineRule="auto"/>
        <w:rPr>
          <w:rFonts w:ascii="Times New Roman" w:hAnsi="Times New Roman" w:cs="Times New Roman"/>
          <w:sz w:val="24"/>
          <w:szCs w:val="24"/>
        </w:rPr>
      </w:pPr>
      <w:r w:rsidRPr="00624303">
        <w:rPr>
          <w:rStyle w:val="EndnoteReference"/>
          <w:rFonts w:ascii="Times New Roman" w:hAnsi="Times New Roman" w:cs="Times New Roman"/>
          <w:sz w:val="24"/>
          <w:szCs w:val="24"/>
        </w:rPr>
        <w:endnoteRef/>
      </w:r>
      <w:r w:rsidRPr="00624303">
        <w:rPr>
          <w:rFonts w:ascii="Times New Roman" w:hAnsi="Times New Roman" w:cs="Times New Roman"/>
          <w:sz w:val="24"/>
          <w:szCs w:val="24"/>
        </w:rPr>
        <w:t xml:space="preserve"> At this point F 128 adds the following: Again, the dignity of man is evident in this that God placed him in the sweet light, namely, as the light of the senses relates to the body, the light of the intellect relates to the soul. About which see below, chapter [212] Light (</w:t>
      </w:r>
      <w:r w:rsidRPr="00624303">
        <w:rPr>
          <w:rFonts w:ascii="Times New Roman" w:hAnsi="Times New Roman" w:cs="Times New Roman"/>
          <w:i/>
          <w:sz w:val="24"/>
          <w:szCs w:val="24"/>
        </w:rPr>
        <w:t>Lux</w:t>
      </w:r>
      <w:r w:rsidRPr="00624303">
        <w:rPr>
          <w:rFonts w:ascii="Times New Roman" w:hAnsi="Times New Roman" w:cs="Times New Roman"/>
          <w:sz w:val="24"/>
          <w:szCs w:val="24"/>
        </w:rPr>
        <w:t>).</w:t>
      </w:r>
    </w:p>
  </w:endnote>
  <w:endnote w:id="2">
    <w:p w14:paraId="51255E98" w14:textId="77777777" w:rsidR="00F61F82" w:rsidRPr="00A06BB2" w:rsidRDefault="00F61F82" w:rsidP="00F61F82">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Cf. Bartholomeus Anglicus, </w:t>
      </w:r>
      <w:r w:rsidRPr="00A06BB2">
        <w:rPr>
          <w:rFonts w:ascii="Times New Roman" w:hAnsi="Times New Roman" w:cs="Times New Roman"/>
          <w:i/>
          <w:sz w:val="24"/>
          <w:szCs w:val="24"/>
        </w:rPr>
        <w:t>De proprietatibus rerum</w:t>
      </w:r>
      <w:r w:rsidRPr="00A06BB2">
        <w:rPr>
          <w:rFonts w:ascii="Times New Roman" w:hAnsi="Times New Roman" w:cs="Times New Roman"/>
          <w:sz w:val="24"/>
          <w:szCs w:val="24"/>
        </w:rPr>
        <w:t xml:space="preserve"> 12.31 (1505, p. 236b): Vidcens autem pedum suorum deformitatem quasi erubescit, et velut non attendens predicta pennarum pulcritudinem eas subito deprimit et submittit.</w:t>
      </w:r>
    </w:p>
    <w:p w14:paraId="21AAD2C0" w14:textId="77777777" w:rsidR="00F61F82" w:rsidRPr="00A06BB2" w:rsidRDefault="00F61F82" w:rsidP="00F61F82">
      <w:pPr>
        <w:pStyle w:val="EndnoteText"/>
        <w:rPr>
          <w:rFonts w:ascii="Times New Roman" w:hAnsi="Times New Roman" w:cs="Times New Roman"/>
          <w:sz w:val="24"/>
          <w:szCs w:val="24"/>
        </w:rPr>
      </w:pPr>
    </w:p>
  </w:endnote>
  <w:endnote w:id="3">
    <w:p w14:paraId="64243BA8" w14:textId="77777777" w:rsidR="00624303" w:rsidRPr="00A06BB2" w:rsidRDefault="00624303" w:rsidP="00624303">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Cf. Innocent III, </w:t>
      </w:r>
      <w:r w:rsidRPr="00A06BB2">
        <w:rPr>
          <w:rFonts w:ascii="Times New Roman" w:hAnsi="Times New Roman" w:cs="Times New Roman"/>
          <w:i/>
          <w:sz w:val="24"/>
          <w:szCs w:val="24"/>
        </w:rPr>
        <w:t xml:space="preserve">De miseria </w:t>
      </w:r>
      <w:r w:rsidRPr="00A06BB2">
        <w:rPr>
          <w:rFonts w:ascii="Times New Roman" w:hAnsi="Times New Roman" w:cs="Times New Roman"/>
          <w:sz w:val="24"/>
          <w:szCs w:val="24"/>
        </w:rPr>
        <w:t>1.2 (PL 217:703): «Comparatus sum, ait Job, luto, et assimilatus sum favillae et cineri (Job XXX).» Lutum efficitur [Col.0703C] ex aqua et pulvere, utroque manente. Cinis autem fit ex ligno et igne, utroque deficiente. Expressum mysterium, sed alias melius exprimendum, quid ergo lutum superbis? de quo pulvis extolleris? unde cinis gloriaris?</w:t>
      </w:r>
    </w:p>
    <w:p w14:paraId="5D118F32" w14:textId="77777777" w:rsidR="00624303" w:rsidRPr="00A06BB2" w:rsidRDefault="00624303" w:rsidP="00624303">
      <w:pPr>
        <w:pStyle w:val="EndnoteText"/>
        <w:rPr>
          <w:rFonts w:ascii="Times New Roman" w:hAnsi="Times New Roman" w:cs="Times New Roman"/>
          <w:sz w:val="24"/>
          <w:szCs w:val="24"/>
        </w:rPr>
      </w:pPr>
    </w:p>
  </w:endnote>
  <w:endnote w:id="4">
    <w:p w14:paraId="0391B5A4" w14:textId="77777777" w:rsidR="00F61F82" w:rsidRPr="00A06BB2" w:rsidRDefault="00F61F82" w:rsidP="00F61F82">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Virgil, </w:t>
      </w:r>
      <w:r w:rsidRPr="00A06BB2">
        <w:rPr>
          <w:rFonts w:ascii="Times New Roman" w:hAnsi="Times New Roman" w:cs="Times New Roman"/>
          <w:i/>
          <w:sz w:val="24"/>
          <w:szCs w:val="24"/>
        </w:rPr>
        <w:t>Georgics</w:t>
      </w:r>
      <w:r w:rsidRPr="00A06BB2">
        <w:rPr>
          <w:rFonts w:ascii="Times New Roman" w:hAnsi="Times New Roman" w:cs="Times New Roman"/>
          <w:sz w:val="24"/>
          <w:szCs w:val="24"/>
        </w:rPr>
        <w:t xml:space="preserve"> 4.194-196 (LCL 63:232-233): et saepe lapillos, ut cumbae instabiles fluctu iactante saburram, tollunt, his sese per inania nubila librant.</w:t>
      </w:r>
    </w:p>
    <w:p w14:paraId="07F1FFAA" w14:textId="77777777" w:rsidR="00F61F82" w:rsidRPr="00A06BB2" w:rsidRDefault="00F61F82" w:rsidP="00F61F82">
      <w:pPr>
        <w:pStyle w:val="EndnoteText"/>
        <w:rPr>
          <w:rFonts w:ascii="Times New Roman" w:hAnsi="Times New Roman" w:cs="Times New Roman"/>
          <w:sz w:val="24"/>
          <w:szCs w:val="24"/>
        </w:rPr>
      </w:pPr>
    </w:p>
    <w:p w14:paraId="69E9E13D" w14:textId="77777777" w:rsidR="00F61F82" w:rsidRPr="00A06BB2" w:rsidRDefault="00F61F82" w:rsidP="00F61F82">
      <w:pPr>
        <w:pStyle w:val="EndnoteText"/>
        <w:rPr>
          <w:rFonts w:ascii="Times New Roman" w:hAnsi="Times New Roman" w:cs="Times New Roman"/>
          <w:sz w:val="24"/>
          <w:szCs w:val="24"/>
        </w:rPr>
      </w:pPr>
      <w:r w:rsidRPr="00A06BB2">
        <w:rPr>
          <w:rFonts w:ascii="Times New Roman" w:hAnsi="Times New Roman" w:cs="Times New Roman"/>
          <w:sz w:val="24"/>
          <w:szCs w:val="24"/>
        </w:rPr>
        <w:t>and often they raise tiny stones, as unsteady barques take up ballast in a tossing sea, and with these balance themselves amid the unsubstantial clouds.</w:t>
      </w:r>
    </w:p>
    <w:p w14:paraId="4C72E21C" w14:textId="77777777" w:rsidR="00F61F82" w:rsidRPr="00A06BB2" w:rsidRDefault="00F61F82" w:rsidP="00F61F82">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AF30C" w14:textId="77777777" w:rsidR="00624303" w:rsidRDefault="00624303" w:rsidP="00624303">
      <w:pPr>
        <w:spacing w:after="0" w:line="240" w:lineRule="auto"/>
      </w:pPr>
      <w:r>
        <w:separator/>
      </w:r>
    </w:p>
  </w:footnote>
  <w:footnote w:type="continuationSeparator" w:id="0">
    <w:p w14:paraId="22862300" w14:textId="77777777" w:rsidR="00624303" w:rsidRDefault="00624303" w:rsidP="006243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A9"/>
    <w:rsid w:val="000A64FF"/>
    <w:rsid w:val="00151B47"/>
    <w:rsid w:val="00162897"/>
    <w:rsid w:val="002151B3"/>
    <w:rsid w:val="00433B90"/>
    <w:rsid w:val="004E60CE"/>
    <w:rsid w:val="00597BD9"/>
    <w:rsid w:val="0060075B"/>
    <w:rsid w:val="00624303"/>
    <w:rsid w:val="00641727"/>
    <w:rsid w:val="006611A9"/>
    <w:rsid w:val="00664B04"/>
    <w:rsid w:val="00797BD2"/>
    <w:rsid w:val="008B356E"/>
    <w:rsid w:val="008E3C78"/>
    <w:rsid w:val="00900F6E"/>
    <w:rsid w:val="00B23A52"/>
    <w:rsid w:val="00BF48F8"/>
    <w:rsid w:val="00C24BF8"/>
    <w:rsid w:val="00E241C7"/>
    <w:rsid w:val="00ED474B"/>
    <w:rsid w:val="00F321ED"/>
    <w:rsid w:val="00F358D7"/>
    <w:rsid w:val="00F6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AA8E"/>
  <w15:chartTrackingRefBased/>
  <w15:docId w15:val="{6F5A6854-4B93-4B98-8165-8047B9CF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243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4303"/>
    <w:rPr>
      <w:sz w:val="20"/>
      <w:szCs w:val="20"/>
    </w:rPr>
  </w:style>
  <w:style w:type="character" w:styleId="EndnoteReference">
    <w:name w:val="endnote reference"/>
    <w:basedOn w:val="DefaultParagraphFont"/>
    <w:uiPriority w:val="99"/>
    <w:semiHidden/>
    <w:unhideWhenUsed/>
    <w:rsid w:val="00624303"/>
    <w:rPr>
      <w:vertAlign w:val="superscript"/>
    </w:rPr>
  </w:style>
  <w:style w:type="character" w:styleId="PlaceholderText">
    <w:name w:val="Placeholder Text"/>
    <w:basedOn w:val="DefaultParagraphFont"/>
    <w:uiPriority w:val="99"/>
    <w:semiHidden/>
    <w:rsid w:val="00F321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8F80-CF57-4122-9444-3F9A2968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2023-09-17T16:50:00Z</dcterms:created>
  <dcterms:modified xsi:type="dcterms:W3CDTF">2024-10-01T16:53:00Z</dcterms:modified>
</cp:coreProperties>
</file>