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7242" w14:textId="77777777" w:rsidR="002F032C" w:rsidRPr="00124A0F" w:rsidRDefault="002F032C" w:rsidP="00E246E3">
      <w:pPr>
        <w:spacing w:line="480" w:lineRule="auto"/>
        <w:rPr>
          <w:rFonts w:ascii="Times New Roman" w:hAnsi="Times New Roman" w:cs="Times New Roman"/>
          <w:sz w:val="24"/>
          <w:szCs w:val="24"/>
        </w:rPr>
      </w:pPr>
      <w:r w:rsidRPr="00124A0F">
        <w:rPr>
          <w:rFonts w:ascii="Times New Roman" w:hAnsi="Times New Roman" w:cs="Times New Roman"/>
          <w:sz w:val="24"/>
          <w:szCs w:val="24"/>
        </w:rPr>
        <w:t>Worcester F 80 Distinctiones</w:t>
      </w:r>
    </w:p>
    <w:p w14:paraId="33974C75" w14:textId="39257234" w:rsidR="002F032C" w:rsidRPr="00124A0F" w:rsidRDefault="002F032C" w:rsidP="00E246E3">
      <w:pPr>
        <w:spacing w:line="480" w:lineRule="auto"/>
        <w:rPr>
          <w:rFonts w:ascii="Times New Roman" w:hAnsi="Times New Roman" w:cs="Times New Roman"/>
          <w:sz w:val="24"/>
          <w:szCs w:val="24"/>
        </w:rPr>
      </w:pPr>
      <w:r w:rsidRPr="00124A0F">
        <w:rPr>
          <w:rFonts w:ascii="Times New Roman" w:hAnsi="Times New Roman" w:cs="Times New Roman"/>
          <w:sz w:val="24"/>
          <w:szCs w:val="24"/>
        </w:rPr>
        <w:t xml:space="preserve">73 </w:t>
      </w:r>
      <w:r>
        <w:rPr>
          <w:rFonts w:ascii="Times New Roman" w:hAnsi="Times New Roman" w:cs="Times New Roman"/>
          <w:sz w:val="24"/>
          <w:szCs w:val="24"/>
        </w:rPr>
        <w:t>Flower (</w:t>
      </w:r>
      <w:r w:rsidRPr="002F032C">
        <w:rPr>
          <w:rFonts w:ascii="Times New Roman" w:hAnsi="Times New Roman" w:cs="Times New Roman"/>
          <w:i/>
          <w:iCs/>
          <w:sz w:val="24"/>
          <w:szCs w:val="24"/>
        </w:rPr>
        <w:t>Flos</w:t>
      </w:r>
      <w:r>
        <w:rPr>
          <w:rFonts w:ascii="Times New Roman" w:hAnsi="Times New Roman" w:cs="Times New Roman"/>
          <w:sz w:val="24"/>
          <w:szCs w:val="24"/>
        </w:rPr>
        <w:t>)</w:t>
      </w:r>
    </w:p>
    <w:p w14:paraId="03A08C2D" w14:textId="2B7A839E" w:rsidR="00E976A8" w:rsidRDefault="005C0683" w:rsidP="00E246E3">
      <w:pPr>
        <w:spacing w:line="480" w:lineRule="auto"/>
        <w:rPr>
          <w:rFonts w:ascii="Times New Roman" w:hAnsi="Times New Roman" w:cs="Times New Roman"/>
          <w:sz w:val="24"/>
          <w:szCs w:val="24"/>
        </w:rPr>
      </w:pPr>
      <w:r>
        <w:rPr>
          <w:rFonts w:ascii="Times New Roman" w:hAnsi="Times New Roman" w:cs="Times New Roman"/>
          <w:sz w:val="24"/>
          <w:szCs w:val="24"/>
        </w:rPr>
        <w:t>A</w:t>
      </w:r>
      <w:r w:rsidRPr="007F5EB4">
        <w:rPr>
          <w:rFonts w:ascii="Times New Roman" w:hAnsi="Times New Roman" w:cs="Times New Roman"/>
          <w:sz w:val="24"/>
          <w:szCs w:val="24"/>
        </w:rPr>
        <w:t xml:space="preserve"> flower can be said to be the joy of the world, of which kind is temporal prosperity or bodily beauty and </w:t>
      </w:r>
      <w:r>
        <w:rPr>
          <w:rFonts w:ascii="Times New Roman" w:hAnsi="Times New Roman" w:cs="Times New Roman"/>
          <w:sz w:val="24"/>
          <w:szCs w:val="24"/>
        </w:rPr>
        <w:t xml:space="preserve">it </w:t>
      </w:r>
      <w:r w:rsidRPr="007F5EB4">
        <w:rPr>
          <w:rFonts w:ascii="Times New Roman" w:hAnsi="Times New Roman" w:cs="Times New Roman"/>
          <w:sz w:val="24"/>
          <w:szCs w:val="24"/>
        </w:rPr>
        <w:t xml:space="preserve">grows in the field of fortune </w:t>
      </w:r>
      <w:r>
        <w:rPr>
          <w:rFonts w:ascii="Times New Roman" w:hAnsi="Times New Roman" w:cs="Times New Roman"/>
          <w:sz w:val="24"/>
          <w:szCs w:val="24"/>
        </w:rPr>
        <w:t>which should be esteemed as little on account of two. Because first, it lasts</w:t>
      </w:r>
      <w:r w:rsidR="00E246E3">
        <w:rPr>
          <w:rFonts w:ascii="Times New Roman" w:hAnsi="Times New Roman" w:cs="Times New Roman"/>
          <w:sz w:val="24"/>
          <w:szCs w:val="24"/>
        </w:rPr>
        <w:t xml:space="preserve"> </w:t>
      </w:r>
      <w:r>
        <w:rPr>
          <w:rFonts w:ascii="Times New Roman" w:hAnsi="Times New Roman" w:cs="Times New Roman"/>
          <w:sz w:val="24"/>
          <w:szCs w:val="24"/>
        </w:rPr>
        <w:t>a little while, thus a man sells a horse which quickly tires,</w:t>
      </w:r>
      <w:r w:rsidR="00E246E3">
        <w:rPr>
          <w:rFonts w:ascii="Times New Roman" w:hAnsi="Times New Roman" w:cs="Times New Roman"/>
          <w:sz w:val="24"/>
          <w:szCs w:val="24"/>
        </w:rPr>
        <w:t xml:space="preserve"> </w:t>
      </w:r>
      <w:r w:rsidRPr="007F5EB4">
        <w:rPr>
          <w:rFonts w:ascii="Times New Roman" w:hAnsi="Times New Roman" w:cs="Times New Roman"/>
          <w:sz w:val="24"/>
          <w:szCs w:val="24"/>
        </w:rPr>
        <w:t>Psal. [89:6]: “In the morning</w:t>
      </w:r>
      <w:r>
        <w:rPr>
          <w:rFonts w:ascii="Times New Roman" w:hAnsi="Times New Roman" w:cs="Times New Roman"/>
          <w:sz w:val="24"/>
          <w:szCs w:val="24"/>
        </w:rPr>
        <w:t>.” that is, in infancy,</w:t>
      </w:r>
      <w:r w:rsidRPr="007F5EB4">
        <w:rPr>
          <w:rFonts w:ascii="Times New Roman" w:hAnsi="Times New Roman" w:cs="Times New Roman"/>
          <w:sz w:val="24"/>
          <w:szCs w:val="24"/>
        </w:rPr>
        <w:t xml:space="preserve"> </w:t>
      </w:r>
      <w:r>
        <w:rPr>
          <w:rFonts w:ascii="Times New Roman" w:hAnsi="Times New Roman" w:cs="Times New Roman"/>
          <w:sz w:val="24"/>
          <w:szCs w:val="24"/>
        </w:rPr>
        <w:t>“</w:t>
      </w:r>
      <w:r w:rsidRPr="007F5EB4">
        <w:rPr>
          <w:rFonts w:ascii="Times New Roman" w:hAnsi="Times New Roman" w:cs="Times New Roman"/>
          <w:sz w:val="24"/>
          <w:szCs w:val="24"/>
        </w:rPr>
        <w:t>man shall grow up like grass</w:t>
      </w:r>
      <w:r>
        <w:rPr>
          <w:rFonts w:ascii="Times New Roman" w:hAnsi="Times New Roman" w:cs="Times New Roman"/>
          <w:sz w:val="24"/>
          <w:szCs w:val="24"/>
        </w:rPr>
        <w:t>,”</w:t>
      </w:r>
      <w:r w:rsidR="00E246E3">
        <w:rPr>
          <w:rFonts w:ascii="Times New Roman" w:hAnsi="Times New Roman" w:cs="Times New Roman"/>
          <w:sz w:val="24"/>
          <w:szCs w:val="24"/>
        </w:rPr>
        <w:t xml:space="preserve"> </w:t>
      </w:r>
      <w:r>
        <w:rPr>
          <w:rFonts w:ascii="Times New Roman" w:hAnsi="Times New Roman" w:cs="Times New Roman"/>
          <w:sz w:val="24"/>
          <w:szCs w:val="24"/>
        </w:rPr>
        <w:t>“In the morning,” that is, in youth the corporal form flourishes in worldly prosperity, “in the evening he shall fall,” that is,</w:t>
      </w:r>
      <w:r w:rsidR="00E246E3">
        <w:rPr>
          <w:rFonts w:ascii="Times New Roman" w:hAnsi="Times New Roman" w:cs="Times New Roman"/>
          <w:sz w:val="24"/>
          <w:szCs w:val="24"/>
        </w:rPr>
        <w:t xml:space="preserve"> </w:t>
      </w:r>
      <w:r w:rsidRPr="007F5EB4">
        <w:rPr>
          <w:rFonts w:ascii="Times New Roman" w:hAnsi="Times New Roman" w:cs="Times New Roman"/>
          <w:sz w:val="24"/>
          <w:szCs w:val="24"/>
        </w:rPr>
        <w:t>in old age, “he shall fall,” in death, “grow dry,” into dust, Job. 14[:1-2]: “Man born of a woman,</w:t>
      </w:r>
      <w:r w:rsidR="00E246E3">
        <w:rPr>
          <w:rFonts w:ascii="Times New Roman" w:hAnsi="Times New Roman" w:cs="Times New Roman"/>
          <w:sz w:val="24"/>
          <w:szCs w:val="24"/>
        </w:rPr>
        <w:t xml:space="preserve"> </w:t>
      </w:r>
      <w:r w:rsidR="00E976A8">
        <w:rPr>
          <w:rFonts w:ascii="Times New Roman" w:hAnsi="Times New Roman" w:cs="Times New Roman"/>
          <w:sz w:val="24"/>
          <w:szCs w:val="24"/>
        </w:rPr>
        <w:t>living for a short time,” etc.</w:t>
      </w:r>
      <w:r w:rsidRPr="007F5EB4">
        <w:rPr>
          <w:rFonts w:ascii="Times New Roman" w:hAnsi="Times New Roman" w:cs="Times New Roman"/>
          <w:sz w:val="24"/>
          <w:szCs w:val="24"/>
        </w:rPr>
        <w:t xml:space="preserve"> “Who comes forth like a flower.” </w:t>
      </w:r>
    </w:p>
    <w:p w14:paraId="2B582462" w14:textId="309FFC3A" w:rsidR="00E976A8" w:rsidRDefault="00E976A8" w:rsidP="00E246E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C0683" w:rsidRPr="007F5EB4">
        <w:rPr>
          <w:rFonts w:ascii="Times New Roman" w:hAnsi="Times New Roman" w:cs="Times New Roman"/>
          <w:sz w:val="24"/>
          <w:szCs w:val="24"/>
        </w:rPr>
        <w:t>Second, because he is inclined to evil. The example of Nabu</w:t>
      </w:r>
      <w:r w:rsidR="00C8045E">
        <w:rPr>
          <w:rFonts w:ascii="Times New Roman" w:hAnsi="Times New Roman" w:cs="Times New Roman"/>
          <w:sz w:val="24"/>
          <w:szCs w:val="24"/>
        </w:rPr>
        <w:t>ch</w:t>
      </w:r>
      <w:r w:rsidR="005C0683" w:rsidRPr="007F5EB4">
        <w:rPr>
          <w:rFonts w:ascii="Times New Roman" w:hAnsi="Times New Roman" w:cs="Times New Roman"/>
          <w:sz w:val="24"/>
          <w:szCs w:val="24"/>
        </w:rPr>
        <w:t xml:space="preserve">odonosor, Dan. 4[:1]. And in Psalm. [102:15]: “Man's days are as grass.” </w:t>
      </w:r>
      <w:r>
        <w:rPr>
          <w:rFonts w:ascii="Times New Roman" w:hAnsi="Times New Roman" w:cs="Times New Roman"/>
          <w:sz w:val="24"/>
          <w:szCs w:val="24"/>
        </w:rPr>
        <w:t>Like the flower of the field, Isai. 40[:6]: “All flesh</w:t>
      </w:r>
      <w:r w:rsidR="00E246E3">
        <w:rPr>
          <w:rFonts w:ascii="Times New Roman" w:hAnsi="Times New Roman" w:cs="Times New Roman"/>
          <w:sz w:val="24"/>
          <w:szCs w:val="24"/>
        </w:rPr>
        <w:t xml:space="preserve"> </w:t>
      </w:r>
      <w:r>
        <w:rPr>
          <w:rFonts w:ascii="Times New Roman" w:hAnsi="Times New Roman" w:cs="Times New Roman"/>
          <w:sz w:val="24"/>
          <w:szCs w:val="24"/>
        </w:rPr>
        <w:t xml:space="preserve">[is grass].” In growing it has beauty but in falling it has wasting. </w:t>
      </w:r>
      <w:r w:rsidR="00C8045E">
        <w:rPr>
          <w:rFonts w:ascii="Times New Roman" w:hAnsi="Times New Roman" w:cs="Times New Roman"/>
          <w:sz w:val="24"/>
          <w:szCs w:val="24"/>
        </w:rPr>
        <w:t>Thus,</w:t>
      </w:r>
      <w:r>
        <w:rPr>
          <w:rFonts w:ascii="Times New Roman" w:hAnsi="Times New Roman" w:cs="Times New Roman"/>
          <w:sz w:val="24"/>
          <w:szCs w:val="24"/>
        </w:rPr>
        <w:t xml:space="preserve"> it is concerning man</w:t>
      </w:r>
      <w:r w:rsidR="00C8045E">
        <w:rPr>
          <w:rFonts w:ascii="Times New Roman" w:hAnsi="Times New Roman" w:cs="Times New Roman"/>
          <w:sz w:val="24"/>
          <w:szCs w:val="24"/>
        </w:rPr>
        <w:t xml:space="preserve"> in</w:t>
      </w:r>
      <w:r>
        <w:rPr>
          <w:rFonts w:ascii="Times New Roman" w:hAnsi="Times New Roman" w:cs="Times New Roman"/>
          <w:sz w:val="24"/>
          <w:szCs w:val="24"/>
        </w:rPr>
        <w:t xml:space="preserve"> the succession of ages.</w:t>
      </w:r>
    </w:p>
    <w:p w14:paraId="7A541591" w14:textId="77777777" w:rsidR="00E976A8" w:rsidRDefault="00E976A8"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t xml:space="preserve">¶ Second, a flower is the delight </w:t>
      </w:r>
    </w:p>
    <w:p w14:paraId="676F60B0" w14:textId="723E1DC6" w:rsidR="00E976A8" w:rsidRDefault="00E976A8" w:rsidP="00E246E3">
      <w:pPr>
        <w:spacing w:line="480" w:lineRule="auto"/>
        <w:rPr>
          <w:rFonts w:ascii="Times New Roman" w:hAnsi="Times New Roman" w:cs="Times New Roman"/>
          <w:sz w:val="24"/>
          <w:szCs w:val="24"/>
        </w:rPr>
      </w:pPr>
      <w:r>
        <w:rPr>
          <w:rFonts w:ascii="Times New Roman" w:hAnsi="Times New Roman" w:cs="Times New Roman"/>
          <w:sz w:val="24"/>
          <w:szCs w:val="24"/>
        </w:rPr>
        <w:t>/fol. 237vb/</w:t>
      </w:r>
    </w:p>
    <w:p w14:paraId="57ABCCF4" w14:textId="31607AE0" w:rsidR="00E246E3" w:rsidRDefault="00E976A8"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t>of sin which grows in</w:t>
      </w:r>
      <w:r w:rsidR="00C8045E">
        <w:rPr>
          <w:rFonts w:ascii="Times New Roman" w:hAnsi="Times New Roman" w:cs="Times New Roman"/>
          <w:sz w:val="24"/>
          <w:szCs w:val="24"/>
        </w:rPr>
        <w:t xml:space="preserve"> the</w:t>
      </w:r>
      <w:r w:rsidRPr="007F5EB4">
        <w:rPr>
          <w:rFonts w:ascii="Times New Roman" w:hAnsi="Times New Roman" w:cs="Times New Roman"/>
          <w:sz w:val="24"/>
          <w:szCs w:val="24"/>
        </w:rPr>
        <w:t xml:space="preserve"> dung of </w:t>
      </w:r>
      <w:proofErr w:type="gramStart"/>
      <w:r w:rsidRPr="007F5EB4">
        <w:rPr>
          <w:rFonts w:ascii="Times New Roman" w:hAnsi="Times New Roman" w:cs="Times New Roman"/>
          <w:sz w:val="24"/>
          <w:szCs w:val="24"/>
        </w:rPr>
        <w:t>concupiscence</w:t>
      </w:r>
      <w:proofErr w:type="gramEnd"/>
      <w:r w:rsidRPr="007F5EB4">
        <w:rPr>
          <w:rFonts w:ascii="Times New Roman" w:hAnsi="Times New Roman" w:cs="Times New Roman"/>
          <w:sz w:val="24"/>
          <w:szCs w:val="24"/>
        </w:rPr>
        <w:t xml:space="preserve"> and this is to be rooted out because of two reasons. First, because it quickly falls</w:t>
      </w:r>
      <w:r w:rsidR="009872AB">
        <w:rPr>
          <w:rFonts w:ascii="Times New Roman" w:hAnsi="Times New Roman" w:cs="Times New Roman"/>
          <w:sz w:val="24"/>
          <w:szCs w:val="24"/>
        </w:rPr>
        <w:t xml:space="preserve">. No one marries a wife through whom he believes he will be killed, </w:t>
      </w:r>
      <w:r w:rsidRPr="007F5EB4">
        <w:rPr>
          <w:rFonts w:ascii="Times New Roman" w:hAnsi="Times New Roman" w:cs="Times New Roman"/>
          <w:sz w:val="24"/>
          <w:szCs w:val="24"/>
        </w:rPr>
        <w:t>Isai. 28[:1]: “Woe to the crown of Ephraim, and to the fading flower.” Second, because it is shut off from glory. No wise man gives his kingdom for a wreath of flowers, Jer. 48[:9]: “Give a flower to Moab, for in its flower it shall go out</w:t>
      </w:r>
      <w:r w:rsidR="009872AB">
        <w:rPr>
          <w:rFonts w:ascii="Times New Roman" w:hAnsi="Times New Roman" w:cs="Times New Roman"/>
          <w:sz w:val="24"/>
          <w:szCs w:val="24"/>
        </w:rPr>
        <w:t>,</w:t>
      </w:r>
      <w:r w:rsidRPr="007F5EB4">
        <w:rPr>
          <w:rFonts w:ascii="Times New Roman" w:hAnsi="Times New Roman" w:cs="Times New Roman"/>
          <w:sz w:val="24"/>
          <w:szCs w:val="24"/>
        </w:rPr>
        <w:t>”</w:t>
      </w:r>
      <w:r w:rsidR="009872AB">
        <w:rPr>
          <w:rFonts w:ascii="Times New Roman" w:hAnsi="Times New Roman" w:cs="Times New Roman"/>
          <w:sz w:val="24"/>
          <w:szCs w:val="24"/>
        </w:rPr>
        <w:t xml:space="preserve"> etc.</w:t>
      </w:r>
      <w:r w:rsidRPr="007F5EB4">
        <w:rPr>
          <w:rFonts w:ascii="Times New Roman" w:hAnsi="Times New Roman" w:cs="Times New Roman"/>
          <w:sz w:val="24"/>
          <w:szCs w:val="24"/>
        </w:rPr>
        <w:t xml:space="preserve"> But, alas, because many say that, Wis. 2[:7]: “Let not the flower of the time pass by us.”</w:t>
      </w:r>
      <w:r w:rsidR="00460B73">
        <w:rPr>
          <w:rFonts w:ascii="Times New Roman" w:hAnsi="Times New Roman" w:cs="Times New Roman"/>
          <w:sz w:val="24"/>
          <w:szCs w:val="24"/>
        </w:rPr>
        <w:t xml:space="preserve"> </w:t>
      </w:r>
    </w:p>
    <w:p w14:paraId="463F16EF" w14:textId="33B07BF4" w:rsidR="00E246E3" w:rsidRDefault="00460B73"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lastRenderedPageBreak/>
        <w:t xml:space="preserve">¶ Third, the flower is of a meritorious work which grows in the garden of </w:t>
      </w:r>
      <w:r w:rsidR="00E23EB4" w:rsidRPr="007F5EB4">
        <w:rPr>
          <w:rFonts w:ascii="Times New Roman" w:hAnsi="Times New Roman" w:cs="Times New Roman"/>
          <w:sz w:val="24"/>
          <w:szCs w:val="24"/>
        </w:rPr>
        <w:t>grace,</w:t>
      </w:r>
      <w:r w:rsidRPr="007F5EB4">
        <w:rPr>
          <w:rFonts w:ascii="Times New Roman" w:hAnsi="Times New Roman" w:cs="Times New Roman"/>
          <w:sz w:val="24"/>
          <w:szCs w:val="24"/>
        </w:rPr>
        <w:t xml:space="preserve"> and this is to be nourished and to be multiplied because of two reasons. First, because it makes us </w:t>
      </w:r>
      <w:r w:rsidR="00E23EB4">
        <w:rPr>
          <w:rFonts w:ascii="Times New Roman" w:hAnsi="Times New Roman" w:cs="Times New Roman"/>
          <w:sz w:val="24"/>
          <w:szCs w:val="24"/>
        </w:rPr>
        <w:t xml:space="preserve">to </w:t>
      </w:r>
      <w:r w:rsidRPr="007F5EB4">
        <w:rPr>
          <w:rFonts w:ascii="Times New Roman" w:hAnsi="Times New Roman" w:cs="Times New Roman"/>
          <w:sz w:val="24"/>
          <w:szCs w:val="24"/>
        </w:rPr>
        <w:t>please God on the journey just as the flower adorns the meadow</w:t>
      </w:r>
      <w:r>
        <w:rPr>
          <w:rFonts w:ascii="Times New Roman" w:hAnsi="Times New Roman" w:cs="Times New Roman"/>
          <w:sz w:val="24"/>
          <w:szCs w:val="24"/>
        </w:rPr>
        <w:t>. Therefore</w:t>
      </w:r>
      <w:r w:rsidRPr="007F5EB4">
        <w:rPr>
          <w:rFonts w:ascii="Times New Roman" w:hAnsi="Times New Roman" w:cs="Times New Roman"/>
          <w:sz w:val="24"/>
          <w:szCs w:val="24"/>
        </w:rPr>
        <w:t xml:space="preserve"> Can. 2[:5]: “Stay me up with flowers,” that is, by examples of honesty lest I fall through the infirmity of members, “compass me about with apples,” that is, with works of sanctity so that I might reap fruit from them</w:t>
      </w:r>
      <w:r>
        <w:rPr>
          <w:rFonts w:ascii="Times New Roman" w:hAnsi="Times New Roman" w:cs="Times New Roman"/>
          <w:sz w:val="24"/>
          <w:szCs w:val="24"/>
        </w:rPr>
        <w:t>, “because I languish with love.”</w:t>
      </w:r>
      <w:r w:rsidRPr="007F5EB4">
        <w:rPr>
          <w:rFonts w:ascii="Times New Roman" w:hAnsi="Times New Roman" w:cs="Times New Roman"/>
          <w:sz w:val="24"/>
          <w:szCs w:val="24"/>
        </w:rPr>
        <w:t xml:space="preserve"> Second, because it makes me attain the Lord in the fatherland, just as in the flower is the hope of fruit. For in</w:t>
      </w:r>
      <w:r>
        <w:rPr>
          <w:rFonts w:ascii="Times New Roman" w:hAnsi="Times New Roman" w:cs="Times New Roman"/>
          <w:sz w:val="24"/>
          <w:szCs w:val="24"/>
        </w:rPr>
        <w:t xml:space="preserve"> the</w:t>
      </w:r>
      <w:r w:rsidRPr="007F5EB4">
        <w:rPr>
          <w:rFonts w:ascii="Times New Roman" w:hAnsi="Times New Roman" w:cs="Times New Roman"/>
          <w:sz w:val="24"/>
          <w:szCs w:val="24"/>
        </w:rPr>
        <w:t xml:space="preserve"> flower</w:t>
      </w:r>
      <w:r>
        <w:rPr>
          <w:rFonts w:ascii="Times New Roman" w:hAnsi="Times New Roman" w:cs="Times New Roman"/>
          <w:sz w:val="24"/>
          <w:szCs w:val="24"/>
        </w:rPr>
        <w:t xml:space="preserve"> of grace</w:t>
      </w:r>
      <w:r w:rsidRPr="007F5EB4">
        <w:rPr>
          <w:rFonts w:ascii="Times New Roman" w:hAnsi="Times New Roman" w:cs="Times New Roman"/>
          <w:sz w:val="24"/>
          <w:szCs w:val="24"/>
        </w:rPr>
        <w:t xml:space="preserve"> is the hope of glory, Can. 7[:12]: “Let us see</w:t>
      </w:r>
      <w:r>
        <w:rPr>
          <w:rFonts w:ascii="Times New Roman" w:hAnsi="Times New Roman" w:cs="Times New Roman"/>
          <w:sz w:val="24"/>
          <w:szCs w:val="24"/>
        </w:rPr>
        <w:t xml:space="preserve"> </w:t>
      </w:r>
      <w:r w:rsidRPr="007F5EB4">
        <w:rPr>
          <w:rFonts w:ascii="Times New Roman" w:hAnsi="Times New Roman" w:cs="Times New Roman"/>
          <w:sz w:val="24"/>
          <w:szCs w:val="24"/>
        </w:rPr>
        <w:t xml:space="preserve">if the flowers </w:t>
      </w:r>
      <w:r w:rsidR="00E246E3">
        <w:rPr>
          <w:rFonts w:ascii="Times New Roman" w:hAnsi="Times New Roman" w:cs="Times New Roman"/>
          <w:sz w:val="24"/>
          <w:szCs w:val="24"/>
        </w:rPr>
        <w:t>are</w:t>
      </w:r>
      <w:r w:rsidRPr="007F5EB4">
        <w:rPr>
          <w:rFonts w:ascii="Times New Roman" w:hAnsi="Times New Roman" w:cs="Times New Roman"/>
          <w:sz w:val="24"/>
          <w:szCs w:val="24"/>
        </w:rPr>
        <w:t xml:space="preserve"> ready to bring forth fruits.”</w:t>
      </w:r>
      <w:r>
        <w:rPr>
          <w:rFonts w:ascii="Times New Roman" w:hAnsi="Times New Roman" w:cs="Times New Roman"/>
          <w:sz w:val="24"/>
          <w:szCs w:val="24"/>
        </w:rPr>
        <w:t xml:space="preserve"> </w:t>
      </w:r>
    </w:p>
    <w:p w14:paraId="6979084F" w14:textId="77777777" w:rsidR="00E246E3" w:rsidRDefault="00460B73"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t xml:space="preserve">¶ Fourth, a flower </w:t>
      </w:r>
      <w:r>
        <w:rPr>
          <w:rFonts w:ascii="Times New Roman" w:hAnsi="Times New Roman" w:cs="Times New Roman"/>
          <w:sz w:val="24"/>
          <w:szCs w:val="24"/>
        </w:rPr>
        <w:t>is</w:t>
      </w:r>
      <w:r w:rsidRPr="007F5EB4">
        <w:rPr>
          <w:rFonts w:ascii="Times New Roman" w:hAnsi="Times New Roman" w:cs="Times New Roman"/>
          <w:sz w:val="24"/>
          <w:szCs w:val="24"/>
        </w:rPr>
        <w:t xml:space="preserve"> Christ, Isai. 11[:1]: “There shall come forth a rod out of the root of Jesse</w:t>
      </w:r>
      <w:r>
        <w:rPr>
          <w:rFonts w:ascii="Times New Roman" w:hAnsi="Times New Roman" w:cs="Times New Roman"/>
          <w:sz w:val="24"/>
          <w:szCs w:val="24"/>
        </w:rPr>
        <w:t>, and a flower.</w:t>
      </w:r>
      <w:r w:rsidRPr="007F5EB4">
        <w:rPr>
          <w:rFonts w:ascii="Times New Roman" w:hAnsi="Times New Roman" w:cs="Times New Roman"/>
          <w:sz w:val="24"/>
          <w:szCs w:val="24"/>
        </w:rPr>
        <w:t>” This flower is well-tasted through the gift of wisdom, full of light through the gift of intellect, slender through the gift of counsel, fragrant through the gift of fortitude, beautiful through the gift of knowing, delicate through the gift of piety, moderate through the gift of fear. This flower germinated in the annunciation, Isai. 27[:6]: “Israel shall blossom and bud.” It appeared in the nativity, Can. 2[:15]: “Our vineyard has flourished.” It grew weak in the passion, Nah. 1[:4]: “The flower of Libanus fades away.” It flowered again in the resurrection, Psal. [27:7]: “My flesh has flourished again.”</w:t>
      </w:r>
      <w:r w:rsidR="00671EE7">
        <w:rPr>
          <w:rFonts w:ascii="Times New Roman" w:hAnsi="Times New Roman" w:cs="Times New Roman"/>
          <w:sz w:val="24"/>
          <w:szCs w:val="24"/>
        </w:rPr>
        <w:t xml:space="preserve"> </w:t>
      </w:r>
    </w:p>
    <w:p w14:paraId="3C77E308" w14:textId="757BE6D7" w:rsidR="00671EE7" w:rsidRDefault="00671EE7"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t xml:space="preserve">¶ Fifth, </w:t>
      </w:r>
      <w:r>
        <w:rPr>
          <w:rFonts w:ascii="Times New Roman" w:hAnsi="Times New Roman" w:cs="Times New Roman"/>
          <w:sz w:val="24"/>
          <w:szCs w:val="24"/>
        </w:rPr>
        <w:t>it is</w:t>
      </w:r>
      <w:r w:rsidRPr="007F5EB4">
        <w:rPr>
          <w:rFonts w:ascii="Times New Roman" w:hAnsi="Times New Roman" w:cs="Times New Roman"/>
          <w:sz w:val="24"/>
          <w:szCs w:val="24"/>
        </w:rPr>
        <w:t xml:space="preserve"> </w:t>
      </w:r>
      <w:r>
        <w:rPr>
          <w:rFonts w:ascii="Times New Roman" w:hAnsi="Times New Roman" w:cs="Times New Roman"/>
          <w:sz w:val="24"/>
          <w:szCs w:val="24"/>
        </w:rPr>
        <w:t>his</w:t>
      </w:r>
      <w:r w:rsidRPr="007F5EB4">
        <w:rPr>
          <w:rFonts w:ascii="Times New Roman" w:hAnsi="Times New Roman" w:cs="Times New Roman"/>
          <w:sz w:val="24"/>
          <w:szCs w:val="24"/>
        </w:rPr>
        <w:t xml:space="preserve"> virgin mother, Num. 17[:8]: “Moses found that the rod of Aaron was budded.</w:t>
      </w:r>
      <w:r>
        <w:rPr>
          <w:rFonts w:ascii="Times New Roman" w:hAnsi="Times New Roman" w:cs="Times New Roman"/>
          <w:sz w:val="24"/>
          <w:szCs w:val="24"/>
        </w:rPr>
        <w:t>”</w:t>
      </w:r>
      <w:r w:rsidRPr="007F5EB4">
        <w:rPr>
          <w:rFonts w:ascii="Times New Roman" w:hAnsi="Times New Roman" w:cs="Times New Roman"/>
          <w:sz w:val="24"/>
          <w:szCs w:val="24"/>
        </w:rPr>
        <w:t xml:space="preserve"> This is the virgin being verdant in leaves through faith, shining in flowers through </w:t>
      </w:r>
      <w:r>
        <w:rPr>
          <w:rFonts w:ascii="Times New Roman" w:hAnsi="Times New Roman" w:cs="Times New Roman"/>
          <w:sz w:val="24"/>
          <w:szCs w:val="24"/>
        </w:rPr>
        <w:t>purity</w:t>
      </w:r>
      <w:r w:rsidRPr="007F5EB4">
        <w:rPr>
          <w:rFonts w:ascii="Times New Roman" w:hAnsi="Times New Roman" w:cs="Times New Roman"/>
          <w:sz w:val="24"/>
          <w:szCs w:val="24"/>
        </w:rPr>
        <w:t>, being fruitful in branches through richness. Thus, this same one through the miraculous fertility, Can. 2[:1]: “I am the flower of the field</w:t>
      </w:r>
      <w:r>
        <w:rPr>
          <w:rFonts w:ascii="Times New Roman" w:hAnsi="Times New Roman" w:cs="Times New Roman"/>
          <w:sz w:val="24"/>
          <w:szCs w:val="24"/>
        </w:rPr>
        <w:t xml:space="preserve">, and the lily of the </w:t>
      </w:r>
      <w:r w:rsidR="002C72AB">
        <w:rPr>
          <w:rFonts w:ascii="Times New Roman" w:hAnsi="Times New Roman" w:cs="Times New Roman"/>
          <w:sz w:val="24"/>
          <w:szCs w:val="24"/>
        </w:rPr>
        <w:t>valleys</w:t>
      </w:r>
      <w:r w:rsidRPr="007F5EB4">
        <w:rPr>
          <w:rFonts w:ascii="Times New Roman" w:hAnsi="Times New Roman" w:cs="Times New Roman"/>
          <w:sz w:val="24"/>
          <w:szCs w:val="24"/>
        </w:rPr>
        <w:t xml:space="preserve">.” Concerning both it is to be said, Can. 2[:12]: “The flowers have appeared in our land.” Just as we see that flowers in their color make lovely the meadows, their leaves appear as the rays of the sun, their fragrances bathe the air, their green color refresh the eyes, from whatever injury they easily dry up. </w:t>
      </w:r>
      <w:r w:rsidR="00E23EB4" w:rsidRPr="007F5EB4">
        <w:rPr>
          <w:rFonts w:ascii="Times New Roman" w:hAnsi="Times New Roman" w:cs="Times New Roman"/>
          <w:sz w:val="24"/>
          <w:szCs w:val="24"/>
        </w:rPr>
        <w:t>So,</w:t>
      </w:r>
      <w:r w:rsidRPr="007F5EB4">
        <w:rPr>
          <w:rFonts w:ascii="Times New Roman" w:hAnsi="Times New Roman" w:cs="Times New Roman"/>
          <w:sz w:val="24"/>
          <w:szCs w:val="24"/>
        </w:rPr>
        <w:t xml:space="preserve"> these </w:t>
      </w:r>
      <w:proofErr w:type="gramStart"/>
      <w:r w:rsidRPr="007F5EB4">
        <w:rPr>
          <w:rFonts w:ascii="Times New Roman" w:hAnsi="Times New Roman" w:cs="Times New Roman"/>
          <w:sz w:val="24"/>
          <w:szCs w:val="24"/>
        </w:rPr>
        <w:t>make</w:t>
      </w:r>
      <w:proofErr w:type="gramEnd"/>
      <w:r w:rsidRPr="007F5EB4">
        <w:rPr>
          <w:rFonts w:ascii="Times New Roman" w:hAnsi="Times New Roman" w:cs="Times New Roman"/>
          <w:sz w:val="24"/>
          <w:szCs w:val="24"/>
        </w:rPr>
        <w:t xml:space="preserve"> </w:t>
      </w:r>
    </w:p>
    <w:p w14:paraId="64B3453B" w14:textId="605DEBA0" w:rsidR="00671EE7" w:rsidRDefault="00671EE7"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lastRenderedPageBreak/>
        <w:t xml:space="preserve">lovely the world with their merits, they appear to the will as the divine commandments, they bathe men with their examples, they refresh souls with their teachings, but </w:t>
      </w:r>
    </w:p>
    <w:p w14:paraId="1288CB3B" w14:textId="6320DC89" w:rsidR="00671EE7" w:rsidRDefault="00671EE7" w:rsidP="00E246E3">
      <w:pPr>
        <w:spacing w:line="480" w:lineRule="auto"/>
        <w:rPr>
          <w:rFonts w:ascii="Times New Roman" w:hAnsi="Times New Roman" w:cs="Times New Roman"/>
          <w:sz w:val="24"/>
          <w:szCs w:val="24"/>
        </w:rPr>
      </w:pPr>
      <w:r>
        <w:rPr>
          <w:rFonts w:ascii="Times New Roman" w:hAnsi="Times New Roman" w:cs="Times New Roman"/>
          <w:sz w:val="24"/>
          <w:szCs w:val="24"/>
        </w:rPr>
        <w:t>/fol. 238ra/</w:t>
      </w:r>
    </w:p>
    <w:p w14:paraId="7345FEC7" w14:textId="77777777" w:rsidR="002C72AB" w:rsidRDefault="00671EE7"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t>in no way are they injured by intemperance, because neither by the snorting of wrath, as the flower of the vines, nor the fog of vain glory, as the flowers of the olives, nor by the heat of concupiscence, as the flowers of the grass, nor by the coldness of sloth as the flowers of trees</w:t>
      </w:r>
      <w:r>
        <w:rPr>
          <w:rFonts w:ascii="Times New Roman" w:hAnsi="Times New Roman" w:cs="Times New Roman"/>
          <w:sz w:val="24"/>
          <w:szCs w:val="24"/>
        </w:rPr>
        <w:t xml:space="preserve">. </w:t>
      </w:r>
    </w:p>
    <w:p w14:paraId="3302B11A" w14:textId="77777777" w:rsidR="002C72AB" w:rsidRDefault="00671EE7" w:rsidP="00E246E3">
      <w:pPr>
        <w:spacing w:line="480" w:lineRule="auto"/>
        <w:rPr>
          <w:rFonts w:ascii="Times New Roman" w:hAnsi="Times New Roman" w:cs="Times New Roman"/>
          <w:sz w:val="24"/>
          <w:szCs w:val="24"/>
        </w:rPr>
      </w:pPr>
      <w:r w:rsidRPr="007F5EB4">
        <w:rPr>
          <w:rFonts w:ascii="Times New Roman" w:hAnsi="Times New Roman" w:cs="Times New Roman"/>
          <w:sz w:val="24"/>
          <w:szCs w:val="24"/>
        </w:rPr>
        <w:t xml:space="preserve">¶ Sixth, a flower </w:t>
      </w:r>
      <w:r w:rsidR="002B3B43">
        <w:rPr>
          <w:rFonts w:ascii="Times New Roman" w:hAnsi="Times New Roman" w:cs="Times New Roman"/>
          <w:sz w:val="24"/>
          <w:szCs w:val="24"/>
        </w:rPr>
        <w:t>is</w:t>
      </w:r>
      <w:r w:rsidR="002C72AB">
        <w:rPr>
          <w:rFonts w:ascii="Times New Roman" w:hAnsi="Times New Roman" w:cs="Times New Roman"/>
          <w:sz w:val="24"/>
          <w:szCs w:val="24"/>
        </w:rPr>
        <w:t xml:space="preserve"> </w:t>
      </w:r>
      <w:r w:rsidR="002B3B43">
        <w:rPr>
          <w:rFonts w:ascii="Times New Roman" w:hAnsi="Times New Roman" w:cs="Times New Roman"/>
          <w:sz w:val="24"/>
          <w:szCs w:val="24"/>
        </w:rPr>
        <w:t>heavenly blessedness which grows on the mountain of glo</w:t>
      </w:r>
      <w:r w:rsidR="002C72AB">
        <w:rPr>
          <w:rFonts w:ascii="Times New Roman" w:hAnsi="Times New Roman" w:cs="Times New Roman"/>
          <w:sz w:val="24"/>
          <w:szCs w:val="24"/>
        </w:rPr>
        <w:t>r</w:t>
      </w:r>
      <w:r w:rsidR="002B3B43">
        <w:rPr>
          <w:rFonts w:ascii="Times New Roman" w:hAnsi="Times New Roman" w:cs="Times New Roman"/>
          <w:sz w:val="24"/>
          <w:szCs w:val="24"/>
        </w:rPr>
        <w:t>y.</w:t>
      </w:r>
      <w:r w:rsidR="002C72AB">
        <w:rPr>
          <w:rFonts w:ascii="Times New Roman" w:hAnsi="Times New Roman" w:cs="Times New Roman"/>
          <w:sz w:val="24"/>
          <w:szCs w:val="24"/>
        </w:rPr>
        <w:t xml:space="preserve"> </w:t>
      </w:r>
      <w:r w:rsidRPr="007F5EB4">
        <w:rPr>
          <w:rFonts w:ascii="Times New Roman" w:hAnsi="Times New Roman" w:cs="Times New Roman"/>
          <w:sz w:val="24"/>
          <w:szCs w:val="24"/>
        </w:rPr>
        <w:t xml:space="preserve">This is to be sought after and purchased because of two </w:t>
      </w:r>
      <w:r w:rsidR="002B3B43">
        <w:rPr>
          <w:rFonts w:ascii="Times New Roman" w:hAnsi="Times New Roman" w:cs="Times New Roman"/>
          <w:sz w:val="24"/>
          <w:szCs w:val="24"/>
        </w:rPr>
        <w:t>reasons</w:t>
      </w:r>
      <w:r w:rsidRPr="007F5EB4">
        <w:rPr>
          <w:rFonts w:ascii="Times New Roman" w:hAnsi="Times New Roman" w:cs="Times New Roman"/>
          <w:sz w:val="24"/>
          <w:szCs w:val="24"/>
        </w:rPr>
        <w:t xml:space="preserve">, because of incomparable </w:t>
      </w:r>
      <w:r w:rsidR="002B3B43">
        <w:rPr>
          <w:rFonts w:ascii="Times New Roman" w:hAnsi="Times New Roman" w:cs="Times New Roman"/>
          <w:sz w:val="24"/>
          <w:szCs w:val="24"/>
        </w:rPr>
        <w:t>delight</w:t>
      </w:r>
      <w:r w:rsidRPr="007F5EB4">
        <w:rPr>
          <w:rFonts w:ascii="Times New Roman" w:hAnsi="Times New Roman" w:cs="Times New Roman"/>
          <w:sz w:val="24"/>
          <w:szCs w:val="24"/>
        </w:rPr>
        <w:t>, Psal. [91:13]: “The just shall flourish like the palm tree</w:t>
      </w:r>
      <w:r w:rsidR="002B3B43">
        <w:rPr>
          <w:rFonts w:ascii="Times New Roman" w:hAnsi="Times New Roman" w:cs="Times New Roman"/>
          <w:sz w:val="24"/>
          <w:szCs w:val="24"/>
        </w:rPr>
        <w:t>,</w:t>
      </w:r>
      <w:r w:rsidRPr="007F5EB4">
        <w:rPr>
          <w:rFonts w:ascii="Times New Roman" w:hAnsi="Times New Roman" w:cs="Times New Roman"/>
          <w:sz w:val="24"/>
          <w:szCs w:val="24"/>
        </w:rPr>
        <w:t xml:space="preserve">” </w:t>
      </w:r>
      <w:r w:rsidR="002B3B43">
        <w:rPr>
          <w:rFonts w:ascii="Times New Roman" w:hAnsi="Times New Roman" w:cs="Times New Roman"/>
          <w:sz w:val="24"/>
          <w:szCs w:val="24"/>
        </w:rPr>
        <w:t>e</w:t>
      </w:r>
      <w:r w:rsidRPr="007F5EB4">
        <w:rPr>
          <w:rFonts w:ascii="Times New Roman" w:hAnsi="Times New Roman" w:cs="Times New Roman"/>
          <w:sz w:val="24"/>
          <w:szCs w:val="24"/>
        </w:rPr>
        <w:t>ven the</w:t>
      </w:r>
      <w:r w:rsidR="002B3B43">
        <w:rPr>
          <w:rFonts w:ascii="Times New Roman" w:hAnsi="Times New Roman" w:cs="Times New Roman"/>
          <w:sz w:val="24"/>
          <w:szCs w:val="24"/>
        </w:rPr>
        <w:t xml:space="preserve"> sterile</w:t>
      </w:r>
      <w:r w:rsidRPr="007F5EB4">
        <w:rPr>
          <w:rFonts w:ascii="Times New Roman" w:hAnsi="Times New Roman" w:cs="Times New Roman"/>
          <w:sz w:val="24"/>
          <w:szCs w:val="24"/>
        </w:rPr>
        <w:t xml:space="preserve"> one-hundred-year-old palm tree. Second, because in the</w:t>
      </w:r>
      <w:r w:rsidR="002B3B43">
        <w:rPr>
          <w:rFonts w:ascii="Times New Roman" w:hAnsi="Times New Roman" w:cs="Times New Roman"/>
          <w:sz w:val="24"/>
          <w:szCs w:val="24"/>
        </w:rPr>
        <w:t xml:space="preserve"> unfading</w:t>
      </w:r>
      <w:r w:rsidRPr="007F5EB4">
        <w:rPr>
          <w:rFonts w:ascii="Times New Roman" w:hAnsi="Times New Roman" w:cs="Times New Roman"/>
          <w:sz w:val="24"/>
          <w:szCs w:val="24"/>
        </w:rPr>
        <w:t xml:space="preserve"> eternity, </w:t>
      </w:r>
      <w:r w:rsidR="002B3B43">
        <w:rPr>
          <w:rFonts w:ascii="Times New Roman" w:hAnsi="Times New Roman" w:cs="Times New Roman"/>
          <w:sz w:val="24"/>
          <w:szCs w:val="24"/>
        </w:rPr>
        <w:t>the Psalm,</w:t>
      </w:r>
      <w:r w:rsidR="002B3B43">
        <w:rPr>
          <w:rStyle w:val="EndnoteReference"/>
          <w:rFonts w:ascii="Times New Roman" w:hAnsi="Times New Roman" w:cs="Times New Roman"/>
          <w:sz w:val="24"/>
          <w:szCs w:val="24"/>
        </w:rPr>
        <w:endnoteReference w:id="1"/>
      </w:r>
      <w:r w:rsidR="002B3B43">
        <w:rPr>
          <w:rFonts w:ascii="Times New Roman" w:hAnsi="Times New Roman" w:cs="Times New Roman"/>
          <w:sz w:val="24"/>
          <w:szCs w:val="24"/>
        </w:rPr>
        <w:t xml:space="preserve"> The just man shall germinate</w:t>
      </w:r>
      <w:r w:rsidR="002C72AB">
        <w:rPr>
          <w:rFonts w:ascii="Times New Roman" w:hAnsi="Times New Roman" w:cs="Times New Roman"/>
          <w:sz w:val="24"/>
          <w:szCs w:val="24"/>
        </w:rPr>
        <w:t xml:space="preserve"> </w:t>
      </w:r>
      <w:r w:rsidR="002B3B43">
        <w:rPr>
          <w:rFonts w:ascii="Times New Roman" w:hAnsi="Times New Roman" w:cs="Times New Roman"/>
          <w:sz w:val="24"/>
          <w:szCs w:val="24"/>
        </w:rPr>
        <w:t xml:space="preserve">like the lily and flower in eternity.” </w:t>
      </w:r>
    </w:p>
    <w:p w14:paraId="4B9671CF" w14:textId="526961D9" w:rsidR="00E976A8" w:rsidRDefault="002B3B43" w:rsidP="00E246E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70B17">
        <w:rPr>
          <w:rFonts w:ascii="Times New Roman" w:hAnsi="Times New Roman" w:cs="Times New Roman"/>
          <w:sz w:val="24"/>
          <w:szCs w:val="24"/>
        </w:rPr>
        <w:t>Again a flower delights</w:t>
      </w:r>
      <w:r w:rsidR="002C72AB">
        <w:rPr>
          <w:rFonts w:ascii="Times New Roman" w:hAnsi="Times New Roman" w:cs="Times New Roman"/>
          <w:sz w:val="24"/>
          <w:szCs w:val="24"/>
        </w:rPr>
        <w:t xml:space="preserve"> </w:t>
      </w:r>
      <w:r w:rsidR="00570B17">
        <w:rPr>
          <w:rFonts w:ascii="Times New Roman" w:hAnsi="Times New Roman" w:cs="Times New Roman"/>
          <w:sz w:val="24"/>
          <w:szCs w:val="24"/>
        </w:rPr>
        <w:t xml:space="preserve">the sight by its color, it refreshes the smell by its fragrance, it comforts the appetite by </w:t>
      </w:r>
      <w:r w:rsidR="00E23EB4">
        <w:rPr>
          <w:rFonts w:ascii="Times New Roman" w:hAnsi="Times New Roman" w:cs="Times New Roman"/>
          <w:sz w:val="24"/>
          <w:szCs w:val="24"/>
        </w:rPr>
        <w:t>i</w:t>
      </w:r>
      <w:r w:rsidR="00570B17">
        <w:rPr>
          <w:rFonts w:ascii="Times New Roman" w:hAnsi="Times New Roman" w:cs="Times New Roman"/>
          <w:sz w:val="24"/>
          <w:szCs w:val="24"/>
        </w:rPr>
        <w:t xml:space="preserve">ts taste. </w:t>
      </w:r>
      <w:r w:rsidR="00E23EB4">
        <w:rPr>
          <w:rFonts w:ascii="Times New Roman" w:hAnsi="Times New Roman" w:cs="Times New Roman"/>
          <w:sz w:val="24"/>
          <w:szCs w:val="24"/>
        </w:rPr>
        <w:t>So,</w:t>
      </w:r>
      <w:r w:rsidR="002C72AB">
        <w:rPr>
          <w:rFonts w:ascii="Times New Roman" w:hAnsi="Times New Roman" w:cs="Times New Roman"/>
          <w:sz w:val="24"/>
          <w:szCs w:val="24"/>
        </w:rPr>
        <w:t xml:space="preserve"> </w:t>
      </w:r>
      <w:r w:rsidR="00570B17">
        <w:rPr>
          <w:rFonts w:ascii="Times New Roman" w:hAnsi="Times New Roman" w:cs="Times New Roman"/>
          <w:sz w:val="24"/>
          <w:szCs w:val="24"/>
        </w:rPr>
        <w:t>Christ is the flower of flowers, the holy of holies, about whom it is said in</w:t>
      </w:r>
      <w:r w:rsidR="002C72AB">
        <w:rPr>
          <w:rFonts w:ascii="Times New Roman" w:hAnsi="Times New Roman" w:cs="Times New Roman"/>
          <w:sz w:val="24"/>
          <w:szCs w:val="24"/>
        </w:rPr>
        <w:t xml:space="preserve"> </w:t>
      </w:r>
      <w:r w:rsidR="00570B17">
        <w:rPr>
          <w:rFonts w:ascii="Times New Roman" w:hAnsi="Times New Roman" w:cs="Times New Roman"/>
          <w:sz w:val="24"/>
          <w:szCs w:val="24"/>
        </w:rPr>
        <w:t>Can. 2[:1]: “I am the flower of the field,” etc. It delights the sight because [Psal. 44:3]: “You are beautiful above the sons of men.” On whom even the angels desire to gaze. Again, by its odor it refreshes because in the odor</w:t>
      </w:r>
      <w:r w:rsidR="002C72AB">
        <w:rPr>
          <w:rFonts w:ascii="Times New Roman" w:hAnsi="Times New Roman" w:cs="Times New Roman"/>
          <w:sz w:val="24"/>
          <w:szCs w:val="24"/>
        </w:rPr>
        <w:t xml:space="preserve"> </w:t>
      </w:r>
      <w:r w:rsidR="00570B17">
        <w:rPr>
          <w:rFonts w:ascii="Times New Roman" w:hAnsi="Times New Roman" w:cs="Times New Roman"/>
          <w:sz w:val="24"/>
          <w:szCs w:val="24"/>
        </w:rPr>
        <w:t>of their ointments the young men run. Again, by its taste it comforts because it is bread</w:t>
      </w:r>
      <w:r w:rsidR="002C72AB">
        <w:rPr>
          <w:rFonts w:ascii="Times New Roman" w:hAnsi="Times New Roman" w:cs="Times New Roman"/>
          <w:sz w:val="24"/>
          <w:szCs w:val="24"/>
        </w:rPr>
        <w:t xml:space="preserve"> </w:t>
      </w:r>
      <w:r w:rsidR="00570B17">
        <w:rPr>
          <w:rFonts w:ascii="Times New Roman" w:hAnsi="Times New Roman" w:cs="Times New Roman"/>
          <w:sz w:val="24"/>
          <w:szCs w:val="24"/>
        </w:rPr>
        <w:t>which gives itself as its flesh for the life of ages</w:t>
      </w:r>
      <w:r w:rsidR="001B1C0D">
        <w:rPr>
          <w:rFonts w:ascii="Times New Roman" w:hAnsi="Times New Roman" w:cs="Times New Roman"/>
          <w:sz w:val="24"/>
          <w:szCs w:val="24"/>
        </w:rPr>
        <w:t>, having every delight and every taste</w:t>
      </w:r>
      <w:r w:rsidR="002C72AB">
        <w:rPr>
          <w:rFonts w:ascii="Times New Roman" w:hAnsi="Times New Roman" w:cs="Times New Roman"/>
          <w:sz w:val="24"/>
          <w:szCs w:val="24"/>
        </w:rPr>
        <w:t xml:space="preserve"> </w:t>
      </w:r>
      <w:r w:rsidR="001B1C0D">
        <w:rPr>
          <w:rFonts w:ascii="Times New Roman" w:hAnsi="Times New Roman" w:cs="Times New Roman"/>
          <w:sz w:val="24"/>
          <w:szCs w:val="24"/>
        </w:rPr>
        <w:t>of sweetness.</w:t>
      </w:r>
    </w:p>
    <w:sectPr w:rsidR="00E976A8"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2ED7" w14:textId="77777777" w:rsidR="002B3B43" w:rsidRDefault="002B3B43" w:rsidP="002B3B43">
      <w:pPr>
        <w:spacing w:after="0" w:line="240" w:lineRule="auto"/>
      </w:pPr>
      <w:r>
        <w:separator/>
      </w:r>
    </w:p>
  </w:endnote>
  <w:endnote w:type="continuationSeparator" w:id="0">
    <w:p w14:paraId="51E6BE88" w14:textId="77777777" w:rsidR="002B3B43" w:rsidRDefault="002B3B43" w:rsidP="002B3B43">
      <w:pPr>
        <w:spacing w:after="0" w:line="240" w:lineRule="auto"/>
      </w:pPr>
      <w:r>
        <w:continuationSeparator/>
      </w:r>
    </w:p>
  </w:endnote>
  <w:endnote w:id="1">
    <w:p w14:paraId="3B92BF8F" w14:textId="77777777" w:rsidR="002B3B43" w:rsidRPr="00800AC5" w:rsidRDefault="002B3B43" w:rsidP="002B3B43">
      <w:pPr>
        <w:pStyle w:val="FootnoteText"/>
        <w:rPr>
          <w:rFonts w:ascii="Times New Roman" w:hAnsi="Times New Roman" w:cs="Times New Roman"/>
          <w:sz w:val="24"/>
          <w:szCs w:val="24"/>
        </w:rPr>
      </w:pPr>
      <w:r>
        <w:rPr>
          <w:rStyle w:val="EndnoteReference"/>
        </w:rPr>
        <w:endnoteRef/>
      </w:r>
      <w:r>
        <w:t xml:space="preserve"> </w:t>
      </w:r>
      <w:r w:rsidRPr="00800AC5">
        <w:rPr>
          <w:rFonts w:ascii="Times New Roman" w:hAnsi="Times New Roman" w:cs="Times New Roman"/>
          <w:sz w:val="24"/>
          <w:szCs w:val="24"/>
        </w:rPr>
        <w:t>Psal.</w:t>
      </w:r>
      <w:r>
        <w:rPr>
          <w:rFonts w:ascii="Times New Roman" w:hAnsi="Times New Roman" w:cs="Times New Roman"/>
          <w:sz w:val="24"/>
          <w:szCs w:val="24"/>
        </w:rPr>
        <w:t>,</w:t>
      </w:r>
      <w:r w:rsidRPr="00800AC5">
        <w:rPr>
          <w:rFonts w:ascii="Times New Roman" w:hAnsi="Times New Roman" w:cs="Times New Roman"/>
          <w:sz w:val="24"/>
          <w:szCs w:val="24"/>
        </w:rPr>
        <w:t xml:space="preserve"> </w:t>
      </w:r>
      <w:proofErr w:type="gramStart"/>
      <w:r w:rsidRPr="00800AC5">
        <w:rPr>
          <w:rFonts w:ascii="Times New Roman" w:hAnsi="Times New Roman" w:cs="Times New Roman"/>
          <w:sz w:val="24"/>
          <w:szCs w:val="24"/>
        </w:rPr>
        <w:t>rather chant</w:t>
      </w:r>
      <w:proofErr w:type="gramEnd"/>
      <w:r w:rsidRPr="00800AC5">
        <w:rPr>
          <w:rFonts w:ascii="Times New Roman" w:hAnsi="Times New Roman" w:cs="Times New Roman"/>
          <w:sz w:val="24"/>
          <w:szCs w:val="24"/>
        </w:rPr>
        <w:t xml:space="preserve"> on the feast Common of one Confessor: Justus </w:t>
      </w:r>
      <w:proofErr w:type="spellStart"/>
      <w:r w:rsidRPr="00800AC5">
        <w:rPr>
          <w:rFonts w:ascii="Times New Roman" w:hAnsi="Times New Roman" w:cs="Times New Roman"/>
          <w:sz w:val="24"/>
          <w:szCs w:val="24"/>
        </w:rPr>
        <w:t>germinabit</w:t>
      </w:r>
      <w:proofErr w:type="spellEnd"/>
      <w:r w:rsidRPr="00800AC5">
        <w:rPr>
          <w:rFonts w:ascii="Times New Roman" w:hAnsi="Times New Roman" w:cs="Times New Roman"/>
          <w:sz w:val="24"/>
          <w:szCs w:val="24"/>
        </w:rPr>
        <w:t xml:space="preserve"> </w:t>
      </w:r>
      <w:proofErr w:type="spellStart"/>
      <w:r w:rsidRPr="00800AC5">
        <w:rPr>
          <w:rFonts w:ascii="Times New Roman" w:hAnsi="Times New Roman" w:cs="Times New Roman"/>
          <w:sz w:val="24"/>
          <w:szCs w:val="24"/>
        </w:rPr>
        <w:t>sicut</w:t>
      </w:r>
      <w:proofErr w:type="spellEnd"/>
      <w:r w:rsidRPr="00800AC5">
        <w:rPr>
          <w:rFonts w:ascii="Times New Roman" w:hAnsi="Times New Roman" w:cs="Times New Roman"/>
          <w:sz w:val="24"/>
          <w:szCs w:val="24"/>
        </w:rPr>
        <w:t xml:space="preserve"> lilium / Et </w:t>
      </w:r>
      <w:proofErr w:type="spellStart"/>
      <w:r w:rsidRPr="00800AC5">
        <w:rPr>
          <w:rFonts w:ascii="Times New Roman" w:hAnsi="Times New Roman" w:cs="Times New Roman"/>
          <w:sz w:val="24"/>
          <w:szCs w:val="24"/>
        </w:rPr>
        <w:t>florebit</w:t>
      </w:r>
      <w:proofErr w:type="spellEnd"/>
      <w:r w:rsidRPr="00800AC5">
        <w:rPr>
          <w:rFonts w:ascii="Times New Roman" w:hAnsi="Times New Roman" w:cs="Times New Roman"/>
          <w:sz w:val="24"/>
          <w:szCs w:val="24"/>
        </w:rPr>
        <w:t xml:space="preserve"> in aeternum ante </w:t>
      </w:r>
      <w:proofErr w:type="spellStart"/>
      <w:r w:rsidRPr="00800AC5">
        <w:rPr>
          <w:rFonts w:ascii="Times New Roman" w:hAnsi="Times New Roman" w:cs="Times New Roman"/>
          <w:sz w:val="24"/>
          <w:szCs w:val="24"/>
        </w:rPr>
        <w:t>dominum</w:t>
      </w:r>
      <w:proofErr w:type="spellEnd"/>
      <w:r w:rsidRPr="00800AC5">
        <w:rPr>
          <w:rFonts w:ascii="Times New Roman" w:hAnsi="Times New Roman" w:cs="Times New Roman"/>
          <w:sz w:val="24"/>
          <w:szCs w:val="24"/>
        </w:rPr>
        <w:t xml:space="preserve">.  </w:t>
      </w:r>
      <w:hyperlink r:id="rId1" w:history="1">
        <w:r w:rsidRPr="00800AC5">
          <w:rPr>
            <w:rStyle w:val="Hyperlink"/>
            <w:rFonts w:ascii="Times New Roman" w:hAnsi="Times New Roman" w:cs="Times New Roman"/>
            <w:sz w:val="24"/>
            <w:szCs w:val="24"/>
          </w:rPr>
          <w:t>601296 | Cantus Index for Office and Mass</w:t>
        </w:r>
      </w:hyperlink>
    </w:p>
    <w:p w14:paraId="121FD5EA" w14:textId="07CB9896" w:rsidR="002B3B43" w:rsidRDefault="002B3B4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15414" w14:textId="77777777" w:rsidR="002B3B43" w:rsidRDefault="002B3B43" w:rsidP="002B3B43">
      <w:pPr>
        <w:spacing w:after="0" w:line="240" w:lineRule="auto"/>
      </w:pPr>
      <w:r>
        <w:separator/>
      </w:r>
    </w:p>
  </w:footnote>
  <w:footnote w:type="continuationSeparator" w:id="0">
    <w:p w14:paraId="0FBDB4ED" w14:textId="77777777" w:rsidR="002B3B43" w:rsidRDefault="002B3B43" w:rsidP="002B3B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2C"/>
    <w:rsid w:val="001B1C0D"/>
    <w:rsid w:val="002B3B43"/>
    <w:rsid w:val="002C72AB"/>
    <w:rsid w:val="002F032C"/>
    <w:rsid w:val="0034305F"/>
    <w:rsid w:val="00433B90"/>
    <w:rsid w:val="00460B73"/>
    <w:rsid w:val="00570B17"/>
    <w:rsid w:val="005C0683"/>
    <w:rsid w:val="0060075B"/>
    <w:rsid w:val="00671EE7"/>
    <w:rsid w:val="008E3C78"/>
    <w:rsid w:val="009872AB"/>
    <w:rsid w:val="00C8045E"/>
    <w:rsid w:val="00E23EB4"/>
    <w:rsid w:val="00E246E3"/>
    <w:rsid w:val="00E9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677"/>
  <w15:chartTrackingRefBased/>
  <w15:docId w15:val="{1D1F5AC4-F5EC-4C7B-95E6-5DC15D5F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B3B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B43"/>
    <w:rPr>
      <w:sz w:val="20"/>
      <w:szCs w:val="20"/>
    </w:rPr>
  </w:style>
  <w:style w:type="character" w:styleId="EndnoteReference">
    <w:name w:val="endnote reference"/>
    <w:basedOn w:val="DefaultParagraphFont"/>
    <w:uiPriority w:val="99"/>
    <w:semiHidden/>
    <w:unhideWhenUsed/>
    <w:rsid w:val="002B3B43"/>
    <w:rPr>
      <w:vertAlign w:val="superscript"/>
    </w:rPr>
  </w:style>
  <w:style w:type="character" w:styleId="Hyperlink">
    <w:name w:val="Hyperlink"/>
    <w:basedOn w:val="DefaultParagraphFont"/>
    <w:uiPriority w:val="99"/>
    <w:semiHidden/>
    <w:unhideWhenUsed/>
    <w:rsid w:val="002B3B43"/>
    <w:rPr>
      <w:color w:val="0000FF"/>
      <w:u w:val="single"/>
    </w:rPr>
  </w:style>
  <w:style w:type="paragraph" w:styleId="FootnoteText">
    <w:name w:val="footnote text"/>
    <w:basedOn w:val="Normal"/>
    <w:link w:val="FootnoteTextChar"/>
    <w:uiPriority w:val="99"/>
    <w:semiHidden/>
    <w:unhideWhenUsed/>
    <w:rsid w:val="002B3B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B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cantusindex.org/id/601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04E25-009A-426D-AF5A-2BC89B00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2023-09-05T16:48:00Z</dcterms:created>
  <dcterms:modified xsi:type="dcterms:W3CDTF">2023-09-05T17:37:00Z</dcterms:modified>
</cp:coreProperties>
</file>