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5635" w14:textId="01BFC392" w:rsidR="00433B90" w:rsidRPr="00956075" w:rsidRDefault="0034014B" w:rsidP="000D0C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6075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857B6D2" w14:textId="6EB3275E" w:rsidR="0034014B" w:rsidRPr="00956075" w:rsidRDefault="0034014B" w:rsidP="000D0C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6075">
        <w:rPr>
          <w:rFonts w:ascii="Times New Roman" w:hAnsi="Times New Roman" w:cs="Times New Roman"/>
          <w:sz w:val="24"/>
          <w:szCs w:val="24"/>
        </w:rPr>
        <w:t xml:space="preserve">70 </w:t>
      </w:r>
      <w:proofErr w:type="spellStart"/>
      <w:r w:rsidRPr="00956075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95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075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956075">
        <w:rPr>
          <w:rFonts w:ascii="Times New Roman" w:hAnsi="Times New Roman" w:cs="Times New Roman"/>
          <w:sz w:val="24"/>
          <w:szCs w:val="24"/>
        </w:rPr>
        <w:t xml:space="preserve"> homo</w:t>
      </w:r>
    </w:p>
    <w:p w14:paraId="49D3BCFB" w14:textId="695639E2" w:rsidR="006A1384" w:rsidRDefault="00956075" w:rsidP="000D0C7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956075">
        <w:rPr>
          <w:rFonts w:ascii="Times New Roman" w:hAnsi="Times New Roman" w:cs="Times New Roman"/>
          <w:sz w:val="24"/>
          <w:szCs w:val="24"/>
        </w:rPr>
        <w:t>ebet</w:t>
      </w:r>
      <w:proofErr w:type="spellEnd"/>
      <w:r w:rsidRPr="00956075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5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075">
        <w:rPr>
          <w:rFonts w:ascii="Times New Roman" w:hAnsi="Times New Roman" w:cs="Times New Roman"/>
          <w:sz w:val="24"/>
          <w:szCs w:val="24"/>
        </w:rPr>
        <w:t>pertinacia</w:t>
      </w:r>
      <w:proofErr w:type="spellEnd"/>
      <w:r w:rsidRPr="0095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07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5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075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9560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aut </w:t>
      </w:r>
      <w:r w:rsidRPr="00956075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956075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9560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aut</w:t>
      </w:r>
      <w:r w:rsidRPr="00956075">
        <w:rPr>
          <w:rFonts w:ascii="Times New Roman" w:hAnsi="Times New Roman" w:cs="Times New Roman"/>
          <w:sz w:val="24"/>
          <w:szCs w:val="24"/>
        </w:rPr>
        <w:t xml:space="preserve"> ad Deum. </w:t>
      </w:r>
      <w:r>
        <w:rPr>
          <w:rFonts w:ascii="Times New Roman" w:hAnsi="Times New Roman" w:cs="Times New Roman"/>
          <w:sz w:val="24"/>
          <w:szCs w:val="24"/>
        </w:rPr>
        <w:t xml:space="preserve">Prima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0D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contricione</w:t>
      </w:r>
      <w:r w:rsidR="000C02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sicut fetus cum </w:t>
      </w:r>
      <w:proofErr w:type="spellStart"/>
      <w:r w:rsidR="006A1384">
        <w:rPr>
          <w:rFonts w:ascii="Times New Roman" w:hAnsi="Times New Roman" w:cs="Times New Roman"/>
          <w:sz w:val="24"/>
          <w:szCs w:val="24"/>
        </w:rPr>
        <w:t>del</w:t>
      </w:r>
      <w:r w:rsidR="000C0290">
        <w:rPr>
          <w:rFonts w:ascii="Times New Roman" w:hAnsi="Times New Roman" w:cs="Times New Roman"/>
          <w:sz w:val="24"/>
          <w:szCs w:val="24"/>
        </w:rPr>
        <w:t>ic</w:t>
      </w:r>
      <w:r w:rsidR="006A1384">
        <w:rPr>
          <w:rFonts w:ascii="Times New Roman" w:hAnsi="Times New Roman" w:cs="Times New Roman"/>
          <w:sz w:val="24"/>
          <w:szCs w:val="24"/>
        </w:rPr>
        <w:t>acione</w:t>
      </w:r>
      <w:proofErr w:type="spellEnd"/>
      <w:r w:rsidR="006A1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384">
        <w:rPr>
          <w:rFonts w:ascii="Times New Roman" w:hAnsi="Times New Roman" w:cs="Times New Roman"/>
          <w:sz w:val="24"/>
          <w:szCs w:val="24"/>
        </w:rPr>
        <w:t>concipitur</w:t>
      </w:r>
      <w:proofErr w:type="spellEnd"/>
      <w:r w:rsidR="000D0C7B">
        <w:rPr>
          <w:rFonts w:ascii="Times New Roman" w:hAnsi="Times New Roman" w:cs="Times New Roman"/>
          <w:sz w:val="24"/>
          <w:szCs w:val="24"/>
        </w:rPr>
        <w:t xml:space="preserve"> </w:t>
      </w:r>
      <w:r w:rsidR="006A1384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6A1384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6A1384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6A1384">
        <w:rPr>
          <w:rFonts w:ascii="Times New Roman" w:hAnsi="Times New Roman" w:cs="Times New Roman"/>
          <w:sz w:val="24"/>
          <w:szCs w:val="24"/>
        </w:rPr>
        <w:t>luctu</w:t>
      </w:r>
      <w:proofErr w:type="spellEnd"/>
      <w:r w:rsidR="006A1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384">
        <w:rPr>
          <w:rFonts w:ascii="Times New Roman" w:hAnsi="Times New Roman" w:cs="Times New Roman"/>
          <w:sz w:val="24"/>
          <w:szCs w:val="24"/>
        </w:rPr>
        <w:t>egreditur</w:t>
      </w:r>
      <w:proofErr w:type="spellEnd"/>
      <w:r w:rsidR="006A1384">
        <w:rPr>
          <w:rFonts w:ascii="Times New Roman" w:hAnsi="Times New Roman" w:cs="Times New Roman"/>
          <w:sz w:val="24"/>
          <w:szCs w:val="24"/>
        </w:rPr>
        <w:t xml:space="preserve"> sicut de peccato.</w:t>
      </w:r>
    </w:p>
    <w:p w14:paraId="2A308573" w14:textId="77777777" w:rsidR="000D0C7B" w:rsidRDefault="006A1384" w:rsidP="000D0C7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Dolor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diuisionis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impaciens</w:t>
      </w:r>
      <w:proofErr w:type="spellEnd"/>
      <w:r w:rsidR="000C02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29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01B">
        <w:rPr>
          <w:rFonts w:ascii="Times New Roman" w:hAnsi="Times New Roman" w:cs="Times New Roman"/>
          <w:sz w:val="24"/>
          <w:szCs w:val="24"/>
        </w:rPr>
        <w:t>diuisum</w:t>
      </w:r>
      <w:proofErr w:type="spellEnd"/>
      <w:r w:rsidR="00EF1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01B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9E7734">
        <w:rPr>
          <w:rFonts w:ascii="Times New Roman" w:hAnsi="Times New Roman" w:cs="Times New Roman"/>
          <w:sz w:val="24"/>
          <w:szCs w:val="24"/>
        </w:rPr>
        <w:t xml:space="preserve"> tanto dolor </w:t>
      </w:r>
      <w:proofErr w:type="spellStart"/>
      <w:r w:rsidR="009E7734">
        <w:rPr>
          <w:rFonts w:ascii="Times New Roman" w:hAnsi="Times New Roman" w:cs="Times New Roman"/>
          <w:sz w:val="24"/>
          <w:szCs w:val="24"/>
        </w:rPr>
        <w:t>melior</w:t>
      </w:r>
      <w:proofErr w:type="spellEnd"/>
      <w:r w:rsidR="009E7734">
        <w:rPr>
          <w:rFonts w:ascii="Times New Roman" w:hAnsi="Times New Roman" w:cs="Times New Roman"/>
          <w:sz w:val="24"/>
          <w:szCs w:val="24"/>
        </w:rPr>
        <w:t>, Jer.</w:t>
      </w:r>
      <w:r w:rsidR="000D0C7B">
        <w:rPr>
          <w:rFonts w:ascii="Times New Roman" w:hAnsi="Times New Roman" w:cs="Times New Roman"/>
          <w:sz w:val="24"/>
          <w:szCs w:val="24"/>
        </w:rPr>
        <w:t xml:space="preserve"> </w:t>
      </w:r>
      <w:r w:rsidR="009E7734">
        <w:rPr>
          <w:rFonts w:ascii="Times New Roman" w:hAnsi="Times New Roman" w:cs="Times New Roman"/>
          <w:sz w:val="24"/>
          <w:szCs w:val="24"/>
        </w:rPr>
        <w:t xml:space="preserve">6[:26]: </w:t>
      </w:r>
      <w:r w:rsidR="009E7734" w:rsidRPr="009E7734">
        <w:rPr>
          <w:rFonts w:ascii="Times New Roman" w:hAnsi="Times New Roman" w:cs="Times New Roman"/>
          <w:i/>
          <w:iCs/>
          <w:sz w:val="24"/>
          <w:szCs w:val="24"/>
        </w:rPr>
        <w:t xml:space="preserve">Fac </w:t>
      </w:r>
      <w:proofErr w:type="spellStart"/>
      <w:r w:rsidR="009E7734" w:rsidRPr="009E7734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9E7734" w:rsidRPr="009E77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7734" w:rsidRPr="009E7734">
        <w:rPr>
          <w:rFonts w:ascii="Times New Roman" w:hAnsi="Times New Roman" w:cs="Times New Roman"/>
          <w:i/>
          <w:iCs/>
          <w:sz w:val="24"/>
          <w:szCs w:val="24"/>
        </w:rPr>
        <w:t>luctum</w:t>
      </w:r>
      <w:proofErr w:type="spellEnd"/>
      <w:r w:rsidR="009E7734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="009E7734" w:rsidRPr="009E7734">
        <w:rPr>
          <w:rFonts w:ascii="Times New Roman" w:hAnsi="Times New Roman" w:cs="Times New Roman"/>
          <w:i/>
          <w:iCs/>
          <w:sz w:val="24"/>
          <w:szCs w:val="24"/>
        </w:rPr>
        <w:t>vnigenitum</w:t>
      </w:r>
      <w:proofErr w:type="spellEnd"/>
      <w:r w:rsidR="009E7734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9E7734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0D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73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E7734">
        <w:rPr>
          <w:rFonts w:ascii="Times New Roman" w:hAnsi="Times New Roman" w:cs="Times New Roman"/>
          <w:sz w:val="24"/>
          <w:szCs w:val="24"/>
        </w:rPr>
        <w:t xml:space="preserve"> multi sicut </w:t>
      </w:r>
      <w:proofErr w:type="spellStart"/>
      <w:r w:rsidR="009E7734">
        <w:rPr>
          <w:rFonts w:ascii="Times New Roman" w:hAnsi="Times New Roman" w:cs="Times New Roman"/>
          <w:sz w:val="24"/>
          <w:szCs w:val="24"/>
        </w:rPr>
        <w:t>frenetici</w:t>
      </w:r>
      <w:proofErr w:type="spellEnd"/>
      <w:r w:rsidR="009E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734">
        <w:rPr>
          <w:rFonts w:ascii="Times New Roman" w:hAnsi="Times New Roman" w:cs="Times New Roman"/>
          <w:sz w:val="24"/>
          <w:szCs w:val="24"/>
        </w:rPr>
        <w:t>letantur</w:t>
      </w:r>
      <w:proofErr w:type="spellEnd"/>
      <w:r w:rsidR="009E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734">
        <w:rPr>
          <w:rFonts w:ascii="Times New Roman" w:hAnsi="Times New Roman" w:cs="Times New Roman"/>
          <w:sz w:val="24"/>
          <w:szCs w:val="24"/>
        </w:rPr>
        <w:t>laborando</w:t>
      </w:r>
      <w:proofErr w:type="spellEnd"/>
      <w:r w:rsidR="000D0C7B">
        <w:rPr>
          <w:rFonts w:ascii="Times New Roman" w:hAnsi="Times New Roman" w:cs="Times New Roman"/>
          <w:sz w:val="24"/>
          <w:szCs w:val="24"/>
        </w:rPr>
        <w:t xml:space="preserve"> </w:t>
      </w:r>
      <w:r w:rsidR="009E7734">
        <w:rPr>
          <w:rFonts w:ascii="Times New Roman" w:hAnsi="Times New Roman" w:cs="Times New Roman"/>
          <w:sz w:val="24"/>
          <w:szCs w:val="24"/>
        </w:rPr>
        <w:t xml:space="preserve">ad mortem, </w:t>
      </w:r>
      <w:proofErr w:type="spellStart"/>
      <w:r w:rsidR="009E7734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9E7734">
        <w:rPr>
          <w:rFonts w:ascii="Times New Roman" w:hAnsi="Times New Roman" w:cs="Times New Roman"/>
          <w:sz w:val="24"/>
          <w:szCs w:val="24"/>
        </w:rPr>
        <w:t xml:space="preserve">. 2[:14]: </w:t>
      </w:r>
      <w:proofErr w:type="spellStart"/>
      <w:r w:rsidR="009E7734" w:rsidRPr="00D83F01">
        <w:rPr>
          <w:rFonts w:ascii="Times New Roman" w:hAnsi="Times New Roman" w:cs="Times New Roman"/>
          <w:i/>
          <w:iCs/>
          <w:sz w:val="24"/>
          <w:szCs w:val="24"/>
        </w:rPr>
        <w:t>Letantur</w:t>
      </w:r>
      <w:proofErr w:type="spellEnd"/>
      <w:r w:rsidR="009E7734" w:rsidRPr="00D83F01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9E7734" w:rsidRPr="00D83F01">
        <w:rPr>
          <w:rFonts w:ascii="Times New Roman" w:hAnsi="Times New Roman" w:cs="Times New Roman"/>
          <w:i/>
          <w:iCs/>
          <w:sz w:val="24"/>
          <w:szCs w:val="24"/>
        </w:rPr>
        <w:t>malefecerint</w:t>
      </w:r>
      <w:proofErr w:type="spellEnd"/>
      <w:r w:rsidR="009E7734">
        <w:rPr>
          <w:rFonts w:ascii="Times New Roman" w:hAnsi="Times New Roman" w:cs="Times New Roman"/>
          <w:sz w:val="24"/>
          <w:szCs w:val="24"/>
        </w:rPr>
        <w:t>.</w:t>
      </w:r>
      <w:r w:rsidR="00D83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3AF78" w14:textId="568C4BF1" w:rsidR="00D96776" w:rsidRPr="001B2B08" w:rsidRDefault="00D83F01" w:rsidP="000D0C7B">
      <w:pPr>
        <w:spacing w:before="24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peccatis</w:t>
      </w:r>
      <w:proofErr w:type="spellEnd"/>
      <w:r w:rsidR="000D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confessione</w:t>
      </w:r>
      <w:r w:rsidR="000C02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infirmatus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medico </w:t>
      </w:r>
      <w:proofErr w:type="spellStart"/>
      <w:r>
        <w:rPr>
          <w:rFonts w:ascii="Times New Roman" w:hAnsi="Times New Roman" w:cs="Times New Roman"/>
          <w:sz w:val="24"/>
          <w:szCs w:val="24"/>
        </w:rPr>
        <w:t>morbum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circumstancias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Mich. 6[:8]: </w:t>
      </w:r>
      <w:proofErr w:type="spellStart"/>
      <w:r w:rsidRPr="00D83F01">
        <w:rPr>
          <w:rFonts w:ascii="Times New Roman" w:hAnsi="Times New Roman" w:cs="Times New Roman"/>
          <w:i/>
          <w:iCs/>
          <w:sz w:val="24"/>
          <w:szCs w:val="24"/>
        </w:rPr>
        <w:t>Indicabo</w:t>
      </w:r>
      <w:proofErr w:type="spellEnd"/>
      <w:r w:rsidRPr="00D83F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3F01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D83F01">
        <w:rPr>
          <w:rFonts w:ascii="Times New Roman" w:hAnsi="Times New Roman" w:cs="Times New Roman"/>
          <w:i/>
          <w:iCs/>
          <w:sz w:val="24"/>
          <w:szCs w:val="24"/>
        </w:rPr>
        <w:t xml:space="preserve">, o homo, quid sit bonum, et quid Dominus </w:t>
      </w:r>
      <w:proofErr w:type="spellStart"/>
      <w:r w:rsidRPr="00D83F01">
        <w:rPr>
          <w:rFonts w:ascii="Times New Roman" w:hAnsi="Times New Roman" w:cs="Times New Roman"/>
          <w:i/>
          <w:iCs/>
          <w:sz w:val="24"/>
          <w:szCs w:val="24"/>
        </w:rPr>
        <w:t>requirit</w:t>
      </w:r>
      <w:proofErr w:type="spellEnd"/>
      <w:r w:rsidRPr="00D83F0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83F01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D83F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83F01">
        <w:rPr>
          <w:rFonts w:ascii="Times New Roman" w:hAnsi="Times New Roman" w:cs="Times New Roman"/>
          <w:i/>
          <w:iCs/>
          <w:sz w:val="24"/>
          <w:szCs w:val="24"/>
        </w:rPr>
        <w:t>vtique</w:t>
      </w:r>
      <w:proofErr w:type="spellEnd"/>
      <w:r w:rsidRPr="00D83F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3F01">
        <w:rPr>
          <w:rFonts w:ascii="Times New Roman" w:hAnsi="Times New Roman" w:cs="Times New Roman"/>
          <w:i/>
          <w:iCs/>
          <w:sz w:val="24"/>
          <w:szCs w:val="24"/>
        </w:rPr>
        <w:t>facere</w:t>
      </w:r>
      <w:proofErr w:type="spellEnd"/>
      <w:r w:rsidRPr="00D83F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3F01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0C02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29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teipso</w:t>
      </w:r>
      <w:proofErr w:type="spellEnd"/>
      <w:r w:rsidR="000D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misericordiam cum proximo.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euacuat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nauta</w:t>
      </w:r>
      <w:proofErr w:type="spellEnd"/>
      <w:r w:rsidR="000D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D65">
        <w:rPr>
          <w:rFonts w:ascii="Times New Roman" w:hAnsi="Times New Roman" w:cs="Times New Roman"/>
          <w:sz w:val="24"/>
          <w:szCs w:val="24"/>
        </w:rPr>
        <w:t>nauem</w:t>
      </w:r>
      <w:proofErr w:type="spellEnd"/>
      <w:r w:rsidR="00DD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D65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DD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D65">
        <w:rPr>
          <w:rFonts w:ascii="Times New Roman" w:hAnsi="Times New Roman" w:cs="Times New Roman"/>
          <w:sz w:val="24"/>
          <w:szCs w:val="24"/>
        </w:rPr>
        <w:t>saluetur</w:t>
      </w:r>
      <w:proofErr w:type="spellEnd"/>
      <w:r w:rsidR="00DD2D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D65">
        <w:rPr>
          <w:rFonts w:ascii="Times New Roman" w:hAnsi="Times New Roman" w:cs="Times New Roman"/>
          <w:sz w:val="24"/>
          <w:szCs w:val="24"/>
        </w:rPr>
        <w:t>gulosus</w:t>
      </w:r>
      <w:proofErr w:type="spellEnd"/>
      <w:r w:rsidR="00DD2D65">
        <w:rPr>
          <w:rFonts w:ascii="Times New Roman" w:hAnsi="Times New Roman" w:cs="Times New Roman"/>
          <w:sz w:val="24"/>
          <w:szCs w:val="24"/>
        </w:rPr>
        <w:t xml:space="preserve"> vomit </w:t>
      </w:r>
      <w:proofErr w:type="spellStart"/>
      <w:r w:rsidR="00DD2D65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D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D65">
        <w:rPr>
          <w:rFonts w:ascii="Times New Roman" w:hAnsi="Times New Roman" w:cs="Times New Roman"/>
          <w:sz w:val="24"/>
          <w:szCs w:val="24"/>
        </w:rPr>
        <w:t>saluetur</w:t>
      </w:r>
      <w:proofErr w:type="spellEnd"/>
      <w:r w:rsidR="00DD2D65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DD2D65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DD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D65">
        <w:rPr>
          <w:rFonts w:ascii="Times New Roman" w:hAnsi="Times New Roman" w:cs="Times New Roman"/>
          <w:sz w:val="24"/>
          <w:szCs w:val="24"/>
        </w:rPr>
        <w:t>confitetur</w:t>
      </w:r>
      <w:proofErr w:type="spellEnd"/>
      <w:r w:rsidR="00DD2D65">
        <w:rPr>
          <w:rFonts w:ascii="Times New Roman" w:hAnsi="Times New Roman" w:cs="Times New Roman"/>
          <w:sz w:val="24"/>
          <w:szCs w:val="24"/>
        </w:rPr>
        <w:t xml:space="preserve">, Eccli. 3[:2]: </w:t>
      </w:r>
      <w:proofErr w:type="spellStart"/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>audite</w:t>
      </w:r>
      <w:proofErr w:type="spellEnd"/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 xml:space="preserve"> filii, et sic </w:t>
      </w:r>
      <w:proofErr w:type="spellStart"/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>facite</w:t>
      </w:r>
      <w:proofErr w:type="spellEnd"/>
      <w:r w:rsidR="000D0C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2D65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DD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D65">
        <w:rPr>
          <w:rFonts w:ascii="Times New Roman" w:hAnsi="Times New Roman" w:cs="Times New Roman"/>
          <w:sz w:val="24"/>
          <w:szCs w:val="24"/>
        </w:rPr>
        <w:t>salue</w:t>
      </w:r>
      <w:r w:rsidR="00C950BC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DD2D65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DD2D65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DD2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D6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D2D65">
        <w:rPr>
          <w:rFonts w:ascii="Times New Roman" w:hAnsi="Times New Roman" w:cs="Times New Roman"/>
          <w:sz w:val="24"/>
          <w:szCs w:val="24"/>
        </w:rPr>
        <w:t xml:space="preserve"> Jer. 8[:6] </w:t>
      </w:r>
      <w:proofErr w:type="spellStart"/>
      <w:r w:rsidR="00DD2D6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D2D65">
        <w:rPr>
          <w:rFonts w:ascii="Times New Roman" w:hAnsi="Times New Roman" w:cs="Times New Roman"/>
          <w:sz w:val="24"/>
          <w:szCs w:val="24"/>
        </w:rPr>
        <w:t xml:space="preserve">, </w:t>
      </w:r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 xml:space="preserve">Nemo </w:t>
      </w:r>
      <w:proofErr w:type="spellStart"/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 xml:space="preserve"> bonum </w:t>
      </w:r>
      <w:proofErr w:type="spellStart"/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 xml:space="preserve"> loquitur</w:t>
      </w:r>
      <w:r w:rsidR="00DD2D65">
        <w:rPr>
          <w:rFonts w:ascii="Times New Roman" w:hAnsi="Times New Roman" w:cs="Times New Roman"/>
          <w:sz w:val="24"/>
          <w:szCs w:val="24"/>
        </w:rPr>
        <w:t xml:space="preserve">, nemo </w:t>
      </w:r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>qui</w:t>
      </w:r>
      <w:r w:rsidR="00C950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>agat</w:t>
      </w:r>
      <w:proofErr w:type="spellEnd"/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 xml:space="preserve"> penitenciam</w:t>
      </w:r>
      <w:r w:rsidR="00DD2D65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DD2D65" w:rsidRPr="00DD2D65">
        <w:rPr>
          <w:rFonts w:ascii="Times New Roman" w:hAnsi="Times New Roman" w:cs="Times New Roman"/>
          <w:i/>
          <w:iCs/>
          <w:sz w:val="24"/>
          <w:szCs w:val="24"/>
        </w:rPr>
        <w:t xml:space="preserve"> super peccato</w:t>
      </w:r>
      <w:r w:rsidR="00DD2D65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DD2D65" w:rsidRPr="00D96776">
        <w:rPr>
          <w:rFonts w:ascii="Times New Roman" w:hAnsi="Times New Roman" w:cs="Times New Roman"/>
          <w:i/>
          <w:iCs/>
          <w:sz w:val="24"/>
          <w:szCs w:val="24"/>
        </w:rPr>
        <w:t>dicens</w:t>
      </w:r>
      <w:proofErr w:type="spellEnd"/>
      <w:r w:rsidR="00D967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D2D65" w:rsidRPr="00D96776">
        <w:rPr>
          <w:rFonts w:ascii="Times New Roman" w:hAnsi="Times New Roman" w:cs="Times New Roman"/>
          <w:i/>
          <w:iCs/>
          <w:sz w:val="24"/>
          <w:szCs w:val="24"/>
        </w:rPr>
        <w:t xml:space="preserve"> quid</w:t>
      </w:r>
      <w:r w:rsidR="00C950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2D65" w:rsidRPr="00D96776">
        <w:rPr>
          <w:rFonts w:ascii="Times New Roman" w:hAnsi="Times New Roman" w:cs="Times New Roman"/>
          <w:i/>
          <w:iCs/>
          <w:sz w:val="24"/>
          <w:szCs w:val="24"/>
        </w:rPr>
        <w:t>feci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? Exemplum de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lup</w:t>
      </w:r>
      <w:r w:rsidR="00CB09D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an</w:t>
      </w:r>
      <w:r w:rsidR="00CB09D4">
        <w:rPr>
          <w:rFonts w:ascii="Times New Roman" w:hAnsi="Times New Roman" w:cs="Times New Roman"/>
          <w:sz w:val="24"/>
          <w:szCs w:val="24"/>
        </w:rPr>
        <w:t>h</w:t>
      </w:r>
      <w:r w:rsidR="00D96776">
        <w:rPr>
          <w:rFonts w:ascii="Times New Roman" w:hAnsi="Times New Roman" w:cs="Times New Roman"/>
          <w:sz w:val="24"/>
          <w:szCs w:val="24"/>
        </w:rPr>
        <w:t>elitus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arefecit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pastoris. Sic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emendam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delictorum</w:t>
      </w:r>
      <w:proofErr w:type="spellEnd"/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r w:rsidR="00D96776">
        <w:rPr>
          <w:rFonts w:ascii="Times New Roman" w:hAnsi="Times New Roman" w:cs="Times New Roman"/>
          <w:sz w:val="24"/>
          <w:szCs w:val="24"/>
        </w:rPr>
        <w:t>in satisfaccione</w:t>
      </w:r>
      <w:r w:rsidR="00CB09D4">
        <w:rPr>
          <w:rFonts w:ascii="Times New Roman" w:hAnsi="Times New Roman" w:cs="Times New Roman"/>
          <w:sz w:val="24"/>
          <w:szCs w:val="24"/>
        </w:rPr>
        <w:t>,</w:t>
      </w:r>
      <w:r w:rsidR="00D96776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exuberans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fructus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aliquem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mitigat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iratum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defectu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preteritorum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conuersio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ad faciendum bonum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mitigat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, Matt. 3[:7]: Gemmina </w:t>
      </w:r>
      <w:proofErr w:type="spellStart"/>
      <w:r w:rsidR="00D96776" w:rsidRPr="00D96776">
        <w:rPr>
          <w:rFonts w:ascii="Times New Roman" w:hAnsi="Times New Roman" w:cs="Times New Roman"/>
          <w:i/>
          <w:iCs/>
          <w:sz w:val="24"/>
          <w:szCs w:val="24"/>
        </w:rPr>
        <w:t>viperarum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, vi </w:t>
      </w:r>
      <w:proofErr w:type="spellStart"/>
      <w:r w:rsidR="00D96776">
        <w:rPr>
          <w:rFonts w:ascii="Times New Roman" w:hAnsi="Times New Roman" w:cs="Times New Roman"/>
          <w:sz w:val="24"/>
          <w:szCs w:val="24"/>
        </w:rPr>
        <w:t>pariencium</w:t>
      </w:r>
      <w:proofErr w:type="spellEnd"/>
      <w:r w:rsidR="00D96776">
        <w:rPr>
          <w:rFonts w:ascii="Times New Roman" w:hAnsi="Times New Roman" w:cs="Times New Roman"/>
          <w:sz w:val="24"/>
          <w:szCs w:val="24"/>
        </w:rPr>
        <w:t xml:space="preserve">, quid </w:t>
      </w:r>
      <w:proofErr w:type="spellStart"/>
      <w:r w:rsidR="00D96776" w:rsidRPr="001B2B08">
        <w:rPr>
          <w:rFonts w:ascii="Times New Roman" w:hAnsi="Times New Roman" w:cs="Times New Roman"/>
          <w:i/>
          <w:iCs/>
          <w:sz w:val="24"/>
          <w:szCs w:val="24"/>
        </w:rPr>
        <w:t>demonstravit</w:t>
      </w:r>
      <w:proofErr w:type="spellEnd"/>
      <w:r w:rsidR="00D96776" w:rsidRPr="001B2B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8DD032" w14:textId="53ACE80B" w:rsidR="00D96776" w:rsidRDefault="00D96776" w:rsidP="000D0C7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236ra/</w:t>
      </w:r>
    </w:p>
    <w:p w14:paraId="351CCA9D" w14:textId="77777777" w:rsidR="00C950BC" w:rsidRDefault="00D96776" w:rsidP="000D0C7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1B2B0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vobis </w:t>
      </w:r>
      <w:proofErr w:type="spellStart"/>
      <w:r w:rsidRPr="001B2B08">
        <w:rPr>
          <w:rFonts w:ascii="Times New Roman" w:hAnsi="Times New Roman" w:cs="Times New Roman"/>
          <w:i/>
          <w:iCs/>
          <w:sz w:val="24"/>
          <w:szCs w:val="24"/>
        </w:rPr>
        <w:t>fugere</w:t>
      </w:r>
      <w:proofErr w:type="spellEnd"/>
      <w:r w:rsidRPr="001B2B0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1B2B08" w:rsidRPr="001B2B08">
        <w:rPr>
          <w:rFonts w:ascii="Times New Roman" w:hAnsi="Times New Roman" w:cs="Times New Roman"/>
          <w:i/>
          <w:iCs/>
          <w:sz w:val="24"/>
          <w:szCs w:val="24"/>
        </w:rPr>
        <w:t>ventura</w:t>
      </w:r>
      <w:proofErr w:type="spellEnd"/>
      <w:r w:rsidR="001B2B08" w:rsidRPr="001B2B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2B08" w:rsidRPr="001B2B08">
        <w:rPr>
          <w:rFonts w:ascii="Times New Roman" w:hAnsi="Times New Roman" w:cs="Times New Roman"/>
          <w:i/>
          <w:iCs/>
          <w:sz w:val="24"/>
          <w:szCs w:val="24"/>
        </w:rPr>
        <w:t>ira</w:t>
      </w:r>
      <w:proofErr w:type="spellEnd"/>
      <w:r w:rsidR="001B2B08">
        <w:rPr>
          <w:rFonts w:ascii="Times New Roman" w:hAnsi="Times New Roman" w:cs="Times New Roman"/>
          <w:sz w:val="24"/>
          <w:szCs w:val="24"/>
        </w:rPr>
        <w:t>, etc. Multi sunt qui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9E0">
        <w:rPr>
          <w:rFonts w:ascii="Times New Roman" w:hAnsi="Times New Roman" w:cs="Times New Roman"/>
          <w:sz w:val="24"/>
          <w:szCs w:val="24"/>
        </w:rPr>
        <w:t>f</w:t>
      </w:r>
      <w:r w:rsidR="00E80E54">
        <w:rPr>
          <w:rFonts w:ascii="Times New Roman" w:hAnsi="Times New Roman" w:cs="Times New Roman"/>
          <w:sz w:val="24"/>
          <w:szCs w:val="24"/>
        </w:rPr>
        <w:t>aciunt</w:t>
      </w:r>
      <w:proofErr w:type="spellEnd"/>
      <w:r w:rsidR="00E8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4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E80E54">
        <w:rPr>
          <w:rFonts w:ascii="Times New Roman" w:hAnsi="Times New Roman" w:cs="Times New Roman"/>
          <w:sz w:val="24"/>
          <w:szCs w:val="24"/>
        </w:rPr>
        <w:t xml:space="preserve"> in confessione, sed non </w:t>
      </w:r>
      <w:proofErr w:type="spellStart"/>
      <w:r w:rsidR="00E80E54"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 w:rsidR="00E80E54">
        <w:rPr>
          <w:rFonts w:ascii="Times New Roman" w:hAnsi="Times New Roman" w:cs="Times New Roman"/>
          <w:sz w:val="24"/>
          <w:szCs w:val="24"/>
        </w:rPr>
        <w:t xml:space="preserve"> in satisfaccione contra quos, Psal. </w:t>
      </w:r>
      <w:r w:rsidR="00911C61">
        <w:rPr>
          <w:rFonts w:ascii="Times New Roman" w:hAnsi="Times New Roman" w:cs="Times New Roman"/>
          <w:sz w:val="24"/>
          <w:szCs w:val="24"/>
        </w:rPr>
        <w:t xml:space="preserve">[118:121]: </w:t>
      </w:r>
      <w:proofErr w:type="spellStart"/>
      <w:r w:rsidR="00911C61" w:rsidRPr="00911C6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E80E54" w:rsidRPr="00911C61">
        <w:rPr>
          <w:rFonts w:ascii="Times New Roman" w:hAnsi="Times New Roman" w:cs="Times New Roman"/>
          <w:i/>
          <w:iCs/>
          <w:sz w:val="24"/>
          <w:szCs w:val="24"/>
        </w:rPr>
        <w:t>eci</w:t>
      </w:r>
      <w:proofErr w:type="spellEnd"/>
      <w:r w:rsidR="00C950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80E54" w:rsidRPr="00911C61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E80E54" w:rsidRPr="00911C61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E80E54" w:rsidRPr="00911C61">
        <w:rPr>
          <w:rFonts w:ascii="Times New Roman" w:hAnsi="Times New Roman" w:cs="Times New Roman"/>
          <w:i/>
          <w:iCs/>
          <w:sz w:val="24"/>
          <w:szCs w:val="24"/>
        </w:rPr>
        <w:t>iusticiam</w:t>
      </w:r>
      <w:proofErr w:type="spellEnd"/>
      <w:r w:rsidR="00E80E54">
        <w:rPr>
          <w:rFonts w:ascii="Times New Roman" w:hAnsi="Times New Roman" w:cs="Times New Roman"/>
          <w:sz w:val="24"/>
          <w:szCs w:val="24"/>
        </w:rPr>
        <w:t>.</w:t>
      </w:r>
      <w:r w:rsidR="00911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C6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911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C61">
        <w:rPr>
          <w:rFonts w:ascii="Times New Roman" w:hAnsi="Times New Roman" w:cs="Times New Roman"/>
          <w:sz w:val="24"/>
          <w:szCs w:val="24"/>
        </w:rPr>
        <w:t>conqueritur</w:t>
      </w:r>
      <w:proofErr w:type="spellEnd"/>
      <w:r w:rsidR="00911C61">
        <w:rPr>
          <w:rFonts w:ascii="Times New Roman" w:hAnsi="Times New Roman" w:cs="Times New Roman"/>
          <w:sz w:val="24"/>
          <w:szCs w:val="24"/>
        </w:rPr>
        <w:t xml:space="preserve"> Dominus, </w:t>
      </w:r>
      <w:proofErr w:type="spellStart"/>
      <w:r w:rsidR="00911C61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911C61">
        <w:rPr>
          <w:rFonts w:ascii="Times New Roman" w:hAnsi="Times New Roman" w:cs="Times New Roman"/>
          <w:sz w:val="24"/>
          <w:szCs w:val="24"/>
        </w:rPr>
        <w:t xml:space="preserve">. 5[:2]: </w:t>
      </w:r>
      <w:proofErr w:type="spellStart"/>
      <w:r w:rsidR="00911C61" w:rsidRPr="00DB19E0">
        <w:rPr>
          <w:rFonts w:ascii="Times New Roman" w:hAnsi="Times New Roman" w:cs="Times New Roman"/>
          <w:i/>
          <w:iCs/>
          <w:sz w:val="24"/>
          <w:szCs w:val="24"/>
        </w:rPr>
        <w:t>Expectaui</w:t>
      </w:r>
      <w:proofErr w:type="spellEnd"/>
      <w:r w:rsidR="00911C61" w:rsidRPr="00DB19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1C61" w:rsidRPr="00DB19E0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911C61" w:rsidRPr="00DB19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1C61" w:rsidRPr="00DB19E0">
        <w:rPr>
          <w:rFonts w:ascii="Times New Roman" w:hAnsi="Times New Roman" w:cs="Times New Roman"/>
          <w:i/>
          <w:iCs/>
          <w:sz w:val="24"/>
          <w:szCs w:val="24"/>
        </w:rPr>
        <w:t>faceret</w:t>
      </w:r>
      <w:proofErr w:type="spellEnd"/>
      <w:r w:rsidR="00911C61" w:rsidRPr="00DB19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1C61" w:rsidRPr="00DB19E0">
        <w:rPr>
          <w:rFonts w:ascii="Times New Roman" w:hAnsi="Times New Roman" w:cs="Times New Roman"/>
          <w:i/>
          <w:iCs/>
          <w:sz w:val="24"/>
          <w:szCs w:val="24"/>
        </w:rPr>
        <w:t>vuas</w:t>
      </w:r>
      <w:proofErr w:type="spellEnd"/>
      <w:r w:rsidR="00911C61" w:rsidRPr="00DB19E0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911C61" w:rsidRPr="00DB19E0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="00911C61" w:rsidRPr="00DB19E0">
        <w:rPr>
          <w:rFonts w:ascii="Times New Roman" w:hAnsi="Times New Roman" w:cs="Times New Roman"/>
          <w:i/>
          <w:iCs/>
          <w:sz w:val="24"/>
          <w:szCs w:val="24"/>
        </w:rPr>
        <w:t xml:space="preserve"> labruscas</w:t>
      </w:r>
      <w:r w:rsidR="00911C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37D5C" w14:textId="6238AA42" w:rsidR="00397974" w:rsidRDefault="00911C61" w:rsidP="000D0C7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pertinencia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Primo misericordiam </w:t>
      </w:r>
      <w:proofErr w:type="spellStart"/>
      <w:r>
        <w:rPr>
          <w:rFonts w:ascii="Times New Roman" w:hAnsi="Times New Roman" w:cs="Times New Roman"/>
          <w:sz w:val="24"/>
          <w:szCs w:val="24"/>
        </w:rPr>
        <w:t>egeno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ipsum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sustentando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r w:rsidR="00C064B8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B8" w:rsidRPr="00C064B8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C064B8" w:rsidRPr="00C064B8">
        <w:rPr>
          <w:rFonts w:ascii="Times New Roman" w:hAnsi="Times New Roman" w:cs="Times New Roman"/>
          <w:i/>
          <w:iCs/>
          <w:sz w:val="24"/>
          <w:szCs w:val="24"/>
        </w:rPr>
        <w:t xml:space="preserve"> sine misericordia</w:t>
      </w:r>
      <w:r w:rsidR="00C0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fiet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B8" w:rsidRPr="00C064B8">
        <w:rPr>
          <w:rFonts w:ascii="Times New Roman" w:hAnsi="Times New Roman" w:cs="Times New Roman"/>
          <w:i/>
          <w:iCs/>
          <w:sz w:val="24"/>
          <w:szCs w:val="24"/>
        </w:rPr>
        <w:t>illi</w:t>
      </w:r>
      <w:proofErr w:type="spellEnd"/>
      <w:r w:rsidR="00C064B8" w:rsidRPr="00C064B8">
        <w:rPr>
          <w:rFonts w:ascii="Times New Roman" w:hAnsi="Times New Roman" w:cs="Times New Roman"/>
          <w:i/>
          <w:iCs/>
          <w:sz w:val="24"/>
          <w:szCs w:val="24"/>
        </w:rPr>
        <w:t xml:space="preserve"> qui non </w:t>
      </w:r>
      <w:proofErr w:type="spellStart"/>
      <w:r w:rsidR="00C064B8" w:rsidRPr="00C064B8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="00C064B8" w:rsidRPr="00C064B8">
        <w:rPr>
          <w:rFonts w:ascii="Times New Roman" w:hAnsi="Times New Roman" w:cs="Times New Roman"/>
          <w:i/>
          <w:iCs/>
          <w:sz w:val="24"/>
          <w:szCs w:val="24"/>
        </w:rPr>
        <w:t xml:space="preserve"> misericordiam</w:t>
      </w:r>
      <w:r w:rsidR="00C064B8">
        <w:rPr>
          <w:rFonts w:ascii="Times New Roman" w:hAnsi="Times New Roman" w:cs="Times New Roman"/>
          <w:sz w:val="24"/>
          <w:szCs w:val="24"/>
        </w:rPr>
        <w:t xml:space="preserve"> cum proximo, Jac. 2[:13].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 de quibusdam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animalibus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rapacibus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 de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sustentant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debilia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 </w:t>
      </w:r>
      <w:r w:rsidR="00A1761D">
        <w:rPr>
          <w:rFonts w:ascii="Times New Roman" w:hAnsi="Times New Roman" w:cs="Times New Roman"/>
          <w:sz w:val="24"/>
          <w:szCs w:val="24"/>
        </w:rPr>
        <w:t>s</w:t>
      </w:r>
      <w:r w:rsidR="00C064B8">
        <w:rPr>
          <w:rFonts w:ascii="Times New Roman" w:hAnsi="Times New Roman" w:cs="Times New Roman"/>
          <w:sz w:val="24"/>
          <w:szCs w:val="24"/>
        </w:rPr>
        <w:t>u</w:t>
      </w:r>
      <w:r w:rsidR="00A1761D">
        <w:rPr>
          <w:rFonts w:ascii="Times New Roman" w:hAnsi="Times New Roman" w:cs="Times New Roman"/>
          <w:sz w:val="24"/>
          <w:szCs w:val="24"/>
        </w:rPr>
        <w:t>e</w:t>
      </w:r>
      <w:r w:rsidR="00C0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speciei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infirmentur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senescant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C064B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C064B8">
        <w:rPr>
          <w:rFonts w:ascii="Times New Roman" w:hAnsi="Times New Roman" w:cs="Times New Roman"/>
          <w:sz w:val="24"/>
          <w:szCs w:val="24"/>
        </w:rPr>
        <w:t xml:space="preserve"> plus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r w:rsidR="00155B58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="00155B58">
        <w:rPr>
          <w:rFonts w:ascii="Times New Roman" w:hAnsi="Times New Roman" w:cs="Times New Roman"/>
          <w:sz w:val="24"/>
          <w:szCs w:val="24"/>
        </w:rPr>
        <w:t>congruit</w:t>
      </w:r>
      <w:proofErr w:type="spellEnd"/>
      <w:r w:rsidR="00155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B58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155B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5B58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155B58">
        <w:rPr>
          <w:rFonts w:ascii="Times New Roman" w:hAnsi="Times New Roman" w:cs="Times New Roman"/>
          <w:sz w:val="24"/>
          <w:szCs w:val="24"/>
        </w:rPr>
        <w:t xml:space="preserve">. 29[:1]: </w:t>
      </w:r>
      <w:r w:rsidR="00155B58" w:rsidRPr="00155B58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155B58" w:rsidRPr="00155B58">
        <w:rPr>
          <w:rFonts w:ascii="Times New Roman" w:hAnsi="Times New Roman" w:cs="Times New Roman"/>
          <w:i/>
          <w:iCs/>
          <w:sz w:val="24"/>
          <w:szCs w:val="24"/>
        </w:rPr>
        <w:t>facit</w:t>
      </w:r>
      <w:proofErr w:type="spellEnd"/>
      <w:r w:rsidR="00155B58" w:rsidRPr="00155B58">
        <w:rPr>
          <w:rFonts w:ascii="Times New Roman" w:hAnsi="Times New Roman" w:cs="Times New Roman"/>
          <w:i/>
          <w:iCs/>
          <w:sz w:val="24"/>
          <w:szCs w:val="24"/>
        </w:rPr>
        <w:t xml:space="preserve"> misericordiam </w:t>
      </w:r>
      <w:proofErr w:type="spellStart"/>
      <w:r w:rsidR="00155B58" w:rsidRPr="00155B58">
        <w:rPr>
          <w:rFonts w:ascii="Times New Roman" w:hAnsi="Times New Roman" w:cs="Times New Roman"/>
          <w:i/>
          <w:iCs/>
          <w:sz w:val="24"/>
          <w:szCs w:val="24"/>
        </w:rPr>
        <w:t>feneratur</w:t>
      </w:r>
      <w:proofErr w:type="spellEnd"/>
      <w:r w:rsidR="00155B58">
        <w:rPr>
          <w:rFonts w:ascii="Times New Roman" w:hAnsi="Times New Roman" w:cs="Times New Roman"/>
          <w:sz w:val="24"/>
          <w:szCs w:val="24"/>
        </w:rPr>
        <w:t xml:space="preserve"> Domino. Augustinus, da </w:t>
      </w:r>
      <w:r w:rsidR="00A1761D">
        <w:rPr>
          <w:rFonts w:ascii="Times New Roman" w:hAnsi="Times New Roman" w:cs="Times New Roman"/>
          <w:sz w:val="24"/>
          <w:szCs w:val="24"/>
        </w:rPr>
        <w:t>minimum</w:t>
      </w:r>
      <w:r w:rsidR="00155B5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55B58">
        <w:rPr>
          <w:rFonts w:ascii="Times New Roman" w:hAnsi="Times New Roman" w:cs="Times New Roman"/>
          <w:sz w:val="24"/>
          <w:szCs w:val="24"/>
        </w:rPr>
        <w:t>accipe</w:t>
      </w:r>
      <w:proofErr w:type="spellEnd"/>
      <w:r w:rsidR="00155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B58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155B58">
        <w:rPr>
          <w:rFonts w:ascii="Times New Roman" w:hAnsi="Times New Roman" w:cs="Times New Roman"/>
          <w:sz w:val="24"/>
          <w:szCs w:val="24"/>
        </w:rPr>
        <w:t xml:space="preserve">, </w:t>
      </w:r>
      <w:r w:rsidR="00F1452F">
        <w:rPr>
          <w:rFonts w:ascii="Times New Roman" w:hAnsi="Times New Roman" w:cs="Times New Roman"/>
          <w:sz w:val="24"/>
          <w:szCs w:val="24"/>
        </w:rPr>
        <w:t>Luc. 10[:36</w:t>
      </w:r>
      <w:r w:rsidR="00397974">
        <w:rPr>
          <w:rFonts w:ascii="Times New Roman" w:hAnsi="Times New Roman" w:cs="Times New Roman"/>
          <w:sz w:val="24"/>
          <w:szCs w:val="24"/>
        </w:rPr>
        <w:t>-37</w:t>
      </w:r>
      <w:r w:rsidR="00F1452F">
        <w:rPr>
          <w:rFonts w:ascii="Times New Roman" w:hAnsi="Times New Roman" w:cs="Times New Roman"/>
          <w:sz w:val="24"/>
          <w:szCs w:val="24"/>
        </w:rPr>
        <w:t xml:space="preserve">]: </w:t>
      </w:r>
      <w:r w:rsidR="00F1452F" w:rsidRPr="00397974">
        <w:rPr>
          <w:rFonts w:ascii="Times New Roman" w:hAnsi="Times New Roman" w:cs="Times New Roman"/>
          <w:i/>
          <w:iCs/>
          <w:sz w:val="24"/>
          <w:szCs w:val="24"/>
        </w:rPr>
        <w:t xml:space="preserve">Quis </w:t>
      </w:r>
      <w:proofErr w:type="spellStart"/>
      <w:r w:rsidR="00F1452F" w:rsidRPr="00397974">
        <w:rPr>
          <w:rFonts w:ascii="Times New Roman" w:hAnsi="Times New Roman" w:cs="Times New Roman"/>
          <w:i/>
          <w:iCs/>
          <w:sz w:val="24"/>
          <w:szCs w:val="24"/>
        </w:rPr>
        <w:t>videtur</w:t>
      </w:r>
      <w:proofErr w:type="spellEnd"/>
      <w:r w:rsidR="00F1452F" w:rsidRPr="00397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452F" w:rsidRPr="00397974">
        <w:rPr>
          <w:rFonts w:ascii="Times New Roman" w:hAnsi="Times New Roman" w:cs="Times New Roman"/>
          <w:i/>
          <w:iCs/>
          <w:sz w:val="24"/>
          <w:szCs w:val="24"/>
        </w:rPr>
        <w:t>proximus</w:t>
      </w:r>
      <w:proofErr w:type="spellEnd"/>
      <w:r w:rsidR="00F1452F" w:rsidRPr="00397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452F" w:rsidRPr="00397974">
        <w:rPr>
          <w:rFonts w:ascii="Times New Roman" w:hAnsi="Times New Roman" w:cs="Times New Roman"/>
          <w:i/>
          <w:iCs/>
          <w:sz w:val="24"/>
          <w:szCs w:val="24"/>
        </w:rPr>
        <w:t>fuisse</w:t>
      </w:r>
      <w:proofErr w:type="spellEnd"/>
      <w:r w:rsidR="00F1452F" w:rsidRPr="00397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452F" w:rsidRPr="00397974">
        <w:rPr>
          <w:rFonts w:ascii="Times New Roman" w:hAnsi="Times New Roman" w:cs="Times New Roman"/>
          <w:i/>
          <w:iCs/>
          <w:sz w:val="24"/>
          <w:szCs w:val="24"/>
        </w:rPr>
        <w:t>illi</w:t>
      </w:r>
      <w:proofErr w:type="spellEnd"/>
      <w:r w:rsidR="00F1452F" w:rsidRPr="00397974">
        <w:rPr>
          <w:rFonts w:ascii="Times New Roman" w:hAnsi="Times New Roman" w:cs="Times New Roman"/>
          <w:i/>
          <w:iCs/>
          <w:sz w:val="24"/>
          <w:szCs w:val="24"/>
        </w:rPr>
        <w:t xml:space="preserve">, qui </w:t>
      </w:r>
      <w:proofErr w:type="spellStart"/>
      <w:r w:rsidR="00F1452F" w:rsidRPr="00397974">
        <w:rPr>
          <w:rFonts w:ascii="Times New Roman" w:hAnsi="Times New Roman" w:cs="Times New Roman"/>
          <w:i/>
          <w:iCs/>
          <w:sz w:val="24"/>
          <w:szCs w:val="24"/>
        </w:rPr>
        <w:t>incidit</w:t>
      </w:r>
      <w:proofErr w:type="spellEnd"/>
      <w:r w:rsidR="00F1452F" w:rsidRPr="0039797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F1452F" w:rsidRPr="00397974">
        <w:rPr>
          <w:rFonts w:ascii="Times New Roman" w:hAnsi="Times New Roman" w:cs="Times New Roman"/>
          <w:i/>
          <w:iCs/>
          <w:sz w:val="24"/>
          <w:szCs w:val="24"/>
        </w:rPr>
        <w:t>latrones</w:t>
      </w:r>
      <w:proofErr w:type="spellEnd"/>
      <w:r w:rsidR="00397974">
        <w:rPr>
          <w:rFonts w:ascii="Times New Roman" w:hAnsi="Times New Roman" w:cs="Times New Roman"/>
          <w:sz w:val="24"/>
          <w:szCs w:val="24"/>
        </w:rPr>
        <w:t xml:space="preserve"> et sequitur </w:t>
      </w:r>
      <w:r w:rsidR="00397974" w:rsidRPr="00397974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397974" w:rsidRPr="00397974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="00397974" w:rsidRPr="00397974">
        <w:rPr>
          <w:rFonts w:ascii="Times New Roman" w:hAnsi="Times New Roman" w:cs="Times New Roman"/>
          <w:i/>
          <w:iCs/>
          <w:sz w:val="24"/>
          <w:szCs w:val="24"/>
        </w:rPr>
        <w:t xml:space="preserve"> misericordiam cum </w:t>
      </w:r>
      <w:proofErr w:type="spellStart"/>
      <w:r w:rsidR="00397974" w:rsidRPr="00397974">
        <w:rPr>
          <w:rFonts w:ascii="Times New Roman" w:hAnsi="Times New Roman" w:cs="Times New Roman"/>
          <w:i/>
          <w:iCs/>
          <w:sz w:val="24"/>
          <w:szCs w:val="24"/>
        </w:rPr>
        <w:t>ill</w:t>
      </w:r>
      <w:r w:rsidR="00397974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spellEnd"/>
      <w:r w:rsidR="00397974" w:rsidRPr="0039797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97974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397974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397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7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97974">
        <w:rPr>
          <w:rFonts w:ascii="Times New Roman" w:hAnsi="Times New Roman" w:cs="Times New Roman"/>
          <w:sz w:val="24"/>
          <w:szCs w:val="24"/>
        </w:rPr>
        <w:t xml:space="preserve"> Jer. 4[:22]: </w:t>
      </w:r>
      <w:proofErr w:type="spellStart"/>
      <w:r w:rsidR="00397974" w:rsidRPr="00256582">
        <w:rPr>
          <w:rFonts w:ascii="Times New Roman" w:hAnsi="Times New Roman" w:cs="Times New Roman"/>
          <w:i/>
          <w:iCs/>
          <w:sz w:val="24"/>
          <w:szCs w:val="24"/>
        </w:rPr>
        <w:t>Sapientes</w:t>
      </w:r>
      <w:proofErr w:type="spellEnd"/>
      <w:r w:rsidR="00397974" w:rsidRPr="00256582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="00397974" w:rsidRPr="00256582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397974" w:rsidRPr="00256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97974" w:rsidRPr="00256582">
        <w:rPr>
          <w:rFonts w:ascii="Times New Roman" w:hAnsi="Times New Roman" w:cs="Times New Roman"/>
          <w:i/>
          <w:iCs/>
          <w:sz w:val="24"/>
          <w:szCs w:val="24"/>
        </w:rPr>
        <w:t>faciant</w:t>
      </w:r>
      <w:proofErr w:type="spellEnd"/>
      <w:r w:rsidR="00397974" w:rsidRPr="00256582">
        <w:rPr>
          <w:rFonts w:ascii="Times New Roman" w:hAnsi="Times New Roman" w:cs="Times New Roman"/>
          <w:i/>
          <w:iCs/>
          <w:sz w:val="24"/>
          <w:szCs w:val="24"/>
        </w:rPr>
        <w:t xml:space="preserve"> mala</w:t>
      </w:r>
      <w:r w:rsidR="00397974">
        <w:rPr>
          <w:rFonts w:ascii="Times New Roman" w:hAnsi="Times New Roman" w:cs="Times New Roman"/>
          <w:sz w:val="24"/>
          <w:szCs w:val="24"/>
        </w:rPr>
        <w:t xml:space="preserve">, scilicet, in </w:t>
      </w:r>
      <w:proofErr w:type="spellStart"/>
      <w:r w:rsidR="00397974">
        <w:rPr>
          <w:rFonts w:ascii="Times New Roman" w:hAnsi="Times New Roman" w:cs="Times New Roman"/>
          <w:sz w:val="24"/>
          <w:szCs w:val="24"/>
        </w:rPr>
        <w:t>acquirendo</w:t>
      </w:r>
      <w:proofErr w:type="spellEnd"/>
      <w:r w:rsidR="00397974">
        <w:rPr>
          <w:rFonts w:ascii="Times New Roman" w:hAnsi="Times New Roman" w:cs="Times New Roman"/>
          <w:sz w:val="24"/>
          <w:szCs w:val="24"/>
        </w:rPr>
        <w:t xml:space="preserve">, </w:t>
      </w:r>
      <w:r w:rsidR="00397974" w:rsidRPr="00256582">
        <w:rPr>
          <w:rFonts w:ascii="Times New Roman" w:hAnsi="Times New Roman" w:cs="Times New Roman"/>
          <w:i/>
          <w:iCs/>
          <w:sz w:val="24"/>
          <w:szCs w:val="24"/>
        </w:rPr>
        <w:t xml:space="preserve">bene autem </w:t>
      </w:r>
      <w:proofErr w:type="spellStart"/>
      <w:r w:rsidR="00397974" w:rsidRPr="00256582">
        <w:rPr>
          <w:rFonts w:ascii="Times New Roman" w:hAnsi="Times New Roman" w:cs="Times New Roman"/>
          <w:i/>
          <w:iCs/>
          <w:sz w:val="24"/>
          <w:szCs w:val="24"/>
        </w:rPr>
        <w:t>facere</w:t>
      </w:r>
      <w:proofErr w:type="spellEnd"/>
      <w:r w:rsidR="0039797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97974">
        <w:rPr>
          <w:rFonts w:ascii="Times New Roman" w:hAnsi="Times New Roman" w:cs="Times New Roman"/>
          <w:sz w:val="24"/>
          <w:szCs w:val="24"/>
        </w:rPr>
        <w:t>nouerunt</w:t>
      </w:r>
      <w:proofErr w:type="spellEnd"/>
      <w:r w:rsidR="00397974">
        <w:rPr>
          <w:rFonts w:ascii="Times New Roman" w:hAnsi="Times New Roman" w:cs="Times New Roman"/>
          <w:sz w:val="24"/>
          <w:szCs w:val="24"/>
        </w:rPr>
        <w:t xml:space="preserve">, scilicet, in </w:t>
      </w:r>
      <w:proofErr w:type="spellStart"/>
      <w:r w:rsidR="00397974">
        <w:rPr>
          <w:rFonts w:ascii="Times New Roman" w:hAnsi="Times New Roman" w:cs="Times New Roman"/>
          <w:sz w:val="24"/>
          <w:szCs w:val="24"/>
        </w:rPr>
        <w:t>distribuendo</w:t>
      </w:r>
      <w:proofErr w:type="spellEnd"/>
      <w:r w:rsidR="00397974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39797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9797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97974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="00256582">
        <w:rPr>
          <w:rFonts w:ascii="Times New Roman" w:hAnsi="Times New Roman" w:cs="Times New Roman"/>
          <w:sz w:val="24"/>
          <w:szCs w:val="24"/>
        </w:rPr>
        <w:t>,</w:t>
      </w:r>
      <w:r w:rsidR="00397974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39797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9797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97974">
        <w:rPr>
          <w:rFonts w:ascii="Times New Roman" w:hAnsi="Times New Roman" w:cs="Times New Roman"/>
          <w:sz w:val="24"/>
          <w:szCs w:val="24"/>
        </w:rPr>
        <w:t>pauperibus</w:t>
      </w:r>
      <w:proofErr w:type="spellEnd"/>
      <w:r w:rsidR="00397974">
        <w:rPr>
          <w:rFonts w:ascii="Times New Roman" w:hAnsi="Times New Roman" w:cs="Times New Roman"/>
          <w:sz w:val="24"/>
          <w:szCs w:val="24"/>
        </w:rPr>
        <w:t xml:space="preserve">, vel </w:t>
      </w:r>
      <w:proofErr w:type="spellStart"/>
      <w:r w:rsidR="00397974">
        <w:rPr>
          <w:rFonts w:ascii="Times New Roman" w:hAnsi="Times New Roman" w:cs="Times New Roman"/>
          <w:sz w:val="24"/>
          <w:szCs w:val="24"/>
        </w:rPr>
        <w:t>qui</w:t>
      </w:r>
      <w:r w:rsidR="0025658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97974">
        <w:rPr>
          <w:rFonts w:ascii="Times New Roman" w:hAnsi="Times New Roman" w:cs="Times New Roman"/>
          <w:sz w:val="24"/>
          <w:szCs w:val="24"/>
        </w:rPr>
        <w:t xml:space="preserve"> sinistra </w:t>
      </w:r>
      <w:proofErr w:type="spellStart"/>
      <w:r w:rsidR="00397974">
        <w:rPr>
          <w:rFonts w:ascii="Times New Roman" w:hAnsi="Times New Roman" w:cs="Times New Roman"/>
          <w:sz w:val="24"/>
          <w:szCs w:val="24"/>
        </w:rPr>
        <w:t>intencione</w:t>
      </w:r>
      <w:proofErr w:type="spellEnd"/>
      <w:r w:rsidR="00397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74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="00397974">
        <w:rPr>
          <w:rFonts w:ascii="Times New Roman" w:hAnsi="Times New Roman" w:cs="Times New Roman"/>
          <w:sz w:val="24"/>
          <w:szCs w:val="24"/>
        </w:rPr>
        <w:t>.</w:t>
      </w:r>
    </w:p>
    <w:p w14:paraId="515BAFF0" w14:textId="77777777" w:rsidR="00C950BC" w:rsidRDefault="00397974" w:rsidP="000D0C7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spoliato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restituendo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dimittitur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restituatur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ablatum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6EF8">
        <w:rPr>
          <w:rFonts w:ascii="Times New Roman" w:hAnsi="Times New Roman" w:cs="Times New Roman"/>
          <w:sz w:val="24"/>
          <w:szCs w:val="24"/>
        </w:rPr>
        <w:t xml:space="preserve"> [105:3]: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582">
        <w:rPr>
          <w:rFonts w:ascii="Times New Roman" w:hAnsi="Times New Roman" w:cs="Times New Roman"/>
          <w:i/>
          <w:iCs/>
          <w:sz w:val="24"/>
          <w:szCs w:val="24"/>
        </w:rPr>
        <w:t xml:space="preserve">Beati qui </w:t>
      </w:r>
      <w:proofErr w:type="spellStart"/>
      <w:r w:rsidRPr="00256582">
        <w:rPr>
          <w:rFonts w:ascii="Times New Roman" w:hAnsi="Times New Roman" w:cs="Times New Roman"/>
          <w:i/>
          <w:iCs/>
          <w:sz w:val="24"/>
          <w:szCs w:val="24"/>
        </w:rPr>
        <w:t>custodiunt</w:t>
      </w:r>
      <w:proofErr w:type="spellEnd"/>
      <w:r w:rsidR="00C950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6EF8" w:rsidRPr="00256582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136EF8" w:rsidRPr="0025658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136EF8" w:rsidRPr="00256582">
        <w:rPr>
          <w:rFonts w:ascii="Times New Roman" w:hAnsi="Times New Roman" w:cs="Times New Roman"/>
          <w:i/>
          <w:iCs/>
          <w:sz w:val="24"/>
          <w:szCs w:val="24"/>
        </w:rPr>
        <w:t>faciunt</w:t>
      </w:r>
      <w:proofErr w:type="spellEnd"/>
      <w:r w:rsidR="00136EF8" w:rsidRPr="002565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6EF8" w:rsidRPr="00256582">
        <w:rPr>
          <w:rFonts w:ascii="Times New Roman" w:hAnsi="Times New Roman" w:cs="Times New Roman"/>
          <w:i/>
          <w:iCs/>
          <w:sz w:val="24"/>
          <w:szCs w:val="24"/>
        </w:rPr>
        <w:t>iustitiam</w:t>
      </w:r>
      <w:proofErr w:type="spellEnd"/>
      <w:r w:rsidR="00136E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6EF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136EF8">
        <w:rPr>
          <w:rFonts w:ascii="Times New Roman" w:hAnsi="Times New Roman" w:cs="Times New Roman"/>
          <w:sz w:val="24"/>
          <w:szCs w:val="24"/>
        </w:rPr>
        <w:t xml:space="preserve">. 56[:1]: </w:t>
      </w:r>
      <w:proofErr w:type="spellStart"/>
      <w:r w:rsidR="00136EF8" w:rsidRPr="00DF11C0">
        <w:rPr>
          <w:rFonts w:ascii="Times New Roman" w:hAnsi="Times New Roman" w:cs="Times New Roman"/>
          <w:i/>
          <w:iCs/>
          <w:sz w:val="24"/>
          <w:szCs w:val="24"/>
        </w:rPr>
        <w:t>Custodite</w:t>
      </w:r>
      <w:proofErr w:type="spellEnd"/>
      <w:r w:rsidR="00136EF8" w:rsidRPr="00DF11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6EF8" w:rsidRPr="00DF11C0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DF11C0">
        <w:rPr>
          <w:rFonts w:ascii="Times New Roman" w:hAnsi="Times New Roman" w:cs="Times New Roman"/>
          <w:sz w:val="24"/>
          <w:szCs w:val="24"/>
        </w:rPr>
        <w:t>,</w:t>
      </w:r>
      <w:r w:rsidR="00136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1C0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="00DF1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1C0">
        <w:rPr>
          <w:rFonts w:ascii="Times New Roman" w:hAnsi="Times New Roman" w:cs="Times New Roman"/>
          <w:sz w:val="24"/>
          <w:szCs w:val="24"/>
        </w:rPr>
        <w:t>considerando</w:t>
      </w:r>
      <w:proofErr w:type="spellEnd"/>
      <w:r w:rsidR="00DF11C0">
        <w:rPr>
          <w:rFonts w:ascii="Times New Roman" w:hAnsi="Times New Roman" w:cs="Times New Roman"/>
          <w:sz w:val="24"/>
          <w:szCs w:val="24"/>
        </w:rPr>
        <w:t xml:space="preserve">, </w:t>
      </w:r>
      <w:r w:rsidR="00DF11C0" w:rsidRPr="00DF11C0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DF11C0" w:rsidRPr="00DF11C0">
        <w:rPr>
          <w:rFonts w:ascii="Times New Roman" w:hAnsi="Times New Roman" w:cs="Times New Roman"/>
          <w:i/>
          <w:iCs/>
          <w:sz w:val="24"/>
          <w:szCs w:val="24"/>
        </w:rPr>
        <w:t>facite</w:t>
      </w:r>
      <w:proofErr w:type="spellEnd"/>
      <w:r w:rsidR="00DF11C0" w:rsidRPr="00DF11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11C0" w:rsidRPr="00DF11C0">
        <w:rPr>
          <w:rFonts w:ascii="Times New Roman" w:hAnsi="Times New Roman" w:cs="Times New Roman"/>
          <w:i/>
          <w:iCs/>
          <w:sz w:val="24"/>
          <w:szCs w:val="24"/>
        </w:rPr>
        <w:t>iusticiam</w:t>
      </w:r>
      <w:proofErr w:type="spellEnd"/>
      <w:r w:rsidR="00DF11C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DF11C0">
        <w:rPr>
          <w:rFonts w:ascii="Times New Roman" w:hAnsi="Times New Roman" w:cs="Times New Roman"/>
          <w:sz w:val="24"/>
          <w:szCs w:val="24"/>
        </w:rPr>
        <w:t>exequendo</w:t>
      </w:r>
      <w:proofErr w:type="spellEnd"/>
      <w:r w:rsidR="00DF11C0">
        <w:rPr>
          <w:rFonts w:ascii="Times New Roman" w:hAnsi="Times New Roman" w:cs="Times New Roman"/>
          <w:sz w:val="24"/>
          <w:szCs w:val="24"/>
        </w:rPr>
        <w:t>. Nam sicut inter canes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oritur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rixa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capit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alterius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. Sic inter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controuersia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sedare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secundum Psal. [145:7]: </w:t>
      </w:r>
      <w:proofErr w:type="spellStart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>iniuriam</w:t>
      </w:r>
      <w:proofErr w:type="spellEnd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>patientibus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iniuriam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facientibus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competat</w:t>
      </w:r>
      <w:proofErr w:type="spellEnd"/>
      <w:r w:rsidR="00F63A24">
        <w:rPr>
          <w:rFonts w:ascii="Times New Roman" w:hAnsi="Times New Roman" w:cs="Times New Roman"/>
          <w:sz w:val="24"/>
          <w:szCs w:val="24"/>
        </w:rPr>
        <w:t>,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deest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2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, Psal. [105:6]: </w:t>
      </w:r>
      <w:proofErr w:type="spellStart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>Peccauimus</w:t>
      </w:r>
      <w:proofErr w:type="spellEnd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>patribus</w:t>
      </w:r>
      <w:proofErr w:type="spellEnd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>nostris</w:t>
      </w:r>
      <w:proofErr w:type="spellEnd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>injuste</w:t>
      </w:r>
      <w:proofErr w:type="spellEnd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3420" w:rsidRPr="00DF3420">
        <w:rPr>
          <w:rFonts w:ascii="Times New Roman" w:hAnsi="Times New Roman" w:cs="Times New Roman"/>
          <w:i/>
          <w:iCs/>
          <w:sz w:val="24"/>
          <w:szCs w:val="24"/>
        </w:rPr>
        <w:t>egimus</w:t>
      </w:r>
      <w:proofErr w:type="spellEnd"/>
      <w:r w:rsidR="00DF3420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2B50534E" w14:textId="77777777" w:rsidR="00C950BC" w:rsidRDefault="00DF3420" w:rsidP="000D0C7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ignaro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noticiam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instruendo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sicut terra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aqua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potum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>,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, ignis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calorem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>. Sic sapiens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noticiam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cibat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potat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illuminat</w:t>
      </w:r>
      <w:proofErr w:type="spellEnd"/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r w:rsidR="00000577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inflammat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. 38[:19]: </w:t>
      </w:r>
      <w:r w:rsidR="00000577" w:rsidRPr="00000577">
        <w:rPr>
          <w:rFonts w:ascii="Times New Roman" w:hAnsi="Times New Roman" w:cs="Times New Roman"/>
          <w:i/>
          <w:iCs/>
          <w:sz w:val="24"/>
          <w:szCs w:val="24"/>
        </w:rPr>
        <w:t>Pater</w:t>
      </w:r>
      <w:r w:rsidR="000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</w:t>
      </w:r>
      <w:r w:rsidR="00000577" w:rsidRPr="00000577">
        <w:rPr>
          <w:rFonts w:ascii="Times New Roman" w:hAnsi="Times New Roman" w:cs="Times New Roman"/>
          <w:i/>
          <w:iCs/>
          <w:sz w:val="24"/>
          <w:szCs w:val="24"/>
        </w:rPr>
        <w:t>notam</w:t>
      </w:r>
      <w:r w:rsidR="00C950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77" w:rsidRPr="00000577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000577" w:rsidRPr="000005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. [1] Tim. 4[:16]: </w:t>
      </w:r>
      <w:proofErr w:type="spellStart"/>
      <w:r w:rsidR="00000577" w:rsidRPr="00000577">
        <w:rPr>
          <w:rFonts w:ascii="Times New Roman" w:hAnsi="Times New Roman" w:cs="Times New Roman"/>
          <w:i/>
          <w:iCs/>
          <w:sz w:val="24"/>
          <w:szCs w:val="24"/>
        </w:rPr>
        <w:t>Attende</w:t>
      </w:r>
      <w:proofErr w:type="spellEnd"/>
      <w:r w:rsidR="00000577" w:rsidRPr="000005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0577" w:rsidRPr="00000577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000577" w:rsidRPr="0000057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950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0577" w:rsidRPr="00000577">
        <w:rPr>
          <w:rFonts w:ascii="Times New Roman" w:hAnsi="Times New Roman" w:cs="Times New Roman"/>
          <w:i/>
          <w:iCs/>
          <w:sz w:val="24"/>
          <w:szCs w:val="24"/>
        </w:rPr>
        <w:t>et doctrine</w:t>
      </w:r>
      <w:r w:rsidR="00000577">
        <w:rPr>
          <w:rFonts w:ascii="Times New Roman" w:hAnsi="Times New Roman" w:cs="Times New Roman"/>
          <w:sz w:val="24"/>
          <w:szCs w:val="24"/>
        </w:rPr>
        <w:t xml:space="preserve">, etc. Hec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lastRenderedPageBreak/>
        <w:t>faciens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teipsum</w:t>
      </w:r>
      <w:proofErr w:type="spellEnd"/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multi sunt sicut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r w:rsidR="00000577">
        <w:rPr>
          <w:rFonts w:ascii="Times New Roman" w:hAnsi="Times New Roman" w:cs="Times New Roman"/>
          <w:sz w:val="24"/>
          <w:szCs w:val="24"/>
        </w:rPr>
        <w:t>ca</w:t>
      </w:r>
      <w:r w:rsidR="00084221">
        <w:rPr>
          <w:rFonts w:ascii="Times New Roman" w:hAnsi="Times New Roman" w:cs="Times New Roman"/>
          <w:sz w:val="24"/>
          <w:szCs w:val="24"/>
        </w:rPr>
        <w:t>n</w:t>
      </w:r>
      <w:r w:rsidR="00000577">
        <w:rPr>
          <w:rFonts w:ascii="Times New Roman" w:hAnsi="Times New Roman" w:cs="Times New Roman"/>
          <w:sz w:val="24"/>
          <w:szCs w:val="24"/>
        </w:rPr>
        <w:t xml:space="preserve">dela alios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illuminans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 xml:space="preserve"> et se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ipsam</w:t>
      </w:r>
      <w:proofErr w:type="spellEnd"/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577">
        <w:rPr>
          <w:rFonts w:ascii="Times New Roman" w:hAnsi="Times New Roman" w:cs="Times New Roman"/>
          <w:sz w:val="24"/>
          <w:szCs w:val="24"/>
        </w:rPr>
        <w:t>consumens</w:t>
      </w:r>
      <w:proofErr w:type="spellEnd"/>
      <w:r w:rsidR="00000577">
        <w:rPr>
          <w:rFonts w:ascii="Times New Roman" w:hAnsi="Times New Roman" w:cs="Times New Roman"/>
          <w:sz w:val="24"/>
          <w:szCs w:val="24"/>
        </w:rPr>
        <w:t>, Matt. 23[:</w:t>
      </w:r>
      <w:r w:rsidR="007F602E">
        <w:rPr>
          <w:rFonts w:ascii="Times New Roman" w:hAnsi="Times New Roman" w:cs="Times New Roman"/>
          <w:sz w:val="24"/>
          <w:szCs w:val="24"/>
        </w:rPr>
        <w:t>2]:</w:t>
      </w:r>
      <w:r w:rsidR="00000577">
        <w:rPr>
          <w:rFonts w:ascii="Times New Roman" w:hAnsi="Times New Roman" w:cs="Times New Roman"/>
          <w:sz w:val="24"/>
          <w:szCs w:val="24"/>
        </w:rPr>
        <w:t xml:space="preserve"> </w:t>
      </w:r>
      <w:r w:rsidR="00000577" w:rsidRPr="007F602E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000577" w:rsidRPr="007F602E">
        <w:rPr>
          <w:rFonts w:ascii="Times New Roman" w:hAnsi="Times New Roman" w:cs="Times New Roman"/>
          <w:i/>
          <w:iCs/>
          <w:sz w:val="24"/>
          <w:szCs w:val="24"/>
        </w:rPr>
        <w:t>cathedram</w:t>
      </w:r>
      <w:proofErr w:type="spellEnd"/>
      <w:r w:rsidR="00000577" w:rsidRPr="007F60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0577" w:rsidRPr="007F602E">
        <w:rPr>
          <w:rFonts w:ascii="Times New Roman" w:hAnsi="Times New Roman" w:cs="Times New Roman"/>
          <w:i/>
          <w:iCs/>
          <w:sz w:val="24"/>
          <w:szCs w:val="24"/>
        </w:rPr>
        <w:t>Moysy</w:t>
      </w:r>
      <w:proofErr w:type="spellEnd"/>
      <w:r w:rsidR="00000577" w:rsidRPr="007F602E">
        <w:rPr>
          <w:rFonts w:ascii="Times New Roman" w:hAnsi="Times New Roman" w:cs="Times New Roman"/>
          <w:i/>
          <w:iCs/>
          <w:sz w:val="24"/>
          <w:szCs w:val="24"/>
        </w:rPr>
        <w:t xml:space="preserve"> se</w:t>
      </w:r>
      <w:r w:rsidR="007F602E" w:rsidRPr="007F602E">
        <w:rPr>
          <w:rFonts w:ascii="Times New Roman" w:hAnsi="Times New Roman" w:cs="Times New Roman"/>
          <w:i/>
          <w:iCs/>
          <w:sz w:val="24"/>
          <w:szCs w:val="24"/>
        </w:rPr>
        <w:t>derunt</w:t>
      </w:r>
      <w:r w:rsidR="00000577" w:rsidRPr="007F602E">
        <w:rPr>
          <w:rFonts w:ascii="Times New Roman" w:hAnsi="Times New Roman" w:cs="Times New Roman"/>
          <w:i/>
          <w:iCs/>
          <w:sz w:val="24"/>
          <w:szCs w:val="24"/>
        </w:rPr>
        <w:t xml:space="preserve"> scri</w:t>
      </w:r>
      <w:r w:rsidR="007F602E" w:rsidRPr="007F602E">
        <w:rPr>
          <w:rFonts w:ascii="Times New Roman" w:hAnsi="Times New Roman" w:cs="Times New Roman"/>
          <w:i/>
          <w:iCs/>
          <w:sz w:val="24"/>
          <w:szCs w:val="24"/>
        </w:rPr>
        <w:t>be</w:t>
      </w:r>
      <w:r w:rsidR="00000577">
        <w:rPr>
          <w:rFonts w:ascii="Times New Roman" w:hAnsi="Times New Roman" w:cs="Times New Roman"/>
          <w:sz w:val="24"/>
          <w:szCs w:val="24"/>
        </w:rPr>
        <w:t>, etc.</w:t>
      </w:r>
      <w:r w:rsidR="00134445">
        <w:rPr>
          <w:rFonts w:ascii="Times New Roman" w:hAnsi="Times New Roman" w:cs="Times New Roman"/>
          <w:sz w:val="24"/>
          <w:szCs w:val="24"/>
        </w:rPr>
        <w:t xml:space="preserve"> </w:t>
      </w:r>
      <w:r w:rsidR="00084221">
        <w:rPr>
          <w:rFonts w:ascii="Times New Roman" w:hAnsi="Times New Roman" w:cs="Times New Roman"/>
          <w:sz w:val="24"/>
          <w:szCs w:val="24"/>
        </w:rPr>
        <w:t>D</w:t>
      </w:r>
      <w:r w:rsidR="00134445">
        <w:rPr>
          <w:rFonts w:ascii="Times New Roman" w:hAnsi="Times New Roman" w:cs="Times New Roman"/>
          <w:sz w:val="24"/>
          <w:szCs w:val="24"/>
        </w:rPr>
        <w:t xml:space="preserve">ocent </w:t>
      </w:r>
      <w:proofErr w:type="spellStart"/>
      <w:r w:rsidR="00134445">
        <w:rPr>
          <w:rFonts w:ascii="Times New Roman" w:hAnsi="Times New Roman" w:cs="Times New Roman"/>
          <w:sz w:val="24"/>
          <w:szCs w:val="24"/>
        </w:rPr>
        <w:t>paupertatem</w:t>
      </w:r>
      <w:proofErr w:type="spellEnd"/>
      <w:r w:rsidR="00084221">
        <w:rPr>
          <w:rFonts w:ascii="Times New Roman" w:hAnsi="Times New Roman" w:cs="Times New Roman"/>
          <w:sz w:val="24"/>
          <w:szCs w:val="24"/>
        </w:rPr>
        <w:t>,</w:t>
      </w:r>
      <w:r w:rsidR="00134445">
        <w:rPr>
          <w:rFonts w:ascii="Times New Roman" w:hAnsi="Times New Roman" w:cs="Times New Roman"/>
          <w:sz w:val="24"/>
          <w:szCs w:val="24"/>
        </w:rPr>
        <w:t xml:space="preserve"> </w:t>
      </w:r>
      <w:r w:rsidR="00084221">
        <w:rPr>
          <w:rFonts w:ascii="Times New Roman" w:hAnsi="Times New Roman" w:cs="Times New Roman"/>
          <w:sz w:val="24"/>
          <w:szCs w:val="24"/>
        </w:rPr>
        <w:t>s</w:t>
      </w:r>
      <w:r w:rsidR="00134445">
        <w:rPr>
          <w:rFonts w:ascii="Times New Roman" w:hAnsi="Times New Roman" w:cs="Times New Roman"/>
          <w:sz w:val="24"/>
          <w:szCs w:val="24"/>
        </w:rPr>
        <w:t>ed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45">
        <w:rPr>
          <w:rFonts w:ascii="Times New Roman" w:hAnsi="Times New Roman" w:cs="Times New Roman"/>
          <w:sz w:val="24"/>
          <w:szCs w:val="24"/>
        </w:rPr>
        <w:t>nolunt</w:t>
      </w:r>
      <w:proofErr w:type="spellEnd"/>
      <w:r w:rsidR="00134445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134445">
        <w:rPr>
          <w:rFonts w:ascii="Times New Roman" w:hAnsi="Times New Roman" w:cs="Times New Roman"/>
          <w:sz w:val="24"/>
          <w:szCs w:val="24"/>
        </w:rPr>
        <w:t>pauveres</w:t>
      </w:r>
      <w:proofErr w:type="spellEnd"/>
      <w:r w:rsidR="00084221">
        <w:rPr>
          <w:rFonts w:ascii="Times New Roman" w:hAnsi="Times New Roman" w:cs="Times New Roman"/>
          <w:sz w:val="24"/>
          <w:szCs w:val="24"/>
        </w:rPr>
        <w:t>,</w:t>
      </w:r>
      <w:r w:rsidR="00134445">
        <w:rPr>
          <w:rFonts w:ascii="Times New Roman" w:hAnsi="Times New Roman" w:cs="Times New Roman"/>
          <w:sz w:val="24"/>
          <w:szCs w:val="24"/>
        </w:rPr>
        <w:t xml:space="preserve"> docent </w:t>
      </w:r>
      <w:proofErr w:type="spellStart"/>
      <w:r w:rsidR="00134445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="0013444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34445">
        <w:rPr>
          <w:rFonts w:ascii="Times New Roman" w:hAnsi="Times New Roman" w:cs="Times New Roman"/>
          <w:sz w:val="24"/>
          <w:szCs w:val="24"/>
        </w:rPr>
        <w:t>elati</w:t>
      </w:r>
      <w:proofErr w:type="spellEnd"/>
      <w:r w:rsidR="00134445">
        <w:rPr>
          <w:rFonts w:ascii="Times New Roman" w:hAnsi="Times New Roman" w:cs="Times New Roman"/>
          <w:sz w:val="24"/>
          <w:szCs w:val="24"/>
        </w:rPr>
        <w:t xml:space="preserve"> sunt, Act. 1[:</w:t>
      </w:r>
      <w:r w:rsidR="00D81AC1">
        <w:rPr>
          <w:rFonts w:ascii="Times New Roman" w:hAnsi="Times New Roman" w:cs="Times New Roman"/>
          <w:sz w:val="24"/>
          <w:szCs w:val="24"/>
        </w:rPr>
        <w:t>1]:</w:t>
      </w:r>
      <w:r w:rsidR="00134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AC1" w:rsidRPr="00D81AC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134445" w:rsidRPr="00D81AC1">
        <w:rPr>
          <w:rFonts w:ascii="Times New Roman" w:hAnsi="Times New Roman" w:cs="Times New Roman"/>
          <w:i/>
          <w:iCs/>
          <w:sz w:val="24"/>
          <w:szCs w:val="24"/>
        </w:rPr>
        <w:t>epit</w:t>
      </w:r>
      <w:proofErr w:type="spellEnd"/>
      <w:r w:rsidR="00134445" w:rsidRPr="00D81AC1">
        <w:rPr>
          <w:rFonts w:ascii="Times New Roman" w:hAnsi="Times New Roman" w:cs="Times New Roman"/>
          <w:i/>
          <w:iCs/>
          <w:sz w:val="24"/>
          <w:szCs w:val="24"/>
        </w:rPr>
        <w:t xml:space="preserve"> Jesus </w:t>
      </w:r>
      <w:proofErr w:type="spellStart"/>
      <w:r w:rsidR="00134445" w:rsidRPr="00D81AC1">
        <w:rPr>
          <w:rFonts w:ascii="Times New Roman" w:hAnsi="Times New Roman" w:cs="Times New Roman"/>
          <w:i/>
          <w:iCs/>
          <w:sz w:val="24"/>
          <w:szCs w:val="24"/>
        </w:rPr>
        <w:t>facere</w:t>
      </w:r>
      <w:proofErr w:type="spellEnd"/>
      <w:r w:rsidR="00C950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4445" w:rsidRPr="00D81AC1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134445" w:rsidRPr="00D81AC1">
        <w:rPr>
          <w:rFonts w:ascii="Times New Roman" w:hAnsi="Times New Roman" w:cs="Times New Roman"/>
          <w:i/>
          <w:iCs/>
          <w:sz w:val="24"/>
          <w:szCs w:val="24"/>
        </w:rPr>
        <w:t>docere</w:t>
      </w:r>
      <w:proofErr w:type="spellEnd"/>
      <w:r w:rsidR="00134445">
        <w:rPr>
          <w:rFonts w:ascii="Times New Roman" w:hAnsi="Times New Roman" w:cs="Times New Roman"/>
          <w:sz w:val="24"/>
          <w:szCs w:val="24"/>
        </w:rPr>
        <w:t>.</w:t>
      </w:r>
      <w:r w:rsidR="00D81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8A544" w14:textId="77777777" w:rsidR="00B40498" w:rsidRDefault="00D81AC1" w:rsidP="000D0C7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</w:t>
      </w:r>
      <w:r w:rsidR="0002561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pertinencia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Deum.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eius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mouet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beatae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aduocate</w:t>
      </w:r>
      <w:proofErr w:type="spellEnd"/>
      <w:r>
        <w:rPr>
          <w:rFonts w:ascii="Times New Roman" w:hAnsi="Times New Roman" w:cs="Times New Roman"/>
          <w:sz w:val="24"/>
          <w:szCs w:val="24"/>
        </w:rPr>
        <w:t>, Joan. 2[:5]:</w:t>
      </w:r>
      <w:r w:rsidR="00C95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AC1">
        <w:rPr>
          <w:rFonts w:ascii="Times New Roman" w:hAnsi="Times New Roman" w:cs="Times New Roman"/>
          <w:i/>
          <w:iCs/>
          <w:sz w:val="24"/>
          <w:szCs w:val="24"/>
        </w:rPr>
        <w:t>Quodcumque</w:t>
      </w:r>
      <w:proofErr w:type="spellEnd"/>
      <w:r w:rsidRPr="00D81A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1AC1">
        <w:rPr>
          <w:rFonts w:ascii="Times New Roman" w:hAnsi="Times New Roman" w:cs="Times New Roman"/>
          <w:i/>
          <w:iCs/>
          <w:sz w:val="24"/>
          <w:szCs w:val="24"/>
        </w:rPr>
        <w:t>dixerit</w:t>
      </w:r>
      <w:proofErr w:type="spellEnd"/>
      <w:r w:rsidRPr="00D81AC1">
        <w:rPr>
          <w:rFonts w:ascii="Times New Roman" w:hAnsi="Times New Roman" w:cs="Times New Roman"/>
          <w:i/>
          <w:iCs/>
          <w:sz w:val="24"/>
          <w:szCs w:val="24"/>
        </w:rPr>
        <w:t xml:space="preserve"> vobis, </w:t>
      </w:r>
      <w:proofErr w:type="spellStart"/>
      <w:r w:rsidRPr="00D81AC1">
        <w:rPr>
          <w:rFonts w:ascii="Times New Roman" w:hAnsi="Times New Roman" w:cs="Times New Roman"/>
          <w:i/>
          <w:iCs/>
          <w:sz w:val="24"/>
          <w:szCs w:val="24"/>
        </w:rPr>
        <w:t>facite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464C67" w14:textId="632C5D6A" w:rsidR="00D81AC1" w:rsidRDefault="00D81AC1" w:rsidP="000D0C7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promissum</w:t>
      </w:r>
      <w:proofErr w:type="spellEnd"/>
    </w:p>
    <w:p w14:paraId="6BC4C293" w14:textId="29B091B0" w:rsidR="00D81AC1" w:rsidRDefault="00D81AC1" w:rsidP="000D0C7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236rb/</w:t>
      </w:r>
    </w:p>
    <w:p w14:paraId="695F55F2" w14:textId="77777777" w:rsidR="00B40498" w:rsidRDefault="00D81AC1" w:rsidP="000D0C7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diuini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Joan. 15[:14]: </w:t>
      </w:r>
      <w:r w:rsidRPr="00D81AC1">
        <w:rPr>
          <w:rFonts w:ascii="Times New Roman" w:hAnsi="Times New Roman" w:cs="Times New Roman"/>
          <w:i/>
          <w:iCs/>
          <w:sz w:val="24"/>
          <w:szCs w:val="24"/>
        </w:rPr>
        <w:t xml:space="preserve">Vos amici </w:t>
      </w:r>
      <w:proofErr w:type="spellStart"/>
      <w:r w:rsidRPr="00D81AC1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Pr="00D81A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1AC1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Pr="00D81A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81AC1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D81A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1AC1">
        <w:rPr>
          <w:rFonts w:ascii="Times New Roman" w:hAnsi="Times New Roman" w:cs="Times New Roman"/>
          <w:i/>
          <w:iCs/>
          <w:sz w:val="24"/>
          <w:szCs w:val="24"/>
        </w:rPr>
        <w:t>feceritis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40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>
        <w:rPr>
          <w:rFonts w:ascii="Times New Roman" w:hAnsi="Times New Roman" w:cs="Times New Roman"/>
          <w:sz w:val="24"/>
          <w:szCs w:val="24"/>
        </w:rPr>
        <w:t>heu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Judi</w:t>
      </w:r>
      <w:r w:rsidR="00915317">
        <w:rPr>
          <w:rFonts w:ascii="Times New Roman" w:hAnsi="Times New Roman" w:cs="Times New Roman"/>
          <w:sz w:val="24"/>
          <w:szCs w:val="24"/>
        </w:rPr>
        <w:t>c,</w:t>
      </w:r>
      <w:r>
        <w:rPr>
          <w:rFonts w:ascii="Times New Roman" w:hAnsi="Times New Roman" w:cs="Times New Roman"/>
          <w:sz w:val="24"/>
          <w:szCs w:val="24"/>
        </w:rPr>
        <w:t xml:space="preserve"> 2[:</w:t>
      </w:r>
      <w:r w:rsidR="00915317">
        <w:rPr>
          <w:rFonts w:ascii="Times New Roman" w:hAnsi="Times New Roman" w:cs="Times New Roman"/>
          <w:sz w:val="24"/>
          <w:szCs w:val="24"/>
        </w:rPr>
        <w:t>17]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15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17">
        <w:rPr>
          <w:rFonts w:ascii="Times New Roman" w:hAnsi="Times New Roman" w:cs="Times New Roman"/>
          <w:i/>
          <w:iCs/>
          <w:sz w:val="24"/>
          <w:szCs w:val="24"/>
        </w:rPr>
        <w:t>Audientes</w:t>
      </w:r>
      <w:proofErr w:type="spellEnd"/>
      <w:r w:rsidRPr="00915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5317">
        <w:rPr>
          <w:rFonts w:ascii="Times New Roman" w:hAnsi="Times New Roman" w:cs="Times New Roman"/>
          <w:i/>
          <w:iCs/>
          <w:sz w:val="24"/>
          <w:szCs w:val="24"/>
        </w:rPr>
        <w:t>mandata</w:t>
      </w:r>
      <w:proofErr w:type="spellEnd"/>
      <w:r w:rsidR="00B404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5317">
        <w:rPr>
          <w:rFonts w:ascii="Times New Roman" w:hAnsi="Times New Roman" w:cs="Times New Roman"/>
          <w:i/>
          <w:iCs/>
          <w:sz w:val="24"/>
          <w:szCs w:val="24"/>
        </w:rPr>
        <w:t xml:space="preserve">Dei, omnia </w:t>
      </w:r>
      <w:proofErr w:type="spellStart"/>
      <w:r w:rsidRPr="00915317">
        <w:rPr>
          <w:rFonts w:ascii="Times New Roman" w:hAnsi="Times New Roman" w:cs="Times New Roman"/>
          <w:i/>
          <w:iCs/>
          <w:sz w:val="24"/>
          <w:szCs w:val="24"/>
        </w:rPr>
        <w:t>fece</w:t>
      </w:r>
      <w:r w:rsidR="00915317" w:rsidRPr="00915317">
        <w:rPr>
          <w:rFonts w:ascii="Times New Roman" w:hAnsi="Times New Roman" w:cs="Times New Roman"/>
          <w:i/>
          <w:iCs/>
          <w:sz w:val="24"/>
          <w:szCs w:val="24"/>
        </w:rPr>
        <w:t>re</w:t>
      </w:r>
      <w:proofErr w:type="spellEnd"/>
      <w:r w:rsidR="00915317" w:rsidRPr="00915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317" w:rsidRPr="00915317">
        <w:rPr>
          <w:rFonts w:ascii="Times New Roman" w:hAnsi="Times New Roman" w:cs="Times New Roman"/>
          <w:i/>
          <w:iCs/>
          <w:sz w:val="24"/>
          <w:szCs w:val="24"/>
        </w:rPr>
        <w:t>contraria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15317">
        <w:rPr>
          <w:rFonts w:ascii="Times New Roman" w:hAnsi="Times New Roman" w:cs="Times New Roman"/>
          <w:sz w:val="24"/>
          <w:szCs w:val="24"/>
        </w:rPr>
        <w:t xml:space="preserve"> Luc. 6[:46]: </w:t>
      </w:r>
      <w:r w:rsidR="00915317" w:rsidRPr="00915317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="00915317" w:rsidRPr="00915317">
        <w:rPr>
          <w:rFonts w:ascii="Times New Roman" w:hAnsi="Times New Roman" w:cs="Times New Roman"/>
          <w:i/>
          <w:iCs/>
          <w:sz w:val="24"/>
          <w:szCs w:val="24"/>
        </w:rPr>
        <w:t>vocatis</w:t>
      </w:r>
      <w:proofErr w:type="spellEnd"/>
      <w:r w:rsidR="00915317" w:rsidRPr="00915317">
        <w:rPr>
          <w:rFonts w:ascii="Times New Roman" w:hAnsi="Times New Roman" w:cs="Times New Roman"/>
          <w:i/>
          <w:iCs/>
          <w:sz w:val="24"/>
          <w:szCs w:val="24"/>
        </w:rPr>
        <w:t xml:space="preserve"> me Domine, Domine, et non </w:t>
      </w:r>
      <w:proofErr w:type="spellStart"/>
      <w:r w:rsidR="00915317" w:rsidRPr="00915317">
        <w:rPr>
          <w:rFonts w:ascii="Times New Roman" w:hAnsi="Times New Roman" w:cs="Times New Roman"/>
          <w:i/>
          <w:iCs/>
          <w:sz w:val="24"/>
          <w:szCs w:val="24"/>
        </w:rPr>
        <w:t>facitis</w:t>
      </w:r>
      <w:proofErr w:type="spellEnd"/>
      <w:r w:rsidR="00915317" w:rsidRPr="00915317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="00915317" w:rsidRPr="00915317">
        <w:rPr>
          <w:rFonts w:ascii="Times New Roman" w:hAnsi="Times New Roman" w:cs="Times New Roman"/>
          <w:i/>
          <w:iCs/>
          <w:sz w:val="24"/>
          <w:szCs w:val="24"/>
        </w:rPr>
        <w:t>dico</w:t>
      </w:r>
      <w:proofErr w:type="spellEnd"/>
      <w:r w:rsidR="009153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3122B6" w14:textId="1C0740E4" w:rsidR="00274028" w:rsidRDefault="00915317" w:rsidP="000D0C7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</w:t>
      </w:r>
      <w:r w:rsidR="00B40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49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orationes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</w:t>
      </w:r>
      <w:r w:rsidR="0002561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udinis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pauper ad ostium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omnes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peccauerunt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egent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E72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Dei. </w:t>
      </w:r>
      <w:proofErr w:type="spellStart"/>
      <w:r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Macc. 1[:23]: </w:t>
      </w:r>
      <w:proofErr w:type="spellStart"/>
      <w:r w:rsidRPr="00915317">
        <w:rPr>
          <w:rFonts w:ascii="Times New Roman" w:hAnsi="Times New Roman" w:cs="Times New Roman"/>
          <w:i/>
          <w:iCs/>
          <w:sz w:val="24"/>
          <w:szCs w:val="24"/>
        </w:rPr>
        <w:t>Orationem</w:t>
      </w:r>
      <w:proofErr w:type="spellEnd"/>
      <w:r w:rsidRPr="00915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5317">
        <w:rPr>
          <w:rFonts w:ascii="Times New Roman" w:hAnsi="Times New Roman" w:cs="Times New Roman"/>
          <w:i/>
          <w:iCs/>
          <w:sz w:val="24"/>
          <w:szCs w:val="24"/>
        </w:rPr>
        <w:t>faciebant</w:t>
      </w:r>
      <w:proofErr w:type="spellEnd"/>
      <w:r w:rsidRPr="00915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5317">
        <w:rPr>
          <w:rFonts w:ascii="Times New Roman" w:hAnsi="Times New Roman" w:cs="Times New Roman"/>
          <w:i/>
          <w:iCs/>
          <w:sz w:val="24"/>
          <w:szCs w:val="24"/>
        </w:rPr>
        <w:t>sacerdotes</w:t>
      </w:r>
      <w:proofErr w:type="spellEnd"/>
      <w:r w:rsidRPr="0091531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15317">
        <w:rPr>
          <w:rFonts w:ascii="Times New Roman" w:hAnsi="Times New Roman" w:cs="Times New Roman"/>
          <w:i/>
          <w:iCs/>
          <w:sz w:val="24"/>
          <w:szCs w:val="24"/>
        </w:rPr>
        <w:t>dum</w:t>
      </w:r>
      <w:proofErr w:type="spellEnd"/>
      <w:r w:rsidRPr="00915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5317">
        <w:rPr>
          <w:rFonts w:ascii="Times New Roman" w:hAnsi="Times New Roman" w:cs="Times New Roman"/>
          <w:i/>
          <w:iCs/>
          <w:sz w:val="24"/>
          <w:szCs w:val="24"/>
        </w:rPr>
        <w:t>consummaretur</w:t>
      </w:r>
      <w:proofErr w:type="spellEnd"/>
      <w:r w:rsidRPr="009153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5317">
        <w:rPr>
          <w:rFonts w:ascii="Times New Roman" w:hAnsi="Times New Roman" w:cs="Times New Roman"/>
          <w:i/>
          <w:iCs/>
          <w:sz w:val="24"/>
          <w:szCs w:val="24"/>
        </w:rPr>
        <w:t>sacrificium</w:t>
      </w:r>
      <w:proofErr w:type="spellEnd"/>
      <w:r>
        <w:rPr>
          <w:rFonts w:ascii="Times New Roman" w:hAnsi="Times New Roman" w:cs="Times New Roman"/>
          <w:sz w:val="24"/>
          <w:szCs w:val="24"/>
        </w:rPr>
        <w:t>, etc. Gen. 35[:</w:t>
      </w:r>
      <w:r w:rsidR="00274028">
        <w:rPr>
          <w:rFonts w:ascii="Times New Roman" w:hAnsi="Times New Roman" w:cs="Times New Roman"/>
          <w:sz w:val="24"/>
          <w:szCs w:val="24"/>
        </w:rPr>
        <w:t xml:space="preserve">2]: </w:t>
      </w:r>
      <w:proofErr w:type="spellStart"/>
      <w:r w:rsidR="00274028" w:rsidRPr="00274028">
        <w:rPr>
          <w:rFonts w:ascii="Times New Roman" w:hAnsi="Times New Roman" w:cs="Times New Roman"/>
          <w:i/>
          <w:iCs/>
          <w:sz w:val="24"/>
          <w:szCs w:val="24"/>
        </w:rPr>
        <w:t>Abicite</w:t>
      </w:r>
      <w:proofErr w:type="spellEnd"/>
      <w:r w:rsidR="00274028" w:rsidRPr="00274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4028" w:rsidRPr="00274028">
        <w:rPr>
          <w:rFonts w:ascii="Times New Roman" w:hAnsi="Times New Roman" w:cs="Times New Roman"/>
          <w:i/>
          <w:iCs/>
          <w:sz w:val="24"/>
          <w:szCs w:val="24"/>
        </w:rPr>
        <w:t>deos</w:t>
      </w:r>
      <w:proofErr w:type="spellEnd"/>
      <w:r w:rsidR="00274028" w:rsidRPr="00274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4028" w:rsidRPr="00274028">
        <w:rPr>
          <w:rFonts w:ascii="Times New Roman" w:hAnsi="Times New Roman" w:cs="Times New Roman"/>
          <w:i/>
          <w:iCs/>
          <w:sz w:val="24"/>
          <w:szCs w:val="24"/>
        </w:rPr>
        <w:t>alienos</w:t>
      </w:r>
      <w:proofErr w:type="spellEnd"/>
      <w:r w:rsidR="00274028" w:rsidRPr="00274028">
        <w:rPr>
          <w:rFonts w:ascii="Times New Roman" w:hAnsi="Times New Roman" w:cs="Times New Roman"/>
          <w:i/>
          <w:iCs/>
          <w:sz w:val="24"/>
          <w:szCs w:val="24"/>
        </w:rPr>
        <w:t xml:space="preserve"> que in medio </w:t>
      </w:r>
      <w:proofErr w:type="spellStart"/>
      <w:r w:rsidR="00274028" w:rsidRPr="00274028">
        <w:rPr>
          <w:rFonts w:ascii="Times New Roman" w:hAnsi="Times New Roman" w:cs="Times New Roman"/>
          <w:i/>
          <w:iCs/>
          <w:sz w:val="24"/>
          <w:szCs w:val="24"/>
        </w:rPr>
        <w:t>vestri</w:t>
      </w:r>
      <w:proofErr w:type="spellEnd"/>
      <w:r w:rsidR="00274028" w:rsidRPr="00274028">
        <w:rPr>
          <w:rFonts w:ascii="Times New Roman" w:hAnsi="Times New Roman" w:cs="Times New Roman"/>
          <w:i/>
          <w:iCs/>
          <w:sz w:val="24"/>
          <w:szCs w:val="24"/>
        </w:rPr>
        <w:t xml:space="preserve"> sunt et </w:t>
      </w:r>
      <w:proofErr w:type="spellStart"/>
      <w:r w:rsidR="00274028" w:rsidRPr="00274028">
        <w:rPr>
          <w:rFonts w:ascii="Times New Roman" w:hAnsi="Times New Roman" w:cs="Times New Roman"/>
          <w:sz w:val="24"/>
          <w:szCs w:val="24"/>
        </w:rPr>
        <w:t>fa</w:t>
      </w:r>
      <w:r w:rsidR="00274028">
        <w:rPr>
          <w:rFonts w:ascii="Times New Roman" w:hAnsi="Times New Roman" w:cs="Times New Roman"/>
          <w:sz w:val="24"/>
          <w:szCs w:val="24"/>
        </w:rPr>
        <w:t>cite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>.</w:t>
      </w:r>
      <w:r w:rsidR="00E7274B">
        <w:rPr>
          <w:rFonts w:ascii="Times New Roman" w:hAnsi="Times New Roman" w:cs="Times New Roman"/>
          <w:sz w:val="24"/>
          <w:szCs w:val="24"/>
        </w:rPr>
        <w:t xml:space="preserve"> </w:t>
      </w:r>
      <w:r w:rsidR="00274028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274028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02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02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028">
        <w:rPr>
          <w:rFonts w:ascii="Times New Roman" w:hAnsi="Times New Roman" w:cs="Times New Roman"/>
          <w:sz w:val="24"/>
          <w:szCs w:val="24"/>
        </w:rPr>
        <w:t>impletum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0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74028" w:rsidRPr="00274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028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 xml:space="preserve">, [Matt. 21:13]: </w:t>
      </w:r>
      <w:r w:rsidR="00274028" w:rsidRPr="00274028">
        <w:rPr>
          <w:rFonts w:ascii="Times New Roman" w:hAnsi="Times New Roman" w:cs="Times New Roman"/>
          <w:i/>
          <w:iCs/>
          <w:sz w:val="24"/>
          <w:szCs w:val="24"/>
        </w:rPr>
        <w:t xml:space="preserve">Domus </w:t>
      </w:r>
      <w:proofErr w:type="spellStart"/>
      <w:r w:rsidR="00274028" w:rsidRPr="00274028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274028" w:rsidRPr="00274028">
        <w:rPr>
          <w:rFonts w:ascii="Times New Roman" w:hAnsi="Times New Roman" w:cs="Times New Roman"/>
          <w:i/>
          <w:iCs/>
          <w:sz w:val="24"/>
          <w:szCs w:val="24"/>
        </w:rPr>
        <w:t xml:space="preserve"> domus </w:t>
      </w:r>
      <w:proofErr w:type="spellStart"/>
      <w:r w:rsidR="00274028" w:rsidRPr="00274028">
        <w:rPr>
          <w:rFonts w:ascii="Times New Roman" w:hAnsi="Times New Roman" w:cs="Times New Roman"/>
          <w:i/>
          <w:iCs/>
          <w:sz w:val="24"/>
          <w:szCs w:val="24"/>
        </w:rPr>
        <w:t>orationis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02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028" w:rsidRPr="005E06CA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274028" w:rsidRPr="005E06CA">
        <w:rPr>
          <w:rFonts w:ascii="Times New Roman" w:hAnsi="Times New Roman" w:cs="Times New Roman"/>
          <w:i/>
          <w:iCs/>
          <w:sz w:val="24"/>
          <w:szCs w:val="24"/>
        </w:rPr>
        <w:t xml:space="preserve"> autem </w:t>
      </w:r>
      <w:proofErr w:type="spellStart"/>
      <w:r w:rsidR="00274028" w:rsidRPr="005E06CA">
        <w:rPr>
          <w:rFonts w:ascii="Times New Roman" w:hAnsi="Times New Roman" w:cs="Times New Roman"/>
          <w:i/>
          <w:iCs/>
          <w:sz w:val="24"/>
          <w:szCs w:val="24"/>
        </w:rPr>
        <w:t>fecistis</w:t>
      </w:r>
      <w:proofErr w:type="spellEnd"/>
      <w:r w:rsidR="00274028" w:rsidRPr="005E06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4028" w:rsidRPr="005E06CA">
        <w:rPr>
          <w:rFonts w:ascii="Times New Roman" w:hAnsi="Times New Roman" w:cs="Times New Roman"/>
          <w:i/>
          <w:iCs/>
          <w:sz w:val="24"/>
          <w:szCs w:val="24"/>
        </w:rPr>
        <w:t>illam</w:t>
      </w:r>
      <w:proofErr w:type="spellEnd"/>
      <w:r w:rsidR="00274028" w:rsidRPr="005E06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4028" w:rsidRPr="005E06CA">
        <w:rPr>
          <w:rFonts w:ascii="Times New Roman" w:hAnsi="Times New Roman" w:cs="Times New Roman"/>
          <w:i/>
          <w:iCs/>
          <w:sz w:val="24"/>
          <w:szCs w:val="24"/>
        </w:rPr>
        <w:t>speluncam</w:t>
      </w:r>
      <w:proofErr w:type="spellEnd"/>
      <w:r w:rsidR="00274028" w:rsidRPr="005E06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4028" w:rsidRPr="005E06CA">
        <w:rPr>
          <w:rFonts w:ascii="Times New Roman" w:hAnsi="Times New Roman" w:cs="Times New Roman"/>
          <w:i/>
          <w:iCs/>
          <w:sz w:val="24"/>
          <w:szCs w:val="24"/>
        </w:rPr>
        <w:t>latronum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 xml:space="preserve">. Nam plus propter </w:t>
      </w:r>
      <w:proofErr w:type="spellStart"/>
      <w:r w:rsidR="00274028">
        <w:rPr>
          <w:rFonts w:ascii="Times New Roman" w:hAnsi="Times New Roman" w:cs="Times New Roman"/>
          <w:sz w:val="24"/>
          <w:szCs w:val="24"/>
        </w:rPr>
        <w:t>sustentacionem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028">
        <w:rPr>
          <w:rFonts w:ascii="Times New Roman" w:hAnsi="Times New Roman" w:cs="Times New Roman"/>
          <w:sz w:val="24"/>
          <w:szCs w:val="24"/>
        </w:rPr>
        <w:t>corporalem</w:t>
      </w:r>
      <w:proofErr w:type="spellEnd"/>
      <w:r w:rsidR="00E7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02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274028">
        <w:rPr>
          <w:rFonts w:ascii="Times New Roman" w:hAnsi="Times New Roman" w:cs="Times New Roman"/>
          <w:sz w:val="24"/>
          <w:szCs w:val="24"/>
        </w:rPr>
        <w:t>deuocionem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028">
        <w:rPr>
          <w:rFonts w:ascii="Times New Roman" w:hAnsi="Times New Roman" w:cs="Times New Roman"/>
          <w:sz w:val="24"/>
          <w:szCs w:val="24"/>
        </w:rPr>
        <w:t>spiritualem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028">
        <w:rPr>
          <w:rFonts w:ascii="Times New Roman" w:hAnsi="Times New Roman" w:cs="Times New Roman"/>
          <w:sz w:val="24"/>
          <w:szCs w:val="24"/>
        </w:rPr>
        <w:t>frequentatur</w:t>
      </w:r>
      <w:proofErr w:type="spellEnd"/>
      <w:r w:rsidR="00274028">
        <w:rPr>
          <w:rFonts w:ascii="Times New Roman" w:hAnsi="Times New Roman" w:cs="Times New Roman"/>
          <w:sz w:val="24"/>
          <w:szCs w:val="24"/>
        </w:rPr>
        <w:t>.</w:t>
      </w:r>
    </w:p>
    <w:p w14:paraId="5D5D6A11" w14:textId="55C03806" w:rsidR="00E31C57" w:rsidRPr="00274028" w:rsidRDefault="00274028" w:rsidP="000D0C7B">
      <w:pPr>
        <w:spacing w:before="24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Deum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>. 38[:</w:t>
      </w:r>
      <w:r w:rsidR="00112ED1">
        <w:rPr>
          <w:rFonts w:ascii="Times New Roman" w:hAnsi="Times New Roman" w:cs="Times New Roman"/>
          <w:sz w:val="24"/>
          <w:szCs w:val="24"/>
        </w:rPr>
        <w:t>3]:</w:t>
      </w:r>
      <w:r w:rsidR="00E7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6CA">
        <w:rPr>
          <w:rFonts w:ascii="Times New Roman" w:hAnsi="Times New Roman" w:cs="Times New Roman"/>
          <w:i/>
          <w:iCs/>
          <w:sz w:val="24"/>
          <w:szCs w:val="24"/>
        </w:rPr>
        <w:t>Obsecro</w:t>
      </w:r>
      <w:proofErr w:type="spellEnd"/>
      <w:r w:rsidR="00112ED1" w:rsidRPr="005E06C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E06CA">
        <w:rPr>
          <w:rFonts w:ascii="Times New Roman" w:hAnsi="Times New Roman" w:cs="Times New Roman"/>
          <w:i/>
          <w:iCs/>
          <w:sz w:val="24"/>
          <w:szCs w:val="24"/>
        </w:rPr>
        <w:t xml:space="preserve"> Domine</w:t>
      </w:r>
      <w:r w:rsidR="00112ED1" w:rsidRPr="005E06C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E06CA">
        <w:rPr>
          <w:rFonts w:ascii="Times New Roman" w:hAnsi="Times New Roman" w:cs="Times New Roman"/>
          <w:i/>
          <w:iCs/>
          <w:sz w:val="24"/>
          <w:szCs w:val="24"/>
        </w:rPr>
        <w:t xml:space="preserve"> memento</w:t>
      </w:r>
      <w:r w:rsidR="00112ED1" w:rsidRPr="005E06C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E06CA">
        <w:rPr>
          <w:rFonts w:ascii="Times New Roman" w:hAnsi="Times New Roman" w:cs="Times New Roman"/>
          <w:i/>
          <w:iCs/>
          <w:sz w:val="24"/>
          <w:szCs w:val="24"/>
        </w:rPr>
        <w:t xml:space="preserve"> quomodo </w:t>
      </w:r>
      <w:proofErr w:type="spellStart"/>
      <w:r w:rsidRPr="005E06CA">
        <w:rPr>
          <w:rFonts w:ascii="Times New Roman" w:hAnsi="Times New Roman" w:cs="Times New Roman"/>
          <w:i/>
          <w:iCs/>
          <w:sz w:val="24"/>
          <w:szCs w:val="24"/>
        </w:rPr>
        <w:t>amb</w:t>
      </w:r>
      <w:r w:rsidR="00112ED1" w:rsidRPr="005E06CA">
        <w:rPr>
          <w:rFonts w:ascii="Times New Roman" w:hAnsi="Times New Roman" w:cs="Times New Roman"/>
          <w:i/>
          <w:iCs/>
          <w:sz w:val="24"/>
          <w:szCs w:val="24"/>
        </w:rPr>
        <w:t>ulauerim</w:t>
      </w:r>
      <w:proofErr w:type="spellEnd"/>
      <w:r w:rsidR="00112ED1">
        <w:rPr>
          <w:rFonts w:ascii="Times New Roman" w:hAnsi="Times New Roman" w:cs="Times New Roman"/>
          <w:sz w:val="24"/>
          <w:szCs w:val="24"/>
        </w:rPr>
        <w:t>, etc. Jer.</w:t>
      </w:r>
      <w:r w:rsidR="00E7274B">
        <w:rPr>
          <w:rFonts w:ascii="Times New Roman" w:hAnsi="Times New Roman" w:cs="Times New Roman"/>
          <w:sz w:val="24"/>
          <w:szCs w:val="24"/>
        </w:rPr>
        <w:t xml:space="preserve"> </w:t>
      </w:r>
      <w:r w:rsidR="00112ED1">
        <w:rPr>
          <w:rFonts w:ascii="Times New Roman" w:hAnsi="Times New Roman" w:cs="Times New Roman"/>
          <w:sz w:val="24"/>
          <w:szCs w:val="24"/>
        </w:rPr>
        <w:t xml:space="preserve">7[:3]: Bonos </w:t>
      </w:r>
      <w:proofErr w:type="spellStart"/>
      <w:r w:rsidR="00112ED1" w:rsidRPr="00112ED1">
        <w:rPr>
          <w:rFonts w:ascii="Times New Roman" w:hAnsi="Times New Roman" w:cs="Times New Roman"/>
          <w:i/>
          <w:iCs/>
          <w:sz w:val="24"/>
          <w:szCs w:val="24"/>
        </w:rPr>
        <w:t>facite</w:t>
      </w:r>
      <w:proofErr w:type="spellEnd"/>
      <w:r w:rsidR="00112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ED1">
        <w:rPr>
          <w:rFonts w:ascii="Times New Roman" w:hAnsi="Times New Roman" w:cs="Times New Roman"/>
          <w:sz w:val="24"/>
          <w:szCs w:val="24"/>
        </w:rPr>
        <w:t>gressus</w:t>
      </w:r>
      <w:proofErr w:type="spellEnd"/>
      <w:r w:rsidR="00112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ED1">
        <w:rPr>
          <w:rFonts w:ascii="Times New Roman" w:hAnsi="Times New Roman" w:cs="Times New Roman"/>
          <w:sz w:val="24"/>
          <w:szCs w:val="24"/>
        </w:rPr>
        <w:t>vestros</w:t>
      </w:r>
      <w:proofErr w:type="spellEnd"/>
      <w:r w:rsidR="00112ED1">
        <w:rPr>
          <w:rFonts w:ascii="Times New Roman" w:hAnsi="Times New Roman" w:cs="Times New Roman"/>
          <w:sz w:val="24"/>
          <w:szCs w:val="24"/>
        </w:rPr>
        <w:t xml:space="preserve"> </w:t>
      </w:r>
      <w:r w:rsidR="00112ED1" w:rsidRPr="00112ED1">
        <w:rPr>
          <w:rFonts w:ascii="Times New Roman" w:hAnsi="Times New Roman" w:cs="Times New Roman"/>
          <w:i/>
          <w:iCs/>
          <w:sz w:val="24"/>
          <w:szCs w:val="24"/>
        </w:rPr>
        <w:t>et studia</w:t>
      </w:r>
      <w:r w:rsidR="00112ED1">
        <w:rPr>
          <w:rFonts w:ascii="Times New Roman" w:hAnsi="Times New Roman" w:cs="Times New Roman"/>
          <w:sz w:val="24"/>
          <w:szCs w:val="24"/>
        </w:rPr>
        <w:t>, [1] Cor.</w:t>
      </w:r>
      <w:r w:rsidR="00E7274B">
        <w:rPr>
          <w:rFonts w:ascii="Times New Roman" w:hAnsi="Times New Roman" w:cs="Times New Roman"/>
          <w:sz w:val="24"/>
          <w:szCs w:val="24"/>
        </w:rPr>
        <w:t xml:space="preserve"> </w:t>
      </w:r>
      <w:r w:rsidR="00112ED1">
        <w:rPr>
          <w:rFonts w:ascii="Times New Roman" w:hAnsi="Times New Roman" w:cs="Times New Roman"/>
          <w:sz w:val="24"/>
          <w:szCs w:val="24"/>
        </w:rPr>
        <w:t xml:space="preserve">10[:31]: </w:t>
      </w:r>
      <w:r w:rsidR="00112ED1" w:rsidRPr="00112ED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Omnia in </w:t>
      </w:r>
      <w:proofErr w:type="spellStart"/>
      <w:r w:rsidR="00112ED1" w:rsidRPr="00112ED1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="00112ED1" w:rsidRPr="00112ED1">
        <w:rPr>
          <w:rFonts w:ascii="Times New Roman" w:hAnsi="Times New Roman" w:cs="Times New Roman"/>
          <w:i/>
          <w:iCs/>
          <w:sz w:val="24"/>
          <w:szCs w:val="24"/>
        </w:rPr>
        <w:t xml:space="preserve"> Dei </w:t>
      </w:r>
      <w:proofErr w:type="spellStart"/>
      <w:r w:rsidR="00112ED1" w:rsidRPr="00112ED1">
        <w:rPr>
          <w:rFonts w:ascii="Times New Roman" w:hAnsi="Times New Roman" w:cs="Times New Roman"/>
          <w:i/>
          <w:iCs/>
          <w:sz w:val="24"/>
          <w:szCs w:val="24"/>
        </w:rPr>
        <w:t>facite</w:t>
      </w:r>
      <w:proofErr w:type="spellEnd"/>
      <w:r w:rsidR="00112ED1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112ED1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112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ED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12ED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112ED1">
        <w:rPr>
          <w:rFonts w:ascii="Times New Roman" w:hAnsi="Times New Roman" w:cs="Times New Roman"/>
          <w:sz w:val="24"/>
          <w:szCs w:val="24"/>
        </w:rPr>
        <w:t xml:space="preserve"> </w:t>
      </w:r>
      <w:r w:rsidR="00E31C57">
        <w:rPr>
          <w:rFonts w:ascii="Times New Roman" w:hAnsi="Times New Roman" w:cs="Times New Roman"/>
          <w:sz w:val="24"/>
          <w:szCs w:val="24"/>
        </w:rPr>
        <w:t xml:space="preserve">Matt. 23[:5]: </w:t>
      </w:r>
      <w:r w:rsidR="00E31C57" w:rsidRPr="00E31C57">
        <w:rPr>
          <w:rFonts w:ascii="Times New Roman" w:hAnsi="Times New Roman" w:cs="Times New Roman"/>
          <w:i/>
          <w:iCs/>
          <w:sz w:val="24"/>
          <w:szCs w:val="24"/>
        </w:rPr>
        <w:t xml:space="preserve">Omnia opera </w:t>
      </w:r>
      <w:proofErr w:type="spellStart"/>
      <w:r w:rsidR="00E31C57" w:rsidRPr="00E31C57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="00E31C57" w:rsidRPr="00E31C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31C57" w:rsidRPr="00E31C57">
        <w:rPr>
          <w:rFonts w:ascii="Times New Roman" w:hAnsi="Times New Roman" w:cs="Times New Roman"/>
          <w:i/>
          <w:iCs/>
          <w:sz w:val="24"/>
          <w:szCs w:val="24"/>
        </w:rPr>
        <w:t>faciunt</w:t>
      </w:r>
      <w:proofErr w:type="spellEnd"/>
      <w:r w:rsidR="00E31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57" w:rsidRPr="00660C6B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E31C57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1C57" w:rsidRPr="00660C6B">
        <w:rPr>
          <w:rFonts w:ascii="Times New Roman" w:hAnsi="Times New Roman" w:cs="Times New Roman"/>
          <w:i/>
          <w:sz w:val="24"/>
          <w:szCs w:val="24"/>
        </w:rPr>
        <w:t>videantur</w:t>
      </w:r>
      <w:proofErr w:type="spellEnd"/>
      <w:r w:rsidR="00E31C57" w:rsidRPr="00660C6B">
        <w:rPr>
          <w:rFonts w:ascii="Times New Roman" w:hAnsi="Times New Roman" w:cs="Times New Roman"/>
          <w:i/>
          <w:sz w:val="24"/>
          <w:szCs w:val="24"/>
        </w:rPr>
        <w:t xml:space="preserve"> ab </w:t>
      </w:r>
      <w:proofErr w:type="spellStart"/>
      <w:r w:rsidR="00E31C57" w:rsidRPr="00660C6B">
        <w:rPr>
          <w:rFonts w:ascii="Times New Roman" w:hAnsi="Times New Roman" w:cs="Times New Roman"/>
          <w:i/>
          <w:sz w:val="24"/>
          <w:szCs w:val="24"/>
        </w:rPr>
        <w:t>hominibus</w:t>
      </w:r>
      <w:proofErr w:type="spellEnd"/>
      <w:r w:rsidR="00B3225D">
        <w:rPr>
          <w:rFonts w:ascii="Times New Roman" w:hAnsi="Times New Roman" w:cs="Times New Roman"/>
          <w:i/>
          <w:sz w:val="24"/>
          <w:szCs w:val="24"/>
        </w:rPr>
        <w:t>,</w:t>
      </w:r>
      <w:r w:rsidR="00B3225D">
        <w:rPr>
          <w:rFonts w:ascii="Times New Roman" w:hAnsi="Times New Roman" w:cs="Times New Roman"/>
          <w:iCs/>
          <w:sz w:val="24"/>
          <w:szCs w:val="24"/>
        </w:rPr>
        <w:t xml:space="preserve"> etc. </w:t>
      </w:r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omnis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qui dicit mihi, Domine, Domine,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intrabit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in regnum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celorum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: sed qui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facit</w:t>
      </w:r>
      <w:proofErr w:type="spellEnd"/>
      <w:r w:rsidR="00B322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225D">
        <w:rPr>
          <w:rFonts w:ascii="Times New Roman" w:hAnsi="Times New Roman" w:cs="Times New Roman"/>
          <w:iCs/>
          <w:sz w:val="24"/>
          <w:szCs w:val="24"/>
        </w:rPr>
        <w:t>etc</w:t>
      </w:r>
      <w:r w:rsidR="00B3225D" w:rsidRPr="00660C6B">
        <w:rPr>
          <w:rFonts w:ascii="Times New Roman" w:hAnsi="Times New Roman" w:cs="Times New Roman"/>
          <w:sz w:val="24"/>
          <w:szCs w:val="24"/>
        </w:rPr>
        <w:t>.</w:t>
      </w:r>
      <w:r w:rsidR="00E7274B">
        <w:rPr>
          <w:rFonts w:ascii="Times New Roman" w:hAnsi="Times New Roman" w:cs="Times New Roman"/>
          <w:sz w:val="24"/>
          <w:szCs w:val="24"/>
        </w:rPr>
        <w:t xml:space="preserve"> </w:t>
      </w:r>
      <w:r w:rsidR="00B3225D" w:rsidRPr="00660C6B">
        <w:rPr>
          <w:rFonts w:ascii="Times New Roman" w:hAnsi="Times New Roman" w:cs="Times New Roman"/>
          <w:sz w:val="24"/>
          <w:szCs w:val="24"/>
        </w:rPr>
        <w:t>Matt. 7</w:t>
      </w:r>
      <w:r w:rsidR="00B3225D">
        <w:rPr>
          <w:rFonts w:ascii="Times New Roman" w:hAnsi="Times New Roman" w:cs="Times New Roman"/>
          <w:sz w:val="24"/>
          <w:szCs w:val="24"/>
        </w:rPr>
        <w:t>[</w:t>
      </w:r>
      <w:r w:rsidR="00B3225D" w:rsidRPr="00660C6B">
        <w:rPr>
          <w:rFonts w:ascii="Times New Roman" w:hAnsi="Times New Roman" w:cs="Times New Roman"/>
          <w:sz w:val="24"/>
          <w:szCs w:val="24"/>
        </w:rPr>
        <w:t>:21</w:t>
      </w:r>
      <w:r w:rsidR="00B3225D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Vulgariter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qui bene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habebit</w:t>
      </w:r>
      <w:proofErr w:type="spellEnd"/>
      <w:r w:rsidR="00B32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225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Jac. 1[:25]: </w:t>
      </w:r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Factor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operis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: beatus in facto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, sicut non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sufficit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promittere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assit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soluere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assit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B5FFA" w:rsidRPr="00660C6B">
        <w:rPr>
          <w:rFonts w:ascii="Times New Roman" w:hAnsi="Times New Roman" w:cs="Times New Roman"/>
          <w:sz w:val="24"/>
          <w:szCs w:val="24"/>
        </w:rPr>
        <w:t>diuinis</w:t>
      </w:r>
      <w:proofErr w:type="spellEnd"/>
      <w:r w:rsidR="00EB5FFA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mandatis</w:t>
      </w:r>
      <w:proofErr w:type="spellEnd"/>
      <w:r w:rsidR="00EB5F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5FF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EB5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FF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B5FFA">
        <w:rPr>
          <w:rFonts w:ascii="Times New Roman" w:hAnsi="Times New Roman" w:cs="Times New Roman"/>
          <w:sz w:val="24"/>
          <w:szCs w:val="24"/>
        </w:rPr>
        <w:t xml:space="preserve"> hic,</w:t>
      </w:r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EB5FFA">
        <w:rPr>
          <w:rFonts w:ascii="Times New Roman" w:hAnsi="Times New Roman" w:cs="Times New Roman"/>
          <w:sz w:val="24"/>
          <w:szCs w:val="24"/>
        </w:rPr>
        <w:t>[</w:t>
      </w:r>
      <w:r w:rsidR="00B3225D" w:rsidRPr="00660C6B">
        <w:rPr>
          <w:rFonts w:ascii="Times New Roman" w:hAnsi="Times New Roman" w:cs="Times New Roman"/>
          <w:sz w:val="24"/>
          <w:szCs w:val="24"/>
        </w:rPr>
        <w:t xml:space="preserve">Matt. 7:21]: </w:t>
      </w:r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omnis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5FFA">
        <w:rPr>
          <w:rFonts w:ascii="Times New Roman" w:hAnsi="Times New Roman" w:cs="Times New Roman"/>
          <w:iCs/>
          <w:sz w:val="24"/>
          <w:szCs w:val="24"/>
        </w:rPr>
        <w:t>vir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>.</w:t>
      </w:r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r w:rsidR="001B6E1E">
        <w:rPr>
          <w:rFonts w:ascii="Times New Roman" w:hAnsi="Times New Roman" w:cs="Times New Roman"/>
          <w:sz w:val="24"/>
          <w:szCs w:val="24"/>
        </w:rPr>
        <w:t>Nota triplex</w:t>
      </w:r>
      <w:r w:rsidR="00E7274B">
        <w:rPr>
          <w:rFonts w:ascii="Times New Roman" w:hAnsi="Times New Roman" w:cs="Times New Roman"/>
          <w:sz w:val="24"/>
          <w:szCs w:val="24"/>
        </w:rPr>
        <w:t xml:space="preserve"> </w:t>
      </w:r>
      <w:r w:rsidR="00B3225D" w:rsidRPr="00660C6B">
        <w:rPr>
          <w:rFonts w:ascii="Times New Roman" w:hAnsi="Times New Roman" w:cs="Times New Roman"/>
          <w:sz w:val="24"/>
          <w:szCs w:val="24"/>
        </w:rPr>
        <w:t xml:space="preserve">bonum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verbi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facti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. </w:t>
      </w:r>
      <w:r w:rsidR="001B6E1E">
        <w:rPr>
          <w:rFonts w:ascii="Times New Roman" w:hAnsi="Times New Roman" w:cs="Times New Roman"/>
          <w:sz w:val="24"/>
          <w:szCs w:val="24"/>
        </w:rPr>
        <w:t>P</w:t>
      </w:r>
      <w:r w:rsidR="00B3225D" w:rsidRPr="00660C6B">
        <w:rPr>
          <w:rFonts w:ascii="Times New Roman" w:hAnsi="Times New Roman" w:cs="Times New Roman"/>
          <w:sz w:val="24"/>
          <w:szCs w:val="24"/>
        </w:rPr>
        <w:t xml:space="preserve">rimum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eloquencie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deficiens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. Secundum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sufficiens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1B6E1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1B6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perficiens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. Primum bonum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ostenditur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deficiens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. Primo quo ad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simulacionem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virtutis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in verbo tantum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et non in facto.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dixerunt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fatue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virgines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, </w:t>
      </w:r>
      <w:r w:rsidR="001B6E1E">
        <w:rPr>
          <w:rFonts w:ascii="Times New Roman" w:hAnsi="Times New Roman" w:cs="Times New Roman"/>
          <w:sz w:val="24"/>
          <w:szCs w:val="24"/>
        </w:rPr>
        <w:t>[</w:t>
      </w:r>
      <w:r w:rsidR="00B3225D" w:rsidRPr="00660C6B">
        <w:rPr>
          <w:rFonts w:ascii="Times New Roman" w:hAnsi="Times New Roman" w:cs="Times New Roman"/>
          <w:sz w:val="24"/>
          <w:szCs w:val="24"/>
        </w:rPr>
        <w:t xml:space="preserve">Matt. 25:11]: </w:t>
      </w:r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Domine, domine,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aperi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nobis</w:t>
      </w:r>
      <w:r w:rsidR="00B3225D" w:rsidRPr="00660C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dixissent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, Domine, scilicet, corde, ore, opere,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apperuisset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. Secundo quo ad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dampnositatem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simulacionis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E1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, [Matt. 7:21]: </w:t>
      </w:r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intrabit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in regnum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celorum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, Matt. 23[:13]: </w:t>
      </w:r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Ve vobis </w:t>
      </w:r>
      <w:proofErr w:type="spellStart"/>
      <w:r w:rsidR="00B3225D" w:rsidRPr="001B6E1E">
        <w:rPr>
          <w:rFonts w:ascii="Times New Roman" w:hAnsi="Times New Roman" w:cs="Times New Roman"/>
          <w:iCs/>
          <w:sz w:val="24"/>
          <w:szCs w:val="24"/>
        </w:rPr>
        <w:t>scrib</w:t>
      </w:r>
      <w:r w:rsidR="001B6E1E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>,</w:t>
      </w:r>
      <w:r w:rsidR="008063CC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8063CC">
        <w:rPr>
          <w:rFonts w:ascii="Times New Roman" w:hAnsi="Times New Roman" w:cs="Times New Roman"/>
          <w:i/>
          <w:sz w:val="24"/>
          <w:szCs w:val="24"/>
        </w:rPr>
        <w:t>pharisaei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63CC" w:rsidRPr="008063CC">
        <w:rPr>
          <w:rFonts w:ascii="Times New Roman" w:hAnsi="Times New Roman" w:cs="Times New Roman"/>
          <w:iCs/>
          <w:sz w:val="24"/>
          <w:szCs w:val="24"/>
        </w:rPr>
        <w:t>ypocrites</w:t>
      </w:r>
      <w:proofErr w:type="spellEnd"/>
      <w:r w:rsidR="008063CC">
        <w:rPr>
          <w:rFonts w:ascii="Times New Roman" w:hAnsi="Times New Roman" w:cs="Times New Roman"/>
          <w:i/>
          <w:sz w:val="24"/>
          <w:szCs w:val="24"/>
        </w:rPr>
        <w:t>,</w:t>
      </w:r>
      <w:r w:rsidR="00E72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clauditis</w:t>
      </w:r>
      <w:proofErr w:type="spellEnd"/>
      <w:r w:rsidR="00B3225D" w:rsidRPr="00660C6B">
        <w:rPr>
          <w:rFonts w:ascii="Times New Roman" w:hAnsi="Times New Roman" w:cs="Times New Roman"/>
          <w:iCs/>
          <w:sz w:val="24"/>
          <w:szCs w:val="24"/>
        </w:rPr>
        <w:t>.</w:t>
      </w:r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63CC">
        <w:rPr>
          <w:rFonts w:ascii="Times New Roman" w:hAnsi="Times New Roman" w:cs="Times New Roman"/>
          <w:sz w:val="24"/>
          <w:szCs w:val="24"/>
        </w:rPr>
        <w:t>Tercio</w:t>
      </w:r>
      <w:r w:rsidR="00B3225D" w:rsidRPr="00660C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tangitur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bonum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sufficiens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, [Matt. 7:21]: </w:t>
      </w:r>
      <w:r w:rsidR="00B3225D" w:rsidRPr="00660C6B">
        <w:rPr>
          <w:rFonts w:ascii="Times New Roman" w:hAnsi="Times New Roman" w:cs="Times New Roman"/>
          <w:i/>
          <w:sz w:val="24"/>
          <w:szCs w:val="24"/>
        </w:rPr>
        <w:t>Sed qui</w:t>
      </w:r>
      <w:r w:rsidR="008063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63CC">
        <w:rPr>
          <w:rFonts w:ascii="Times New Roman" w:hAnsi="Times New Roman" w:cs="Times New Roman"/>
          <w:i/>
          <w:sz w:val="24"/>
          <w:szCs w:val="24"/>
        </w:rPr>
        <w:t>facit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voluntatem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63CC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Patris</w:t>
      </w:r>
      <w:proofErr w:type="spellEnd"/>
      <w:r w:rsidR="008063CC">
        <w:rPr>
          <w:rFonts w:ascii="Times New Roman" w:hAnsi="Times New Roman" w:cs="Times New Roman"/>
          <w:i/>
          <w:sz w:val="24"/>
          <w:szCs w:val="24"/>
        </w:rPr>
        <w:t>]</w:t>
      </w:r>
      <w:r w:rsidR="00B3225D" w:rsidRPr="00660C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63CC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806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. [102:21]: </w:t>
      </w:r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Benedicite Domino, omnes virtutes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; qui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facitis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voluntatem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63CC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8063CC">
        <w:rPr>
          <w:rFonts w:ascii="Times New Roman" w:hAnsi="Times New Roman" w:cs="Times New Roman"/>
          <w:i/>
          <w:sz w:val="24"/>
          <w:szCs w:val="24"/>
        </w:rPr>
        <w:t>]</w:t>
      </w:r>
      <w:r w:rsidR="00B3225D" w:rsidRPr="00660C6B">
        <w:rPr>
          <w:rFonts w:ascii="Times New Roman" w:hAnsi="Times New Roman" w:cs="Times New Roman"/>
          <w:sz w:val="24"/>
          <w:szCs w:val="24"/>
        </w:rPr>
        <w:t xml:space="preserve">. Tercio, bonum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perficiens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="00B3225D" w:rsidRPr="00660C6B">
        <w:rPr>
          <w:rFonts w:ascii="Times New Roman" w:hAnsi="Times New Roman" w:cs="Times New Roman"/>
          <w:sz w:val="24"/>
          <w:szCs w:val="24"/>
        </w:rPr>
        <w:t>intrabi</w:t>
      </w:r>
      <w:r w:rsidR="008063C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>, Matt. 25</w:t>
      </w:r>
      <w:r w:rsidR="007E6DDD">
        <w:rPr>
          <w:rFonts w:ascii="Times New Roman" w:hAnsi="Times New Roman" w:cs="Times New Roman"/>
          <w:sz w:val="24"/>
          <w:szCs w:val="24"/>
        </w:rPr>
        <w:t>[</w:t>
      </w:r>
      <w:r w:rsidR="00B3225D" w:rsidRPr="00660C6B">
        <w:rPr>
          <w:rFonts w:ascii="Times New Roman" w:hAnsi="Times New Roman" w:cs="Times New Roman"/>
          <w:sz w:val="24"/>
          <w:szCs w:val="24"/>
        </w:rPr>
        <w:t xml:space="preserve">:34]: </w:t>
      </w:r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Venite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benedicti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Patris</w:t>
      </w:r>
      <w:proofErr w:type="spellEnd"/>
      <w:r w:rsidR="00B3225D" w:rsidRPr="00660C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225D" w:rsidRPr="00660C6B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="00B3225D" w:rsidRPr="00660C6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31C57" w:rsidRPr="0027402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25397" w14:textId="77777777" w:rsidR="00956075" w:rsidRDefault="00956075" w:rsidP="00956075">
      <w:pPr>
        <w:spacing w:after="0" w:line="240" w:lineRule="auto"/>
      </w:pPr>
      <w:r>
        <w:separator/>
      </w:r>
    </w:p>
  </w:endnote>
  <w:endnote w:type="continuationSeparator" w:id="0">
    <w:p w14:paraId="5B0746BB" w14:textId="77777777" w:rsidR="00956075" w:rsidRDefault="00956075" w:rsidP="0095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0004B" w14:textId="77777777" w:rsidR="00956075" w:rsidRDefault="00956075" w:rsidP="00956075">
      <w:pPr>
        <w:spacing w:after="0" w:line="240" w:lineRule="auto"/>
      </w:pPr>
      <w:r>
        <w:separator/>
      </w:r>
    </w:p>
  </w:footnote>
  <w:footnote w:type="continuationSeparator" w:id="0">
    <w:p w14:paraId="40725BC0" w14:textId="77777777" w:rsidR="00956075" w:rsidRDefault="00956075" w:rsidP="00956075">
      <w:pPr>
        <w:spacing w:after="0" w:line="240" w:lineRule="auto"/>
      </w:pPr>
      <w:r>
        <w:continuationSeparator/>
      </w:r>
    </w:p>
  </w:footnote>
  <w:footnote w:id="1">
    <w:p w14:paraId="538A6C59" w14:textId="3CC63E78" w:rsidR="00DD2D65" w:rsidRPr="00E31C57" w:rsidRDefault="00DD2D6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31C5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31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1C57">
        <w:rPr>
          <w:rFonts w:ascii="Times New Roman" w:hAnsi="Times New Roman" w:cs="Times New Roman"/>
          <w:sz w:val="24"/>
          <w:szCs w:val="24"/>
        </w:rPr>
        <w:t>penitenciam ]</w:t>
      </w:r>
      <w:proofErr w:type="gramEnd"/>
      <w:r w:rsidRPr="00E31C57">
        <w:rPr>
          <w:rFonts w:ascii="Times New Roman" w:hAnsi="Times New Roman" w:cs="Times New Roman"/>
          <w:sz w:val="24"/>
          <w:szCs w:val="24"/>
        </w:rPr>
        <w:t xml:space="preserve"> </w:t>
      </w:r>
      <w:r w:rsidRPr="00E31C57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E31C57">
        <w:rPr>
          <w:rFonts w:ascii="Times New Roman" w:hAnsi="Times New Roman" w:cs="Times New Roman"/>
          <w:sz w:val="24"/>
          <w:szCs w:val="24"/>
        </w:rPr>
        <w:t xml:space="preserve"> pro.</w:t>
      </w:r>
    </w:p>
  </w:footnote>
  <w:footnote w:id="2">
    <w:p w14:paraId="7DDE84A8" w14:textId="452F8676" w:rsidR="00112ED1" w:rsidRPr="00E31C57" w:rsidRDefault="00112ED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31C5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31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1C5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31C5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31C57">
        <w:rPr>
          <w:rFonts w:ascii="Times New Roman" w:hAnsi="Times New Roman" w:cs="Times New Roman"/>
          <w:sz w:val="24"/>
          <w:szCs w:val="24"/>
        </w:rPr>
        <w:t xml:space="preserve"> </w:t>
      </w:r>
      <w:r w:rsidRPr="00E31C5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31C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1C57" w:rsidRPr="00E31C57">
        <w:rPr>
          <w:rFonts w:ascii="Times New Roman" w:hAnsi="Times New Roman" w:cs="Times New Roman"/>
          <w:strike/>
          <w:sz w:val="24"/>
          <w:szCs w:val="24"/>
        </w:rPr>
        <w:t>facite</w:t>
      </w:r>
      <w:proofErr w:type="spellEnd"/>
      <w:r w:rsidR="00E31C57" w:rsidRPr="00E31C57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4B"/>
    <w:rsid w:val="00000577"/>
    <w:rsid w:val="00025616"/>
    <w:rsid w:val="00084221"/>
    <w:rsid w:val="000C0290"/>
    <w:rsid w:val="000D0C7B"/>
    <w:rsid w:val="00112ED1"/>
    <w:rsid w:val="00134445"/>
    <w:rsid w:val="00136EF8"/>
    <w:rsid w:val="00150AA5"/>
    <w:rsid w:val="00155B58"/>
    <w:rsid w:val="001B2B08"/>
    <w:rsid w:val="001B6E1E"/>
    <w:rsid w:val="00256582"/>
    <w:rsid w:val="00274028"/>
    <w:rsid w:val="0034014B"/>
    <w:rsid w:val="00397974"/>
    <w:rsid w:val="00433B90"/>
    <w:rsid w:val="005B4DB5"/>
    <w:rsid w:val="005E06CA"/>
    <w:rsid w:val="0060075B"/>
    <w:rsid w:val="006736BE"/>
    <w:rsid w:val="00690B38"/>
    <w:rsid w:val="006A1384"/>
    <w:rsid w:val="007E6DDD"/>
    <w:rsid w:val="007F602E"/>
    <w:rsid w:val="008063CC"/>
    <w:rsid w:val="008E3C78"/>
    <w:rsid w:val="00911C61"/>
    <w:rsid w:val="00915317"/>
    <w:rsid w:val="00956075"/>
    <w:rsid w:val="009E7734"/>
    <w:rsid w:val="00A1761D"/>
    <w:rsid w:val="00B3225D"/>
    <w:rsid w:val="00B40498"/>
    <w:rsid w:val="00C064B8"/>
    <w:rsid w:val="00C43466"/>
    <w:rsid w:val="00C950BC"/>
    <w:rsid w:val="00CB09D4"/>
    <w:rsid w:val="00D81AC1"/>
    <w:rsid w:val="00D83F01"/>
    <w:rsid w:val="00D96776"/>
    <w:rsid w:val="00DB19E0"/>
    <w:rsid w:val="00DD2D65"/>
    <w:rsid w:val="00DF11C0"/>
    <w:rsid w:val="00DF3420"/>
    <w:rsid w:val="00E31C57"/>
    <w:rsid w:val="00E7274B"/>
    <w:rsid w:val="00E80E54"/>
    <w:rsid w:val="00EB5FFA"/>
    <w:rsid w:val="00EF101B"/>
    <w:rsid w:val="00F1452F"/>
    <w:rsid w:val="00F63A24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B7D0"/>
  <w15:chartTrackingRefBased/>
  <w15:docId w15:val="{550EDF3C-9F26-44DC-9AB1-46F83DD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560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607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95607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D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D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2D65"/>
    <w:rPr>
      <w:vertAlign w:val="superscript"/>
    </w:rPr>
  </w:style>
  <w:style w:type="paragraph" w:customStyle="1" w:styleId="verse">
    <w:name w:val="verse"/>
    <w:basedOn w:val="Normal"/>
    <w:rsid w:val="00DF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00577"/>
    <w:rPr>
      <w:color w:val="0000FF"/>
      <w:u w:val="single"/>
    </w:rPr>
  </w:style>
  <w:style w:type="character" w:customStyle="1" w:styleId="highlight">
    <w:name w:val="highlight"/>
    <w:basedOn w:val="DefaultParagraphFont"/>
    <w:rsid w:val="001B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00E1-9FDF-4310-88F0-1125E0BD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cp:lastPrinted>2023-09-04T21:53:00Z</cp:lastPrinted>
  <dcterms:created xsi:type="dcterms:W3CDTF">2023-09-04T20:59:00Z</dcterms:created>
  <dcterms:modified xsi:type="dcterms:W3CDTF">2024-10-09T16:29:00Z</dcterms:modified>
</cp:coreProperties>
</file>