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0D98" w14:textId="77777777" w:rsidR="00E45D77" w:rsidRPr="00956075" w:rsidRDefault="00E45D77" w:rsidP="00E64DA5">
      <w:pPr>
        <w:spacing w:line="480" w:lineRule="auto"/>
        <w:rPr>
          <w:rFonts w:ascii="Times New Roman" w:hAnsi="Times New Roman" w:cs="Times New Roman"/>
          <w:sz w:val="24"/>
          <w:szCs w:val="24"/>
        </w:rPr>
      </w:pPr>
      <w:r w:rsidRPr="00956075">
        <w:rPr>
          <w:rFonts w:ascii="Times New Roman" w:hAnsi="Times New Roman" w:cs="Times New Roman"/>
          <w:sz w:val="24"/>
          <w:szCs w:val="24"/>
        </w:rPr>
        <w:t>Worcester F 80 Distinctiones</w:t>
      </w:r>
    </w:p>
    <w:p w14:paraId="5D7B509E" w14:textId="2ED524BA" w:rsidR="00E45D77" w:rsidRPr="00956075" w:rsidRDefault="00E45D77" w:rsidP="00E64DA5">
      <w:pPr>
        <w:spacing w:line="480" w:lineRule="auto"/>
        <w:rPr>
          <w:rFonts w:ascii="Times New Roman" w:hAnsi="Times New Roman" w:cs="Times New Roman"/>
          <w:sz w:val="24"/>
          <w:szCs w:val="24"/>
        </w:rPr>
      </w:pPr>
      <w:r w:rsidRPr="00956075">
        <w:rPr>
          <w:rFonts w:ascii="Times New Roman" w:hAnsi="Times New Roman" w:cs="Times New Roman"/>
          <w:sz w:val="24"/>
          <w:szCs w:val="24"/>
        </w:rPr>
        <w:t xml:space="preserve">70 </w:t>
      </w:r>
      <w:r>
        <w:rPr>
          <w:rFonts w:ascii="Times New Roman" w:hAnsi="Times New Roman" w:cs="Times New Roman"/>
          <w:sz w:val="24"/>
          <w:szCs w:val="24"/>
        </w:rPr>
        <w:t>Man ought to make (</w:t>
      </w:r>
      <w:r w:rsidRPr="00E45D77">
        <w:rPr>
          <w:rFonts w:ascii="Times New Roman" w:hAnsi="Times New Roman" w:cs="Times New Roman"/>
          <w:i/>
          <w:iCs/>
          <w:sz w:val="24"/>
          <w:szCs w:val="24"/>
        </w:rPr>
        <w:t>Facere debet homo</w:t>
      </w:r>
      <w:r>
        <w:rPr>
          <w:rFonts w:ascii="Times New Roman" w:hAnsi="Times New Roman" w:cs="Times New Roman"/>
          <w:sz w:val="24"/>
          <w:szCs w:val="24"/>
        </w:rPr>
        <w:t>)</w:t>
      </w:r>
    </w:p>
    <w:p w14:paraId="2ED84FA4" w14:textId="07391B3A" w:rsidR="00A35650" w:rsidRDefault="00A35650" w:rsidP="00E64DA5">
      <w:pPr>
        <w:spacing w:line="480" w:lineRule="auto"/>
        <w:rPr>
          <w:rFonts w:ascii="Times New Roman" w:hAnsi="Times New Roman" w:cs="Times New Roman"/>
          <w:sz w:val="24"/>
          <w:szCs w:val="24"/>
        </w:rPr>
      </w:pPr>
      <w:r w:rsidRPr="007166F0">
        <w:rPr>
          <w:rFonts w:ascii="Times New Roman" w:hAnsi="Times New Roman" w:cs="Times New Roman"/>
          <w:sz w:val="24"/>
          <w:szCs w:val="24"/>
        </w:rPr>
        <w:t xml:space="preserve">Man ought to </w:t>
      </w:r>
      <w:r>
        <w:rPr>
          <w:rFonts w:ascii="Times New Roman" w:hAnsi="Times New Roman" w:cs="Times New Roman"/>
          <w:sz w:val="24"/>
          <w:szCs w:val="24"/>
        </w:rPr>
        <w:t>make</w:t>
      </w:r>
      <w:r w:rsidRPr="007166F0">
        <w:rPr>
          <w:rFonts w:ascii="Times New Roman" w:hAnsi="Times New Roman" w:cs="Times New Roman"/>
          <w:sz w:val="24"/>
          <w:szCs w:val="24"/>
        </w:rPr>
        <w:t xml:space="preserve"> some determinations for himself, </w:t>
      </w:r>
      <w:r>
        <w:rPr>
          <w:rFonts w:ascii="Times New Roman" w:hAnsi="Times New Roman" w:cs="Times New Roman"/>
          <w:sz w:val="24"/>
          <w:szCs w:val="24"/>
        </w:rPr>
        <w:t xml:space="preserve">or </w:t>
      </w:r>
      <w:r w:rsidRPr="007166F0">
        <w:rPr>
          <w:rFonts w:ascii="Times New Roman" w:hAnsi="Times New Roman" w:cs="Times New Roman"/>
          <w:sz w:val="24"/>
          <w:szCs w:val="24"/>
        </w:rPr>
        <w:t xml:space="preserve">for his neighbor, </w:t>
      </w:r>
      <w:r>
        <w:rPr>
          <w:rFonts w:ascii="Times New Roman" w:hAnsi="Times New Roman" w:cs="Times New Roman"/>
          <w:sz w:val="24"/>
          <w:szCs w:val="24"/>
        </w:rPr>
        <w:t>or</w:t>
      </w:r>
      <w:r w:rsidRPr="007166F0">
        <w:rPr>
          <w:rFonts w:ascii="Times New Roman" w:hAnsi="Times New Roman" w:cs="Times New Roman"/>
          <w:sz w:val="24"/>
          <w:szCs w:val="24"/>
        </w:rPr>
        <w:t xml:space="preserve"> some for God.</w:t>
      </w:r>
      <w:r>
        <w:rPr>
          <w:rFonts w:ascii="Times New Roman" w:hAnsi="Times New Roman" w:cs="Times New Roman"/>
          <w:sz w:val="24"/>
          <w:szCs w:val="24"/>
        </w:rPr>
        <w:t xml:space="preserve"> First are three</w:t>
      </w:r>
      <w:r w:rsidR="00E64DA5">
        <w:rPr>
          <w:rFonts w:ascii="Times New Roman" w:hAnsi="Times New Roman" w:cs="Times New Roman"/>
          <w:sz w:val="24"/>
          <w:szCs w:val="24"/>
        </w:rPr>
        <w:t xml:space="preserve"> </w:t>
      </w:r>
      <w:r>
        <w:rPr>
          <w:rFonts w:ascii="Times New Roman" w:hAnsi="Times New Roman" w:cs="Times New Roman"/>
          <w:sz w:val="24"/>
          <w:szCs w:val="24"/>
        </w:rPr>
        <w:t>because first man ought to make a lament for his sin</w:t>
      </w:r>
      <w:r w:rsidR="00E64DA5">
        <w:rPr>
          <w:rFonts w:ascii="Times New Roman" w:hAnsi="Times New Roman" w:cs="Times New Roman"/>
          <w:sz w:val="24"/>
          <w:szCs w:val="24"/>
        </w:rPr>
        <w:t>s</w:t>
      </w:r>
      <w:r>
        <w:rPr>
          <w:rFonts w:ascii="Times New Roman" w:hAnsi="Times New Roman" w:cs="Times New Roman"/>
          <w:sz w:val="24"/>
          <w:szCs w:val="24"/>
        </w:rPr>
        <w:t xml:space="preserve"> in </w:t>
      </w:r>
      <w:r w:rsidR="00E64DA5">
        <w:rPr>
          <w:rFonts w:ascii="Times New Roman" w:hAnsi="Times New Roman" w:cs="Times New Roman"/>
          <w:sz w:val="24"/>
          <w:szCs w:val="24"/>
        </w:rPr>
        <w:t>c</w:t>
      </w:r>
      <w:r>
        <w:rPr>
          <w:rFonts w:ascii="Times New Roman" w:hAnsi="Times New Roman" w:cs="Times New Roman"/>
          <w:sz w:val="24"/>
          <w:szCs w:val="24"/>
        </w:rPr>
        <w:t>ontrition, just as a fetus is conceived with delight</w:t>
      </w:r>
      <w:r w:rsidR="00E64DA5">
        <w:rPr>
          <w:rFonts w:ascii="Times New Roman" w:hAnsi="Times New Roman" w:cs="Times New Roman"/>
          <w:sz w:val="24"/>
          <w:szCs w:val="24"/>
        </w:rPr>
        <w:t xml:space="preserve"> </w:t>
      </w:r>
      <w:r>
        <w:rPr>
          <w:rFonts w:ascii="Times New Roman" w:hAnsi="Times New Roman" w:cs="Times New Roman"/>
          <w:sz w:val="24"/>
          <w:szCs w:val="24"/>
        </w:rPr>
        <w:t>it does not however come forth without lament, so also concerning sin.</w:t>
      </w:r>
    </w:p>
    <w:p w14:paraId="09F64982" w14:textId="3918D5FA" w:rsidR="00A35650" w:rsidRDefault="00A35650" w:rsidP="00E64D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3137F">
        <w:rPr>
          <w:rFonts w:ascii="Times New Roman" w:hAnsi="Times New Roman" w:cs="Times New Roman"/>
          <w:sz w:val="24"/>
          <w:szCs w:val="24"/>
        </w:rPr>
        <w:t>Pain is a</w:t>
      </w:r>
      <w:r>
        <w:rPr>
          <w:rFonts w:ascii="Times New Roman" w:hAnsi="Times New Roman" w:cs="Times New Roman"/>
          <w:sz w:val="24"/>
          <w:szCs w:val="24"/>
        </w:rPr>
        <w:t xml:space="preserve"> </w:t>
      </w:r>
      <w:r w:rsidRPr="0073137F">
        <w:rPr>
          <w:rFonts w:ascii="Times New Roman" w:hAnsi="Times New Roman" w:cs="Times New Roman"/>
          <w:sz w:val="24"/>
          <w:szCs w:val="24"/>
        </w:rPr>
        <w:t>feeling of suffer</w:t>
      </w:r>
      <w:r w:rsidR="00A831A1">
        <w:rPr>
          <w:rFonts w:ascii="Times New Roman" w:hAnsi="Times New Roman" w:cs="Times New Roman"/>
          <w:sz w:val="24"/>
          <w:szCs w:val="24"/>
        </w:rPr>
        <w:t>ing</w:t>
      </w:r>
      <w:r w:rsidRPr="0073137F">
        <w:rPr>
          <w:rFonts w:ascii="Times New Roman" w:hAnsi="Times New Roman" w:cs="Times New Roman"/>
          <w:sz w:val="24"/>
          <w:szCs w:val="24"/>
        </w:rPr>
        <w:t xml:space="preserve"> division.</w:t>
      </w:r>
      <w:r w:rsidRPr="0073137F">
        <w:rPr>
          <w:rStyle w:val="EndnoteReference"/>
          <w:rFonts w:ascii="Times New Roman" w:hAnsi="Times New Roman" w:cs="Times New Roman"/>
          <w:sz w:val="24"/>
          <w:szCs w:val="24"/>
        </w:rPr>
        <w:endnoteReference w:id="1"/>
      </w:r>
      <w:r w:rsidRPr="0073137F">
        <w:rPr>
          <w:rFonts w:ascii="Times New Roman" w:hAnsi="Times New Roman" w:cs="Times New Roman"/>
          <w:sz w:val="24"/>
          <w:szCs w:val="24"/>
        </w:rPr>
        <w:t xml:space="preserve"> And as much as this division is greater, so much more the pain, Jer. 6[:26]: “Make your mourning as for an only son.” But, alas, because there are many just as the mad ones</w:t>
      </w:r>
      <w:r w:rsidR="00A831A1">
        <w:rPr>
          <w:rFonts w:ascii="Times New Roman" w:hAnsi="Times New Roman" w:cs="Times New Roman"/>
          <w:sz w:val="24"/>
          <w:szCs w:val="24"/>
        </w:rPr>
        <w:t xml:space="preserve"> being happy when laboring</w:t>
      </w:r>
      <w:r w:rsidR="00E64DA5">
        <w:rPr>
          <w:rFonts w:ascii="Times New Roman" w:hAnsi="Times New Roman" w:cs="Times New Roman"/>
          <w:sz w:val="24"/>
          <w:szCs w:val="24"/>
        </w:rPr>
        <w:t xml:space="preserve"> </w:t>
      </w:r>
      <w:r w:rsidR="00A831A1">
        <w:rPr>
          <w:rFonts w:ascii="Times New Roman" w:hAnsi="Times New Roman" w:cs="Times New Roman"/>
          <w:sz w:val="24"/>
          <w:szCs w:val="24"/>
        </w:rPr>
        <w:t>to death</w:t>
      </w:r>
      <w:r w:rsidRPr="0073137F">
        <w:rPr>
          <w:rFonts w:ascii="Times New Roman" w:hAnsi="Times New Roman" w:cs="Times New Roman"/>
          <w:sz w:val="24"/>
          <w:szCs w:val="24"/>
        </w:rPr>
        <w:t>,</w:t>
      </w:r>
      <w:r w:rsidR="00A831A1">
        <w:rPr>
          <w:rFonts w:ascii="Times New Roman" w:hAnsi="Times New Roman" w:cs="Times New Roman"/>
          <w:sz w:val="24"/>
          <w:szCs w:val="24"/>
        </w:rPr>
        <w:t xml:space="preserve"> </w:t>
      </w:r>
      <w:r w:rsidR="00A831A1" w:rsidRPr="0073137F">
        <w:rPr>
          <w:rFonts w:ascii="Times New Roman" w:hAnsi="Times New Roman" w:cs="Times New Roman"/>
          <w:sz w:val="24"/>
          <w:szCs w:val="24"/>
        </w:rPr>
        <w:t>Prov. 2</w:t>
      </w:r>
      <w:r w:rsidR="00A831A1">
        <w:rPr>
          <w:rFonts w:ascii="Times New Roman" w:hAnsi="Times New Roman" w:cs="Times New Roman"/>
          <w:sz w:val="24"/>
          <w:szCs w:val="24"/>
        </w:rPr>
        <w:t>[</w:t>
      </w:r>
      <w:r w:rsidR="00A831A1" w:rsidRPr="0073137F">
        <w:rPr>
          <w:rFonts w:ascii="Times New Roman" w:hAnsi="Times New Roman" w:cs="Times New Roman"/>
          <w:sz w:val="24"/>
          <w:szCs w:val="24"/>
        </w:rPr>
        <w:t>:14].</w:t>
      </w:r>
      <w:r w:rsidRPr="0073137F">
        <w:rPr>
          <w:rFonts w:ascii="Times New Roman" w:hAnsi="Times New Roman" w:cs="Times New Roman"/>
          <w:sz w:val="24"/>
          <w:szCs w:val="24"/>
        </w:rPr>
        <w:t xml:space="preserve"> “Who are glad when they have done evil,” </w:t>
      </w:r>
    </w:p>
    <w:p w14:paraId="0F3C528F" w14:textId="28D5AEB4" w:rsidR="000B3CF5" w:rsidRDefault="00A831A1" w:rsidP="00E64DA5">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 Second, he ought to make a judgment for sins in confession, the sick man says to the doctor about his illness and the circumstances, Mich. 6[:8]: “I will show you, O man, what is good, and what the Lord requires of you: Verily, to do judgment.” </w:t>
      </w:r>
      <w:r>
        <w:rPr>
          <w:rFonts w:ascii="Times New Roman" w:hAnsi="Times New Roman" w:cs="Times New Roman"/>
          <w:sz w:val="24"/>
          <w:szCs w:val="24"/>
        </w:rPr>
        <w:t>C</w:t>
      </w:r>
      <w:r w:rsidRPr="0073137F">
        <w:rPr>
          <w:rFonts w:ascii="Times New Roman" w:hAnsi="Times New Roman" w:cs="Times New Roman"/>
          <w:sz w:val="24"/>
          <w:szCs w:val="24"/>
        </w:rPr>
        <w:t xml:space="preserve">oncerning yourself and mercy with your neighbor. For a sailor evacuates a ship </w:t>
      </w:r>
      <w:r w:rsidR="00BD3ABA" w:rsidRPr="0073137F">
        <w:rPr>
          <w:rFonts w:ascii="Times New Roman" w:hAnsi="Times New Roman" w:cs="Times New Roman"/>
          <w:sz w:val="24"/>
          <w:szCs w:val="24"/>
        </w:rPr>
        <w:t>to</w:t>
      </w:r>
      <w:r w:rsidRPr="0073137F">
        <w:rPr>
          <w:rFonts w:ascii="Times New Roman" w:hAnsi="Times New Roman" w:cs="Times New Roman"/>
          <w:sz w:val="24"/>
          <w:szCs w:val="24"/>
        </w:rPr>
        <w:t xml:space="preserve"> be saved, the gluttonous vomits </w:t>
      </w:r>
      <w:proofErr w:type="gramStart"/>
      <w:r w:rsidRPr="0073137F">
        <w:rPr>
          <w:rFonts w:ascii="Times New Roman" w:hAnsi="Times New Roman" w:cs="Times New Roman"/>
          <w:sz w:val="24"/>
          <w:szCs w:val="24"/>
        </w:rPr>
        <w:t>in order to</w:t>
      </w:r>
      <w:proofErr w:type="gramEnd"/>
      <w:r w:rsidRPr="0073137F">
        <w:rPr>
          <w:rFonts w:ascii="Times New Roman" w:hAnsi="Times New Roman" w:cs="Times New Roman"/>
          <w:sz w:val="24"/>
          <w:szCs w:val="24"/>
        </w:rPr>
        <w:t xml:space="preserve"> be restored, so the sinner confesses, Eccli. 3[:2]: “Children, hear the judgment of your father, and so do that you may be saved.” But, alas, because Jer. 8[:6] it is said, “No man speaks what is good, there is none that doth penance for his sin, saying: What have I done?”</w:t>
      </w:r>
      <w:r w:rsidR="000B5FAE">
        <w:rPr>
          <w:rFonts w:ascii="Times New Roman" w:hAnsi="Times New Roman" w:cs="Times New Roman"/>
          <w:sz w:val="24"/>
          <w:szCs w:val="24"/>
        </w:rPr>
        <w:t xml:space="preserve"> The example of the wolf whose breath dried up</w:t>
      </w:r>
      <w:r w:rsidR="004A31DF">
        <w:rPr>
          <w:rFonts w:ascii="Times New Roman" w:hAnsi="Times New Roman" w:cs="Times New Roman"/>
          <w:sz w:val="24"/>
          <w:szCs w:val="24"/>
        </w:rPr>
        <w:t xml:space="preserve"> </w:t>
      </w:r>
      <w:r w:rsidR="000B5FAE">
        <w:rPr>
          <w:rFonts w:ascii="Times New Roman" w:hAnsi="Times New Roman" w:cs="Times New Roman"/>
          <w:sz w:val="24"/>
          <w:szCs w:val="24"/>
        </w:rPr>
        <w:t xml:space="preserve">the mouth of the shepherd. </w:t>
      </w:r>
      <w:r w:rsidR="00DE1DAF">
        <w:rPr>
          <w:rFonts w:ascii="Times New Roman" w:hAnsi="Times New Roman" w:cs="Times New Roman"/>
          <w:sz w:val="24"/>
          <w:szCs w:val="24"/>
        </w:rPr>
        <w:t xml:space="preserve">So should the matter of sins be </w:t>
      </w:r>
      <w:r w:rsidR="00BD3ABA">
        <w:rPr>
          <w:rFonts w:ascii="Times New Roman" w:hAnsi="Times New Roman" w:cs="Times New Roman"/>
          <w:sz w:val="24"/>
          <w:szCs w:val="24"/>
        </w:rPr>
        <w:t>amended</w:t>
      </w:r>
      <w:r w:rsidR="004A31DF">
        <w:rPr>
          <w:rFonts w:ascii="Times New Roman" w:hAnsi="Times New Roman" w:cs="Times New Roman"/>
          <w:sz w:val="24"/>
          <w:szCs w:val="24"/>
        </w:rPr>
        <w:t xml:space="preserve"> </w:t>
      </w:r>
      <w:r w:rsidR="00DE1DAF">
        <w:rPr>
          <w:rFonts w:ascii="Times New Roman" w:hAnsi="Times New Roman" w:cs="Times New Roman"/>
          <w:sz w:val="24"/>
          <w:szCs w:val="24"/>
        </w:rPr>
        <w:t>in satisfaction, just as the abundant fruit</w:t>
      </w:r>
      <w:r w:rsidR="004A31DF">
        <w:rPr>
          <w:rFonts w:ascii="Times New Roman" w:hAnsi="Times New Roman" w:cs="Times New Roman"/>
          <w:sz w:val="24"/>
          <w:szCs w:val="24"/>
        </w:rPr>
        <w:t xml:space="preserve"> </w:t>
      </w:r>
      <w:r w:rsidR="00DE1DAF">
        <w:rPr>
          <w:rFonts w:ascii="Times New Roman" w:hAnsi="Times New Roman" w:cs="Times New Roman"/>
          <w:sz w:val="24"/>
          <w:szCs w:val="24"/>
        </w:rPr>
        <w:t>of one mitigate</w:t>
      </w:r>
      <w:r w:rsidR="004A31DF">
        <w:rPr>
          <w:rFonts w:ascii="Times New Roman" w:hAnsi="Times New Roman" w:cs="Times New Roman"/>
          <w:sz w:val="24"/>
          <w:szCs w:val="24"/>
        </w:rPr>
        <w:t>s</w:t>
      </w:r>
      <w:r w:rsidR="00DE1DAF">
        <w:rPr>
          <w:rFonts w:ascii="Times New Roman" w:hAnsi="Times New Roman" w:cs="Times New Roman"/>
          <w:sz w:val="24"/>
          <w:szCs w:val="24"/>
        </w:rPr>
        <w:t xml:space="preserve"> another angry lord for a defect</w:t>
      </w:r>
      <w:r w:rsidR="004A31DF">
        <w:rPr>
          <w:rFonts w:ascii="Times New Roman" w:hAnsi="Times New Roman" w:cs="Times New Roman"/>
          <w:sz w:val="24"/>
          <w:szCs w:val="24"/>
        </w:rPr>
        <w:t xml:space="preserve"> </w:t>
      </w:r>
      <w:r w:rsidR="00DE1DAF">
        <w:rPr>
          <w:rFonts w:ascii="Times New Roman" w:hAnsi="Times New Roman" w:cs="Times New Roman"/>
          <w:sz w:val="24"/>
          <w:szCs w:val="24"/>
        </w:rPr>
        <w:t xml:space="preserve">of matters past. </w:t>
      </w:r>
      <w:r w:rsidR="00BD3ABA">
        <w:rPr>
          <w:rFonts w:ascii="Times New Roman" w:hAnsi="Times New Roman" w:cs="Times New Roman"/>
          <w:sz w:val="24"/>
          <w:szCs w:val="24"/>
        </w:rPr>
        <w:t>Thus,</w:t>
      </w:r>
      <w:r w:rsidR="00DE1DAF">
        <w:rPr>
          <w:rFonts w:ascii="Times New Roman" w:hAnsi="Times New Roman" w:cs="Times New Roman"/>
          <w:sz w:val="24"/>
          <w:szCs w:val="24"/>
        </w:rPr>
        <w:t xml:space="preserve"> conversion for doing good miti</w:t>
      </w:r>
      <w:r w:rsidR="000B3CF5">
        <w:rPr>
          <w:rFonts w:ascii="Times New Roman" w:hAnsi="Times New Roman" w:cs="Times New Roman"/>
          <w:sz w:val="24"/>
          <w:szCs w:val="24"/>
        </w:rPr>
        <w:t>gates the Lord, Matt. 3[:7]: “</w:t>
      </w:r>
      <w:r w:rsidR="000B3CF5" w:rsidRPr="0073137F">
        <w:rPr>
          <w:rFonts w:ascii="Times New Roman" w:hAnsi="Times New Roman" w:cs="Times New Roman"/>
          <w:sz w:val="24"/>
          <w:szCs w:val="24"/>
        </w:rPr>
        <w:t xml:space="preserve">“Generation of vipers,” that is, </w:t>
      </w:r>
      <w:r w:rsidR="000B3CF5">
        <w:rPr>
          <w:rFonts w:ascii="Times New Roman" w:hAnsi="Times New Roman" w:cs="Times New Roman"/>
          <w:sz w:val="24"/>
          <w:szCs w:val="24"/>
        </w:rPr>
        <w:t>by the power of obedience,</w:t>
      </w:r>
      <w:r w:rsidR="000B3CF5" w:rsidRPr="0073137F">
        <w:rPr>
          <w:rFonts w:ascii="Times New Roman" w:hAnsi="Times New Roman" w:cs="Times New Roman"/>
          <w:sz w:val="24"/>
          <w:szCs w:val="24"/>
        </w:rPr>
        <w:t xml:space="preserve"> “who has </w:t>
      </w:r>
      <w:proofErr w:type="gramStart"/>
      <w:r w:rsidR="000B3CF5" w:rsidRPr="0073137F">
        <w:rPr>
          <w:rFonts w:ascii="Times New Roman" w:hAnsi="Times New Roman" w:cs="Times New Roman"/>
          <w:sz w:val="24"/>
          <w:szCs w:val="24"/>
        </w:rPr>
        <w:t>shown</w:t>
      </w:r>
      <w:proofErr w:type="gramEnd"/>
      <w:r w:rsidR="000B3CF5" w:rsidRPr="0073137F">
        <w:rPr>
          <w:rFonts w:ascii="Times New Roman" w:hAnsi="Times New Roman" w:cs="Times New Roman"/>
          <w:sz w:val="24"/>
          <w:szCs w:val="24"/>
        </w:rPr>
        <w:t xml:space="preserve"> </w:t>
      </w:r>
    </w:p>
    <w:p w14:paraId="3712A675" w14:textId="0D45DB98" w:rsidR="000B3CF5" w:rsidRDefault="000B3CF5" w:rsidP="00E64DA5">
      <w:pPr>
        <w:spacing w:line="480" w:lineRule="auto"/>
        <w:rPr>
          <w:rFonts w:ascii="Times New Roman" w:hAnsi="Times New Roman" w:cs="Times New Roman"/>
          <w:sz w:val="24"/>
          <w:szCs w:val="24"/>
        </w:rPr>
      </w:pPr>
      <w:r>
        <w:rPr>
          <w:rFonts w:ascii="Times New Roman" w:hAnsi="Times New Roman" w:cs="Times New Roman"/>
          <w:sz w:val="24"/>
          <w:szCs w:val="24"/>
        </w:rPr>
        <w:t>/fol. 236</w:t>
      </w:r>
      <w:r w:rsidR="004A31DF">
        <w:rPr>
          <w:rFonts w:ascii="Times New Roman" w:hAnsi="Times New Roman" w:cs="Times New Roman"/>
          <w:sz w:val="24"/>
          <w:szCs w:val="24"/>
        </w:rPr>
        <w:t>r</w:t>
      </w:r>
      <w:r>
        <w:rPr>
          <w:rFonts w:ascii="Times New Roman" w:hAnsi="Times New Roman" w:cs="Times New Roman"/>
          <w:sz w:val="24"/>
          <w:szCs w:val="24"/>
        </w:rPr>
        <w:t>a/</w:t>
      </w:r>
    </w:p>
    <w:p w14:paraId="01EA1E85" w14:textId="77777777" w:rsidR="004A31DF" w:rsidRDefault="000B3CF5" w:rsidP="00E64DA5">
      <w:pPr>
        <w:spacing w:line="480" w:lineRule="auto"/>
        <w:rPr>
          <w:rFonts w:ascii="Times New Roman" w:hAnsi="Times New Roman" w:cs="Times New Roman"/>
          <w:sz w:val="24"/>
          <w:szCs w:val="24"/>
        </w:rPr>
      </w:pPr>
      <w:r w:rsidRPr="0073137F">
        <w:rPr>
          <w:rFonts w:ascii="Times New Roman" w:hAnsi="Times New Roman" w:cs="Times New Roman"/>
          <w:sz w:val="24"/>
          <w:szCs w:val="24"/>
        </w:rPr>
        <w:lastRenderedPageBreak/>
        <w:t>you to flee from the wrath to come?”</w:t>
      </w:r>
      <w:r>
        <w:rPr>
          <w:rFonts w:ascii="Times New Roman" w:hAnsi="Times New Roman" w:cs="Times New Roman"/>
          <w:sz w:val="24"/>
          <w:szCs w:val="24"/>
        </w:rPr>
        <w:t xml:space="preserve"> etc.</w:t>
      </w:r>
      <w:r w:rsidRPr="0073137F">
        <w:rPr>
          <w:rFonts w:ascii="Times New Roman" w:hAnsi="Times New Roman" w:cs="Times New Roman"/>
          <w:sz w:val="24"/>
          <w:szCs w:val="24"/>
        </w:rPr>
        <w:t xml:space="preserve">  There are </w:t>
      </w:r>
      <w:r>
        <w:rPr>
          <w:rFonts w:ascii="Times New Roman" w:hAnsi="Times New Roman" w:cs="Times New Roman"/>
          <w:sz w:val="24"/>
          <w:szCs w:val="24"/>
        </w:rPr>
        <w:t>many</w:t>
      </w:r>
      <w:r w:rsidRPr="0073137F">
        <w:rPr>
          <w:rFonts w:ascii="Times New Roman" w:hAnsi="Times New Roman" w:cs="Times New Roman"/>
          <w:sz w:val="24"/>
          <w:szCs w:val="24"/>
        </w:rPr>
        <w:t xml:space="preserve"> that make a</w:t>
      </w:r>
      <w:r>
        <w:rPr>
          <w:rFonts w:ascii="Times New Roman" w:hAnsi="Times New Roman" w:cs="Times New Roman"/>
          <w:sz w:val="24"/>
          <w:szCs w:val="24"/>
        </w:rPr>
        <w:t xml:space="preserve"> judgment in</w:t>
      </w:r>
      <w:r w:rsidRPr="0073137F">
        <w:rPr>
          <w:rFonts w:ascii="Times New Roman" w:hAnsi="Times New Roman" w:cs="Times New Roman"/>
          <w:sz w:val="24"/>
          <w:szCs w:val="24"/>
        </w:rPr>
        <w:t xml:space="preserve"> confession, but not justice</w:t>
      </w:r>
      <w:r>
        <w:rPr>
          <w:rFonts w:ascii="Times New Roman" w:hAnsi="Times New Roman" w:cs="Times New Roman"/>
          <w:sz w:val="24"/>
          <w:szCs w:val="24"/>
        </w:rPr>
        <w:t xml:space="preserve"> in satisfaction against them, Psal. [118:121]: “I have done</w:t>
      </w:r>
      <w:r w:rsidR="004A31DF">
        <w:rPr>
          <w:rFonts w:ascii="Times New Roman" w:hAnsi="Times New Roman" w:cs="Times New Roman"/>
          <w:sz w:val="24"/>
          <w:szCs w:val="24"/>
        </w:rPr>
        <w:t xml:space="preserve"> </w:t>
      </w:r>
      <w:r>
        <w:rPr>
          <w:rFonts w:ascii="Times New Roman" w:hAnsi="Times New Roman" w:cs="Times New Roman"/>
          <w:sz w:val="24"/>
          <w:szCs w:val="24"/>
        </w:rPr>
        <w:t xml:space="preserve">judgment and justice.” </w:t>
      </w:r>
      <w:r w:rsidRPr="0073137F">
        <w:rPr>
          <w:rFonts w:ascii="Times New Roman" w:hAnsi="Times New Roman" w:cs="Times New Roman"/>
          <w:sz w:val="24"/>
          <w:szCs w:val="24"/>
        </w:rPr>
        <w:t>Wherefore the Lord lamented, Isai. 5[:2]: “He looked that it should bring forth grapes, and it brought forth wild grapes.”</w:t>
      </w:r>
      <w:r w:rsidR="00591FAF">
        <w:rPr>
          <w:rFonts w:ascii="Times New Roman" w:hAnsi="Times New Roman" w:cs="Times New Roman"/>
          <w:sz w:val="24"/>
          <w:szCs w:val="24"/>
        </w:rPr>
        <w:t xml:space="preserve"> </w:t>
      </w:r>
    </w:p>
    <w:p w14:paraId="730A6E71" w14:textId="2FC58CBA" w:rsidR="00127C7F" w:rsidRDefault="00591FAF" w:rsidP="00E64D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3137F">
        <w:rPr>
          <w:rFonts w:ascii="Times New Roman" w:hAnsi="Times New Roman" w:cs="Times New Roman"/>
          <w:sz w:val="24"/>
          <w:szCs w:val="24"/>
        </w:rPr>
        <w:t xml:space="preserve">Again, a man ought to do three things pertaining to his neighbor. First, mercy to one in need by sustaining him, otherwise </w:t>
      </w:r>
      <w:r>
        <w:rPr>
          <w:rFonts w:ascii="Times New Roman" w:hAnsi="Times New Roman" w:cs="Times New Roman"/>
          <w:sz w:val="24"/>
          <w:szCs w:val="24"/>
        </w:rPr>
        <w:t>“judgment without mercy to him that has not done mercy” with his neighbor, James 2[:13].</w:t>
      </w:r>
      <w:r w:rsidR="004A31DF">
        <w:rPr>
          <w:rFonts w:ascii="Times New Roman" w:hAnsi="Times New Roman" w:cs="Times New Roman"/>
          <w:sz w:val="24"/>
          <w:szCs w:val="24"/>
        </w:rPr>
        <w:t xml:space="preserve"> </w:t>
      </w:r>
      <w:r>
        <w:rPr>
          <w:rFonts w:ascii="Times New Roman" w:hAnsi="Times New Roman" w:cs="Times New Roman"/>
          <w:sz w:val="24"/>
          <w:szCs w:val="24"/>
        </w:rPr>
        <w:t>It is read</w:t>
      </w:r>
      <w:r w:rsidRPr="0073137F">
        <w:rPr>
          <w:rStyle w:val="EndnoteReference"/>
          <w:rFonts w:ascii="Times New Roman" w:hAnsi="Times New Roman" w:cs="Times New Roman"/>
          <w:sz w:val="24"/>
          <w:szCs w:val="24"/>
        </w:rPr>
        <w:endnoteReference w:id="2"/>
      </w:r>
      <w:r w:rsidRPr="0073137F">
        <w:rPr>
          <w:rFonts w:ascii="Times New Roman" w:hAnsi="Times New Roman" w:cs="Times New Roman"/>
          <w:sz w:val="24"/>
          <w:szCs w:val="24"/>
        </w:rPr>
        <w:t xml:space="preserve"> concerning certain rapacious animals that they sustain </w:t>
      </w:r>
      <w:r>
        <w:rPr>
          <w:rFonts w:ascii="Times New Roman" w:hAnsi="Times New Roman" w:cs="Times New Roman"/>
          <w:sz w:val="24"/>
          <w:szCs w:val="24"/>
        </w:rPr>
        <w:t>with</w:t>
      </w:r>
      <w:r w:rsidRPr="0073137F">
        <w:rPr>
          <w:rFonts w:ascii="Times New Roman" w:hAnsi="Times New Roman" w:cs="Times New Roman"/>
          <w:sz w:val="24"/>
          <w:szCs w:val="24"/>
        </w:rPr>
        <w:t xml:space="preserve"> their prey weak animals of their kind if they are sick or if they are grown old</w:t>
      </w:r>
      <w:r>
        <w:rPr>
          <w:rFonts w:ascii="Times New Roman" w:hAnsi="Times New Roman" w:cs="Times New Roman"/>
          <w:sz w:val="24"/>
          <w:szCs w:val="24"/>
        </w:rPr>
        <w:t>.</w:t>
      </w:r>
      <w:r w:rsidRPr="0073137F">
        <w:rPr>
          <w:rFonts w:ascii="Times New Roman" w:hAnsi="Times New Roman" w:cs="Times New Roman"/>
          <w:sz w:val="24"/>
          <w:szCs w:val="24"/>
        </w:rPr>
        <w:t xml:space="preserve"> </w:t>
      </w:r>
      <w:r>
        <w:rPr>
          <w:rFonts w:ascii="Times New Roman" w:hAnsi="Times New Roman" w:cs="Times New Roman"/>
          <w:sz w:val="24"/>
          <w:szCs w:val="24"/>
        </w:rPr>
        <w:t>B</w:t>
      </w:r>
      <w:r w:rsidRPr="0073137F">
        <w:rPr>
          <w:rFonts w:ascii="Times New Roman" w:hAnsi="Times New Roman" w:cs="Times New Roman"/>
          <w:sz w:val="24"/>
          <w:szCs w:val="24"/>
        </w:rPr>
        <w:t>ut how much more this fits to men, Eccli. 29[:1]: “He that shows mercy, lends to” the Lord. Wherefore, Augustine,</w:t>
      </w:r>
      <w:r w:rsidRPr="0073137F">
        <w:rPr>
          <w:rStyle w:val="EndnoteReference"/>
          <w:rFonts w:ascii="Times New Roman" w:hAnsi="Times New Roman" w:cs="Times New Roman"/>
          <w:sz w:val="24"/>
          <w:szCs w:val="24"/>
        </w:rPr>
        <w:endnoteReference w:id="3"/>
      </w:r>
      <w:r w:rsidRPr="0073137F">
        <w:rPr>
          <w:rFonts w:ascii="Times New Roman" w:hAnsi="Times New Roman" w:cs="Times New Roman"/>
          <w:sz w:val="24"/>
          <w:szCs w:val="24"/>
        </w:rPr>
        <w:t xml:space="preserve"> give the least and receive heaven, Luke 10[:36-37]: “Which, in your opinion, was neighbor to him that fell among the robbers?” and it follows, “He that showed mercy to him.” But, alas, because Jer. 4[:22]: “They are wise to do evil,” namely, in acquiring, “but to do good they have no knowledge,” namely, in distributing or because they do not give</w:t>
      </w:r>
      <w:r w:rsidR="00127C7F">
        <w:rPr>
          <w:rFonts w:ascii="Times New Roman" w:hAnsi="Times New Roman" w:cs="Times New Roman"/>
          <w:sz w:val="24"/>
          <w:szCs w:val="24"/>
        </w:rPr>
        <w:t>, either because they are not</w:t>
      </w:r>
      <w:r w:rsidR="004A31DF">
        <w:rPr>
          <w:rFonts w:ascii="Times New Roman" w:hAnsi="Times New Roman" w:cs="Times New Roman"/>
          <w:sz w:val="24"/>
          <w:szCs w:val="24"/>
        </w:rPr>
        <w:t xml:space="preserve"> </w:t>
      </w:r>
      <w:r w:rsidR="00127C7F">
        <w:rPr>
          <w:rFonts w:ascii="Times New Roman" w:hAnsi="Times New Roman" w:cs="Times New Roman"/>
          <w:sz w:val="24"/>
          <w:szCs w:val="24"/>
        </w:rPr>
        <w:t>poor, or because they give a wicked intention.</w:t>
      </w:r>
    </w:p>
    <w:p w14:paraId="0BFD9294" w14:textId="73A4C0B3" w:rsidR="004A31DF" w:rsidRDefault="00127C7F" w:rsidP="00E64D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3137F">
        <w:rPr>
          <w:rFonts w:ascii="Times New Roman" w:hAnsi="Times New Roman" w:cs="Times New Roman"/>
          <w:sz w:val="24"/>
          <w:szCs w:val="24"/>
        </w:rPr>
        <w:t>Second,</w:t>
      </w:r>
      <w:r>
        <w:rPr>
          <w:rFonts w:ascii="Times New Roman" w:hAnsi="Times New Roman" w:cs="Times New Roman"/>
          <w:sz w:val="24"/>
          <w:szCs w:val="24"/>
        </w:rPr>
        <w:t xml:space="preserve"> </w:t>
      </w:r>
      <w:r w:rsidRPr="0073137F">
        <w:rPr>
          <w:rFonts w:ascii="Times New Roman" w:hAnsi="Times New Roman" w:cs="Times New Roman"/>
          <w:sz w:val="24"/>
          <w:szCs w:val="24"/>
        </w:rPr>
        <w:t>to do justice to the one despoiled</w:t>
      </w:r>
      <w:r>
        <w:rPr>
          <w:rFonts w:ascii="Times New Roman" w:hAnsi="Times New Roman" w:cs="Times New Roman"/>
          <w:sz w:val="24"/>
          <w:szCs w:val="24"/>
        </w:rPr>
        <w:t xml:space="preserve"> by restoring</w:t>
      </w:r>
      <w:r w:rsidRPr="0073137F">
        <w:rPr>
          <w:rFonts w:ascii="Times New Roman" w:hAnsi="Times New Roman" w:cs="Times New Roman"/>
          <w:sz w:val="24"/>
          <w:szCs w:val="24"/>
        </w:rPr>
        <w:t xml:space="preserve">, otherwise his sin will not be dismissed unless what was taken away is restored, Psal. [105:3]: “Blessed are they that keep </w:t>
      </w:r>
      <w:r w:rsidR="00BD3ABA" w:rsidRPr="0073137F">
        <w:rPr>
          <w:rFonts w:ascii="Times New Roman" w:hAnsi="Times New Roman" w:cs="Times New Roman"/>
          <w:sz w:val="24"/>
          <w:szCs w:val="24"/>
        </w:rPr>
        <w:t>judgment and</w:t>
      </w:r>
      <w:r w:rsidRPr="0073137F">
        <w:rPr>
          <w:rFonts w:ascii="Times New Roman" w:hAnsi="Times New Roman" w:cs="Times New Roman"/>
          <w:sz w:val="24"/>
          <w:szCs w:val="24"/>
        </w:rPr>
        <w:t xml:space="preserve"> do justice at all times.” Isai. 56[:1]: “Keep judgment,” by considering interiorly, “and do justice” in executing. For just as among dogs a quarrel arises when one takes what is another’s</w:t>
      </w:r>
      <w:r w:rsidR="0031465F">
        <w:rPr>
          <w:rFonts w:ascii="Times New Roman" w:hAnsi="Times New Roman" w:cs="Times New Roman"/>
          <w:sz w:val="24"/>
          <w:szCs w:val="24"/>
        </w:rPr>
        <w:t>.</w:t>
      </w:r>
      <w:r w:rsidRPr="0073137F">
        <w:rPr>
          <w:rFonts w:ascii="Times New Roman" w:hAnsi="Times New Roman" w:cs="Times New Roman"/>
          <w:sz w:val="24"/>
          <w:szCs w:val="24"/>
        </w:rPr>
        <w:t xml:space="preserve"> </w:t>
      </w:r>
      <w:r w:rsidR="00BD3ABA">
        <w:rPr>
          <w:rFonts w:ascii="Times New Roman" w:hAnsi="Times New Roman" w:cs="Times New Roman"/>
          <w:sz w:val="24"/>
          <w:szCs w:val="24"/>
        </w:rPr>
        <w:t>S</w:t>
      </w:r>
      <w:r w:rsidR="00BD3ABA" w:rsidRPr="0073137F">
        <w:rPr>
          <w:rFonts w:ascii="Times New Roman" w:hAnsi="Times New Roman" w:cs="Times New Roman"/>
          <w:sz w:val="24"/>
          <w:szCs w:val="24"/>
        </w:rPr>
        <w:t>o,</w:t>
      </w:r>
      <w:r w:rsidRPr="0073137F">
        <w:rPr>
          <w:rFonts w:ascii="Times New Roman" w:hAnsi="Times New Roman" w:cs="Times New Roman"/>
          <w:sz w:val="24"/>
          <w:szCs w:val="24"/>
        </w:rPr>
        <w:t xml:space="preserve"> among men a controversy which justice ought to settle</w:t>
      </w:r>
      <w:r w:rsidR="0031465F">
        <w:rPr>
          <w:rFonts w:ascii="Times New Roman" w:hAnsi="Times New Roman" w:cs="Times New Roman"/>
          <w:sz w:val="24"/>
          <w:szCs w:val="24"/>
        </w:rPr>
        <w:t>.</w:t>
      </w:r>
      <w:r w:rsidRPr="0073137F">
        <w:rPr>
          <w:rFonts w:ascii="Times New Roman" w:hAnsi="Times New Roman" w:cs="Times New Roman"/>
          <w:sz w:val="24"/>
          <w:szCs w:val="24"/>
        </w:rPr>
        <w:t xml:space="preserve"> </w:t>
      </w:r>
      <w:r w:rsidR="0031465F">
        <w:rPr>
          <w:rFonts w:ascii="Times New Roman" w:hAnsi="Times New Roman" w:cs="Times New Roman"/>
          <w:sz w:val="24"/>
          <w:szCs w:val="24"/>
        </w:rPr>
        <w:t>B</w:t>
      </w:r>
      <w:r w:rsidRPr="0073137F">
        <w:rPr>
          <w:rFonts w:ascii="Times New Roman" w:hAnsi="Times New Roman" w:cs="Times New Roman"/>
          <w:sz w:val="24"/>
          <w:szCs w:val="24"/>
        </w:rPr>
        <w:t>ut, al</w:t>
      </w:r>
      <w:r w:rsidR="0031465F">
        <w:rPr>
          <w:rFonts w:ascii="Times New Roman" w:hAnsi="Times New Roman" w:cs="Times New Roman"/>
          <w:sz w:val="24"/>
          <w:szCs w:val="24"/>
        </w:rPr>
        <w:t>a</w:t>
      </w:r>
      <w:r w:rsidRPr="0073137F">
        <w:rPr>
          <w:rFonts w:ascii="Times New Roman" w:hAnsi="Times New Roman" w:cs="Times New Roman"/>
          <w:sz w:val="24"/>
          <w:szCs w:val="24"/>
        </w:rPr>
        <w:t>s, because they do not do so today, according to the Psal. [145:7]: “</w:t>
      </w:r>
      <w:r w:rsidR="0031465F">
        <w:rPr>
          <w:rFonts w:ascii="Times New Roman" w:hAnsi="Times New Roman" w:cs="Times New Roman"/>
          <w:sz w:val="24"/>
          <w:szCs w:val="24"/>
        </w:rPr>
        <w:t>W</w:t>
      </w:r>
      <w:r w:rsidRPr="0073137F">
        <w:rPr>
          <w:rFonts w:ascii="Times New Roman" w:hAnsi="Times New Roman" w:cs="Times New Roman"/>
          <w:sz w:val="24"/>
          <w:szCs w:val="24"/>
        </w:rPr>
        <w:t xml:space="preserve">ho executes judgment for them that suffer wrong.” </w:t>
      </w:r>
      <w:r w:rsidR="0031465F">
        <w:rPr>
          <w:rFonts w:ascii="Times New Roman" w:hAnsi="Times New Roman" w:cs="Times New Roman"/>
          <w:sz w:val="24"/>
          <w:szCs w:val="24"/>
        </w:rPr>
        <w:t xml:space="preserve">But </w:t>
      </w:r>
      <w:r w:rsidRPr="0073137F">
        <w:rPr>
          <w:rFonts w:ascii="Times New Roman" w:hAnsi="Times New Roman" w:cs="Times New Roman"/>
          <w:sz w:val="24"/>
          <w:szCs w:val="24"/>
        </w:rPr>
        <w:t xml:space="preserve">it agrees more </w:t>
      </w:r>
      <w:r w:rsidR="00BD3ABA" w:rsidRPr="0073137F">
        <w:rPr>
          <w:rFonts w:ascii="Times New Roman" w:hAnsi="Times New Roman" w:cs="Times New Roman"/>
          <w:sz w:val="24"/>
          <w:szCs w:val="24"/>
        </w:rPr>
        <w:t>with</w:t>
      </w:r>
      <w:r w:rsidRPr="0073137F">
        <w:rPr>
          <w:rFonts w:ascii="Times New Roman" w:hAnsi="Times New Roman" w:cs="Times New Roman"/>
          <w:sz w:val="24"/>
          <w:szCs w:val="24"/>
        </w:rPr>
        <w:t xml:space="preserve"> those</w:t>
      </w:r>
      <w:r w:rsidR="0031465F">
        <w:rPr>
          <w:rFonts w:ascii="Times New Roman" w:hAnsi="Times New Roman" w:cs="Times New Roman"/>
          <w:sz w:val="24"/>
          <w:szCs w:val="24"/>
        </w:rPr>
        <w:t xml:space="preserve"> doing injury</w:t>
      </w:r>
      <w:r w:rsidR="00BD3ABA">
        <w:rPr>
          <w:rFonts w:ascii="Times New Roman" w:hAnsi="Times New Roman" w:cs="Times New Roman"/>
          <w:sz w:val="24"/>
          <w:szCs w:val="24"/>
        </w:rPr>
        <w:t>,</w:t>
      </w:r>
      <w:r w:rsidRPr="0073137F">
        <w:rPr>
          <w:rFonts w:ascii="Times New Roman" w:hAnsi="Times New Roman" w:cs="Times New Roman"/>
          <w:sz w:val="24"/>
          <w:szCs w:val="24"/>
        </w:rPr>
        <w:t xml:space="preserve"> </w:t>
      </w:r>
      <w:r w:rsidR="0031465F">
        <w:rPr>
          <w:rFonts w:ascii="Times New Roman" w:hAnsi="Times New Roman" w:cs="Times New Roman"/>
          <w:sz w:val="24"/>
          <w:szCs w:val="24"/>
        </w:rPr>
        <w:t>it lacks</w:t>
      </w:r>
      <w:r w:rsidRPr="0073137F">
        <w:rPr>
          <w:rFonts w:ascii="Times New Roman" w:hAnsi="Times New Roman" w:cs="Times New Roman"/>
          <w:sz w:val="24"/>
          <w:szCs w:val="24"/>
        </w:rPr>
        <w:t xml:space="preserve"> that of the Psal. [105:6]: “We have sinned with our fathers: we have acted unjustly</w:t>
      </w:r>
      <w:r w:rsidR="0031465F">
        <w:rPr>
          <w:rFonts w:ascii="Times New Roman" w:hAnsi="Times New Roman" w:cs="Times New Roman"/>
          <w:sz w:val="24"/>
          <w:szCs w:val="24"/>
        </w:rPr>
        <w:t>,</w:t>
      </w:r>
      <w:r w:rsidRPr="0073137F">
        <w:rPr>
          <w:rFonts w:ascii="Times New Roman" w:hAnsi="Times New Roman" w:cs="Times New Roman"/>
          <w:sz w:val="24"/>
          <w:szCs w:val="24"/>
        </w:rPr>
        <w:t>”</w:t>
      </w:r>
      <w:r w:rsidR="0031465F">
        <w:rPr>
          <w:rFonts w:ascii="Times New Roman" w:hAnsi="Times New Roman" w:cs="Times New Roman"/>
          <w:sz w:val="24"/>
          <w:szCs w:val="24"/>
        </w:rPr>
        <w:t xml:space="preserve"> etc. </w:t>
      </w:r>
    </w:p>
    <w:p w14:paraId="2DC324E9" w14:textId="0D790CF3" w:rsidR="004A31DF" w:rsidRDefault="0031465F" w:rsidP="00E64DA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3137F">
        <w:rPr>
          <w:rFonts w:ascii="Times New Roman" w:hAnsi="Times New Roman" w:cs="Times New Roman"/>
          <w:sz w:val="24"/>
          <w:szCs w:val="24"/>
        </w:rPr>
        <w:t>Third, a man ought to have this renown to provide for an unknown neighbor just as the earth provides food, water drink, air light, fire warmth. Thus, the wise man has renown of the truth who feeds, gives drink, gives light, and provides fire, Isai. 38[:19]: “The father shall make your truth known to the children</w:t>
      </w:r>
      <w:r>
        <w:rPr>
          <w:rFonts w:ascii="Times New Roman" w:hAnsi="Times New Roman" w:cs="Times New Roman"/>
          <w:sz w:val="24"/>
          <w:szCs w:val="24"/>
        </w:rPr>
        <w:t>.</w:t>
      </w:r>
      <w:r w:rsidRPr="0073137F">
        <w:rPr>
          <w:rFonts w:ascii="Times New Roman" w:hAnsi="Times New Roman" w:cs="Times New Roman"/>
          <w:sz w:val="24"/>
          <w:szCs w:val="24"/>
        </w:rPr>
        <w:t>” [1] Tim. 4[:16]: “Take heed to y</w:t>
      </w:r>
      <w:r w:rsidR="004A31DF">
        <w:rPr>
          <w:rFonts w:ascii="Times New Roman" w:hAnsi="Times New Roman" w:cs="Times New Roman"/>
          <w:sz w:val="24"/>
          <w:szCs w:val="24"/>
        </w:rPr>
        <w:t>our</w:t>
      </w:r>
      <w:r w:rsidRPr="0073137F">
        <w:rPr>
          <w:rFonts w:ascii="Times New Roman" w:hAnsi="Times New Roman" w:cs="Times New Roman"/>
          <w:sz w:val="24"/>
          <w:szCs w:val="24"/>
        </w:rPr>
        <w:t>self and to doctrine,”</w:t>
      </w:r>
      <w:r w:rsidR="00256F3C">
        <w:rPr>
          <w:rFonts w:ascii="Times New Roman" w:hAnsi="Times New Roman" w:cs="Times New Roman"/>
          <w:sz w:val="24"/>
          <w:szCs w:val="24"/>
        </w:rPr>
        <w:t xml:space="preserve"> etc. B</w:t>
      </w:r>
      <w:r w:rsidRPr="0073137F">
        <w:rPr>
          <w:rFonts w:ascii="Times New Roman" w:hAnsi="Times New Roman" w:cs="Times New Roman"/>
          <w:sz w:val="24"/>
          <w:szCs w:val="24"/>
        </w:rPr>
        <w:t xml:space="preserve">ut, alas, there are many like candles illuminating others and consuming themselves, Matt. 23[:2]: “The scribes </w:t>
      </w:r>
      <w:r w:rsidR="00256F3C">
        <w:rPr>
          <w:rFonts w:ascii="Times New Roman" w:hAnsi="Times New Roman" w:cs="Times New Roman"/>
          <w:sz w:val="24"/>
          <w:szCs w:val="24"/>
        </w:rPr>
        <w:t>[</w:t>
      </w:r>
      <w:r w:rsidRPr="0073137F">
        <w:rPr>
          <w:rFonts w:ascii="Times New Roman" w:hAnsi="Times New Roman" w:cs="Times New Roman"/>
          <w:sz w:val="24"/>
          <w:szCs w:val="24"/>
        </w:rPr>
        <w:t>and the Pharisees</w:t>
      </w:r>
      <w:r w:rsidR="00256F3C">
        <w:rPr>
          <w:rFonts w:ascii="Times New Roman" w:hAnsi="Times New Roman" w:cs="Times New Roman"/>
          <w:sz w:val="24"/>
          <w:szCs w:val="24"/>
        </w:rPr>
        <w:t>]</w:t>
      </w:r>
      <w:r w:rsidRPr="0073137F">
        <w:rPr>
          <w:rFonts w:ascii="Times New Roman" w:hAnsi="Times New Roman" w:cs="Times New Roman"/>
          <w:sz w:val="24"/>
          <w:szCs w:val="24"/>
        </w:rPr>
        <w:t xml:space="preserve"> have sat on the chair of Moses,” etc. They teach poverty, but they do not want to be poor</w:t>
      </w:r>
      <w:r w:rsidR="00256F3C">
        <w:rPr>
          <w:rFonts w:ascii="Times New Roman" w:hAnsi="Times New Roman" w:cs="Times New Roman"/>
          <w:sz w:val="24"/>
          <w:szCs w:val="24"/>
        </w:rPr>
        <w:t>,</w:t>
      </w:r>
      <w:r w:rsidRPr="0073137F">
        <w:rPr>
          <w:rFonts w:ascii="Times New Roman" w:hAnsi="Times New Roman" w:cs="Times New Roman"/>
          <w:sz w:val="24"/>
          <w:szCs w:val="24"/>
        </w:rPr>
        <w:t xml:space="preserve"> </w:t>
      </w:r>
      <w:r w:rsidR="00256F3C">
        <w:rPr>
          <w:rFonts w:ascii="Times New Roman" w:hAnsi="Times New Roman" w:cs="Times New Roman"/>
          <w:sz w:val="24"/>
          <w:szCs w:val="24"/>
        </w:rPr>
        <w:t>t</w:t>
      </w:r>
      <w:r w:rsidRPr="0073137F">
        <w:rPr>
          <w:rFonts w:ascii="Times New Roman" w:hAnsi="Times New Roman" w:cs="Times New Roman"/>
          <w:sz w:val="24"/>
          <w:szCs w:val="24"/>
        </w:rPr>
        <w:t xml:space="preserve">hey teach humility, but are </w:t>
      </w:r>
      <w:r w:rsidR="00BD3ABA" w:rsidRPr="0073137F">
        <w:rPr>
          <w:rFonts w:ascii="Times New Roman" w:hAnsi="Times New Roman" w:cs="Times New Roman"/>
          <w:sz w:val="24"/>
          <w:szCs w:val="24"/>
        </w:rPr>
        <w:t>lifted</w:t>
      </w:r>
      <w:r w:rsidR="00256F3C">
        <w:rPr>
          <w:rFonts w:ascii="Times New Roman" w:hAnsi="Times New Roman" w:cs="Times New Roman"/>
          <w:sz w:val="24"/>
          <w:szCs w:val="24"/>
        </w:rPr>
        <w:t>, Act. 1[:1]: “Jesus began to do and</w:t>
      </w:r>
      <w:r w:rsidR="004A31DF">
        <w:rPr>
          <w:rFonts w:ascii="Times New Roman" w:hAnsi="Times New Roman" w:cs="Times New Roman"/>
          <w:sz w:val="24"/>
          <w:szCs w:val="24"/>
        </w:rPr>
        <w:t xml:space="preserve"> </w:t>
      </w:r>
      <w:r w:rsidR="00256F3C">
        <w:rPr>
          <w:rFonts w:ascii="Times New Roman" w:hAnsi="Times New Roman" w:cs="Times New Roman"/>
          <w:sz w:val="24"/>
          <w:szCs w:val="24"/>
        </w:rPr>
        <w:t xml:space="preserve">teach. </w:t>
      </w:r>
    </w:p>
    <w:p w14:paraId="7203CAA7" w14:textId="77777777" w:rsidR="004A31DF" w:rsidRDefault="00256F3C" w:rsidP="00E64DA5">
      <w:pPr>
        <w:spacing w:line="480" w:lineRule="auto"/>
        <w:rPr>
          <w:rFonts w:ascii="Times New Roman" w:hAnsi="Times New Roman" w:cs="Times New Roman"/>
          <w:sz w:val="24"/>
          <w:szCs w:val="24"/>
        </w:rPr>
      </w:pPr>
      <w:r w:rsidRPr="0073137F">
        <w:rPr>
          <w:rFonts w:ascii="Times New Roman" w:hAnsi="Times New Roman" w:cs="Times New Roman"/>
          <w:sz w:val="24"/>
          <w:szCs w:val="24"/>
        </w:rPr>
        <w:t>¶ Again, a man ought to do three things pertaining to God.</w:t>
      </w:r>
      <w:r w:rsidR="00D73862">
        <w:rPr>
          <w:rFonts w:ascii="Times New Roman" w:hAnsi="Times New Roman" w:cs="Times New Roman"/>
          <w:sz w:val="24"/>
          <w:szCs w:val="24"/>
        </w:rPr>
        <w:t xml:space="preserve"> F</w:t>
      </w:r>
      <w:r w:rsidRPr="0073137F">
        <w:rPr>
          <w:rFonts w:ascii="Times New Roman" w:hAnsi="Times New Roman" w:cs="Times New Roman"/>
          <w:sz w:val="24"/>
          <w:szCs w:val="24"/>
        </w:rPr>
        <w:t xml:space="preserve">irst is to fulfill his commandments, to which the teaching of </w:t>
      </w:r>
      <w:r w:rsidR="00D73862">
        <w:rPr>
          <w:rFonts w:ascii="Times New Roman" w:hAnsi="Times New Roman" w:cs="Times New Roman"/>
          <w:sz w:val="24"/>
          <w:szCs w:val="24"/>
        </w:rPr>
        <w:t>the blessed virgin, our advocate,</w:t>
      </w:r>
      <w:r w:rsidRPr="0073137F">
        <w:rPr>
          <w:rFonts w:ascii="Times New Roman" w:hAnsi="Times New Roman" w:cs="Times New Roman"/>
          <w:sz w:val="24"/>
          <w:szCs w:val="24"/>
        </w:rPr>
        <w:t xml:space="preserve"> moves us, John 2[:5]: “Whatsoever he shall say to you, do it.” </w:t>
      </w:r>
    </w:p>
    <w:p w14:paraId="53E8BD1B" w14:textId="01609A15" w:rsidR="00D73862" w:rsidRDefault="00D73862" w:rsidP="00E64D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56F3C" w:rsidRPr="0073137F">
        <w:rPr>
          <w:rFonts w:ascii="Times New Roman" w:hAnsi="Times New Roman" w:cs="Times New Roman"/>
          <w:sz w:val="24"/>
          <w:szCs w:val="24"/>
        </w:rPr>
        <w:t xml:space="preserve">Second, the promise </w:t>
      </w:r>
    </w:p>
    <w:p w14:paraId="29AC1211" w14:textId="633D7D51" w:rsidR="00D73862" w:rsidRDefault="00D73862" w:rsidP="00E64DA5">
      <w:pPr>
        <w:spacing w:line="480" w:lineRule="auto"/>
        <w:rPr>
          <w:rFonts w:ascii="Times New Roman" w:hAnsi="Times New Roman" w:cs="Times New Roman"/>
          <w:sz w:val="24"/>
          <w:szCs w:val="24"/>
        </w:rPr>
      </w:pPr>
      <w:r>
        <w:rPr>
          <w:rFonts w:ascii="Times New Roman" w:hAnsi="Times New Roman" w:cs="Times New Roman"/>
          <w:sz w:val="24"/>
          <w:szCs w:val="24"/>
        </w:rPr>
        <w:t>/fol. 236rb/</w:t>
      </w:r>
    </w:p>
    <w:p w14:paraId="64E37EC9" w14:textId="77777777" w:rsidR="004A31DF" w:rsidRDefault="00256F3C" w:rsidP="00E64DA5">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of the love of the Lord, John 15[:14]: “You are my friends, if you do the things.” But, alas, because in Jud. 2[:17] it is said, “Hearing the commandments of the Lord, they did all things contrary.” </w:t>
      </w:r>
      <w:r w:rsidR="00D73862">
        <w:rPr>
          <w:rFonts w:ascii="Times New Roman" w:hAnsi="Times New Roman" w:cs="Times New Roman"/>
          <w:sz w:val="24"/>
          <w:szCs w:val="24"/>
        </w:rPr>
        <w:t xml:space="preserve">Luke 6[:46]: “Why do you call me, Lord, Lord, and do not the things which I say.” </w:t>
      </w:r>
    </w:p>
    <w:p w14:paraId="6E1D8E68" w14:textId="7AF46073" w:rsidR="00D73862" w:rsidRDefault="00D73862" w:rsidP="00E64D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3137F">
        <w:rPr>
          <w:rFonts w:ascii="Times New Roman" w:hAnsi="Times New Roman" w:cs="Times New Roman"/>
          <w:sz w:val="24"/>
          <w:szCs w:val="24"/>
        </w:rPr>
        <w:t>Third, he should multiply prayers to God like the poor man at the door of the rich man. For all have sinned and need the g</w:t>
      </w:r>
      <w:r w:rsidR="00007C4B">
        <w:rPr>
          <w:rFonts w:ascii="Times New Roman" w:hAnsi="Times New Roman" w:cs="Times New Roman"/>
          <w:sz w:val="24"/>
          <w:szCs w:val="24"/>
        </w:rPr>
        <w:t>lory</w:t>
      </w:r>
      <w:r w:rsidRPr="0073137F">
        <w:rPr>
          <w:rFonts w:ascii="Times New Roman" w:hAnsi="Times New Roman" w:cs="Times New Roman"/>
          <w:sz w:val="24"/>
          <w:szCs w:val="24"/>
        </w:rPr>
        <w:t xml:space="preserve"> of God. </w:t>
      </w:r>
      <w:r w:rsidR="00BD3ABA" w:rsidRPr="0073137F">
        <w:rPr>
          <w:rFonts w:ascii="Times New Roman" w:hAnsi="Times New Roman" w:cs="Times New Roman"/>
          <w:sz w:val="24"/>
          <w:szCs w:val="24"/>
        </w:rPr>
        <w:t>Therefore,</w:t>
      </w:r>
      <w:r w:rsidRPr="0073137F">
        <w:rPr>
          <w:rFonts w:ascii="Times New Roman" w:hAnsi="Times New Roman" w:cs="Times New Roman"/>
          <w:sz w:val="24"/>
          <w:szCs w:val="24"/>
        </w:rPr>
        <w:t xml:space="preserve"> one ought to pray 2 Macc. 1[:23]: “All the priests made prayer, while the sacrifice was consuming</w:t>
      </w:r>
      <w:r w:rsidR="00007C4B">
        <w:rPr>
          <w:rFonts w:ascii="Times New Roman" w:hAnsi="Times New Roman" w:cs="Times New Roman"/>
          <w:sz w:val="24"/>
          <w:szCs w:val="24"/>
        </w:rPr>
        <w:t>,</w:t>
      </w:r>
      <w:r w:rsidRPr="0073137F">
        <w:rPr>
          <w:rFonts w:ascii="Times New Roman" w:hAnsi="Times New Roman" w:cs="Times New Roman"/>
          <w:sz w:val="24"/>
          <w:szCs w:val="24"/>
        </w:rPr>
        <w:t>”</w:t>
      </w:r>
      <w:r w:rsidR="00007C4B">
        <w:rPr>
          <w:rFonts w:ascii="Times New Roman" w:hAnsi="Times New Roman" w:cs="Times New Roman"/>
          <w:sz w:val="24"/>
          <w:szCs w:val="24"/>
        </w:rPr>
        <w:t xml:space="preserve"> etc.</w:t>
      </w:r>
      <w:r w:rsidRPr="0073137F">
        <w:rPr>
          <w:rFonts w:ascii="Times New Roman" w:hAnsi="Times New Roman" w:cs="Times New Roman"/>
          <w:sz w:val="24"/>
          <w:szCs w:val="24"/>
        </w:rPr>
        <w:t xml:space="preserve"> Gen. 35[:2]: “Cast away the strange gods that are among you,” and do. But, alas, because that was more filled </w:t>
      </w:r>
      <w:r w:rsidR="00C52BBE">
        <w:rPr>
          <w:rFonts w:ascii="Times New Roman" w:hAnsi="Times New Roman" w:cs="Times New Roman"/>
          <w:sz w:val="24"/>
          <w:szCs w:val="24"/>
        </w:rPr>
        <w:t>today</w:t>
      </w:r>
      <w:r w:rsidRPr="0073137F">
        <w:rPr>
          <w:rFonts w:ascii="Times New Roman" w:hAnsi="Times New Roman" w:cs="Times New Roman"/>
          <w:sz w:val="24"/>
          <w:szCs w:val="24"/>
        </w:rPr>
        <w:t>, Matt. [21:13]: “My house shall be called the house of prayer; but you have made it a den of thieves.” For it is more</w:t>
      </w:r>
      <w:r w:rsidR="00C52BBE">
        <w:rPr>
          <w:rFonts w:ascii="Times New Roman" w:hAnsi="Times New Roman" w:cs="Times New Roman"/>
          <w:sz w:val="24"/>
          <w:szCs w:val="24"/>
        </w:rPr>
        <w:t xml:space="preserve"> frequented</w:t>
      </w:r>
      <w:r w:rsidRPr="0073137F">
        <w:rPr>
          <w:rFonts w:ascii="Times New Roman" w:hAnsi="Times New Roman" w:cs="Times New Roman"/>
          <w:sz w:val="24"/>
          <w:szCs w:val="24"/>
        </w:rPr>
        <w:t xml:space="preserve"> on account of </w:t>
      </w:r>
      <w:r w:rsidR="00BD3ABA" w:rsidRPr="0073137F">
        <w:rPr>
          <w:rFonts w:ascii="Times New Roman" w:hAnsi="Times New Roman" w:cs="Times New Roman"/>
          <w:sz w:val="24"/>
          <w:szCs w:val="24"/>
        </w:rPr>
        <w:t>bodily</w:t>
      </w:r>
      <w:r w:rsidRPr="0073137F">
        <w:rPr>
          <w:rFonts w:ascii="Times New Roman" w:hAnsi="Times New Roman" w:cs="Times New Roman"/>
          <w:sz w:val="24"/>
          <w:szCs w:val="24"/>
        </w:rPr>
        <w:t xml:space="preserve"> sustenance than on account of spiritual devotion.</w:t>
      </w:r>
    </w:p>
    <w:p w14:paraId="6F0E54EB" w14:textId="158C251E" w:rsidR="00A35650" w:rsidRDefault="00C52BBE" w:rsidP="00E64DA5">
      <w:pPr>
        <w:spacing w:line="480" w:lineRule="auto"/>
      </w:pPr>
      <w:r w:rsidRPr="0073137F">
        <w:rPr>
          <w:rFonts w:ascii="Times New Roman" w:hAnsi="Times New Roman" w:cs="Times New Roman"/>
          <w:sz w:val="24"/>
          <w:szCs w:val="24"/>
        </w:rPr>
        <w:lastRenderedPageBreak/>
        <w:t xml:space="preserve">¶ </w:t>
      </w:r>
      <w:r>
        <w:rPr>
          <w:rFonts w:ascii="Times New Roman" w:hAnsi="Times New Roman" w:cs="Times New Roman"/>
          <w:sz w:val="24"/>
          <w:szCs w:val="24"/>
        </w:rPr>
        <w:t>Second</w:t>
      </w:r>
      <w:r w:rsidRPr="0073137F">
        <w:rPr>
          <w:rFonts w:ascii="Times New Roman" w:hAnsi="Times New Roman" w:cs="Times New Roman"/>
          <w:sz w:val="24"/>
          <w:szCs w:val="24"/>
        </w:rPr>
        <w:t>, he ought to direct his intention to God, Isai. 3</w:t>
      </w:r>
      <w:r>
        <w:rPr>
          <w:rFonts w:ascii="Times New Roman" w:hAnsi="Times New Roman" w:cs="Times New Roman"/>
          <w:sz w:val="24"/>
          <w:szCs w:val="24"/>
        </w:rPr>
        <w:t>8</w:t>
      </w:r>
      <w:r w:rsidRPr="0073137F">
        <w:rPr>
          <w:rFonts w:ascii="Times New Roman" w:hAnsi="Times New Roman" w:cs="Times New Roman"/>
          <w:sz w:val="24"/>
          <w:szCs w:val="24"/>
        </w:rPr>
        <w:t>[:3]: “I beseech you, O Lord, remember how I have walked</w:t>
      </w:r>
      <w:r>
        <w:rPr>
          <w:rFonts w:ascii="Times New Roman" w:hAnsi="Times New Roman" w:cs="Times New Roman"/>
          <w:sz w:val="24"/>
          <w:szCs w:val="24"/>
        </w:rPr>
        <w:t>,</w:t>
      </w:r>
      <w:r w:rsidRPr="0073137F">
        <w:rPr>
          <w:rFonts w:ascii="Times New Roman" w:hAnsi="Times New Roman" w:cs="Times New Roman"/>
          <w:sz w:val="24"/>
          <w:szCs w:val="24"/>
        </w:rPr>
        <w:t>”</w:t>
      </w:r>
      <w:r>
        <w:rPr>
          <w:rFonts w:ascii="Times New Roman" w:hAnsi="Times New Roman" w:cs="Times New Roman"/>
          <w:sz w:val="24"/>
          <w:szCs w:val="24"/>
        </w:rPr>
        <w:t xml:space="preserve"> etc.</w:t>
      </w:r>
      <w:r w:rsidRPr="0073137F">
        <w:rPr>
          <w:rFonts w:ascii="Times New Roman" w:hAnsi="Times New Roman" w:cs="Times New Roman"/>
          <w:sz w:val="24"/>
          <w:szCs w:val="24"/>
        </w:rPr>
        <w:t xml:space="preserve"> Jer. 7[:3]: “Make your ways and your doings good.” </w:t>
      </w:r>
      <w:r>
        <w:rPr>
          <w:rFonts w:ascii="Times New Roman" w:hAnsi="Times New Roman" w:cs="Times New Roman"/>
          <w:sz w:val="24"/>
          <w:szCs w:val="24"/>
        </w:rPr>
        <w:t>[1]</w:t>
      </w:r>
      <w:r w:rsidRPr="0073137F">
        <w:rPr>
          <w:rFonts w:ascii="Times New Roman" w:hAnsi="Times New Roman" w:cs="Times New Roman"/>
          <w:sz w:val="24"/>
          <w:szCs w:val="24"/>
        </w:rPr>
        <w:t xml:space="preserve"> Cor. </w:t>
      </w:r>
      <w:r>
        <w:rPr>
          <w:rFonts w:ascii="Times New Roman" w:hAnsi="Times New Roman" w:cs="Times New Roman"/>
          <w:sz w:val="24"/>
          <w:szCs w:val="24"/>
        </w:rPr>
        <w:t>10[:31</w:t>
      </w:r>
      <w:r w:rsidRPr="0073137F">
        <w:rPr>
          <w:rFonts w:ascii="Times New Roman" w:hAnsi="Times New Roman" w:cs="Times New Roman"/>
          <w:sz w:val="24"/>
          <w:szCs w:val="24"/>
        </w:rPr>
        <w:t>]</w:t>
      </w:r>
      <w:r>
        <w:rPr>
          <w:rFonts w:ascii="Times New Roman" w:hAnsi="Times New Roman" w:cs="Times New Roman"/>
          <w:sz w:val="24"/>
          <w:szCs w:val="24"/>
        </w:rPr>
        <w:t>:</w:t>
      </w:r>
      <w:r w:rsidRPr="0073137F">
        <w:rPr>
          <w:rFonts w:ascii="Times New Roman" w:hAnsi="Times New Roman" w:cs="Times New Roman"/>
          <w:sz w:val="24"/>
          <w:szCs w:val="24"/>
        </w:rPr>
        <w:t xml:space="preserve"> </w:t>
      </w:r>
      <w:r>
        <w:rPr>
          <w:rFonts w:ascii="Times New Roman" w:hAnsi="Times New Roman" w:cs="Times New Roman"/>
          <w:sz w:val="24"/>
          <w:szCs w:val="24"/>
        </w:rPr>
        <w:t>“D</w:t>
      </w:r>
      <w:r w:rsidRPr="0073137F">
        <w:rPr>
          <w:rFonts w:ascii="Times New Roman" w:hAnsi="Times New Roman" w:cs="Times New Roman"/>
          <w:sz w:val="24"/>
          <w:szCs w:val="24"/>
        </w:rPr>
        <w:t xml:space="preserve">o all </w:t>
      </w:r>
      <w:r>
        <w:rPr>
          <w:rFonts w:ascii="Times New Roman" w:hAnsi="Times New Roman" w:cs="Times New Roman"/>
          <w:sz w:val="24"/>
          <w:szCs w:val="24"/>
        </w:rPr>
        <w:t>to</w:t>
      </w:r>
      <w:r w:rsidRPr="0073137F">
        <w:rPr>
          <w:rFonts w:ascii="Times New Roman" w:hAnsi="Times New Roman" w:cs="Times New Roman"/>
          <w:sz w:val="24"/>
          <w:szCs w:val="24"/>
        </w:rPr>
        <w:t xml:space="preserve"> the glory of God.” But, alas, because in Matt. 23[:5]</w:t>
      </w:r>
      <w:r>
        <w:rPr>
          <w:rFonts w:ascii="Times New Roman" w:hAnsi="Times New Roman" w:cs="Times New Roman"/>
          <w:sz w:val="24"/>
          <w:szCs w:val="24"/>
        </w:rPr>
        <w:t>:</w:t>
      </w:r>
      <w:r w:rsidRPr="0073137F">
        <w:rPr>
          <w:rFonts w:ascii="Times New Roman" w:hAnsi="Times New Roman" w:cs="Times New Roman"/>
          <w:sz w:val="24"/>
          <w:szCs w:val="24"/>
        </w:rPr>
        <w:t xml:space="preserve"> “All their works they do for to be seen of men</w:t>
      </w:r>
      <w:r>
        <w:rPr>
          <w:rFonts w:ascii="Times New Roman" w:hAnsi="Times New Roman" w:cs="Times New Roman"/>
          <w:sz w:val="24"/>
          <w:szCs w:val="24"/>
        </w:rPr>
        <w:t>,</w:t>
      </w:r>
      <w:r w:rsidRPr="0073137F">
        <w:rPr>
          <w:rFonts w:ascii="Times New Roman" w:hAnsi="Times New Roman" w:cs="Times New Roman"/>
          <w:sz w:val="24"/>
          <w:szCs w:val="24"/>
        </w:rPr>
        <w:t>”</w:t>
      </w:r>
      <w:r>
        <w:rPr>
          <w:rFonts w:ascii="Times New Roman" w:hAnsi="Times New Roman" w:cs="Times New Roman"/>
          <w:sz w:val="24"/>
          <w:szCs w:val="24"/>
        </w:rPr>
        <w:t xml:space="preserve"> etc. “Not everyone that says to me, Lord, Lord, shall enter into the kingdom of heaven, but he that does,” etc.</w:t>
      </w:r>
      <w:r w:rsidR="00E9098D">
        <w:rPr>
          <w:rFonts w:ascii="Times New Roman" w:hAnsi="Times New Roman" w:cs="Times New Roman"/>
          <w:sz w:val="24"/>
          <w:szCs w:val="24"/>
        </w:rPr>
        <w:t xml:space="preserve"> </w:t>
      </w:r>
      <w:r>
        <w:rPr>
          <w:rFonts w:ascii="Times New Roman" w:hAnsi="Times New Roman" w:cs="Times New Roman"/>
          <w:sz w:val="24"/>
          <w:szCs w:val="24"/>
        </w:rPr>
        <w:t xml:space="preserve">Matt. 7[:21]. </w:t>
      </w:r>
      <w:r w:rsidRPr="0073137F">
        <w:rPr>
          <w:rFonts w:ascii="Times New Roman" w:hAnsi="Times New Roman" w:cs="Times New Roman"/>
          <w:sz w:val="24"/>
          <w:szCs w:val="24"/>
        </w:rPr>
        <w:t>It is commonly said that he who does well will have well,</w:t>
      </w:r>
      <w:r w:rsidRPr="0073137F">
        <w:rPr>
          <w:rStyle w:val="EndnoteReference"/>
          <w:rFonts w:ascii="Times New Roman" w:hAnsi="Times New Roman" w:cs="Times New Roman"/>
          <w:sz w:val="24"/>
          <w:szCs w:val="24"/>
        </w:rPr>
        <w:endnoteReference w:id="4"/>
      </w:r>
      <w:r w:rsidRPr="0073137F">
        <w:rPr>
          <w:rFonts w:ascii="Times New Roman" w:hAnsi="Times New Roman" w:cs="Times New Roman"/>
          <w:sz w:val="24"/>
          <w:szCs w:val="24"/>
        </w:rPr>
        <w:t xml:space="preserve"> </w:t>
      </w:r>
      <w:r>
        <w:rPr>
          <w:rFonts w:ascii="Times New Roman" w:hAnsi="Times New Roman" w:cs="Times New Roman"/>
          <w:sz w:val="24"/>
          <w:szCs w:val="24"/>
        </w:rPr>
        <w:t xml:space="preserve">Wherefore </w:t>
      </w:r>
      <w:r w:rsidRPr="0073137F">
        <w:rPr>
          <w:rFonts w:ascii="Times New Roman" w:hAnsi="Times New Roman" w:cs="Times New Roman"/>
          <w:sz w:val="24"/>
          <w:szCs w:val="24"/>
        </w:rPr>
        <w:t>James 1[:25]: “A doer of the work; this man shall be blessed in his deed.”</w:t>
      </w:r>
      <w:r w:rsidR="00E9098D">
        <w:rPr>
          <w:rFonts w:ascii="Times New Roman" w:hAnsi="Times New Roman" w:cs="Times New Roman"/>
          <w:sz w:val="24"/>
          <w:szCs w:val="24"/>
        </w:rPr>
        <w:t xml:space="preserve"> </w:t>
      </w:r>
      <w:r w:rsidR="00321083" w:rsidRPr="0073137F">
        <w:rPr>
          <w:rFonts w:ascii="Times New Roman" w:hAnsi="Times New Roman" w:cs="Times New Roman"/>
          <w:sz w:val="24"/>
          <w:szCs w:val="24"/>
        </w:rPr>
        <w:t xml:space="preserve">Wherefore, just as it is not enough to promise unless one intends to deliver, so it is not enough to speak unless one intends to </w:t>
      </w:r>
      <w:r w:rsidR="00321083">
        <w:rPr>
          <w:rFonts w:ascii="Times New Roman" w:hAnsi="Times New Roman" w:cs="Times New Roman"/>
          <w:sz w:val="24"/>
          <w:szCs w:val="24"/>
        </w:rPr>
        <w:t>do especially in the divine</w:t>
      </w:r>
      <w:r w:rsidR="00E9098D">
        <w:rPr>
          <w:rFonts w:ascii="Times New Roman" w:hAnsi="Times New Roman" w:cs="Times New Roman"/>
          <w:sz w:val="24"/>
          <w:szCs w:val="24"/>
        </w:rPr>
        <w:t xml:space="preserve"> </w:t>
      </w:r>
      <w:r w:rsidR="00321083">
        <w:rPr>
          <w:rFonts w:ascii="Times New Roman" w:hAnsi="Times New Roman" w:cs="Times New Roman"/>
          <w:sz w:val="24"/>
          <w:szCs w:val="24"/>
        </w:rPr>
        <w:t>commandments. Wherefore it is said here, [</w:t>
      </w:r>
      <w:r w:rsidR="00321083" w:rsidRPr="0073137F">
        <w:rPr>
          <w:rFonts w:ascii="Times New Roman" w:hAnsi="Times New Roman" w:cs="Times New Roman"/>
          <w:sz w:val="24"/>
          <w:szCs w:val="24"/>
        </w:rPr>
        <w:t xml:space="preserve">Matt. 7:21]: “Not everyone that says to me.” </w:t>
      </w:r>
      <w:r w:rsidR="00321083">
        <w:rPr>
          <w:rFonts w:ascii="Times New Roman" w:hAnsi="Times New Roman" w:cs="Times New Roman"/>
          <w:sz w:val="24"/>
          <w:szCs w:val="24"/>
        </w:rPr>
        <w:t xml:space="preserve">Note the </w:t>
      </w:r>
      <w:r w:rsidR="00321083" w:rsidRPr="0073137F">
        <w:rPr>
          <w:rFonts w:ascii="Times New Roman" w:hAnsi="Times New Roman" w:cs="Times New Roman"/>
          <w:sz w:val="24"/>
          <w:szCs w:val="24"/>
        </w:rPr>
        <w:t xml:space="preserve">triple good of the word, deed, and reward. Of which the first is of eloquence, but it is deficient. The second is obedience, and it is sufficient. The third is of glory, and it is perfecting. The first good is shown deficient in two ways. </w:t>
      </w:r>
      <w:r w:rsidR="00BD3ABA" w:rsidRPr="0073137F">
        <w:rPr>
          <w:rFonts w:ascii="Times New Roman" w:hAnsi="Times New Roman" w:cs="Times New Roman"/>
          <w:sz w:val="24"/>
          <w:szCs w:val="24"/>
        </w:rPr>
        <w:t>First,</w:t>
      </w:r>
      <w:r w:rsidR="00321083" w:rsidRPr="0073137F">
        <w:rPr>
          <w:rFonts w:ascii="Times New Roman" w:hAnsi="Times New Roman" w:cs="Times New Roman"/>
          <w:sz w:val="24"/>
          <w:szCs w:val="24"/>
        </w:rPr>
        <w:t xml:space="preserve"> as far as the simulation of </w:t>
      </w:r>
      <w:proofErr w:type="gramStart"/>
      <w:r w:rsidR="00321083" w:rsidRPr="0073137F">
        <w:rPr>
          <w:rFonts w:ascii="Times New Roman" w:hAnsi="Times New Roman" w:cs="Times New Roman"/>
          <w:sz w:val="24"/>
          <w:szCs w:val="24"/>
        </w:rPr>
        <w:t>virtue, because</w:t>
      </w:r>
      <w:proofErr w:type="gramEnd"/>
      <w:r w:rsidR="00321083" w:rsidRPr="0073137F">
        <w:rPr>
          <w:rFonts w:ascii="Times New Roman" w:hAnsi="Times New Roman" w:cs="Times New Roman"/>
          <w:sz w:val="24"/>
          <w:szCs w:val="24"/>
        </w:rPr>
        <w:t xml:space="preserve"> it consists in the word alone and not in the deed. Wherefore the foolish virgins said, Matt. 25[:11]: “Lord, Lord, open to us.” Because if they had said a third, Lord, namely, with heart, mouth, and work,</w:t>
      </w:r>
      <w:r w:rsidR="00321083">
        <w:rPr>
          <w:rFonts w:ascii="Times New Roman" w:hAnsi="Times New Roman" w:cs="Times New Roman"/>
          <w:sz w:val="24"/>
          <w:szCs w:val="24"/>
        </w:rPr>
        <w:t xml:space="preserve"> </w:t>
      </w:r>
      <w:r w:rsidR="00321083" w:rsidRPr="0073137F">
        <w:rPr>
          <w:rFonts w:ascii="Times New Roman" w:hAnsi="Times New Roman" w:cs="Times New Roman"/>
          <w:sz w:val="24"/>
          <w:szCs w:val="24"/>
        </w:rPr>
        <w:t>he would have opened to them. Second as far as the destruction of the simulation, [Matt. 7:21]: “Not everyone</w:t>
      </w:r>
      <w:r w:rsidR="00321083">
        <w:rPr>
          <w:rFonts w:ascii="Times New Roman" w:hAnsi="Times New Roman" w:cs="Times New Roman"/>
          <w:sz w:val="24"/>
          <w:szCs w:val="24"/>
        </w:rPr>
        <w:t xml:space="preserve"> </w:t>
      </w:r>
      <w:r w:rsidR="00321083" w:rsidRPr="0073137F">
        <w:rPr>
          <w:rFonts w:ascii="Times New Roman" w:hAnsi="Times New Roman" w:cs="Times New Roman"/>
          <w:sz w:val="24"/>
          <w:szCs w:val="24"/>
        </w:rPr>
        <w:t>shall enter the kingdom of heaven,” about which Matt. 23[:13]: “But woe to you scribes</w:t>
      </w:r>
      <w:r w:rsidR="00321083">
        <w:rPr>
          <w:rFonts w:ascii="Times New Roman" w:hAnsi="Times New Roman" w:cs="Times New Roman"/>
          <w:sz w:val="24"/>
          <w:szCs w:val="24"/>
        </w:rPr>
        <w:t xml:space="preserve"> and pharisees</w:t>
      </w:r>
      <w:r w:rsidR="00E9098D">
        <w:rPr>
          <w:rFonts w:ascii="Times New Roman" w:hAnsi="Times New Roman" w:cs="Times New Roman"/>
          <w:sz w:val="24"/>
          <w:szCs w:val="24"/>
        </w:rPr>
        <w:t>,</w:t>
      </w:r>
      <w:r w:rsidR="00321083">
        <w:rPr>
          <w:rFonts w:ascii="Times New Roman" w:hAnsi="Times New Roman" w:cs="Times New Roman"/>
          <w:sz w:val="24"/>
          <w:szCs w:val="24"/>
        </w:rPr>
        <w:t xml:space="preserve"> hypocrites, </w:t>
      </w:r>
      <w:r w:rsidR="00321083" w:rsidRPr="0073137F">
        <w:rPr>
          <w:rFonts w:ascii="Times New Roman" w:hAnsi="Times New Roman" w:cs="Times New Roman"/>
          <w:sz w:val="24"/>
          <w:szCs w:val="24"/>
        </w:rPr>
        <w:t xml:space="preserve">because you shut.” </w:t>
      </w:r>
      <w:r w:rsidR="00321083">
        <w:rPr>
          <w:rFonts w:ascii="Times New Roman" w:hAnsi="Times New Roman" w:cs="Times New Roman"/>
          <w:sz w:val="24"/>
          <w:szCs w:val="24"/>
        </w:rPr>
        <w:t>Third</w:t>
      </w:r>
      <w:r w:rsidR="00321083" w:rsidRPr="0073137F">
        <w:rPr>
          <w:rFonts w:ascii="Times New Roman" w:hAnsi="Times New Roman" w:cs="Times New Roman"/>
          <w:sz w:val="24"/>
          <w:szCs w:val="24"/>
        </w:rPr>
        <w:t xml:space="preserve">, the sufficient good is touched upon there, [Matt. 7:21]: “But he that does the will of my Father.” </w:t>
      </w:r>
      <w:r w:rsidR="00321083">
        <w:rPr>
          <w:rFonts w:ascii="Times New Roman" w:hAnsi="Times New Roman" w:cs="Times New Roman"/>
          <w:sz w:val="24"/>
          <w:szCs w:val="24"/>
        </w:rPr>
        <w:t xml:space="preserve">Therefore </w:t>
      </w:r>
      <w:r w:rsidR="00321083" w:rsidRPr="0073137F">
        <w:rPr>
          <w:rFonts w:ascii="Times New Roman" w:hAnsi="Times New Roman" w:cs="Times New Roman"/>
          <w:sz w:val="24"/>
          <w:szCs w:val="24"/>
        </w:rPr>
        <w:t>Psal. [102:21]: “Bless the Lord, all his hosts: you that do his will.” Third, perfecting the good there he himself will enter, Matt. 25[:34]: “Come, blessed of my Father.”</w:t>
      </w:r>
    </w:p>
    <w:sectPr w:rsidR="00A3565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06F5" w14:textId="77777777" w:rsidR="00A35650" w:rsidRDefault="00A35650" w:rsidP="00A35650">
      <w:pPr>
        <w:spacing w:after="0" w:line="240" w:lineRule="auto"/>
      </w:pPr>
      <w:r>
        <w:separator/>
      </w:r>
    </w:p>
  </w:endnote>
  <w:endnote w:type="continuationSeparator" w:id="0">
    <w:p w14:paraId="552BBCC9" w14:textId="77777777" w:rsidR="00A35650" w:rsidRDefault="00A35650" w:rsidP="00A35650">
      <w:pPr>
        <w:spacing w:after="0" w:line="240" w:lineRule="auto"/>
      </w:pPr>
      <w:r>
        <w:continuationSeparator/>
      </w:r>
    </w:p>
  </w:endnote>
  <w:endnote w:id="1">
    <w:p w14:paraId="5A38AED4" w14:textId="77777777" w:rsidR="00A35650" w:rsidRPr="001A5310" w:rsidRDefault="00A35650" w:rsidP="00A35650">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Cf. Augustine, </w:t>
      </w:r>
      <w:r w:rsidRPr="001A5310">
        <w:rPr>
          <w:rFonts w:ascii="Times New Roman" w:hAnsi="Times New Roman" w:cs="Times New Roman"/>
          <w:i/>
          <w:sz w:val="24"/>
          <w:szCs w:val="24"/>
        </w:rPr>
        <w:t>De libero arbitrio</w:t>
      </w:r>
      <w:r w:rsidRPr="001A5310">
        <w:rPr>
          <w:rFonts w:ascii="Times New Roman" w:hAnsi="Times New Roman" w:cs="Times New Roman"/>
          <w:sz w:val="24"/>
          <w:szCs w:val="24"/>
        </w:rPr>
        <w:t xml:space="preserve"> 3.23.69 (PL 32:1305): Quid </w:t>
      </w:r>
      <w:proofErr w:type="spellStart"/>
      <w:r w:rsidRPr="001A5310">
        <w:rPr>
          <w:rFonts w:ascii="Times New Roman" w:hAnsi="Times New Roman" w:cs="Times New Roman"/>
          <w:sz w:val="24"/>
          <w:szCs w:val="24"/>
        </w:rPr>
        <w:t>enim</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est</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aliud</w:t>
      </w:r>
      <w:proofErr w:type="spellEnd"/>
      <w:r w:rsidRPr="001A5310">
        <w:rPr>
          <w:rFonts w:ascii="Times New Roman" w:hAnsi="Times New Roman" w:cs="Times New Roman"/>
          <w:sz w:val="24"/>
          <w:szCs w:val="24"/>
        </w:rPr>
        <w:t xml:space="preserve"> dolor, nisi </w:t>
      </w:r>
      <w:proofErr w:type="spellStart"/>
      <w:r w:rsidRPr="001A5310">
        <w:rPr>
          <w:rFonts w:ascii="Times New Roman" w:hAnsi="Times New Roman" w:cs="Times New Roman"/>
          <w:sz w:val="24"/>
          <w:szCs w:val="24"/>
        </w:rPr>
        <w:t>quidam</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sensus</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divisionis</w:t>
      </w:r>
      <w:proofErr w:type="spellEnd"/>
      <w:r w:rsidRPr="001A5310">
        <w:rPr>
          <w:rFonts w:ascii="Times New Roman" w:hAnsi="Times New Roman" w:cs="Times New Roman"/>
          <w:sz w:val="24"/>
          <w:szCs w:val="24"/>
        </w:rPr>
        <w:t xml:space="preserve"> vel </w:t>
      </w:r>
      <w:proofErr w:type="spellStart"/>
      <w:r w:rsidRPr="001A5310">
        <w:rPr>
          <w:rFonts w:ascii="Times New Roman" w:hAnsi="Times New Roman" w:cs="Times New Roman"/>
          <w:sz w:val="24"/>
          <w:szCs w:val="24"/>
        </w:rPr>
        <w:t>corruptionis</w:t>
      </w:r>
      <w:proofErr w:type="spellEnd"/>
      <w:r w:rsidRPr="001A5310">
        <w:rPr>
          <w:rFonts w:ascii="Times New Roman" w:hAnsi="Times New Roman" w:cs="Times New Roman"/>
          <w:sz w:val="24"/>
          <w:szCs w:val="24"/>
        </w:rPr>
        <w:t xml:space="preserve"> impatiens.</w:t>
      </w:r>
    </w:p>
    <w:p w14:paraId="4B97E078" w14:textId="77777777" w:rsidR="00A35650" w:rsidRPr="001A5310" w:rsidRDefault="00A35650" w:rsidP="00A35650">
      <w:pPr>
        <w:pStyle w:val="EndnoteText"/>
        <w:rPr>
          <w:rFonts w:ascii="Times New Roman" w:hAnsi="Times New Roman" w:cs="Times New Roman"/>
          <w:sz w:val="24"/>
          <w:szCs w:val="24"/>
        </w:rPr>
      </w:pPr>
    </w:p>
  </w:endnote>
  <w:endnote w:id="2">
    <w:p w14:paraId="7DA4B6E3" w14:textId="77777777" w:rsidR="00591FAF" w:rsidRPr="001A5310" w:rsidRDefault="00591FAF" w:rsidP="00591FAF">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0" w:name="_Hlk4336"/>
      <w:r w:rsidRPr="001A5310">
        <w:rPr>
          <w:rFonts w:ascii="Times New Roman" w:hAnsi="Times New Roman" w:cs="Times New Roman"/>
          <w:sz w:val="24"/>
          <w:szCs w:val="24"/>
        </w:rPr>
        <w:t xml:space="preserve">Bartholomeus </w:t>
      </w:r>
      <w:proofErr w:type="spellStart"/>
      <w:r w:rsidRPr="001A5310">
        <w:rPr>
          <w:rFonts w:ascii="Times New Roman" w:hAnsi="Times New Roman" w:cs="Times New Roman"/>
          <w:sz w:val="24"/>
          <w:szCs w:val="24"/>
        </w:rPr>
        <w:t>Anglicus</w:t>
      </w:r>
      <w:proofErr w:type="spellEnd"/>
      <w:r w:rsidRPr="001A5310">
        <w:rPr>
          <w:rFonts w:ascii="Times New Roman" w:hAnsi="Times New Roman" w:cs="Times New Roman"/>
          <w:i/>
          <w:sz w:val="24"/>
          <w:szCs w:val="24"/>
        </w:rPr>
        <w:t>, De proprietatibus rerum</w:t>
      </w:r>
      <w:r w:rsidRPr="001A5310">
        <w:rPr>
          <w:rFonts w:ascii="Times New Roman" w:hAnsi="Times New Roman" w:cs="Times New Roman"/>
          <w:sz w:val="24"/>
          <w:szCs w:val="24"/>
        </w:rPr>
        <w:t xml:space="preserve"> 18.63 (1505, p. 460b)</w:t>
      </w:r>
      <w:bookmarkEnd w:id="0"/>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preda</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suam</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quam</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arripit</w:t>
      </w:r>
      <w:proofErr w:type="spellEnd"/>
      <w:r w:rsidRPr="001A5310">
        <w:rPr>
          <w:rFonts w:ascii="Times New Roman" w:hAnsi="Times New Roman" w:cs="Times New Roman"/>
          <w:sz w:val="24"/>
          <w:szCs w:val="24"/>
        </w:rPr>
        <w:t xml:space="preserve"> solus </w:t>
      </w:r>
      <w:proofErr w:type="spellStart"/>
      <w:r w:rsidRPr="001A5310">
        <w:rPr>
          <w:rFonts w:ascii="Times New Roman" w:hAnsi="Times New Roman" w:cs="Times New Roman"/>
          <w:sz w:val="24"/>
          <w:szCs w:val="24"/>
        </w:rPr>
        <w:t>comedere</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ei</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rebescit</w:t>
      </w:r>
      <w:proofErr w:type="spellEnd"/>
      <w:r w:rsidRPr="001A5310">
        <w:rPr>
          <w:rFonts w:ascii="Times New Roman" w:hAnsi="Times New Roman" w:cs="Times New Roman"/>
          <w:sz w:val="24"/>
          <w:szCs w:val="24"/>
        </w:rPr>
        <w:t xml:space="preserve">, et </w:t>
      </w:r>
      <w:proofErr w:type="spellStart"/>
      <w:r w:rsidRPr="001A5310">
        <w:rPr>
          <w:rFonts w:ascii="Times New Roman" w:hAnsi="Times New Roman" w:cs="Times New Roman"/>
          <w:sz w:val="24"/>
          <w:szCs w:val="24"/>
        </w:rPr>
        <w:t>ideo</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sepe</w:t>
      </w:r>
      <w:proofErr w:type="spellEnd"/>
      <w:r w:rsidRPr="001A5310">
        <w:rPr>
          <w:rFonts w:ascii="Times New Roman" w:hAnsi="Times New Roman" w:cs="Times New Roman"/>
          <w:sz w:val="24"/>
          <w:szCs w:val="24"/>
        </w:rPr>
        <w:t xml:space="preserve"> semper a </w:t>
      </w:r>
      <w:proofErr w:type="spellStart"/>
      <w:r w:rsidRPr="001A5310">
        <w:rPr>
          <w:rFonts w:ascii="Times New Roman" w:hAnsi="Times New Roman" w:cs="Times New Roman"/>
          <w:sz w:val="24"/>
          <w:szCs w:val="24"/>
        </w:rPr>
        <w:t>remotis</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sequentibus</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aliis</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bestiis</w:t>
      </w:r>
      <w:proofErr w:type="spellEnd"/>
      <w:r w:rsidRPr="001A5310">
        <w:rPr>
          <w:rFonts w:ascii="Times New Roman" w:hAnsi="Times New Roman" w:cs="Times New Roman"/>
          <w:sz w:val="24"/>
          <w:szCs w:val="24"/>
        </w:rPr>
        <w:t xml:space="preserve"> de </w:t>
      </w:r>
      <w:proofErr w:type="spellStart"/>
      <w:r w:rsidRPr="001A5310">
        <w:rPr>
          <w:rFonts w:ascii="Times New Roman" w:hAnsi="Times New Roman" w:cs="Times New Roman"/>
          <w:sz w:val="24"/>
          <w:szCs w:val="24"/>
        </w:rPr>
        <w:t>ipsa</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preda</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liberalitatis</w:t>
      </w:r>
      <w:proofErr w:type="spellEnd"/>
      <w:r w:rsidRPr="001A5310">
        <w:rPr>
          <w:rFonts w:ascii="Times New Roman" w:hAnsi="Times New Roman" w:cs="Times New Roman"/>
          <w:sz w:val="24"/>
          <w:szCs w:val="24"/>
        </w:rPr>
        <w:t xml:space="preserve"> gratia deus </w:t>
      </w:r>
      <w:proofErr w:type="spellStart"/>
      <w:r w:rsidRPr="001A5310">
        <w:rPr>
          <w:rFonts w:ascii="Times New Roman" w:hAnsi="Times New Roman" w:cs="Times New Roman"/>
          <w:sz w:val="24"/>
          <w:szCs w:val="24"/>
        </w:rPr>
        <w:t>relinquit</w:t>
      </w:r>
      <w:proofErr w:type="spellEnd"/>
      <w:r w:rsidRPr="001A5310">
        <w:rPr>
          <w:rFonts w:ascii="Times New Roman" w:hAnsi="Times New Roman" w:cs="Times New Roman"/>
          <w:sz w:val="24"/>
          <w:szCs w:val="24"/>
        </w:rPr>
        <w:t>...</w:t>
      </w:r>
    </w:p>
    <w:p w14:paraId="33091CAD" w14:textId="77777777" w:rsidR="00591FAF" w:rsidRPr="001A5310" w:rsidRDefault="00591FAF" w:rsidP="00591FAF">
      <w:pPr>
        <w:pStyle w:val="EndnoteText"/>
        <w:rPr>
          <w:rFonts w:ascii="Times New Roman" w:hAnsi="Times New Roman" w:cs="Times New Roman"/>
          <w:sz w:val="24"/>
          <w:szCs w:val="24"/>
        </w:rPr>
      </w:pPr>
    </w:p>
    <w:p w14:paraId="7F9DD636" w14:textId="77777777" w:rsidR="00591FAF" w:rsidRPr="001A5310" w:rsidRDefault="00591FAF" w:rsidP="00591FAF">
      <w:pPr>
        <w:pStyle w:val="EndnoteText"/>
        <w:rPr>
          <w:rFonts w:ascii="Times New Roman" w:hAnsi="Times New Roman" w:cs="Times New Roman"/>
          <w:sz w:val="24"/>
          <w:szCs w:val="24"/>
        </w:rPr>
      </w:pPr>
      <w:r w:rsidRPr="001A5310">
        <w:rPr>
          <w:rFonts w:ascii="Times New Roman" w:hAnsi="Times New Roman" w:cs="Times New Roman"/>
          <w:sz w:val="24"/>
          <w:szCs w:val="24"/>
        </w:rPr>
        <w:t xml:space="preserve">on the Lion:   And he is ashamed to eat alone the prey that he taketh; </w:t>
      </w:r>
      <w:proofErr w:type="gramStart"/>
      <w:r w:rsidRPr="001A5310">
        <w:rPr>
          <w:rFonts w:ascii="Times New Roman" w:hAnsi="Times New Roman" w:cs="Times New Roman"/>
          <w:sz w:val="24"/>
          <w:szCs w:val="24"/>
        </w:rPr>
        <w:t>therefore</w:t>
      </w:r>
      <w:proofErr w:type="gramEnd"/>
      <w:r w:rsidRPr="001A5310">
        <w:rPr>
          <w:rFonts w:ascii="Times New Roman" w:hAnsi="Times New Roman" w:cs="Times New Roman"/>
          <w:sz w:val="24"/>
          <w:szCs w:val="24"/>
        </w:rPr>
        <w:t xml:space="preserve"> of his grace of free heart, he </w:t>
      </w:r>
      <w:proofErr w:type="spellStart"/>
      <w:r w:rsidRPr="001A5310">
        <w:rPr>
          <w:rFonts w:ascii="Times New Roman" w:hAnsi="Times New Roman" w:cs="Times New Roman"/>
          <w:sz w:val="24"/>
          <w:szCs w:val="24"/>
        </w:rPr>
        <w:t>leaveth</w:t>
      </w:r>
      <w:proofErr w:type="spellEnd"/>
      <w:r w:rsidRPr="001A5310">
        <w:rPr>
          <w:rFonts w:ascii="Times New Roman" w:hAnsi="Times New Roman" w:cs="Times New Roman"/>
          <w:sz w:val="24"/>
          <w:szCs w:val="24"/>
        </w:rPr>
        <w:t xml:space="preserve"> some of his prey to other beasts that follow him afar....</w:t>
      </w:r>
    </w:p>
    <w:p w14:paraId="652FCCC0" w14:textId="77777777" w:rsidR="00591FAF" w:rsidRPr="001A5310" w:rsidRDefault="00591FAF" w:rsidP="00591FAF">
      <w:pPr>
        <w:pStyle w:val="EndnoteText"/>
        <w:rPr>
          <w:rFonts w:ascii="Times New Roman" w:hAnsi="Times New Roman" w:cs="Times New Roman"/>
          <w:sz w:val="24"/>
          <w:szCs w:val="24"/>
        </w:rPr>
      </w:pPr>
    </w:p>
  </w:endnote>
  <w:endnote w:id="3">
    <w:p w14:paraId="07C07B4D" w14:textId="77777777" w:rsidR="00591FAF" w:rsidRPr="001A5310" w:rsidRDefault="00591FAF" w:rsidP="00591FAF">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1" w:name="_Hlk4456"/>
      <w:r w:rsidRPr="001A5310">
        <w:rPr>
          <w:rFonts w:ascii="Times New Roman" w:hAnsi="Times New Roman" w:cs="Times New Roman"/>
          <w:sz w:val="24"/>
          <w:szCs w:val="24"/>
        </w:rPr>
        <w:t xml:space="preserve">Augustine, </w:t>
      </w:r>
      <w:proofErr w:type="spellStart"/>
      <w:r w:rsidRPr="001A5310">
        <w:rPr>
          <w:rFonts w:ascii="Times New Roman" w:hAnsi="Times New Roman" w:cs="Times New Roman"/>
          <w:i/>
          <w:sz w:val="24"/>
          <w:szCs w:val="24"/>
        </w:rPr>
        <w:t>Ennarationes</w:t>
      </w:r>
      <w:proofErr w:type="spellEnd"/>
      <w:r w:rsidRPr="001A5310">
        <w:rPr>
          <w:rFonts w:ascii="Times New Roman" w:hAnsi="Times New Roman" w:cs="Times New Roman"/>
          <w:i/>
          <w:sz w:val="24"/>
          <w:szCs w:val="24"/>
        </w:rPr>
        <w:t xml:space="preserve"> in </w:t>
      </w:r>
      <w:proofErr w:type="spellStart"/>
      <w:r w:rsidRPr="001A5310">
        <w:rPr>
          <w:rFonts w:ascii="Times New Roman" w:hAnsi="Times New Roman" w:cs="Times New Roman"/>
          <w:i/>
          <w:sz w:val="24"/>
          <w:szCs w:val="24"/>
        </w:rPr>
        <w:t>Psalmos</w:t>
      </w:r>
      <w:proofErr w:type="spellEnd"/>
      <w:r w:rsidRPr="001A5310">
        <w:rPr>
          <w:rFonts w:ascii="Times New Roman" w:hAnsi="Times New Roman" w:cs="Times New Roman"/>
          <w:sz w:val="24"/>
          <w:szCs w:val="24"/>
        </w:rPr>
        <w:t xml:space="preserve"> 36.3.6 (PL 36:387)</w:t>
      </w:r>
      <w:bookmarkEnd w:id="1"/>
      <w:r w:rsidRPr="001A5310">
        <w:rPr>
          <w:rFonts w:ascii="Times New Roman" w:hAnsi="Times New Roman" w:cs="Times New Roman"/>
          <w:sz w:val="24"/>
          <w:szCs w:val="24"/>
        </w:rPr>
        <w:t xml:space="preserve">: da </w:t>
      </w:r>
      <w:proofErr w:type="spellStart"/>
      <w:r w:rsidRPr="001A5310">
        <w:rPr>
          <w:rFonts w:ascii="Times New Roman" w:hAnsi="Times New Roman" w:cs="Times New Roman"/>
          <w:sz w:val="24"/>
          <w:szCs w:val="24"/>
        </w:rPr>
        <w:t>terram</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accipe</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coelum</w:t>
      </w:r>
      <w:proofErr w:type="spellEnd"/>
      <w:r w:rsidRPr="001A5310">
        <w:rPr>
          <w:rFonts w:ascii="Times New Roman" w:hAnsi="Times New Roman" w:cs="Times New Roman"/>
          <w:sz w:val="24"/>
          <w:szCs w:val="24"/>
        </w:rPr>
        <w:t>.</w:t>
      </w:r>
    </w:p>
    <w:p w14:paraId="7E46E9D3" w14:textId="77777777" w:rsidR="00591FAF" w:rsidRPr="001A5310" w:rsidRDefault="00591FAF" w:rsidP="00591FAF">
      <w:pPr>
        <w:pStyle w:val="EndnoteText"/>
        <w:rPr>
          <w:rFonts w:ascii="Times New Roman" w:hAnsi="Times New Roman" w:cs="Times New Roman"/>
          <w:sz w:val="24"/>
          <w:szCs w:val="24"/>
        </w:rPr>
      </w:pPr>
    </w:p>
  </w:endnote>
  <w:endnote w:id="4">
    <w:p w14:paraId="0598D7C7" w14:textId="77777777" w:rsidR="00C52BBE" w:rsidRPr="001A5310" w:rsidRDefault="00C52BBE" w:rsidP="00C52BBE">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Cf. Thomas a Kempis, </w:t>
      </w:r>
      <w:proofErr w:type="spellStart"/>
      <w:r w:rsidRPr="001A5310">
        <w:rPr>
          <w:rFonts w:ascii="Times New Roman" w:hAnsi="Times New Roman" w:cs="Times New Roman"/>
          <w:i/>
          <w:sz w:val="24"/>
          <w:szCs w:val="24"/>
        </w:rPr>
        <w:t>Hortulus</w:t>
      </w:r>
      <w:proofErr w:type="spellEnd"/>
      <w:r w:rsidRPr="001A5310">
        <w:rPr>
          <w:rFonts w:ascii="Times New Roman" w:hAnsi="Times New Roman" w:cs="Times New Roman"/>
          <w:i/>
          <w:sz w:val="24"/>
          <w:szCs w:val="24"/>
        </w:rPr>
        <w:t xml:space="preserve"> </w:t>
      </w:r>
      <w:proofErr w:type="spellStart"/>
      <w:r w:rsidRPr="001A5310">
        <w:rPr>
          <w:rFonts w:ascii="Times New Roman" w:hAnsi="Times New Roman" w:cs="Times New Roman"/>
          <w:i/>
          <w:sz w:val="24"/>
          <w:szCs w:val="24"/>
        </w:rPr>
        <w:t>rosarum</w:t>
      </w:r>
      <w:proofErr w:type="spellEnd"/>
      <w:r w:rsidRPr="001A5310">
        <w:rPr>
          <w:rFonts w:ascii="Times New Roman" w:hAnsi="Times New Roman" w:cs="Times New Roman"/>
          <w:sz w:val="24"/>
          <w:szCs w:val="24"/>
        </w:rPr>
        <w:t xml:space="preserve"> cap. 6: De </w:t>
      </w:r>
      <w:proofErr w:type="spellStart"/>
      <w:r w:rsidRPr="001A5310">
        <w:rPr>
          <w:rFonts w:ascii="Times New Roman" w:hAnsi="Times New Roman" w:cs="Times New Roman"/>
          <w:sz w:val="24"/>
          <w:szCs w:val="24"/>
        </w:rPr>
        <w:t>auditione</w:t>
      </w:r>
      <w:proofErr w:type="spellEnd"/>
      <w:r w:rsidRPr="001A5310">
        <w:rPr>
          <w:rFonts w:ascii="Times New Roman" w:hAnsi="Times New Roman" w:cs="Times New Roman"/>
          <w:sz w:val="24"/>
          <w:szCs w:val="24"/>
        </w:rPr>
        <w:t xml:space="preserve"> et </w:t>
      </w:r>
      <w:proofErr w:type="spellStart"/>
      <w:r w:rsidRPr="001A5310">
        <w:rPr>
          <w:rFonts w:ascii="Times New Roman" w:hAnsi="Times New Roman" w:cs="Times New Roman"/>
          <w:sz w:val="24"/>
          <w:szCs w:val="24"/>
        </w:rPr>
        <w:t>lectione</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divini</w:t>
      </w:r>
      <w:proofErr w:type="spellEnd"/>
      <w:r w:rsidRPr="001A5310">
        <w:rPr>
          <w:rFonts w:ascii="Times New Roman" w:hAnsi="Times New Roman" w:cs="Times New Roman"/>
          <w:sz w:val="24"/>
          <w:szCs w:val="24"/>
        </w:rPr>
        <w:t xml:space="preserve"> </w:t>
      </w:r>
      <w:proofErr w:type="spellStart"/>
      <w:r w:rsidRPr="001A5310">
        <w:rPr>
          <w:rFonts w:ascii="Times New Roman" w:hAnsi="Times New Roman" w:cs="Times New Roman"/>
          <w:sz w:val="24"/>
          <w:szCs w:val="24"/>
        </w:rPr>
        <w:t>sermonis</w:t>
      </w:r>
      <w:proofErr w:type="spellEnd"/>
      <w:r w:rsidRPr="001A5310">
        <w:rPr>
          <w:rFonts w:ascii="Times New Roman" w:hAnsi="Times New Roman" w:cs="Times New Roman"/>
          <w:sz w:val="24"/>
          <w:szCs w:val="24"/>
        </w:rPr>
        <w:t xml:space="preserve"> (Opera </w:t>
      </w:r>
      <w:proofErr w:type="spellStart"/>
      <w:r w:rsidRPr="001A5310">
        <w:rPr>
          <w:rFonts w:ascii="Times New Roman" w:hAnsi="Times New Roman" w:cs="Times New Roman"/>
          <w:sz w:val="24"/>
          <w:szCs w:val="24"/>
        </w:rPr>
        <w:t>Vaemunduntur</w:t>
      </w:r>
      <w:proofErr w:type="spellEnd"/>
      <w:r w:rsidRPr="001A5310">
        <w:rPr>
          <w:rFonts w:ascii="Times New Roman" w:hAnsi="Times New Roman" w:cs="Times New Roman"/>
          <w:sz w:val="24"/>
          <w:szCs w:val="24"/>
        </w:rPr>
        <w:t xml:space="preserve"> Iodeo Badio Ascensio, n.d.), </w:t>
      </w:r>
      <w:proofErr w:type="spellStart"/>
      <w:r w:rsidRPr="001A5310">
        <w:rPr>
          <w:rFonts w:ascii="Times New Roman" w:hAnsi="Times New Roman" w:cs="Times New Roman"/>
          <w:sz w:val="24"/>
          <w:szCs w:val="24"/>
        </w:rPr>
        <w:t>fo</w:t>
      </w:r>
      <w:proofErr w:type="spellEnd"/>
      <w:r w:rsidRPr="001A5310">
        <w:rPr>
          <w:rFonts w:ascii="Times New Roman" w:hAnsi="Times New Roman" w:cs="Times New Roman"/>
          <w:sz w:val="24"/>
          <w:szCs w:val="24"/>
        </w:rPr>
        <w:t xml:space="preserve">. 69rb: qui bene </w:t>
      </w:r>
      <w:proofErr w:type="spellStart"/>
      <w:r w:rsidRPr="001A5310">
        <w:rPr>
          <w:rFonts w:ascii="Times New Roman" w:hAnsi="Times New Roman" w:cs="Times New Roman"/>
          <w:sz w:val="24"/>
          <w:szCs w:val="24"/>
        </w:rPr>
        <w:t>facit</w:t>
      </w:r>
      <w:proofErr w:type="spellEnd"/>
      <w:r w:rsidRPr="001A5310">
        <w:rPr>
          <w:rFonts w:ascii="Times New Roman" w:hAnsi="Times New Roman" w:cs="Times New Roman"/>
          <w:sz w:val="24"/>
          <w:szCs w:val="24"/>
        </w:rPr>
        <w:t xml:space="preserve">, bene </w:t>
      </w:r>
      <w:proofErr w:type="spellStart"/>
      <w:r w:rsidRPr="001A5310">
        <w:rPr>
          <w:rFonts w:ascii="Times New Roman" w:hAnsi="Times New Roman" w:cs="Times New Roman"/>
          <w:sz w:val="24"/>
          <w:szCs w:val="24"/>
        </w:rPr>
        <w:t>habebit</w:t>
      </w:r>
      <w:proofErr w:type="spellEnd"/>
      <w:r w:rsidRPr="001A5310">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4107" w14:textId="77777777" w:rsidR="00A35650" w:rsidRDefault="00A35650" w:rsidP="00A35650">
      <w:pPr>
        <w:spacing w:after="0" w:line="240" w:lineRule="auto"/>
      </w:pPr>
      <w:r>
        <w:separator/>
      </w:r>
    </w:p>
  </w:footnote>
  <w:footnote w:type="continuationSeparator" w:id="0">
    <w:p w14:paraId="057A0912" w14:textId="77777777" w:rsidR="00A35650" w:rsidRDefault="00A35650" w:rsidP="00A35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77"/>
    <w:rsid w:val="00007C4B"/>
    <w:rsid w:val="000B3CF5"/>
    <w:rsid w:val="000B5FAE"/>
    <w:rsid w:val="00101454"/>
    <w:rsid w:val="00127C7F"/>
    <w:rsid w:val="00256F3C"/>
    <w:rsid w:val="0031465F"/>
    <w:rsid w:val="00321083"/>
    <w:rsid w:val="00433B90"/>
    <w:rsid w:val="004A31DF"/>
    <w:rsid w:val="00591FAF"/>
    <w:rsid w:val="0060075B"/>
    <w:rsid w:val="008E3C78"/>
    <w:rsid w:val="00A35650"/>
    <w:rsid w:val="00A50D22"/>
    <w:rsid w:val="00A831A1"/>
    <w:rsid w:val="00B730E3"/>
    <w:rsid w:val="00BD3ABA"/>
    <w:rsid w:val="00C52BBE"/>
    <w:rsid w:val="00D73862"/>
    <w:rsid w:val="00DE1DAF"/>
    <w:rsid w:val="00E45D77"/>
    <w:rsid w:val="00E64DA5"/>
    <w:rsid w:val="00E9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973B"/>
  <w15:chartTrackingRefBased/>
  <w15:docId w15:val="{2F4BC25D-91F3-4B09-8135-7E6B60C5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35650"/>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A35650"/>
    <w:rPr>
      <w:kern w:val="0"/>
      <w:sz w:val="20"/>
      <w:szCs w:val="20"/>
      <w14:ligatures w14:val="none"/>
    </w:rPr>
  </w:style>
  <w:style w:type="character" w:styleId="EndnoteReference">
    <w:name w:val="endnote reference"/>
    <w:basedOn w:val="DefaultParagraphFont"/>
    <w:uiPriority w:val="99"/>
    <w:semiHidden/>
    <w:unhideWhenUsed/>
    <w:rsid w:val="00A35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4782-A4DF-4DA9-8AD1-FAF722A9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2023-09-04T20:59:00Z</dcterms:created>
  <dcterms:modified xsi:type="dcterms:W3CDTF">2023-09-04T21:51:00Z</dcterms:modified>
</cp:coreProperties>
</file>