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56EE6" w14:textId="77777777" w:rsidR="00F25CE2" w:rsidRPr="000117CF" w:rsidRDefault="00F25CE2" w:rsidP="00F31F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17CF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0FDC49A5" w14:textId="480B4DD8" w:rsidR="00F25CE2" w:rsidRPr="000117CF" w:rsidRDefault="00F25CE2" w:rsidP="00F31F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17CF">
        <w:rPr>
          <w:rFonts w:ascii="Times New Roman" w:hAnsi="Times New Roman" w:cs="Times New Roman"/>
          <w:sz w:val="24"/>
          <w:szCs w:val="24"/>
        </w:rPr>
        <w:t>63 Sweetness (</w:t>
      </w:r>
      <w:r w:rsidRPr="000117CF">
        <w:rPr>
          <w:rFonts w:ascii="Times New Roman" w:hAnsi="Times New Roman" w:cs="Times New Roman"/>
          <w:i/>
          <w:iCs/>
          <w:sz w:val="24"/>
          <w:szCs w:val="24"/>
        </w:rPr>
        <w:t>Dulcedo</w:t>
      </w:r>
      <w:r w:rsidRPr="000117CF">
        <w:rPr>
          <w:rFonts w:ascii="Times New Roman" w:hAnsi="Times New Roman" w:cs="Times New Roman"/>
          <w:sz w:val="24"/>
          <w:szCs w:val="24"/>
        </w:rPr>
        <w:t>)</w:t>
      </w:r>
    </w:p>
    <w:p w14:paraId="361E6A3A" w14:textId="75F4B601" w:rsidR="00F31FD7" w:rsidRDefault="000117CF" w:rsidP="00F31F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17CF">
        <w:rPr>
          <w:rFonts w:ascii="Times New Roman" w:hAnsi="Times New Roman" w:cs="Times New Roman"/>
          <w:sz w:val="24"/>
          <w:szCs w:val="24"/>
        </w:rPr>
        <w:t>Sweetness is to be examined for fault</w:t>
      </w:r>
      <w:r>
        <w:rPr>
          <w:rFonts w:ascii="Times New Roman" w:hAnsi="Times New Roman" w:cs="Times New Roman"/>
          <w:sz w:val="24"/>
          <w:szCs w:val="24"/>
        </w:rPr>
        <w:t>, grace, Christ, and</w:t>
      </w:r>
      <w:r w:rsidR="00F31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glory. The first is to be fled, the second to be served, the third</w:t>
      </w:r>
      <w:r w:rsidR="00F31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be imitated, and the fourth to be sought after. The first is thus</w:t>
      </w:r>
      <w:r w:rsidR="00F31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be fled because it is brief and transitory.</w:t>
      </w:r>
      <w:r w:rsidR="00F31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if a noble child today is born and immediately</w:t>
      </w:r>
      <w:r w:rsidR="00F31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dies it would be </w:t>
      </w:r>
      <w:r w:rsidR="00A905C1">
        <w:rPr>
          <w:rFonts w:ascii="Times New Roman" w:hAnsi="Times New Roman" w:cs="Times New Roman"/>
          <w:sz w:val="24"/>
          <w:szCs w:val="24"/>
        </w:rPr>
        <w:t>a bitterness rather</w:t>
      </w:r>
      <w:r w:rsidR="00F31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than a sweetness to the parents, Isai. 24[:8]: “The mirth</w:t>
      </w:r>
      <w:r w:rsidR="00F31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timbrels has ceased, the of noise of them that rejoice is</w:t>
      </w:r>
      <w:r w:rsidR="00F31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ended, the melody of the harp is silent.” Second because it is</w:t>
      </w:r>
      <w:r w:rsidR="00F31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fallacious and harmful, just as for the fish if it pursues</w:t>
      </w:r>
      <w:r w:rsidR="00F31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danger of the hook, the bird the noose, the bear the pit, let them flee the day of sweet food, Prov. 7[:5]:</w:t>
      </w:r>
      <w:r w:rsidR="00F31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“From the woman that is not yours, and from the stranger who sweetens her words.” </w:t>
      </w:r>
    </w:p>
    <w:p w14:paraId="21664E37" w14:textId="5660F735" w:rsidR="005228C1" w:rsidRDefault="000117CF" w:rsidP="00F31F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Second because they are vile and abominable</w:t>
      </w:r>
      <w:r w:rsidR="00F31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just as the </w:t>
      </w:r>
      <w:r w:rsidR="00A905C1">
        <w:rPr>
          <w:rFonts w:ascii="Times New Roman" w:hAnsi="Times New Roman" w:cs="Times New Roman"/>
          <w:sz w:val="24"/>
          <w:szCs w:val="24"/>
        </w:rPr>
        <w:t>noble person</w:t>
      </w:r>
      <w:r>
        <w:rPr>
          <w:rFonts w:ascii="Times New Roman" w:hAnsi="Times New Roman" w:cs="Times New Roman"/>
          <w:sz w:val="24"/>
          <w:szCs w:val="24"/>
        </w:rPr>
        <w:t xml:space="preserve"> who refuses to eat with dogs, even the delicacies, Prov. 9[:17]: “Stolen waters are sweeter.” Prov. 24[:20]</w:t>
      </w:r>
      <w:r w:rsidR="001E1F79">
        <w:rPr>
          <w:rFonts w:ascii="Times New Roman" w:hAnsi="Times New Roman" w:cs="Times New Roman"/>
          <w:sz w:val="24"/>
          <w:szCs w:val="24"/>
        </w:rPr>
        <w:t xml:space="preserve"> it is said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F79">
        <w:rPr>
          <w:rFonts w:ascii="Times New Roman" w:hAnsi="Times New Roman" w:cs="Times New Roman"/>
          <w:sz w:val="24"/>
          <w:szCs w:val="24"/>
        </w:rPr>
        <w:t xml:space="preserve">“May worms be his sweetness.” </w:t>
      </w:r>
    </w:p>
    <w:p w14:paraId="6F2697A8" w14:textId="4C14229A" w:rsidR="005228C1" w:rsidRDefault="001E1F79" w:rsidP="00F31F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The second sweetness, namely, of grace</w:t>
      </w:r>
      <w:r w:rsidR="005228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to be preserved for three reasons, because to think in the heart through</w:t>
      </w:r>
      <w:r w:rsidR="005228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thought of truth which is triangular. These three</w:t>
      </w:r>
      <w:r w:rsidR="005228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angles do not destroy the delight, but to think upon</w:t>
      </w:r>
      <w:r w:rsidR="005228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[Matt. 25:34]: “Come, you blessed of my Father,” etc.</w:t>
      </w:r>
      <w:r w:rsidR="005228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that of Can. 2[:14]: “Let your voice sound in my ears.” </w:t>
      </w:r>
      <w:proofErr w:type="spellStart"/>
      <w:r>
        <w:rPr>
          <w:rFonts w:ascii="Times New Roman" w:hAnsi="Times New Roman" w:cs="Times New Roman"/>
          <w:sz w:val="24"/>
          <w:szCs w:val="24"/>
        </w:rPr>
        <w:t>Eccli</w:t>
      </w:r>
      <w:proofErr w:type="spellEnd"/>
      <w:r>
        <w:rPr>
          <w:rFonts w:ascii="Times New Roman" w:hAnsi="Times New Roman" w:cs="Times New Roman"/>
          <w:sz w:val="24"/>
          <w:szCs w:val="24"/>
        </w:rPr>
        <w:t>. 23[:37]: “There is nothing sweeter than to have</w:t>
      </w:r>
      <w:r w:rsidR="005228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regard to the commandments of the Lord.” </w:t>
      </w:r>
      <w:proofErr w:type="gramStart"/>
      <w:r>
        <w:rPr>
          <w:rFonts w:ascii="Times New Roman" w:hAnsi="Times New Roman" w:cs="Times New Roman"/>
          <w:sz w:val="24"/>
          <w:szCs w:val="24"/>
        </w:rPr>
        <w:t>Second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mouth through hatred</w:t>
      </w:r>
      <w:r w:rsidR="005228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evil,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[118:103]: </w:t>
      </w:r>
      <w:r w:rsidR="00692A84">
        <w:rPr>
          <w:rFonts w:ascii="Times New Roman" w:hAnsi="Times New Roman" w:cs="Times New Roman"/>
          <w:sz w:val="24"/>
          <w:szCs w:val="24"/>
        </w:rPr>
        <w:t>“How sweet are your words to my palate.”</w:t>
      </w:r>
      <w:r w:rsidR="005228C1">
        <w:rPr>
          <w:rFonts w:ascii="Times New Roman" w:hAnsi="Times New Roman" w:cs="Times New Roman"/>
          <w:sz w:val="24"/>
          <w:szCs w:val="24"/>
        </w:rPr>
        <w:t xml:space="preserve"> </w:t>
      </w:r>
      <w:r w:rsidR="00692A84">
        <w:rPr>
          <w:rFonts w:ascii="Times New Roman" w:hAnsi="Times New Roman" w:cs="Times New Roman"/>
          <w:sz w:val="24"/>
          <w:szCs w:val="24"/>
        </w:rPr>
        <w:t xml:space="preserve">And through </w:t>
      </w:r>
      <w:r w:rsidR="00A905C1">
        <w:rPr>
          <w:rFonts w:ascii="Times New Roman" w:hAnsi="Times New Roman" w:cs="Times New Roman"/>
          <w:sz w:val="24"/>
          <w:szCs w:val="24"/>
        </w:rPr>
        <w:t>the love</w:t>
      </w:r>
      <w:r w:rsidR="00692A84">
        <w:rPr>
          <w:rFonts w:ascii="Times New Roman" w:hAnsi="Times New Roman" w:cs="Times New Roman"/>
          <w:sz w:val="24"/>
          <w:szCs w:val="24"/>
        </w:rPr>
        <w:t xml:space="preserve"> of the good, </w:t>
      </w:r>
      <w:proofErr w:type="spellStart"/>
      <w:r w:rsidR="00692A84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692A84">
        <w:rPr>
          <w:rFonts w:ascii="Times New Roman" w:hAnsi="Times New Roman" w:cs="Times New Roman"/>
          <w:sz w:val="24"/>
          <w:szCs w:val="24"/>
        </w:rPr>
        <w:t>. 6[:5]: “A sweet word multiplies</w:t>
      </w:r>
      <w:r w:rsidR="005228C1">
        <w:rPr>
          <w:rFonts w:ascii="Times New Roman" w:hAnsi="Times New Roman" w:cs="Times New Roman"/>
          <w:sz w:val="24"/>
          <w:szCs w:val="24"/>
        </w:rPr>
        <w:t xml:space="preserve"> </w:t>
      </w:r>
      <w:r w:rsidR="00692A84">
        <w:rPr>
          <w:rFonts w:ascii="Times New Roman" w:hAnsi="Times New Roman" w:cs="Times New Roman"/>
          <w:sz w:val="24"/>
          <w:szCs w:val="24"/>
        </w:rPr>
        <w:t>friends.” Second in work through humility</w:t>
      </w:r>
      <w:r w:rsidR="005228C1">
        <w:rPr>
          <w:rFonts w:ascii="Times New Roman" w:hAnsi="Times New Roman" w:cs="Times New Roman"/>
          <w:sz w:val="24"/>
          <w:szCs w:val="24"/>
        </w:rPr>
        <w:t xml:space="preserve"> </w:t>
      </w:r>
      <w:r w:rsidR="00692A84">
        <w:rPr>
          <w:rFonts w:ascii="Times New Roman" w:hAnsi="Times New Roman" w:cs="Times New Roman"/>
          <w:sz w:val="24"/>
          <w:szCs w:val="24"/>
        </w:rPr>
        <w:t xml:space="preserve">in prosperity, </w:t>
      </w:r>
      <w:proofErr w:type="spellStart"/>
      <w:r w:rsidR="00692A84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692A84">
        <w:rPr>
          <w:rFonts w:ascii="Times New Roman" w:hAnsi="Times New Roman" w:cs="Times New Roman"/>
          <w:sz w:val="24"/>
          <w:szCs w:val="24"/>
        </w:rPr>
        <w:t xml:space="preserve"> 11[:3]: “The bee is small among flying things, but her fruit has the </w:t>
      </w:r>
      <w:proofErr w:type="spellStart"/>
      <w:r w:rsidR="00692A84">
        <w:rPr>
          <w:rFonts w:ascii="Times New Roman" w:hAnsi="Times New Roman" w:cs="Times New Roman"/>
          <w:sz w:val="24"/>
          <w:szCs w:val="24"/>
        </w:rPr>
        <w:t>chiefest</w:t>
      </w:r>
      <w:proofErr w:type="spellEnd"/>
      <w:r w:rsidR="00692A84">
        <w:rPr>
          <w:rFonts w:ascii="Times New Roman" w:hAnsi="Times New Roman" w:cs="Times New Roman"/>
          <w:sz w:val="24"/>
          <w:szCs w:val="24"/>
        </w:rPr>
        <w:t xml:space="preserve"> sweetness,” etc. And through patience in adversities, Prov. 27[:7]: “A soul that is hungry shall take even bitter for </w:t>
      </w:r>
      <w:r w:rsidR="00692A84">
        <w:rPr>
          <w:rFonts w:ascii="Times New Roman" w:hAnsi="Times New Roman" w:cs="Times New Roman"/>
          <w:sz w:val="24"/>
          <w:szCs w:val="24"/>
        </w:rPr>
        <w:lastRenderedPageBreak/>
        <w:t>sweet.</w:t>
      </w:r>
      <w:r w:rsidR="00692A84">
        <w:rPr>
          <w:rFonts w:ascii="Times New Roman" w:hAnsi="Times New Roman" w:cs="Times New Roman"/>
          <w:sz w:val="24"/>
          <w:szCs w:val="24"/>
        </w:rPr>
        <w:br/>
        <w:t>¶ The third sweetness, namely, Christ, is to be changed</w:t>
      </w:r>
      <w:r w:rsidR="005228C1">
        <w:rPr>
          <w:rFonts w:ascii="Times New Roman" w:hAnsi="Times New Roman" w:cs="Times New Roman"/>
          <w:sz w:val="24"/>
          <w:szCs w:val="24"/>
        </w:rPr>
        <w:t xml:space="preserve"> </w:t>
      </w:r>
      <w:r w:rsidR="00692A84">
        <w:rPr>
          <w:rFonts w:ascii="Times New Roman" w:hAnsi="Times New Roman" w:cs="Times New Roman"/>
          <w:sz w:val="24"/>
          <w:szCs w:val="24"/>
        </w:rPr>
        <w:t xml:space="preserve">because he was sweet in his moral precepts, </w:t>
      </w:r>
      <w:proofErr w:type="spellStart"/>
      <w:r w:rsidR="00692A84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692A84">
        <w:rPr>
          <w:rFonts w:ascii="Times New Roman" w:hAnsi="Times New Roman" w:cs="Times New Roman"/>
          <w:sz w:val="24"/>
          <w:szCs w:val="24"/>
        </w:rPr>
        <w:t>. [24:8]:</w:t>
      </w:r>
      <w:r w:rsidR="005228C1">
        <w:rPr>
          <w:rFonts w:ascii="Times New Roman" w:hAnsi="Times New Roman" w:cs="Times New Roman"/>
          <w:sz w:val="24"/>
          <w:szCs w:val="24"/>
        </w:rPr>
        <w:t xml:space="preserve"> </w:t>
      </w:r>
      <w:r w:rsidR="00692A84">
        <w:rPr>
          <w:rFonts w:ascii="Times New Roman" w:hAnsi="Times New Roman" w:cs="Times New Roman"/>
          <w:sz w:val="24"/>
          <w:szCs w:val="24"/>
        </w:rPr>
        <w:t xml:space="preserve">“The Lord is sweet and righteous, therefore,” </w:t>
      </w:r>
      <w:proofErr w:type="spellStart"/>
      <w:r w:rsidR="00692A84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692A84">
        <w:rPr>
          <w:rFonts w:ascii="Times New Roman" w:hAnsi="Times New Roman" w:cs="Times New Roman"/>
          <w:sz w:val="24"/>
          <w:szCs w:val="24"/>
        </w:rPr>
        <w:t>. 23[:37]: “</w:t>
      </w:r>
      <w:r w:rsidR="00C409AD">
        <w:rPr>
          <w:rFonts w:ascii="Times New Roman" w:hAnsi="Times New Roman" w:cs="Times New Roman"/>
          <w:sz w:val="24"/>
          <w:szCs w:val="24"/>
        </w:rPr>
        <w:t>There is nothing sweeter than to have regard to the commandments</w:t>
      </w:r>
      <w:r w:rsidR="005228C1">
        <w:rPr>
          <w:rFonts w:ascii="Times New Roman" w:hAnsi="Times New Roman" w:cs="Times New Roman"/>
          <w:sz w:val="24"/>
          <w:szCs w:val="24"/>
        </w:rPr>
        <w:t xml:space="preserve"> </w:t>
      </w:r>
      <w:r w:rsidR="00C409AD">
        <w:rPr>
          <w:rFonts w:ascii="Times New Roman" w:hAnsi="Times New Roman" w:cs="Times New Roman"/>
          <w:sz w:val="24"/>
          <w:szCs w:val="24"/>
        </w:rPr>
        <w:t xml:space="preserve">of the Lord.” Sweeter in the sacraments of salvation, Wis. 16[:21]: </w:t>
      </w:r>
      <w:r w:rsidR="00160E8A">
        <w:rPr>
          <w:rFonts w:ascii="Times New Roman" w:hAnsi="Times New Roman" w:cs="Times New Roman"/>
          <w:sz w:val="24"/>
          <w:szCs w:val="24"/>
        </w:rPr>
        <w:t xml:space="preserve">Your sustenance showed your sweetness to your children,” etc. Sweetest in the rewards of eternity, </w:t>
      </w:r>
      <w:proofErr w:type="spellStart"/>
      <w:r w:rsidR="00160E8A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160E8A">
        <w:rPr>
          <w:rFonts w:ascii="Times New Roman" w:hAnsi="Times New Roman" w:cs="Times New Roman"/>
          <w:sz w:val="24"/>
          <w:szCs w:val="24"/>
        </w:rPr>
        <w:t xml:space="preserve">. [30:20]: “How great is the multitude of your sweetness, O Lord. </w:t>
      </w:r>
    </w:p>
    <w:p w14:paraId="0B764606" w14:textId="0AEBBFB1" w:rsidR="00160E8A" w:rsidRDefault="00160E8A" w:rsidP="00F31F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¶ It this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way the superior ought</w:t>
      </w:r>
      <w:r w:rsidR="005228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understand light things, easily indulge, largely</w:t>
      </w:r>
    </w:p>
    <w:p w14:paraId="02F7E8B3" w14:textId="1F237E49" w:rsidR="00160E8A" w:rsidRDefault="00160E8A" w:rsidP="00F31F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/fol. </w:t>
      </w:r>
      <w:r w:rsidR="004A179D">
        <w:rPr>
          <w:rFonts w:ascii="Times New Roman" w:hAnsi="Times New Roman" w:cs="Times New Roman"/>
          <w:sz w:val="24"/>
          <w:szCs w:val="24"/>
        </w:rPr>
        <w:t>233</w:t>
      </w:r>
      <w:r>
        <w:rPr>
          <w:rFonts w:ascii="Times New Roman" w:hAnsi="Times New Roman" w:cs="Times New Roman"/>
          <w:sz w:val="24"/>
          <w:szCs w:val="24"/>
        </w:rPr>
        <w:t>vb/</w:t>
      </w:r>
    </w:p>
    <w:p w14:paraId="1DC7ED58" w14:textId="08B8670A" w:rsidR="00061E57" w:rsidRDefault="00160E8A" w:rsidP="00F31F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reward. The fourth sweetness, namely, of glory is to be sought</w:t>
      </w:r>
      <w:r w:rsidR="005228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because it is beautiful in sight, Eccle. 11[:7]: “The light is sweet, and it is delightful for the eyes to see the sun.” In the taste with relish, Can. 2[:3]: </w:t>
      </w:r>
      <w:r w:rsidR="00061E57">
        <w:rPr>
          <w:rFonts w:ascii="Times New Roman" w:hAnsi="Times New Roman" w:cs="Times New Roman"/>
          <w:sz w:val="24"/>
          <w:szCs w:val="24"/>
        </w:rPr>
        <w:t xml:space="preserve">“His fruit was sweet to my palate.” In precious things hope for, </w:t>
      </w:r>
      <w:proofErr w:type="spellStart"/>
      <w:r w:rsidR="00061E57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061E57">
        <w:rPr>
          <w:rFonts w:ascii="Times New Roman" w:hAnsi="Times New Roman" w:cs="Times New Roman"/>
          <w:sz w:val="24"/>
          <w:szCs w:val="24"/>
        </w:rPr>
        <w:t>. 24[:27]: “My spirit is sweet above honey.”</w:t>
      </w:r>
      <w:r w:rsidR="005228C1">
        <w:rPr>
          <w:rFonts w:ascii="Times New Roman" w:hAnsi="Times New Roman" w:cs="Times New Roman"/>
          <w:sz w:val="24"/>
          <w:szCs w:val="24"/>
        </w:rPr>
        <w:t xml:space="preserve"> </w:t>
      </w:r>
      <w:r w:rsidR="00061E57">
        <w:rPr>
          <w:rFonts w:ascii="Times New Roman" w:hAnsi="Times New Roman" w:cs="Times New Roman"/>
          <w:sz w:val="24"/>
          <w:szCs w:val="24"/>
        </w:rPr>
        <w:t>[1] Pet. 2[:2]: “As newborn babes.”</w:t>
      </w:r>
    </w:p>
    <w:p w14:paraId="1FC6A566" w14:textId="77777777" w:rsidR="000117CF" w:rsidRPr="000117CF" w:rsidRDefault="000117CF" w:rsidP="00F31F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0117CF" w:rsidRPr="000117CF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E2"/>
    <w:rsid w:val="000117CF"/>
    <w:rsid w:val="00061E57"/>
    <w:rsid w:val="00160E8A"/>
    <w:rsid w:val="001E1F79"/>
    <w:rsid w:val="002B4A1E"/>
    <w:rsid w:val="00433B90"/>
    <w:rsid w:val="004A179D"/>
    <w:rsid w:val="005228C1"/>
    <w:rsid w:val="0060075B"/>
    <w:rsid w:val="00692A84"/>
    <w:rsid w:val="008E3C78"/>
    <w:rsid w:val="00A905C1"/>
    <w:rsid w:val="00C409AD"/>
    <w:rsid w:val="00C43466"/>
    <w:rsid w:val="00C51C89"/>
    <w:rsid w:val="00F25CE2"/>
    <w:rsid w:val="00F3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B44A6"/>
  <w15:chartTrackingRefBased/>
  <w15:docId w15:val="{0A643495-D608-4233-9C7F-8B3753B3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6</cp:revision>
  <cp:lastPrinted>2023-08-20T19:54:00Z</cp:lastPrinted>
  <dcterms:created xsi:type="dcterms:W3CDTF">2023-08-20T19:37:00Z</dcterms:created>
  <dcterms:modified xsi:type="dcterms:W3CDTF">2024-10-09T16:08:00Z</dcterms:modified>
</cp:coreProperties>
</file>