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75410" w14:textId="2D59B53D" w:rsidR="00433B90" w:rsidRPr="009737FD" w:rsidRDefault="00FB4C3B" w:rsidP="00AD4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9737FD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126D271D" w14:textId="5A6C60F5" w:rsidR="00FB4C3B" w:rsidRDefault="00FB4C3B" w:rsidP="00AD4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 xml:space="preserve">61 Duplex </w:t>
      </w:r>
      <w:proofErr w:type="spellStart"/>
      <w:r w:rsidRPr="009737F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73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7FD">
        <w:rPr>
          <w:rFonts w:ascii="Times New Roman" w:hAnsi="Times New Roman" w:cs="Times New Roman"/>
          <w:sz w:val="24"/>
          <w:szCs w:val="24"/>
        </w:rPr>
        <w:t>dormitacio</w:t>
      </w:r>
      <w:proofErr w:type="spellEnd"/>
    </w:p>
    <w:p w14:paraId="6D92FF5B" w14:textId="42B073A3" w:rsidR="00AD477D" w:rsidRDefault="009737FD" w:rsidP="00AD4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Duplex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dormitacio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</w:t>
      </w:r>
      <w:r w:rsidR="00477F0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AD4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corporalis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naturam</w:t>
      </w:r>
      <w:proofErr w:type="spellEnd"/>
      <w:r>
        <w:rPr>
          <w:rFonts w:ascii="Times New Roman" w:hAnsi="Times New Roman" w:cs="Times New Roman"/>
          <w:sz w:val="24"/>
          <w:szCs w:val="24"/>
        </w:rPr>
        <w:t>, de qua in Joan. [11:11]:</w:t>
      </w:r>
      <w:r w:rsidR="00AD477D">
        <w:rPr>
          <w:rFonts w:ascii="Times New Roman" w:hAnsi="Times New Roman" w:cs="Times New Roman"/>
          <w:sz w:val="24"/>
          <w:szCs w:val="24"/>
        </w:rPr>
        <w:t xml:space="preserve"> </w:t>
      </w:r>
      <w:r w:rsidRPr="0092470B">
        <w:rPr>
          <w:rFonts w:ascii="Times New Roman" w:hAnsi="Times New Roman" w:cs="Times New Roman"/>
          <w:i/>
          <w:iCs/>
          <w:sz w:val="24"/>
          <w:szCs w:val="24"/>
        </w:rPr>
        <w:t xml:space="preserve">Lazarus amicus </w:t>
      </w:r>
      <w:proofErr w:type="spellStart"/>
      <w:r w:rsidRPr="0092470B">
        <w:rPr>
          <w:rFonts w:ascii="Times New Roman" w:hAnsi="Times New Roman" w:cs="Times New Roman"/>
          <w:i/>
          <w:iCs/>
          <w:sz w:val="24"/>
          <w:szCs w:val="24"/>
        </w:rPr>
        <w:t>no</w:t>
      </w:r>
      <w:r w:rsidR="00440C9A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92470B">
        <w:rPr>
          <w:rFonts w:ascii="Times New Roman" w:hAnsi="Times New Roman" w:cs="Times New Roman"/>
          <w:i/>
          <w:iCs/>
          <w:sz w:val="24"/>
          <w:szCs w:val="24"/>
        </w:rPr>
        <w:t>ter</w:t>
      </w:r>
      <w:proofErr w:type="spellEnd"/>
      <w:r w:rsidRPr="009247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470B">
        <w:rPr>
          <w:rFonts w:ascii="Times New Roman" w:hAnsi="Times New Roman" w:cs="Times New Roman"/>
          <w:i/>
          <w:iCs/>
          <w:sz w:val="24"/>
          <w:szCs w:val="24"/>
        </w:rPr>
        <w:t>dormit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Alia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="00AD4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spiritualis</w:t>
      </w:r>
      <w:proofErr w:type="spellEnd"/>
      <w:r w:rsidR="00A3268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A3268E">
        <w:rPr>
          <w:rFonts w:ascii="Times New Roman" w:hAnsi="Times New Roman" w:cs="Times New Roman"/>
          <w:sz w:val="24"/>
          <w:szCs w:val="24"/>
        </w:rPr>
        <w:t>culpam</w:t>
      </w:r>
      <w:proofErr w:type="spellEnd"/>
      <w:r w:rsidR="00477F05">
        <w:rPr>
          <w:rFonts w:ascii="Times New Roman" w:hAnsi="Times New Roman" w:cs="Times New Roman"/>
          <w:sz w:val="24"/>
          <w:szCs w:val="24"/>
        </w:rPr>
        <w:t>,</w:t>
      </w:r>
      <w:r w:rsidR="00A3268E">
        <w:rPr>
          <w:rFonts w:ascii="Times New Roman" w:hAnsi="Times New Roman" w:cs="Times New Roman"/>
          <w:sz w:val="24"/>
          <w:szCs w:val="24"/>
        </w:rPr>
        <w:t xml:space="preserve"> de qua Apostolus [Eph. 5:14]: </w:t>
      </w:r>
      <w:r w:rsidR="00A3268E" w:rsidRPr="00A3268E">
        <w:rPr>
          <w:rFonts w:ascii="Times New Roman" w:hAnsi="Times New Roman" w:cs="Times New Roman"/>
          <w:i/>
          <w:iCs/>
          <w:sz w:val="24"/>
          <w:szCs w:val="24"/>
        </w:rPr>
        <w:t>Surge qui</w:t>
      </w:r>
      <w:r w:rsidR="00AD47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3268E" w:rsidRPr="00A3268E">
        <w:rPr>
          <w:rFonts w:ascii="Times New Roman" w:hAnsi="Times New Roman" w:cs="Times New Roman"/>
          <w:i/>
          <w:iCs/>
          <w:sz w:val="24"/>
          <w:szCs w:val="24"/>
        </w:rPr>
        <w:t>dormis</w:t>
      </w:r>
      <w:proofErr w:type="spellEnd"/>
      <w:r w:rsidR="00A3268E" w:rsidRPr="00A3268E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A3268E" w:rsidRPr="00A3268E">
        <w:rPr>
          <w:rFonts w:ascii="Times New Roman" w:hAnsi="Times New Roman" w:cs="Times New Roman"/>
          <w:i/>
          <w:iCs/>
          <w:sz w:val="24"/>
          <w:szCs w:val="24"/>
        </w:rPr>
        <w:t>exsurge</w:t>
      </w:r>
      <w:proofErr w:type="spellEnd"/>
      <w:r w:rsidR="00A3268E" w:rsidRPr="00A3268E">
        <w:rPr>
          <w:rFonts w:ascii="Times New Roman" w:hAnsi="Times New Roman" w:cs="Times New Roman"/>
          <w:i/>
          <w:iCs/>
          <w:sz w:val="24"/>
          <w:szCs w:val="24"/>
        </w:rPr>
        <w:t xml:space="preserve"> a [</w:t>
      </w:r>
      <w:proofErr w:type="spellStart"/>
      <w:r w:rsidR="00A3268E" w:rsidRPr="00A3268E">
        <w:rPr>
          <w:rFonts w:ascii="Times New Roman" w:hAnsi="Times New Roman" w:cs="Times New Roman"/>
          <w:i/>
          <w:iCs/>
          <w:sz w:val="24"/>
          <w:szCs w:val="24"/>
        </w:rPr>
        <w:t>mortuis</w:t>
      </w:r>
      <w:proofErr w:type="spellEnd"/>
      <w:r w:rsidR="00A3268E" w:rsidRPr="00A3268E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="00A3268E">
        <w:rPr>
          <w:rFonts w:ascii="Times New Roman" w:hAnsi="Times New Roman" w:cs="Times New Roman"/>
          <w:sz w:val="24"/>
          <w:szCs w:val="24"/>
        </w:rPr>
        <w:t xml:space="preserve">. Hec autem </w:t>
      </w:r>
      <w:proofErr w:type="spellStart"/>
      <w:r w:rsidR="00A3268E">
        <w:rPr>
          <w:rFonts w:ascii="Times New Roman" w:hAnsi="Times New Roman" w:cs="Times New Roman"/>
          <w:sz w:val="24"/>
          <w:szCs w:val="24"/>
        </w:rPr>
        <w:t>committitur</w:t>
      </w:r>
      <w:proofErr w:type="spellEnd"/>
      <w:r w:rsidR="00A32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8E">
        <w:rPr>
          <w:rFonts w:ascii="Times New Roman" w:hAnsi="Times New Roman" w:cs="Times New Roman"/>
          <w:sz w:val="24"/>
          <w:szCs w:val="24"/>
        </w:rPr>
        <w:t>tribus</w:t>
      </w:r>
      <w:proofErr w:type="spellEnd"/>
      <w:r w:rsidR="00AD4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8E">
        <w:rPr>
          <w:rFonts w:ascii="Times New Roman" w:hAnsi="Times New Roman" w:cs="Times New Roman"/>
          <w:sz w:val="24"/>
          <w:szCs w:val="24"/>
        </w:rPr>
        <w:t>modis</w:t>
      </w:r>
      <w:proofErr w:type="spellEnd"/>
      <w:r w:rsidR="00A3268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A3268E">
        <w:rPr>
          <w:rFonts w:ascii="Times New Roman" w:hAnsi="Times New Roman" w:cs="Times New Roman"/>
          <w:sz w:val="24"/>
          <w:szCs w:val="24"/>
        </w:rPr>
        <w:t>ignoranciam</w:t>
      </w:r>
      <w:proofErr w:type="spellEnd"/>
      <w:r w:rsidR="00A3268E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A3268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A32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8E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A3268E">
        <w:rPr>
          <w:rFonts w:ascii="Times New Roman" w:hAnsi="Times New Roman" w:cs="Times New Roman"/>
          <w:sz w:val="24"/>
          <w:szCs w:val="24"/>
        </w:rPr>
        <w:t xml:space="preserve">. [12:4]: </w:t>
      </w:r>
      <w:r w:rsidR="00A3268E" w:rsidRPr="00A3268E">
        <w:rPr>
          <w:rFonts w:ascii="Times New Roman" w:hAnsi="Times New Roman" w:cs="Times New Roman"/>
          <w:i/>
          <w:iCs/>
          <w:sz w:val="24"/>
          <w:szCs w:val="24"/>
        </w:rPr>
        <w:t xml:space="preserve">Illumina </w:t>
      </w:r>
      <w:proofErr w:type="spellStart"/>
      <w:r w:rsidR="00A3268E" w:rsidRPr="00A3268E">
        <w:rPr>
          <w:rFonts w:ascii="Times New Roman" w:hAnsi="Times New Roman" w:cs="Times New Roman"/>
          <w:i/>
          <w:iCs/>
          <w:sz w:val="24"/>
          <w:szCs w:val="24"/>
        </w:rPr>
        <w:t>oculos</w:t>
      </w:r>
      <w:proofErr w:type="spellEnd"/>
      <w:r w:rsidR="00A3268E" w:rsidRPr="00A326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3268E" w:rsidRPr="00A3268E">
        <w:rPr>
          <w:rFonts w:ascii="Times New Roman" w:hAnsi="Times New Roman" w:cs="Times New Roman"/>
          <w:i/>
          <w:iCs/>
          <w:sz w:val="24"/>
          <w:szCs w:val="24"/>
        </w:rPr>
        <w:t>meos</w:t>
      </w:r>
      <w:proofErr w:type="spellEnd"/>
      <w:r w:rsidR="00A3268E" w:rsidRPr="00A3268E">
        <w:rPr>
          <w:rFonts w:ascii="Times New Roman" w:hAnsi="Times New Roman" w:cs="Times New Roman"/>
          <w:i/>
          <w:iCs/>
          <w:sz w:val="24"/>
          <w:szCs w:val="24"/>
        </w:rPr>
        <w:t xml:space="preserve">, ne </w:t>
      </w:r>
      <w:proofErr w:type="spellStart"/>
      <w:r w:rsidR="00A3268E" w:rsidRPr="00A3268E">
        <w:rPr>
          <w:rFonts w:ascii="Times New Roman" w:hAnsi="Times New Roman" w:cs="Times New Roman"/>
          <w:i/>
          <w:iCs/>
          <w:sz w:val="24"/>
          <w:szCs w:val="24"/>
        </w:rPr>
        <w:t>vmquam</w:t>
      </w:r>
      <w:proofErr w:type="spellEnd"/>
      <w:r w:rsidR="00A3268E" w:rsidRPr="00A326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3268E" w:rsidRPr="00A3268E">
        <w:rPr>
          <w:rFonts w:ascii="Times New Roman" w:hAnsi="Times New Roman" w:cs="Times New Roman"/>
          <w:i/>
          <w:iCs/>
          <w:sz w:val="24"/>
          <w:szCs w:val="24"/>
        </w:rPr>
        <w:t>obdormiam</w:t>
      </w:r>
      <w:proofErr w:type="spellEnd"/>
      <w:r w:rsidR="00A3268E" w:rsidRPr="00A326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268E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A3268E" w:rsidRPr="00A3268E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A3268E" w:rsidRPr="00A3268E">
        <w:rPr>
          <w:rFonts w:ascii="Times New Roman" w:hAnsi="Times New Roman" w:cs="Times New Roman"/>
          <w:i/>
          <w:iCs/>
          <w:sz w:val="24"/>
          <w:szCs w:val="24"/>
        </w:rPr>
        <w:t>morte</w:t>
      </w:r>
      <w:proofErr w:type="spellEnd"/>
      <w:r w:rsidR="00A3268E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="00A3268E">
        <w:rPr>
          <w:rFonts w:ascii="Times New Roman" w:hAnsi="Times New Roman" w:cs="Times New Roman"/>
          <w:sz w:val="24"/>
          <w:szCs w:val="24"/>
        </w:rPr>
        <w:t xml:space="preserve">. Per </w:t>
      </w:r>
      <w:proofErr w:type="spellStart"/>
      <w:r w:rsidR="00A3268E">
        <w:rPr>
          <w:rFonts w:ascii="Times New Roman" w:hAnsi="Times New Roman" w:cs="Times New Roman"/>
          <w:sz w:val="24"/>
          <w:szCs w:val="24"/>
        </w:rPr>
        <w:t>neggligenciam</w:t>
      </w:r>
      <w:proofErr w:type="spellEnd"/>
      <w:r w:rsidR="00A3268E">
        <w:rPr>
          <w:rFonts w:ascii="Times New Roman" w:hAnsi="Times New Roman" w:cs="Times New Roman"/>
          <w:sz w:val="24"/>
          <w:szCs w:val="24"/>
        </w:rPr>
        <w:t xml:space="preserve"> cont</w:t>
      </w:r>
      <w:r w:rsidR="00477F05">
        <w:rPr>
          <w:rFonts w:ascii="Times New Roman" w:hAnsi="Times New Roman" w:cs="Times New Roman"/>
          <w:sz w:val="24"/>
          <w:szCs w:val="24"/>
        </w:rPr>
        <w:t>r</w:t>
      </w:r>
      <w:r w:rsidR="00A3268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A3268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A3268E">
        <w:rPr>
          <w:rFonts w:ascii="Times New Roman" w:hAnsi="Times New Roman" w:cs="Times New Roman"/>
          <w:sz w:val="24"/>
          <w:szCs w:val="24"/>
        </w:rPr>
        <w:t xml:space="preserve"> Salomon [</w:t>
      </w:r>
      <w:proofErr w:type="spellStart"/>
      <w:r w:rsidR="00A3268E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A3268E">
        <w:rPr>
          <w:rFonts w:ascii="Times New Roman" w:hAnsi="Times New Roman" w:cs="Times New Roman"/>
          <w:sz w:val="24"/>
          <w:szCs w:val="24"/>
        </w:rPr>
        <w:t xml:space="preserve">. 6:9]: </w:t>
      </w:r>
      <w:proofErr w:type="spellStart"/>
      <w:r w:rsidR="00A3268E" w:rsidRPr="00A3268E">
        <w:rPr>
          <w:rFonts w:ascii="Times New Roman" w:hAnsi="Times New Roman" w:cs="Times New Roman"/>
          <w:i/>
          <w:iCs/>
          <w:sz w:val="24"/>
          <w:szCs w:val="24"/>
        </w:rPr>
        <w:t>Vsquequo</w:t>
      </w:r>
      <w:proofErr w:type="spellEnd"/>
      <w:r w:rsidR="00A3268E" w:rsidRPr="00A3268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A3268E" w:rsidRPr="00A3268E">
        <w:rPr>
          <w:rFonts w:ascii="Times New Roman" w:hAnsi="Times New Roman" w:cs="Times New Roman"/>
          <w:i/>
          <w:iCs/>
          <w:sz w:val="24"/>
          <w:szCs w:val="24"/>
        </w:rPr>
        <w:t>piger</w:t>
      </w:r>
      <w:proofErr w:type="spellEnd"/>
      <w:r w:rsidR="00A3268E" w:rsidRPr="00A3268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A3268E" w:rsidRPr="00A3268E">
        <w:rPr>
          <w:rFonts w:ascii="Times New Roman" w:hAnsi="Times New Roman" w:cs="Times New Roman"/>
          <w:i/>
          <w:iCs/>
          <w:sz w:val="24"/>
          <w:szCs w:val="24"/>
        </w:rPr>
        <w:t>dormies</w:t>
      </w:r>
      <w:proofErr w:type="spellEnd"/>
      <w:r w:rsidR="00A3268E">
        <w:rPr>
          <w:rFonts w:ascii="Times New Roman" w:hAnsi="Times New Roman" w:cs="Times New Roman"/>
          <w:sz w:val="24"/>
          <w:szCs w:val="24"/>
        </w:rPr>
        <w:t xml:space="preserve">, etc. Per </w:t>
      </w:r>
      <w:proofErr w:type="spellStart"/>
      <w:r w:rsidR="00A3268E">
        <w:rPr>
          <w:rFonts w:ascii="Times New Roman" w:hAnsi="Times New Roman" w:cs="Times New Roman"/>
          <w:sz w:val="24"/>
          <w:szCs w:val="24"/>
        </w:rPr>
        <w:t>concupiscenciam</w:t>
      </w:r>
      <w:proofErr w:type="spellEnd"/>
      <w:r w:rsidR="00A3268E">
        <w:rPr>
          <w:rFonts w:ascii="Times New Roman" w:hAnsi="Times New Roman" w:cs="Times New Roman"/>
          <w:sz w:val="24"/>
          <w:szCs w:val="24"/>
        </w:rPr>
        <w:t xml:space="preserve"> cont</w:t>
      </w:r>
      <w:r w:rsidR="00477F05">
        <w:rPr>
          <w:rFonts w:ascii="Times New Roman" w:hAnsi="Times New Roman" w:cs="Times New Roman"/>
          <w:sz w:val="24"/>
          <w:szCs w:val="24"/>
        </w:rPr>
        <w:t>r</w:t>
      </w:r>
      <w:r w:rsidR="00A3268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A3268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A32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8E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A3268E">
        <w:rPr>
          <w:rFonts w:ascii="Times New Roman" w:hAnsi="Times New Roman" w:cs="Times New Roman"/>
          <w:sz w:val="24"/>
          <w:szCs w:val="24"/>
        </w:rPr>
        <w:t xml:space="preserve">. </w:t>
      </w:r>
      <w:r w:rsidR="00855A30">
        <w:rPr>
          <w:rFonts w:ascii="Times New Roman" w:hAnsi="Times New Roman" w:cs="Times New Roman"/>
          <w:sz w:val="24"/>
          <w:szCs w:val="24"/>
        </w:rPr>
        <w:t xml:space="preserve">[75:6]: </w:t>
      </w:r>
      <w:proofErr w:type="spellStart"/>
      <w:r w:rsidR="00855A30" w:rsidRPr="00477F05">
        <w:rPr>
          <w:rFonts w:ascii="Times New Roman" w:hAnsi="Times New Roman" w:cs="Times New Roman"/>
          <w:i/>
          <w:iCs/>
          <w:sz w:val="24"/>
          <w:szCs w:val="24"/>
        </w:rPr>
        <w:t>Dormirerunt</w:t>
      </w:r>
      <w:proofErr w:type="spellEnd"/>
      <w:r w:rsidR="00855A30" w:rsidRPr="00477F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55A30" w:rsidRPr="00477F05">
        <w:rPr>
          <w:rFonts w:ascii="Times New Roman" w:hAnsi="Times New Roman" w:cs="Times New Roman"/>
          <w:i/>
          <w:iCs/>
          <w:sz w:val="24"/>
          <w:szCs w:val="24"/>
        </w:rPr>
        <w:t>sompnum</w:t>
      </w:r>
      <w:proofErr w:type="spellEnd"/>
      <w:r w:rsidR="00855A30" w:rsidRPr="00477F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55A30" w:rsidRPr="00477F05">
        <w:rPr>
          <w:rFonts w:ascii="Times New Roman" w:hAnsi="Times New Roman" w:cs="Times New Roman"/>
          <w:i/>
          <w:iCs/>
          <w:sz w:val="24"/>
          <w:szCs w:val="24"/>
        </w:rPr>
        <w:t>suum</w:t>
      </w:r>
      <w:proofErr w:type="spellEnd"/>
      <w:r w:rsidR="00855A30" w:rsidRPr="00477F05">
        <w:rPr>
          <w:rFonts w:ascii="Times New Roman" w:hAnsi="Times New Roman" w:cs="Times New Roman"/>
          <w:i/>
          <w:iCs/>
          <w:sz w:val="24"/>
          <w:szCs w:val="24"/>
        </w:rPr>
        <w:t xml:space="preserve">, et nihil </w:t>
      </w:r>
      <w:proofErr w:type="spellStart"/>
      <w:r w:rsidR="00855A30" w:rsidRPr="00477F05">
        <w:rPr>
          <w:rFonts w:ascii="Times New Roman" w:hAnsi="Times New Roman" w:cs="Times New Roman"/>
          <w:i/>
          <w:iCs/>
          <w:sz w:val="24"/>
          <w:szCs w:val="24"/>
        </w:rPr>
        <w:t>invenerunt</w:t>
      </w:r>
      <w:proofErr w:type="spellEnd"/>
      <w:r w:rsidR="00855A30">
        <w:rPr>
          <w:rFonts w:ascii="Times New Roman" w:hAnsi="Times New Roman" w:cs="Times New Roman"/>
          <w:sz w:val="24"/>
          <w:szCs w:val="24"/>
        </w:rPr>
        <w:t>, etc.</w:t>
      </w:r>
      <w:r w:rsidR="00AD477D">
        <w:rPr>
          <w:rFonts w:ascii="Times New Roman" w:hAnsi="Times New Roman" w:cs="Times New Roman"/>
          <w:sz w:val="24"/>
          <w:szCs w:val="24"/>
        </w:rPr>
        <w:t xml:space="preserve"> </w:t>
      </w:r>
      <w:r w:rsidR="00855A30">
        <w:rPr>
          <w:rFonts w:ascii="Times New Roman" w:hAnsi="Times New Roman" w:cs="Times New Roman"/>
          <w:sz w:val="24"/>
          <w:szCs w:val="24"/>
        </w:rPr>
        <w:t xml:space="preserve">Ergo </w:t>
      </w:r>
      <w:proofErr w:type="spellStart"/>
      <w:r w:rsidR="00855A30">
        <w:rPr>
          <w:rFonts w:ascii="Times New Roman" w:hAnsi="Times New Roman" w:cs="Times New Roman"/>
          <w:sz w:val="24"/>
          <w:szCs w:val="24"/>
        </w:rPr>
        <w:t>dormiamus</w:t>
      </w:r>
      <w:proofErr w:type="spellEnd"/>
      <w:r w:rsidR="00855A3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55A30">
        <w:rPr>
          <w:rFonts w:ascii="Times New Roman" w:hAnsi="Times New Roman" w:cs="Times New Roman"/>
          <w:sz w:val="24"/>
          <w:szCs w:val="24"/>
        </w:rPr>
        <w:t>malis</w:t>
      </w:r>
      <w:proofErr w:type="spellEnd"/>
      <w:r w:rsidR="00855A3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855A30">
        <w:rPr>
          <w:rFonts w:ascii="Times New Roman" w:hAnsi="Times New Roman" w:cs="Times New Roman"/>
          <w:sz w:val="24"/>
          <w:szCs w:val="24"/>
        </w:rPr>
        <w:t>vigilemus</w:t>
      </w:r>
      <w:proofErr w:type="spellEnd"/>
      <w:r w:rsidR="00855A3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55A30">
        <w:rPr>
          <w:rFonts w:ascii="Times New Roman" w:hAnsi="Times New Roman" w:cs="Times New Roman"/>
          <w:sz w:val="24"/>
          <w:szCs w:val="24"/>
        </w:rPr>
        <w:t>bonis</w:t>
      </w:r>
      <w:proofErr w:type="spellEnd"/>
      <w:r w:rsidR="00855A30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855A30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855A30">
        <w:rPr>
          <w:rFonts w:ascii="Times New Roman" w:hAnsi="Times New Roman" w:cs="Times New Roman"/>
          <w:sz w:val="24"/>
          <w:szCs w:val="24"/>
        </w:rPr>
        <w:t xml:space="preserve"> Can. [5:2]: </w:t>
      </w:r>
      <w:r w:rsidR="00855A30" w:rsidRPr="00855A30">
        <w:rPr>
          <w:rFonts w:ascii="Times New Roman" w:hAnsi="Times New Roman" w:cs="Times New Roman"/>
          <w:i/>
          <w:iCs/>
          <w:sz w:val="24"/>
          <w:szCs w:val="24"/>
        </w:rPr>
        <w:t>Ego</w:t>
      </w:r>
      <w:r w:rsidR="00AD47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55A30" w:rsidRPr="00855A30">
        <w:rPr>
          <w:rFonts w:ascii="Times New Roman" w:hAnsi="Times New Roman" w:cs="Times New Roman"/>
          <w:i/>
          <w:iCs/>
          <w:sz w:val="24"/>
          <w:szCs w:val="24"/>
        </w:rPr>
        <w:t>dormio</w:t>
      </w:r>
      <w:proofErr w:type="spellEnd"/>
      <w:r w:rsidR="00855A30" w:rsidRPr="00855A30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855A30" w:rsidRPr="00855A30">
        <w:rPr>
          <w:rFonts w:ascii="Times New Roman" w:hAnsi="Times New Roman" w:cs="Times New Roman"/>
          <w:i/>
          <w:iCs/>
          <w:sz w:val="24"/>
          <w:szCs w:val="24"/>
        </w:rPr>
        <w:t>cor</w:t>
      </w:r>
      <w:proofErr w:type="spellEnd"/>
      <w:r w:rsidR="00855A30" w:rsidRPr="00855A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55A30" w:rsidRPr="00855A30">
        <w:rPr>
          <w:rFonts w:ascii="Times New Roman" w:hAnsi="Times New Roman" w:cs="Times New Roman"/>
          <w:i/>
          <w:iCs/>
          <w:sz w:val="24"/>
          <w:szCs w:val="24"/>
        </w:rPr>
        <w:t>meum</w:t>
      </w:r>
      <w:proofErr w:type="spellEnd"/>
      <w:r w:rsidR="00855A30" w:rsidRPr="00855A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55A30" w:rsidRPr="00855A30">
        <w:rPr>
          <w:rFonts w:ascii="Times New Roman" w:hAnsi="Times New Roman" w:cs="Times New Roman"/>
          <w:i/>
          <w:iCs/>
          <w:sz w:val="24"/>
          <w:szCs w:val="24"/>
        </w:rPr>
        <w:t>vigilat</w:t>
      </w:r>
      <w:proofErr w:type="spellEnd"/>
      <w:r w:rsidR="00855A30">
        <w:rPr>
          <w:rFonts w:ascii="Times New Roman" w:hAnsi="Times New Roman" w:cs="Times New Roman"/>
          <w:sz w:val="24"/>
          <w:szCs w:val="24"/>
        </w:rPr>
        <w:t xml:space="preserve">. Cum </w:t>
      </w:r>
      <w:proofErr w:type="spellStart"/>
      <w:r w:rsidR="00855A30">
        <w:rPr>
          <w:rFonts w:ascii="Times New Roman" w:hAnsi="Times New Roman" w:cs="Times New Roman"/>
          <w:sz w:val="24"/>
          <w:szCs w:val="24"/>
        </w:rPr>
        <w:t>sompnus</w:t>
      </w:r>
      <w:proofErr w:type="spellEnd"/>
      <w:r w:rsidR="00855A30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566195">
        <w:rPr>
          <w:rFonts w:ascii="Times New Roman" w:hAnsi="Times New Roman" w:cs="Times New Roman"/>
          <w:sz w:val="24"/>
          <w:szCs w:val="24"/>
        </w:rPr>
        <w:t>P</w:t>
      </w:r>
      <w:r w:rsidR="00855A30">
        <w:rPr>
          <w:rFonts w:ascii="Times New Roman" w:hAnsi="Times New Roman" w:cs="Times New Roman"/>
          <w:sz w:val="24"/>
          <w:szCs w:val="24"/>
        </w:rPr>
        <w:t>hilosophum</w:t>
      </w:r>
      <w:proofErr w:type="spellEnd"/>
      <w:r w:rsidR="00855A30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="00855A30">
        <w:rPr>
          <w:rFonts w:ascii="Times New Roman" w:hAnsi="Times New Roman" w:cs="Times New Roman"/>
          <w:sz w:val="24"/>
          <w:szCs w:val="24"/>
        </w:rPr>
        <w:t>quies</w:t>
      </w:r>
      <w:proofErr w:type="spellEnd"/>
      <w:r w:rsidR="0085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A30">
        <w:rPr>
          <w:rFonts w:ascii="Times New Roman" w:hAnsi="Times New Roman" w:cs="Times New Roman"/>
          <w:sz w:val="24"/>
          <w:szCs w:val="24"/>
        </w:rPr>
        <w:t>virtutum</w:t>
      </w:r>
      <w:proofErr w:type="spellEnd"/>
      <w:r w:rsidR="0085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A30">
        <w:rPr>
          <w:rFonts w:ascii="Times New Roman" w:hAnsi="Times New Roman" w:cs="Times New Roman"/>
          <w:sz w:val="24"/>
          <w:szCs w:val="24"/>
        </w:rPr>
        <w:t>animalium</w:t>
      </w:r>
      <w:proofErr w:type="spellEnd"/>
      <w:r w:rsidR="00AD477D">
        <w:rPr>
          <w:rFonts w:ascii="Times New Roman" w:hAnsi="Times New Roman" w:cs="Times New Roman"/>
          <w:sz w:val="24"/>
          <w:szCs w:val="24"/>
        </w:rPr>
        <w:t xml:space="preserve"> </w:t>
      </w:r>
      <w:r w:rsidR="00855A30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855A30">
        <w:rPr>
          <w:rFonts w:ascii="Times New Roman" w:hAnsi="Times New Roman" w:cs="Times New Roman"/>
          <w:sz w:val="24"/>
          <w:szCs w:val="24"/>
        </w:rPr>
        <w:t>intencio</w:t>
      </w:r>
      <w:proofErr w:type="spellEnd"/>
      <w:r w:rsidR="0085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A30">
        <w:rPr>
          <w:rFonts w:ascii="Times New Roman" w:hAnsi="Times New Roman" w:cs="Times New Roman"/>
          <w:sz w:val="24"/>
          <w:szCs w:val="24"/>
        </w:rPr>
        <w:t>naturalium</w:t>
      </w:r>
      <w:proofErr w:type="spellEnd"/>
      <w:r w:rsidR="0085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A30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855A30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855A30">
        <w:rPr>
          <w:rFonts w:ascii="Times New Roman" w:hAnsi="Times New Roman" w:cs="Times New Roman"/>
          <w:sz w:val="24"/>
          <w:szCs w:val="24"/>
        </w:rPr>
        <w:t>spirituales</w:t>
      </w:r>
      <w:proofErr w:type="spellEnd"/>
      <w:r w:rsidR="00855A30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="00855A30"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 w:rsidR="0085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A30">
        <w:rPr>
          <w:rFonts w:ascii="Times New Roman" w:hAnsi="Times New Roman" w:cs="Times New Roman"/>
          <w:sz w:val="24"/>
          <w:szCs w:val="24"/>
        </w:rPr>
        <w:t>spiritualiter</w:t>
      </w:r>
      <w:proofErr w:type="spellEnd"/>
      <w:r w:rsidR="0085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A30">
        <w:rPr>
          <w:rFonts w:ascii="Times New Roman" w:hAnsi="Times New Roman" w:cs="Times New Roman"/>
          <w:sz w:val="24"/>
          <w:szCs w:val="24"/>
        </w:rPr>
        <w:t>aptemus</w:t>
      </w:r>
      <w:proofErr w:type="spellEnd"/>
      <w:r w:rsidR="00855A30">
        <w:rPr>
          <w:rFonts w:ascii="Times New Roman" w:hAnsi="Times New Roman" w:cs="Times New Roman"/>
          <w:sz w:val="24"/>
          <w:szCs w:val="24"/>
        </w:rPr>
        <w:t>.</w:t>
      </w:r>
      <w:r w:rsidR="00FA3C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FE0E88" w14:textId="77777777" w:rsidR="00AD477D" w:rsidRDefault="00FA3CDF" w:rsidP="00AD4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Sunt autem</w:t>
      </w:r>
      <w:r w:rsidR="00AD4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anima </w:t>
      </w:r>
      <w:proofErr w:type="spellStart"/>
      <w:r>
        <w:rPr>
          <w:rFonts w:ascii="Times New Roman" w:hAnsi="Times New Roman" w:cs="Times New Roman"/>
          <w:sz w:val="24"/>
          <w:szCs w:val="24"/>
        </w:rPr>
        <w:t>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vires natur</w:t>
      </w:r>
      <w:r w:rsidR="00AD477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les </w:t>
      </w:r>
      <w:proofErr w:type="spellStart"/>
      <w:r>
        <w:rPr>
          <w:rFonts w:ascii="Times New Roman" w:hAnsi="Times New Roman" w:cs="Times New Roman"/>
          <w:sz w:val="24"/>
          <w:szCs w:val="24"/>
        </w:rPr>
        <w:t>quarum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prima </w:t>
      </w:r>
      <w:proofErr w:type="spellStart"/>
      <w:r>
        <w:rPr>
          <w:rFonts w:ascii="Times New Roman" w:hAnsi="Times New Roman" w:cs="Times New Roman"/>
          <w:sz w:val="24"/>
          <w:szCs w:val="24"/>
        </w:rPr>
        <w:t>rationalis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 </w:t>
      </w:r>
      <w:proofErr w:type="spellStart"/>
      <w:r>
        <w:rPr>
          <w:rFonts w:ascii="Times New Roman" w:hAnsi="Times New Roman" w:cs="Times New Roman"/>
          <w:sz w:val="24"/>
          <w:szCs w:val="24"/>
        </w:rPr>
        <w:t>digesti</w:t>
      </w:r>
      <w:r w:rsidR="004E5D3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discernit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</w:t>
      </w:r>
      <w:r w:rsidR="00AD4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bonum et malum, </w:t>
      </w:r>
      <w:proofErr w:type="spellStart"/>
      <w:r>
        <w:rPr>
          <w:rFonts w:ascii="Times New Roman" w:hAnsi="Times New Roman" w:cs="Times New Roman"/>
          <w:sz w:val="24"/>
          <w:szCs w:val="24"/>
        </w:rPr>
        <w:t>lucem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tenebras</w:t>
      </w:r>
      <w:proofErr w:type="spellEnd"/>
      <w:r>
        <w:rPr>
          <w:rFonts w:ascii="Times New Roman" w:hAnsi="Times New Roman" w:cs="Times New Roman"/>
          <w:sz w:val="24"/>
          <w:szCs w:val="24"/>
        </w:rPr>
        <w:t>, sanctum</w:t>
      </w:r>
      <w:r w:rsidR="00AD4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prophanum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Irascibilitas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quasi vis </w:t>
      </w:r>
      <w:proofErr w:type="spellStart"/>
      <w:r>
        <w:rPr>
          <w:rFonts w:ascii="Times New Roman" w:hAnsi="Times New Roman" w:cs="Times New Roman"/>
          <w:sz w:val="24"/>
          <w:szCs w:val="24"/>
        </w:rPr>
        <w:t>expulsiua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abicit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malum, fugit </w:t>
      </w:r>
      <w:proofErr w:type="spellStart"/>
      <w:r>
        <w:rPr>
          <w:rFonts w:ascii="Times New Roman" w:hAnsi="Times New Roman" w:cs="Times New Roman"/>
          <w:sz w:val="24"/>
          <w:szCs w:val="24"/>
        </w:rPr>
        <w:t>tenebras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D4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Concupiscibilitas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quasi vis </w:t>
      </w:r>
      <w:proofErr w:type="spellStart"/>
      <w:r>
        <w:rPr>
          <w:rFonts w:ascii="Times New Roman" w:hAnsi="Times New Roman" w:cs="Times New Roman"/>
          <w:sz w:val="24"/>
          <w:szCs w:val="24"/>
        </w:rPr>
        <w:t>appetitiva</w:t>
      </w:r>
      <w:proofErr w:type="spellEnd"/>
      <w:r w:rsidR="00AD4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eligit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bonum </w:t>
      </w:r>
      <w:proofErr w:type="spellStart"/>
      <w:r>
        <w:rPr>
          <w:rFonts w:ascii="Times New Roman" w:hAnsi="Times New Roman" w:cs="Times New Roman"/>
          <w:sz w:val="24"/>
          <w:szCs w:val="24"/>
        </w:rPr>
        <w:t>appetit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10F7D7" w14:textId="77777777" w:rsidR="00AD477D" w:rsidRDefault="00FA3CDF" w:rsidP="00AD4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Econtra</w:t>
      </w:r>
      <w:proofErr w:type="spellEnd"/>
      <w:r w:rsidR="00AD4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defectus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anima, </w:t>
      </w:r>
      <w:proofErr w:type="spellStart"/>
      <w:r>
        <w:rPr>
          <w:rFonts w:ascii="Times New Roman" w:hAnsi="Times New Roman" w:cs="Times New Roman"/>
          <w:sz w:val="24"/>
          <w:szCs w:val="24"/>
        </w:rPr>
        <w:t>ignorancia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D4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neggligencia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concupiscencia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Quarum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ignorancia</w:t>
      </w:r>
      <w:proofErr w:type="spellEnd"/>
      <w:r w:rsidR="00AD4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rationalem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neggligencia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irascibilem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concupiscencia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concupiscibilem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="00AD4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dormiendum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nobis ab </w:t>
      </w:r>
      <w:proofErr w:type="spellStart"/>
      <w:r>
        <w:rPr>
          <w:rFonts w:ascii="Times New Roman" w:hAnsi="Times New Roman" w:cs="Times New Roman"/>
          <w:sz w:val="24"/>
          <w:szCs w:val="24"/>
        </w:rPr>
        <w:t>ignorancia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mandatorum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diuinis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preceptis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officiorum</w:t>
      </w:r>
      <w:r w:rsidR="00AD4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sacramentis,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34534">
        <w:rPr>
          <w:rFonts w:ascii="Times New Roman" w:hAnsi="Times New Roman" w:cs="Times New Roman"/>
          <w:sz w:val="24"/>
          <w:szCs w:val="24"/>
        </w:rPr>
        <w:t xml:space="preserve"> [94:11]: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977E48">
        <w:rPr>
          <w:rFonts w:ascii="Times New Roman" w:hAnsi="Times New Roman" w:cs="Times New Roman"/>
          <w:sz w:val="24"/>
          <w:szCs w:val="24"/>
        </w:rPr>
        <w:t>ps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77E48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534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Pr="00734534">
        <w:rPr>
          <w:rFonts w:ascii="Times New Roman" w:hAnsi="Times New Roman" w:cs="Times New Roman"/>
          <w:i/>
          <w:iCs/>
          <w:sz w:val="24"/>
          <w:szCs w:val="24"/>
        </w:rPr>
        <w:t>cog</w:t>
      </w:r>
      <w:r w:rsidR="00977E48" w:rsidRPr="00734534">
        <w:rPr>
          <w:rFonts w:ascii="Times New Roman" w:hAnsi="Times New Roman" w:cs="Times New Roman"/>
          <w:i/>
          <w:iCs/>
          <w:sz w:val="24"/>
          <w:szCs w:val="24"/>
        </w:rPr>
        <w:t>noverunt</w:t>
      </w:r>
      <w:proofErr w:type="spellEnd"/>
      <w:r w:rsidR="00977E48" w:rsidRPr="00734534">
        <w:rPr>
          <w:rFonts w:ascii="Times New Roman" w:hAnsi="Times New Roman" w:cs="Times New Roman"/>
          <w:i/>
          <w:iCs/>
          <w:sz w:val="24"/>
          <w:szCs w:val="24"/>
        </w:rPr>
        <w:t xml:space="preserve"> vias </w:t>
      </w:r>
      <w:proofErr w:type="spellStart"/>
      <w:r w:rsidR="00977E48" w:rsidRPr="00734534">
        <w:rPr>
          <w:rFonts w:ascii="Times New Roman" w:hAnsi="Times New Roman" w:cs="Times New Roman"/>
          <w:i/>
          <w:iCs/>
          <w:sz w:val="24"/>
          <w:szCs w:val="24"/>
        </w:rPr>
        <w:t>meas</w:t>
      </w:r>
      <w:proofErr w:type="spellEnd"/>
      <w:r w:rsidR="00977E48">
        <w:rPr>
          <w:rFonts w:ascii="Times New Roman" w:hAnsi="Times New Roman" w:cs="Times New Roman"/>
          <w:sz w:val="24"/>
          <w:szCs w:val="24"/>
        </w:rPr>
        <w:t>, quibus</w:t>
      </w:r>
      <w:r w:rsidR="00AD477D">
        <w:rPr>
          <w:rFonts w:ascii="Times New Roman" w:hAnsi="Times New Roman" w:cs="Times New Roman"/>
          <w:sz w:val="24"/>
          <w:szCs w:val="24"/>
        </w:rPr>
        <w:t xml:space="preserve"> </w:t>
      </w:r>
      <w:r w:rsidR="00734534">
        <w:rPr>
          <w:rFonts w:ascii="Times New Roman" w:hAnsi="Times New Roman" w:cs="Times New Roman"/>
          <w:sz w:val="24"/>
          <w:szCs w:val="24"/>
        </w:rPr>
        <w:t xml:space="preserve">etc. </w:t>
      </w:r>
      <w:proofErr w:type="spellStart"/>
      <w:r w:rsidR="00734534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734534">
        <w:rPr>
          <w:rFonts w:ascii="Times New Roman" w:hAnsi="Times New Roman" w:cs="Times New Roman"/>
          <w:sz w:val="24"/>
          <w:szCs w:val="24"/>
        </w:rPr>
        <w:t xml:space="preserve">. [81:5]: </w:t>
      </w:r>
      <w:proofErr w:type="spellStart"/>
      <w:r w:rsidR="00734534" w:rsidRPr="00734534">
        <w:rPr>
          <w:rFonts w:ascii="Times New Roman" w:hAnsi="Times New Roman" w:cs="Times New Roman"/>
          <w:i/>
          <w:iCs/>
          <w:sz w:val="24"/>
          <w:szCs w:val="24"/>
        </w:rPr>
        <w:t>Nescierunt</w:t>
      </w:r>
      <w:proofErr w:type="spellEnd"/>
      <w:r w:rsidR="00734534" w:rsidRPr="0073453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734534" w:rsidRPr="00734534">
        <w:rPr>
          <w:rFonts w:ascii="Times New Roman" w:hAnsi="Times New Roman" w:cs="Times New Roman"/>
          <w:i/>
          <w:iCs/>
          <w:sz w:val="24"/>
          <w:szCs w:val="24"/>
        </w:rPr>
        <w:t>neque</w:t>
      </w:r>
      <w:proofErr w:type="spellEnd"/>
      <w:r w:rsidR="00734534" w:rsidRPr="007345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4534" w:rsidRPr="00734534">
        <w:rPr>
          <w:rFonts w:ascii="Times New Roman" w:hAnsi="Times New Roman" w:cs="Times New Roman"/>
          <w:i/>
          <w:iCs/>
          <w:sz w:val="24"/>
          <w:szCs w:val="24"/>
        </w:rPr>
        <w:t>intellexerunt</w:t>
      </w:r>
      <w:proofErr w:type="spellEnd"/>
      <w:r w:rsidR="00734534" w:rsidRPr="00734534">
        <w:rPr>
          <w:rFonts w:ascii="Times New Roman" w:hAnsi="Times New Roman" w:cs="Times New Roman"/>
          <w:i/>
          <w:iCs/>
          <w:sz w:val="24"/>
          <w:szCs w:val="24"/>
        </w:rPr>
        <w:t xml:space="preserve">, in </w:t>
      </w:r>
      <w:proofErr w:type="spellStart"/>
      <w:r w:rsidR="00734534" w:rsidRPr="00734534">
        <w:rPr>
          <w:rFonts w:ascii="Times New Roman" w:hAnsi="Times New Roman" w:cs="Times New Roman"/>
          <w:i/>
          <w:iCs/>
          <w:sz w:val="24"/>
          <w:szCs w:val="24"/>
        </w:rPr>
        <w:t>tenebris</w:t>
      </w:r>
      <w:proofErr w:type="spellEnd"/>
      <w:r w:rsidR="00734534" w:rsidRPr="00734534">
        <w:rPr>
          <w:rFonts w:ascii="Times New Roman" w:hAnsi="Times New Roman" w:cs="Times New Roman"/>
          <w:i/>
          <w:iCs/>
          <w:sz w:val="24"/>
          <w:szCs w:val="24"/>
        </w:rPr>
        <w:t xml:space="preserve"> ambulant</w:t>
      </w:r>
      <w:r w:rsidR="007345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C7BEED" w14:textId="404B8944" w:rsidR="003C185A" w:rsidRDefault="00734534" w:rsidP="00AD4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¶ Item</w:t>
      </w:r>
      <w:r w:rsidR="000800D0">
        <w:rPr>
          <w:rFonts w:ascii="Times New Roman" w:hAnsi="Times New Roman" w:cs="Times New Roman"/>
          <w:sz w:val="24"/>
          <w:szCs w:val="24"/>
        </w:rPr>
        <w:t xml:space="preserve"> [Osee 4:6]: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0D0" w:rsidRPr="003E3456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3E3456">
        <w:rPr>
          <w:rFonts w:ascii="Times New Roman" w:hAnsi="Times New Roman" w:cs="Times New Roman"/>
          <w:i/>
          <w:iCs/>
          <w:sz w:val="24"/>
          <w:szCs w:val="24"/>
        </w:rPr>
        <w:t xml:space="preserve">u </w:t>
      </w:r>
      <w:proofErr w:type="spellStart"/>
      <w:r w:rsidRPr="003E3456">
        <w:rPr>
          <w:rFonts w:ascii="Times New Roman" w:hAnsi="Times New Roman" w:cs="Times New Roman"/>
          <w:i/>
          <w:iCs/>
          <w:sz w:val="24"/>
          <w:szCs w:val="24"/>
        </w:rPr>
        <w:t>scientiam</w:t>
      </w:r>
      <w:proofErr w:type="spellEnd"/>
      <w:r w:rsidRPr="003E34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E3456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0800D0" w:rsidRPr="003E3456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3E3456">
        <w:rPr>
          <w:rFonts w:ascii="Times New Roman" w:hAnsi="Times New Roman" w:cs="Times New Roman"/>
          <w:i/>
          <w:iCs/>
          <w:sz w:val="24"/>
          <w:szCs w:val="24"/>
        </w:rPr>
        <w:t>pulisti</w:t>
      </w:r>
      <w:proofErr w:type="spellEnd"/>
      <w:r w:rsidR="000800D0" w:rsidRPr="003E345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E3456">
        <w:rPr>
          <w:rFonts w:ascii="Times New Roman" w:hAnsi="Times New Roman" w:cs="Times New Roman"/>
          <w:i/>
          <w:iCs/>
          <w:sz w:val="24"/>
          <w:szCs w:val="24"/>
        </w:rPr>
        <w:t xml:space="preserve"> a</w:t>
      </w:r>
      <w:r w:rsidR="00AD47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E3456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Pr="003E3456">
        <w:rPr>
          <w:rFonts w:ascii="Times New Roman" w:hAnsi="Times New Roman" w:cs="Times New Roman"/>
          <w:i/>
          <w:iCs/>
          <w:sz w:val="24"/>
          <w:szCs w:val="24"/>
        </w:rPr>
        <w:t xml:space="preserve"> et 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0D0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Pr="000800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00D0">
        <w:rPr>
          <w:rFonts w:ascii="Times New Roman" w:hAnsi="Times New Roman" w:cs="Times New Roman"/>
          <w:i/>
          <w:iCs/>
          <w:sz w:val="24"/>
          <w:szCs w:val="24"/>
        </w:rPr>
        <w:t>repellam</w:t>
      </w:r>
      <w:proofErr w:type="spellEnd"/>
      <w:r>
        <w:rPr>
          <w:rFonts w:ascii="Times New Roman" w:hAnsi="Times New Roman" w:cs="Times New Roman"/>
          <w:sz w:val="24"/>
          <w:szCs w:val="24"/>
        </w:rPr>
        <w:t>. Ergo</w:t>
      </w:r>
      <w:r w:rsidR="00080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0D0">
        <w:rPr>
          <w:rFonts w:ascii="Times New Roman" w:hAnsi="Times New Roman" w:cs="Times New Roman"/>
          <w:sz w:val="24"/>
          <w:szCs w:val="24"/>
        </w:rPr>
        <w:t>quiescat</w:t>
      </w:r>
      <w:proofErr w:type="spellEnd"/>
      <w:r w:rsidR="00AD4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0D0">
        <w:rPr>
          <w:rFonts w:ascii="Times New Roman" w:hAnsi="Times New Roman" w:cs="Times New Roman"/>
          <w:sz w:val="24"/>
          <w:szCs w:val="24"/>
        </w:rPr>
        <w:t>ignorancia</w:t>
      </w:r>
      <w:proofErr w:type="spellEnd"/>
      <w:r w:rsidR="000800D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0800D0">
        <w:rPr>
          <w:rFonts w:ascii="Times New Roman" w:hAnsi="Times New Roman" w:cs="Times New Roman"/>
          <w:sz w:val="24"/>
          <w:szCs w:val="24"/>
        </w:rPr>
        <w:t>rationabilitas</w:t>
      </w:r>
      <w:proofErr w:type="spellEnd"/>
      <w:r w:rsidR="00080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0D0">
        <w:rPr>
          <w:rFonts w:ascii="Times New Roman" w:hAnsi="Times New Roman" w:cs="Times New Roman"/>
          <w:sz w:val="24"/>
          <w:szCs w:val="24"/>
        </w:rPr>
        <w:t>intendatur</w:t>
      </w:r>
      <w:proofErr w:type="spellEnd"/>
      <w:r w:rsidR="00AD477D">
        <w:rPr>
          <w:rFonts w:ascii="Times New Roman" w:hAnsi="Times New Roman" w:cs="Times New Roman"/>
          <w:sz w:val="24"/>
          <w:szCs w:val="24"/>
        </w:rPr>
        <w:t xml:space="preserve"> </w:t>
      </w:r>
      <w:r w:rsidR="000800D0">
        <w:rPr>
          <w:rFonts w:ascii="Times New Roman" w:hAnsi="Times New Roman" w:cs="Times New Roman"/>
          <w:sz w:val="24"/>
          <w:szCs w:val="24"/>
        </w:rPr>
        <w:t xml:space="preserve">secundum </w:t>
      </w:r>
      <w:proofErr w:type="spellStart"/>
      <w:r w:rsidR="000800D0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0800D0">
        <w:rPr>
          <w:rFonts w:ascii="Times New Roman" w:hAnsi="Times New Roman" w:cs="Times New Roman"/>
          <w:sz w:val="24"/>
          <w:szCs w:val="24"/>
        </w:rPr>
        <w:t xml:space="preserve"> rationale sit </w:t>
      </w:r>
      <w:proofErr w:type="spellStart"/>
      <w:r w:rsidR="000800D0">
        <w:rPr>
          <w:rFonts w:ascii="Times New Roman" w:hAnsi="Times New Roman" w:cs="Times New Roman"/>
          <w:sz w:val="24"/>
          <w:szCs w:val="24"/>
        </w:rPr>
        <w:t>obsequium</w:t>
      </w:r>
      <w:proofErr w:type="spellEnd"/>
      <w:r w:rsidR="00080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0D0">
        <w:rPr>
          <w:rFonts w:ascii="Times New Roman" w:hAnsi="Times New Roman" w:cs="Times New Roman"/>
          <w:sz w:val="24"/>
          <w:szCs w:val="24"/>
        </w:rPr>
        <w:t>vestrum</w:t>
      </w:r>
      <w:proofErr w:type="spellEnd"/>
      <w:r w:rsidR="000800D0">
        <w:rPr>
          <w:rFonts w:ascii="Times New Roman" w:hAnsi="Times New Roman" w:cs="Times New Roman"/>
          <w:sz w:val="24"/>
          <w:szCs w:val="24"/>
        </w:rPr>
        <w:t>,</w:t>
      </w:r>
      <w:r w:rsidR="003C185A">
        <w:rPr>
          <w:rFonts w:ascii="Times New Roman" w:hAnsi="Times New Roman" w:cs="Times New Roman"/>
          <w:sz w:val="24"/>
          <w:szCs w:val="24"/>
        </w:rPr>
        <w:t xml:space="preserve"> [1 Pet. 3:15]:</w:t>
      </w:r>
      <w:r w:rsidR="00AD4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85A" w:rsidRPr="003C185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0800D0" w:rsidRPr="003C185A">
        <w:rPr>
          <w:rFonts w:ascii="Times New Roman" w:hAnsi="Times New Roman" w:cs="Times New Roman"/>
          <w:i/>
          <w:iCs/>
          <w:sz w:val="24"/>
          <w:szCs w:val="24"/>
        </w:rPr>
        <w:t>arati</w:t>
      </w:r>
      <w:proofErr w:type="spellEnd"/>
      <w:r w:rsidR="002F235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800D0" w:rsidRPr="003C18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800D0">
        <w:rPr>
          <w:rFonts w:ascii="Times New Roman" w:hAnsi="Times New Roman" w:cs="Times New Roman"/>
          <w:sz w:val="24"/>
          <w:szCs w:val="24"/>
        </w:rPr>
        <w:t>reddere</w:t>
      </w:r>
      <w:proofErr w:type="spellEnd"/>
      <w:r w:rsidR="00080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0D0">
        <w:rPr>
          <w:rFonts w:ascii="Times New Roman" w:hAnsi="Times New Roman" w:cs="Times New Roman"/>
          <w:sz w:val="24"/>
          <w:szCs w:val="24"/>
        </w:rPr>
        <w:t>rationem</w:t>
      </w:r>
      <w:proofErr w:type="spellEnd"/>
      <w:r w:rsidR="000800D0">
        <w:rPr>
          <w:rFonts w:ascii="Times New Roman" w:hAnsi="Times New Roman" w:cs="Times New Roman"/>
          <w:sz w:val="24"/>
          <w:szCs w:val="24"/>
        </w:rPr>
        <w:t xml:space="preserve"> </w:t>
      </w:r>
      <w:r w:rsidR="000800D0" w:rsidRPr="003C185A">
        <w:rPr>
          <w:rFonts w:ascii="Times New Roman" w:hAnsi="Times New Roman" w:cs="Times New Roman"/>
          <w:i/>
          <w:iCs/>
          <w:sz w:val="24"/>
          <w:szCs w:val="24"/>
        </w:rPr>
        <w:t xml:space="preserve">omni </w:t>
      </w:r>
      <w:proofErr w:type="spellStart"/>
      <w:r w:rsidR="000800D0" w:rsidRPr="003C185A">
        <w:rPr>
          <w:rFonts w:ascii="Times New Roman" w:hAnsi="Times New Roman" w:cs="Times New Roman"/>
          <w:i/>
          <w:iCs/>
          <w:sz w:val="24"/>
          <w:szCs w:val="24"/>
        </w:rPr>
        <w:t>poscenti</w:t>
      </w:r>
      <w:proofErr w:type="spellEnd"/>
      <w:r w:rsidR="000800D0" w:rsidRPr="003C185A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0800D0" w:rsidRPr="003C185A">
        <w:rPr>
          <w:rFonts w:ascii="Times New Roman" w:hAnsi="Times New Roman" w:cs="Times New Roman"/>
          <w:i/>
          <w:iCs/>
          <w:sz w:val="24"/>
          <w:szCs w:val="24"/>
        </w:rPr>
        <w:t>ea</w:t>
      </w:r>
      <w:proofErr w:type="spellEnd"/>
      <w:r w:rsidR="003C185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D47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800D0">
        <w:rPr>
          <w:rFonts w:ascii="Times New Roman" w:hAnsi="Times New Roman" w:cs="Times New Roman"/>
          <w:sz w:val="24"/>
          <w:szCs w:val="24"/>
        </w:rPr>
        <w:t>etc.</w:t>
      </w:r>
      <w:r w:rsidR="003C185A">
        <w:rPr>
          <w:rFonts w:ascii="Times New Roman" w:hAnsi="Times New Roman" w:cs="Times New Roman"/>
          <w:sz w:val="24"/>
          <w:szCs w:val="24"/>
        </w:rPr>
        <w:t xml:space="preserve"> Hec </w:t>
      </w:r>
      <w:proofErr w:type="spellStart"/>
      <w:r w:rsidR="003C185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C185A">
        <w:rPr>
          <w:rFonts w:ascii="Times New Roman" w:hAnsi="Times New Roman" w:cs="Times New Roman"/>
          <w:sz w:val="24"/>
          <w:szCs w:val="24"/>
        </w:rPr>
        <w:t xml:space="preserve"> </w:t>
      </w:r>
      <w:r w:rsidR="003C185A" w:rsidRPr="002F2350">
        <w:rPr>
          <w:rFonts w:ascii="Times New Roman" w:hAnsi="Times New Roman" w:cs="Times New Roman"/>
          <w:i/>
          <w:iCs/>
          <w:sz w:val="24"/>
          <w:szCs w:val="24"/>
        </w:rPr>
        <w:t>logion</w:t>
      </w:r>
      <w:r w:rsidR="003C185A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3C185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C185A">
        <w:rPr>
          <w:rFonts w:ascii="Times New Roman" w:hAnsi="Times New Roman" w:cs="Times New Roman"/>
          <w:sz w:val="24"/>
          <w:szCs w:val="24"/>
        </w:rPr>
        <w:t xml:space="preserve">, rationale </w:t>
      </w:r>
      <w:proofErr w:type="spellStart"/>
      <w:r w:rsidR="003C185A">
        <w:rPr>
          <w:rFonts w:ascii="Times New Roman" w:hAnsi="Times New Roman" w:cs="Times New Roman"/>
          <w:sz w:val="24"/>
          <w:szCs w:val="24"/>
        </w:rPr>
        <w:t>pontificis</w:t>
      </w:r>
      <w:proofErr w:type="spellEnd"/>
      <w:r w:rsidR="002F2350">
        <w:rPr>
          <w:rFonts w:ascii="Times New Roman" w:hAnsi="Times New Roman" w:cs="Times New Roman"/>
          <w:sz w:val="24"/>
          <w:szCs w:val="24"/>
        </w:rPr>
        <w:t>,</w:t>
      </w:r>
      <w:r w:rsidR="003C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85A">
        <w:rPr>
          <w:rFonts w:ascii="Times New Roman" w:hAnsi="Times New Roman" w:cs="Times New Roman"/>
          <w:sz w:val="24"/>
          <w:szCs w:val="24"/>
        </w:rPr>
        <w:t>quiescat</w:t>
      </w:r>
      <w:proofErr w:type="spellEnd"/>
      <w:r w:rsidR="003C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85A">
        <w:rPr>
          <w:rFonts w:ascii="Times New Roman" w:hAnsi="Times New Roman" w:cs="Times New Roman"/>
          <w:sz w:val="24"/>
          <w:szCs w:val="24"/>
        </w:rPr>
        <w:t>neggligencia</w:t>
      </w:r>
      <w:proofErr w:type="spellEnd"/>
      <w:r w:rsidR="003C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85A">
        <w:rPr>
          <w:rFonts w:ascii="Times New Roman" w:hAnsi="Times New Roman" w:cs="Times New Roman"/>
          <w:sz w:val="24"/>
          <w:szCs w:val="24"/>
        </w:rPr>
        <w:t>presertim</w:t>
      </w:r>
      <w:proofErr w:type="spellEnd"/>
      <w:r w:rsidR="003C18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C185A">
        <w:rPr>
          <w:rFonts w:ascii="Times New Roman" w:hAnsi="Times New Roman" w:cs="Times New Roman"/>
          <w:sz w:val="24"/>
          <w:szCs w:val="24"/>
        </w:rPr>
        <w:t>oratione</w:t>
      </w:r>
      <w:proofErr w:type="spellEnd"/>
    </w:p>
    <w:p w14:paraId="66C9A93A" w14:textId="64A168FF" w:rsidR="003C185A" w:rsidRDefault="003C185A" w:rsidP="00AD4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232rb/</w:t>
      </w:r>
    </w:p>
    <w:p w14:paraId="04A46692" w14:textId="77777777" w:rsidR="00AD477D" w:rsidRDefault="003C185A" w:rsidP="00AD4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quo ad Deum et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correpcione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quo ad </w:t>
      </w:r>
      <w:proofErr w:type="spellStart"/>
      <w:r>
        <w:rPr>
          <w:rFonts w:ascii="Times New Roman" w:hAnsi="Times New Roman" w:cs="Times New Roman"/>
          <w:sz w:val="24"/>
          <w:szCs w:val="24"/>
        </w:rPr>
        <w:t>proximum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iracibilitas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intenditur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Secundum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4:5]: </w:t>
      </w:r>
      <w:proofErr w:type="spellStart"/>
      <w:r w:rsidRPr="003C185A">
        <w:rPr>
          <w:rFonts w:ascii="Times New Roman" w:hAnsi="Times New Roman" w:cs="Times New Roman"/>
          <w:i/>
          <w:iCs/>
          <w:sz w:val="24"/>
          <w:szCs w:val="24"/>
        </w:rPr>
        <w:t>Inrascimini</w:t>
      </w:r>
      <w:proofErr w:type="spellEnd"/>
      <w:r w:rsidRPr="003C185A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Pr="003C185A">
        <w:rPr>
          <w:rFonts w:ascii="Times New Roman" w:hAnsi="Times New Roman" w:cs="Times New Roman"/>
          <w:i/>
          <w:iCs/>
          <w:sz w:val="24"/>
          <w:szCs w:val="24"/>
        </w:rPr>
        <w:t>nolite</w:t>
      </w:r>
      <w:proofErr w:type="spellEnd"/>
      <w:r w:rsidRPr="003C185A">
        <w:rPr>
          <w:rFonts w:ascii="Times New Roman" w:hAnsi="Times New Roman" w:cs="Times New Roman"/>
          <w:i/>
          <w:iCs/>
          <w:sz w:val="24"/>
          <w:szCs w:val="24"/>
        </w:rPr>
        <w:t xml:space="preserve"> [</w:t>
      </w:r>
      <w:proofErr w:type="spellStart"/>
      <w:r w:rsidRPr="003C185A">
        <w:rPr>
          <w:rFonts w:ascii="Times New Roman" w:hAnsi="Times New Roman" w:cs="Times New Roman"/>
          <w:i/>
          <w:iCs/>
          <w:sz w:val="24"/>
          <w:szCs w:val="24"/>
        </w:rPr>
        <w:t>peccare</w:t>
      </w:r>
      <w:proofErr w:type="spellEnd"/>
      <w:r w:rsidRPr="003C185A">
        <w:rPr>
          <w:rFonts w:ascii="Times New Roman" w:hAnsi="Times New Roman" w:cs="Times New Roman"/>
          <w:i/>
          <w:iCs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4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Quiescat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concupiscencia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rerum et </w:t>
      </w:r>
      <w:proofErr w:type="spellStart"/>
      <w:r>
        <w:rPr>
          <w:rFonts w:ascii="Times New Roman" w:hAnsi="Times New Roman" w:cs="Times New Roman"/>
          <w:sz w:val="24"/>
          <w:szCs w:val="24"/>
        </w:rPr>
        <w:t>mulierum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concupiscibilitas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6B6340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6B6340">
        <w:rPr>
          <w:rFonts w:ascii="Times New Roman" w:hAnsi="Times New Roman" w:cs="Times New Roman"/>
          <w:sz w:val="24"/>
          <w:szCs w:val="24"/>
        </w:rPr>
        <w:t>. 118:20]: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340">
        <w:rPr>
          <w:rFonts w:ascii="Times New Roman" w:hAnsi="Times New Roman" w:cs="Times New Roman"/>
          <w:i/>
          <w:iCs/>
          <w:sz w:val="24"/>
          <w:szCs w:val="24"/>
        </w:rPr>
        <w:t>Concupi</w:t>
      </w:r>
      <w:r w:rsidR="006B6340" w:rsidRPr="006B6340">
        <w:rPr>
          <w:rFonts w:ascii="Times New Roman" w:hAnsi="Times New Roman" w:cs="Times New Roman"/>
          <w:i/>
          <w:iCs/>
          <w:sz w:val="24"/>
          <w:szCs w:val="24"/>
        </w:rPr>
        <w:t>ui</w:t>
      </w:r>
      <w:r w:rsidRPr="006B6340">
        <w:rPr>
          <w:rFonts w:ascii="Times New Roman" w:hAnsi="Times New Roman" w:cs="Times New Roman"/>
          <w:i/>
          <w:iCs/>
          <w:sz w:val="24"/>
          <w:szCs w:val="24"/>
        </w:rPr>
        <w:t>t</w:t>
      </w:r>
      <w:proofErr w:type="spellEnd"/>
      <w:r w:rsidRPr="006B63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B6340" w:rsidRPr="006B6340">
        <w:rPr>
          <w:rFonts w:ascii="Times New Roman" w:hAnsi="Times New Roman" w:cs="Times New Roman"/>
          <w:i/>
          <w:iCs/>
          <w:sz w:val="24"/>
          <w:szCs w:val="24"/>
        </w:rPr>
        <w:t xml:space="preserve">anima </w:t>
      </w:r>
      <w:proofErr w:type="spellStart"/>
      <w:r w:rsidR="006B6340" w:rsidRPr="006B6340">
        <w:rPr>
          <w:rFonts w:ascii="Times New Roman" w:hAnsi="Times New Roman" w:cs="Times New Roman"/>
          <w:i/>
          <w:iCs/>
          <w:sz w:val="24"/>
          <w:szCs w:val="24"/>
        </w:rPr>
        <w:t>mea</w:t>
      </w:r>
      <w:proofErr w:type="spellEnd"/>
      <w:r w:rsidR="006B6340" w:rsidRPr="006B63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B6340" w:rsidRPr="006B6340">
        <w:rPr>
          <w:rFonts w:ascii="Times New Roman" w:hAnsi="Times New Roman" w:cs="Times New Roman"/>
          <w:i/>
          <w:iCs/>
          <w:sz w:val="24"/>
          <w:szCs w:val="24"/>
        </w:rPr>
        <w:t>desiderare</w:t>
      </w:r>
      <w:proofErr w:type="spellEnd"/>
      <w:r w:rsidR="006B63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B6340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="006B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34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B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340">
        <w:rPr>
          <w:rFonts w:ascii="Times New Roman" w:hAnsi="Times New Roman" w:cs="Times New Roman"/>
          <w:sz w:val="24"/>
          <w:szCs w:val="24"/>
        </w:rPr>
        <w:t>dormiatis</w:t>
      </w:r>
      <w:proofErr w:type="spellEnd"/>
      <w:r w:rsidR="006B6340">
        <w:rPr>
          <w:rFonts w:ascii="Times New Roman" w:hAnsi="Times New Roman" w:cs="Times New Roman"/>
          <w:sz w:val="24"/>
          <w:szCs w:val="24"/>
        </w:rPr>
        <w:t xml:space="preserve"> inter </w:t>
      </w:r>
      <w:proofErr w:type="spellStart"/>
      <w:r w:rsidR="006B6340">
        <w:rPr>
          <w:rFonts w:ascii="Times New Roman" w:hAnsi="Times New Roman" w:cs="Times New Roman"/>
          <w:sz w:val="24"/>
          <w:szCs w:val="24"/>
        </w:rPr>
        <w:t>medos</w:t>
      </w:r>
      <w:proofErr w:type="spellEnd"/>
      <w:r w:rsidR="006B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340">
        <w:rPr>
          <w:rFonts w:ascii="Times New Roman" w:hAnsi="Times New Roman" w:cs="Times New Roman"/>
          <w:sz w:val="24"/>
          <w:szCs w:val="24"/>
        </w:rPr>
        <w:t>cleros</w:t>
      </w:r>
      <w:proofErr w:type="spellEnd"/>
      <w:r w:rsidR="006B6340">
        <w:rPr>
          <w:rFonts w:ascii="Times New Roman" w:hAnsi="Times New Roman" w:cs="Times New Roman"/>
          <w:sz w:val="24"/>
          <w:szCs w:val="24"/>
        </w:rPr>
        <w:t>,</w:t>
      </w:r>
      <w:r w:rsidR="00AD477D">
        <w:rPr>
          <w:rFonts w:ascii="Times New Roman" w:hAnsi="Times New Roman" w:cs="Times New Roman"/>
          <w:sz w:val="24"/>
          <w:szCs w:val="24"/>
        </w:rPr>
        <w:t xml:space="preserve"> </w:t>
      </w:r>
      <w:r w:rsidR="006B6340">
        <w:rPr>
          <w:rFonts w:ascii="Times New Roman" w:hAnsi="Times New Roman" w:cs="Times New Roman"/>
          <w:sz w:val="24"/>
          <w:szCs w:val="24"/>
        </w:rPr>
        <w:t xml:space="preserve">id </w:t>
      </w:r>
      <w:proofErr w:type="spellStart"/>
      <w:r w:rsidR="006B634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B6340">
        <w:rPr>
          <w:rFonts w:ascii="Times New Roman" w:hAnsi="Times New Roman" w:cs="Times New Roman"/>
          <w:sz w:val="24"/>
          <w:szCs w:val="24"/>
        </w:rPr>
        <w:t xml:space="preserve">, vobis </w:t>
      </w:r>
      <w:proofErr w:type="spellStart"/>
      <w:r w:rsidR="006B6340">
        <w:rPr>
          <w:rFonts w:ascii="Times New Roman" w:hAnsi="Times New Roman" w:cs="Times New Roman"/>
          <w:sz w:val="24"/>
          <w:szCs w:val="24"/>
        </w:rPr>
        <w:t>clerici</w:t>
      </w:r>
      <w:proofErr w:type="spellEnd"/>
      <w:r w:rsidR="006B634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B6340">
        <w:rPr>
          <w:rFonts w:ascii="Times New Roman" w:hAnsi="Times New Roman" w:cs="Times New Roman"/>
          <w:sz w:val="24"/>
          <w:szCs w:val="24"/>
        </w:rPr>
        <w:t>sorte</w:t>
      </w:r>
      <w:proofErr w:type="spellEnd"/>
      <w:r w:rsidR="006B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340">
        <w:rPr>
          <w:rFonts w:ascii="Times New Roman" w:hAnsi="Times New Roman" w:cs="Times New Roman"/>
          <w:sz w:val="24"/>
          <w:szCs w:val="24"/>
        </w:rPr>
        <w:t>deuociati</w:t>
      </w:r>
      <w:proofErr w:type="spellEnd"/>
      <w:r w:rsidR="006B6340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6B6340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6B6340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6B6340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6B6340">
        <w:rPr>
          <w:rFonts w:ascii="Times New Roman" w:hAnsi="Times New Roman" w:cs="Times New Roman"/>
          <w:sz w:val="24"/>
          <w:szCs w:val="24"/>
        </w:rPr>
        <w:t xml:space="preserve">. 15:5]: </w:t>
      </w:r>
      <w:r w:rsidR="006B6340" w:rsidRPr="0099622A">
        <w:rPr>
          <w:rFonts w:ascii="Times New Roman" w:hAnsi="Times New Roman" w:cs="Times New Roman"/>
          <w:i/>
          <w:iCs/>
          <w:sz w:val="24"/>
          <w:szCs w:val="24"/>
        </w:rPr>
        <w:t>Dominus pars</w:t>
      </w:r>
      <w:r w:rsidR="00AD47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B6340" w:rsidRPr="0099622A">
        <w:rPr>
          <w:rFonts w:ascii="Times New Roman" w:hAnsi="Times New Roman" w:cs="Times New Roman"/>
          <w:i/>
          <w:iCs/>
          <w:sz w:val="24"/>
          <w:szCs w:val="24"/>
        </w:rPr>
        <w:t>hereditatis</w:t>
      </w:r>
      <w:proofErr w:type="spellEnd"/>
      <w:r w:rsidR="006B6340" w:rsidRPr="0099622A">
        <w:rPr>
          <w:rFonts w:ascii="Times New Roman" w:hAnsi="Times New Roman" w:cs="Times New Roman"/>
          <w:i/>
          <w:iCs/>
          <w:sz w:val="24"/>
          <w:szCs w:val="24"/>
        </w:rPr>
        <w:t xml:space="preserve"> mee</w:t>
      </w:r>
      <w:r w:rsidR="006B6340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7027CAA5" w14:textId="77777777" w:rsidR="00AD477D" w:rsidRDefault="006B6340" w:rsidP="00AD4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Triplex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hereditas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D4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scilicet, infima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qua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>. [</w:t>
      </w:r>
      <w:r w:rsidR="00834328">
        <w:rPr>
          <w:rFonts w:ascii="Times New Roman" w:hAnsi="Times New Roman" w:cs="Times New Roman"/>
          <w:sz w:val="24"/>
          <w:szCs w:val="24"/>
        </w:rPr>
        <w:t>134:12]: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328">
        <w:rPr>
          <w:rFonts w:ascii="Times New Roman" w:hAnsi="Times New Roman" w:cs="Times New Roman"/>
          <w:i/>
          <w:iCs/>
          <w:sz w:val="24"/>
          <w:szCs w:val="24"/>
        </w:rPr>
        <w:t>Dedit</w:t>
      </w:r>
      <w:proofErr w:type="spellEnd"/>
      <w:r w:rsidRPr="008343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4328">
        <w:rPr>
          <w:rFonts w:ascii="Times New Roman" w:hAnsi="Times New Roman" w:cs="Times New Roman"/>
          <w:i/>
          <w:iCs/>
          <w:sz w:val="24"/>
          <w:szCs w:val="24"/>
        </w:rPr>
        <w:t>terram</w:t>
      </w:r>
      <w:proofErr w:type="spellEnd"/>
      <w:r w:rsidRPr="008343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4328">
        <w:rPr>
          <w:rFonts w:ascii="Times New Roman" w:hAnsi="Times New Roman" w:cs="Times New Roman"/>
          <w:i/>
          <w:iCs/>
          <w:sz w:val="24"/>
          <w:szCs w:val="24"/>
        </w:rPr>
        <w:t>eorum</w:t>
      </w:r>
      <w:proofErr w:type="spellEnd"/>
      <w:r w:rsidRPr="008343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4328">
        <w:rPr>
          <w:rFonts w:ascii="Times New Roman" w:hAnsi="Times New Roman" w:cs="Times New Roman"/>
          <w:i/>
          <w:iCs/>
          <w:sz w:val="24"/>
          <w:szCs w:val="24"/>
        </w:rPr>
        <w:t>here</w:t>
      </w:r>
      <w:r w:rsidR="00834328" w:rsidRPr="00834328">
        <w:rPr>
          <w:rFonts w:ascii="Times New Roman" w:hAnsi="Times New Roman" w:cs="Times New Roman"/>
          <w:i/>
          <w:iCs/>
          <w:sz w:val="24"/>
          <w:szCs w:val="24"/>
        </w:rPr>
        <w:t>ditatem</w:t>
      </w:r>
      <w:proofErr w:type="spellEnd"/>
      <w:r w:rsidR="008343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328">
        <w:rPr>
          <w:rFonts w:ascii="Times New Roman" w:hAnsi="Times New Roman" w:cs="Times New Roman"/>
          <w:sz w:val="24"/>
          <w:szCs w:val="24"/>
        </w:rPr>
        <w:t xml:space="preserve">Media que </w:t>
      </w:r>
      <w:proofErr w:type="spellStart"/>
      <w:r w:rsidR="0083432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34328">
        <w:rPr>
          <w:rFonts w:ascii="Times New Roman" w:hAnsi="Times New Roman" w:cs="Times New Roman"/>
          <w:sz w:val="24"/>
          <w:szCs w:val="24"/>
        </w:rPr>
        <w:t xml:space="preserve"> sacra scriptura</w:t>
      </w:r>
      <w:r w:rsidR="00AD477D">
        <w:rPr>
          <w:rFonts w:ascii="Times New Roman" w:hAnsi="Times New Roman" w:cs="Times New Roman"/>
          <w:sz w:val="24"/>
          <w:szCs w:val="24"/>
        </w:rPr>
        <w:t xml:space="preserve"> </w:t>
      </w:r>
      <w:r w:rsidR="00834328">
        <w:rPr>
          <w:rFonts w:ascii="Times New Roman" w:hAnsi="Times New Roman" w:cs="Times New Roman"/>
          <w:sz w:val="24"/>
          <w:szCs w:val="24"/>
        </w:rPr>
        <w:t xml:space="preserve">de qua </w:t>
      </w:r>
      <w:proofErr w:type="spellStart"/>
      <w:r w:rsidR="00834328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834328">
        <w:rPr>
          <w:rFonts w:ascii="Times New Roman" w:hAnsi="Times New Roman" w:cs="Times New Roman"/>
          <w:sz w:val="24"/>
          <w:szCs w:val="24"/>
        </w:rPr>
        <w:t xml:space="preserve">. [118:111]: </w:t>
      </w:r>
      <w:proofErr w:type="spellStart"/>
      <w:r w:rsidR="00834328" w:rsidRPr="00834328">
        <w:rPr>
          <w:rFonts w:ascii="Times New Roman" w:hAnsi="Times New Roman" w:cs="Times New Roman"/>
          <w:i/>
          <w:iCs/>
          <w:sz w:val="24"/>
          <w:szCs w:val="24"/>
        </w:rPr>
        <w:t>Hereditate</w:t>
      </w:r>
      <w:proofErr w:type="spellEnd"/>
      <w:r w:rsidR="00834328" w:rsidRPr="008343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34328" w:rsidRPr="00834328">
        <w:rPr>
          <w:rFonts w:ascii="Times New Roman" w:hAnsi="Times New Roman" w:cs="Times New Roman"/>
          <w:i/>
          <w:iCs/>
          <w:sz w:val="24"/>
          <w:szCs w:val="24"/>
        </w:rPr>
        <w:t>adquisiui</w:t>
      </w:r>
      <w:proofErr w:type="spellEnd"/>
      <w:r w:rsidR="00834328" w:rsidRPr="00834328">
        <w:rPr>
          <w:rFonts w:ascii="Times New Roman" w:hAnsi="Times New Roman" w:cs="Times New Roman"/>
          <w:i/>
          <w:iCs/>
          <w:sz w:val="24"/>
          <w:szCs w:val="24"/>
        </w:rPr>
        <w:t xml:space="preserve"> testimonia</w:t>
      </w:r>
      <w:r w:rsidR="008343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34328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="0083432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34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328">
        <w:rPr>
          <w:rFonts w:ascii="Times New Roman" w:hAnsi="Times New Roman" w:cs="Times New Roman"/>
          <w:sz w:val="24"/>
          <w:szCs w:val="24"/>
        </w:rPr>
        <w:t>Supprema</w:t>
      </w:r>
      <w:proofErr w:type="spellEnd"/>
      <w:r w:rsidR="00AD477D">
        <w:rPr>
          <w:rFonts w:ascii="Times New Roman" w:hAnsi="Times New Roman" w:cs="Times New Roman"/>
          <w:sz w:val="24"/>
          <w:szCs w:val="24"/>
        </w:rPr>
        <w:t xml:space="preserve"> </w:t>
      </w:r>
      <w:r w:rsidR="00834328">
        <w:rPr>
          <w:rFonts w:ascii="Times New Roman" w:hAnsi="Times New Roman" w:cs="Times New Roman"/>
          <w:sz w:val="24"/>
          <w:szCs w:val="24"/>
        </w:rPr>
        <w:t xml:space="preserve">que </w:t>
      </w:r>
      <w:proofErr w:type="spellStart"/>
      <w:r w:rsidR="0083432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34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328">
        <w:rPr>
          <w:rFonts w:ascii="Times New Roman" w:hAnsi="Times New Roman" w:cs="Times New Roman"/>
          <w:sz w:val="24"/>
          <w:szCs w:val="24"/>
        </w:rPr>
        <w:t>beatitudo</w:t>
      </w:r>
      <w:proofErr w:type="spellEnd"/>
      <w:r w:rsidR="00834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328">
        <w:rPr>
          <w:rFonts w:ascii="Times New Roman" w:hAnsi="Times New Roman" w:cs="Times New Roman"/>
          <w:sz w:val="24"/>
          <w:szCs w:val="24"/>
        </w:rPr>
        <w:t>celestis</w:t>
      </w:r>
      <w:proofErr w:type="spellEnd"/>
      <w:r w:rsidR="00834328">
        <w:rPr>
          <w:rFonts w:ascii="Times New Roman" w:hAnsi="Times New Roman" w:cs="Times New Roman"/>
          <w:sz w:val="24"/>
          <w:szCs w:val="24"/>
        </w:rPr>
        <w:t xml:space="preserve"> de qua </w:t>
      </w:r>
      <w:proofErr w:type="spellStart"/>
      <w:r w:rsidR="00834328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834328">
        <w:rPr>
          <w:rFonts w:ascii="Times New Roman" w:hAnsi="Times New Roman" w:cs="Times New Roman"/>
          <w:sz w:val="24"/>
          <w:szCs w:val="24"/>
        </w:rPr>
        <w:t xml:space="preserve">. [15:6]: </w:t>
      </w:r>
      <w:r w:rsidR="00834328" w:rsidRPr="00834328">
        <w:rPr>
          <w:rFonts w:ascii="Times New Roman" w:hAnsi="Times New Roman" w:cs="Times New Roman"/>
          <w:i/>
          <w:iCs/>
          <w:sz w:val="24"/>
          <w:szCs w:val="24"/>
        </w:rPr>
        <w:t xml:space="preserve">Funes </w:t>
      </w:r>
      <w:proofErr w:type="spellStart"/>
      <w:r w:rsidR="00834328" w:rsidRPr="00834328">
        <w:rPr>
          <w:rFonts w:ascii="Times New Roman" w:hAnsi="Times New Roman" w:cs="Times New Roman"/>
          <w:i/>
          <w:iCs/>
          <w:sz w:val="24"/>
          <w:szCs w:val="24"/>
        </w:rPr>
        <w:t>cediderunt</w:t>
      </w:r>
      <w:proofErr w:type="spellEnd"/>
      <w:r w:rsidR="00834328" w:rsidRPr="00834328">
        <w:rPr>
          <w:rFonts w:ascii="Times New Roman" w:hAnsi="Times New Roman" w:cs="Times New Roman"/>
          <w:i/>
          <w:iCs/>
          <w:sz w:val="24"/>
          <w:szCs w:val="24"/>
        </w:rPr>
        <w:t xml:space="preserve"> mihi in </w:t>
      </w:r>
      <w:proofErr w:type="spellStart"/>
      <w:r w:rsidR="00834328" w:rsidRPr="00834328">
        <w:rPr>
          <w:rFonts w:ascii="Times New Roman" w:hAnsi="Times New Roman" w:cs="Times New Roman"/>
          <w:i/>
          <w:iCs/>
          <w:sz w:val="24"/>
          <w:szCs w:val="24"/>
        </w:rPr>
        <w:t>preclaris</w:t>
      </w:r>
      <w:proofErr w:type="spellEnd"/>
      <w:r w:rsidR="00834328" w:rsidRPr="0083432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834328" w:rsidRPr="00834328">
        <w:rPr>
          <w:rFonts w:ascii="Times New Roman" w:hAnsi="Times New Roman" w:cs="Times New Roman"/>
          <w:i/>
          <w:iCs/>
          <w:sz w:val="24"/>
          <w:szCs w:val="24"/>
        </w:rPr>
        <w:t>etenim</w:t>
      </w:r>
      <w:proofErr w:type="spellEnd"/>
      <w:r w:rsidR="00834328" w:rsidRPr="008343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34328" w:rsidRPr="00834328">
        <w:rPr>
          <w:rFonts w:ascii="Times New Roman" w:hAnsi="Times New Roman" w:cs="Times New Roman"/>
          <w:i/>
          <w:iCs/>
          <w:sz w:val="24"/>
          <w:szCs w:val="24"/>
        </w:rPr>
        <w:t>hereditas</w:t>
      </w:r>
      <w:proofErr w:type="spellEnd"/>
      <w:r w:rsidR="008343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91F2C5" w14:textId="69E12FD8" w:rsidR="00365CD6" w:rsidRDefault="00834328" w:rsidP="00AD4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Et </w:t>
      </w:r>
      <w:proofErr w:type="spellStart"/>
      <w:r>
        <w:rPr>
          <w:rFonts w:ascii="Times New Roman" w:hAnsi="Times New Roman" w:cs="Times New Roman"/>
          <w:sz w:val="24"/>
          <w:szCs w:val="24"/>
        </w:rPr>
        <w:t>quelibet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istarum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EDB">
        <w:rPr>
          <w:rFonts w:ascii="Times New Roman" w:hAnsi="Times New Roman" w:cs="Times New Roman"/>
          <w:sz w:val="24"/>
          <w:szCs w:val="24"/>
        </w:rPr>
        <w:t>hereditatum</w:t>
      </w:r>
      <w:proofErr w:type="spellEnd"/>
      <w:r w:rsidR="008B7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EDB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8B7EDB">
        <w:rPr>
          <w:rFonts w:ascii="Times New Roman" w:hAnsi="Times New Roman" w:cs="Times New Roman"/>
          <w:sz w:val="24"/>
          <w:szCs w:val="24"/>
        </w:rPr>
        <w:t xml:space="preserve"> duas </w:t>
      </w:r>
      <w:proofErr w:type="spellStart"/>
      <w:r w:rsidR="008B7EDB">
        <w:rPr>
          <w:rFonts w:ascii="Times New Roman" w:hAnsi="Times New Roman" w:cs="Times New Roman"/>
          <w:sz w:val="24"/>
          <w:szCs w:val="24"/>
        </w:rPr>
        <w:t>medietates</w:t>
      </w:r>
      <w:proofErr w:type="spellEnd"/>
      <w:r w:rsidR="008B7EDB">
        <w:rPr>
          <w:rFonts w:ascii="Times New Roman" w:hAnsi="Times New Roman" w:cs="Times New Roman"/>
          <w:sz w:val="24"/>
          <w:szCs w:val="24"/>
        </w:rPr>
        <w:t>.</w:t>
      </w:r>
      <w:r w:rsidR="00365CD6">
        <w:rPr>
          <w:rFonts w:ascii="Times New Roman" w:hAnsi="Times New Roman" w:cs="Times New Roman"/>
          <w:sz w:val="24"/>
          <w:szCs w:val="24"/>
        </w:rPr>
        <w:t xml:space="preserve"> Nam </w:t>
      </w:r>
      <w:proofErr w:type="spellStart"/>
      <w:r w:rsidR="00365CD6">
        <w:rPr>
          <w:rFonts w:ascii="Times New Roman" w:hAnsi="Times New Roman" w:cs="Times New Roman"/>
          <w:sz w:val="24"/>
          <w:szCs w:val="24"/>
        </w:rPr>
        <w:t>terrena</w:t>
      </w:r>
      <w:proofErr w:type="spellEnd"/>
      <w:r w:rsidR="00365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D6">
        <w:rPr>
          <w:rFonts w:ascii="Times New Roman" w:hAnsi="Times New Roman" w:cs="Times New Roman"/>
          <w:sz w:val="24"/>
          <w:szCs w:val="24"/>
        </w:rPr>
        <w:t>possessio</w:t>
      </w:r>
      <w:proofErr w:type="spellEnd"/>
      <w:r w:rsidR="00AD4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D6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365CD6">
        <w:rPr>
          <w:rFonts w:ascii="Times New Roman" w:hAnsi="Times New Roman" w:cs="Times New Roman"/>
          <w:sz w:val="24"/>
          <w:szCs w:val="24"/>
        </w:rPr>
        <w:t xml:space="preserve"> res </w:t>
      </w:r>
      <w:proofErr w:type="spellStart"/>
      <w:r w:rsidR="00365CD6">
        <w:rPr>
          <w:rFonts w:ascii="Times New Roman" w:hAnsi="Times New Roman" w:cs="Times New Roman"/>
          <w:sz w:val="24"/>
          <w:szCs w:val="24"/>
        </w:rPr>
        <w:t>immobiles</w:t>
      </w:r>
      <w:proofErr w:type="spellEnd"/>
      <w:r w:rsidR="00365CD6">
        <w:rPr>
          <w:rFonts w:ascii="Times New Roman" w:hAnsi="Times New Roman" w:cs="Times New Roman"/>
          <w:sz w:val="24"/>
          <w:szCs w:val="24"/>
        </w:rPr>
        <w:t xml:space="preserve"> et mobiles</w:t>
      </w:r>
      <w:r w:rsidR="00692405">
        <w:rPr>
          <w:rFonts w:ascii="Times New Roman" w:hAnsi="Times New Roman" w:cs="Times New Roman"/>
          <w:sz w:val="24"/>
          <w:szCs w:val="24"/>
        </w:rPr>
        <w:t>,</w:t>
      </w:r>
      <w:r w:rsidR="00365CD6">
        <w:rPr>
          <w:rFonts w:ascii="Times New Roman" w:hAnsi="Times New Roman" w:cs="Times New Roman"/>
          <w:sz w:val="24"/>
          <w:szCs w:val="24"/>
        </w:rPr>
        <w:t xml:space="preserve"> sacra scriptura</w:t>
      </w:r>
      <w:r w:rsidR="00AD4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D6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365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D6">
        <w:rPr>
          <w:rFonts w:ascii="Times New Roman" w:hAnsi="Times New Roman" w:cs="Times New Roman"/>
          <w:sz w:val="24"/>
          <w:szCs w:val="24"/>
        </w:rPr>
        <w:t>spiritum</w:t>
      </w:r>
      <w:proofErr w:type="spellEnd"/>
      <w:r w:rsidR="00365CD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365CD6">
        <w:rPr>
          <w:rFonts w:ascii="Times New Roman" w:hAnsi="Times New Roman" w:cs="Times New Roman"/>
          <w:sz w:val="24"/>
          <w:szCs w:val="24"/>
        </w:rPr>
        <w:t>literam</w:t>
      </w:r>
      <w:proofErr w:type="spellEnd"/>
      <w:r w:rsidR="00692405">
        <w:rPr>
          <w:rFonts w:ascii="Times New Roman" w:hAnsi="Times New Roman" w:cs="Times New Roman"/>
          <w:sz w:val="24"/>
          <w:szCs w:val="24"/>
        </w:rPr>
        <w:t>,</w:t>
      </w:r>
      <w:r w:rsidR="00365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D6">
        <w:rPr>
          <w:rFonts w:ascii="Times New Roman" w:hAnsi="Times New Roman" w:cs="Times New Roman"/>
          <w:sz w:val="24"/>
          <w:szCs w:val="24"/>
        </w:rPr>
        <w:t>beatitudo</w:t>
      </w:r>
      <w:proofErr w:type="spellEnd"/>
      <w:r w:rsidR="00365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D6">
        <w:rPr>
          <w:rFonts w:ascii="Times New Roman" w:hAnsi="Times New Roman" w:cs="Times New Roman"/>
          <w:sz w:val="24"/>
          <w:szCs w:val="24"/>
        </w:rPr>
        <w:t>celestis</w:t>
      </w:r>
      <w:proofErr w:type="spellEnd"/>
      <w:r w:rsidR="00365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D6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365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D6">
        <w:rPr>
          <w:rFonts w:ascii="Times New Roman" w:hAnsi="Times New Roman" w:cs="Times New Roman"/>
          <w:sz w:val="24"/>
          <w:szCs w:val="24"/>
        </w:rPr>
        <w:t>duplicem</w:t>
      </w:r>
      <w:proofErr w:type="spellEnd"/>
      <w:r w:rsidR="00AD4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D6">
        <w:rPr>
          <w:rFonts w:ascii="Times New Roman" w:hAnsi="Times New Roman" w:cs="Times New Roman"/>
          <w:sz w:val="24"/>
          <w:szCs w:val="24"/>
        </w:rPr>
        <w:t>scolam</w:t>
      </w:r>
      <w:proofErr w:type="spellEnd"/>
      <w:r w:rsidR="00365CD6">
        <w:rPr>
          <w:rFonts w:ascii="Times New Roman" w:hAnsi="Times New Roman" w:cs="Times New Roman"/>
          <w:sz w:val="24"/>
          <w:szCs w:val="24"/>
        </w:rPr>
        <w:t xml:space="preserve"> mentis, scilicet, et corporis. Inter hos </w:t>
      </w:r>
      <w:proofErr w:type="spellStart"/>
      <w:r w:rsidR="00365CD6">
        <w:rPr>
          <w:rFonts w:ascii="Times New Roman" w:hAnsi="Times New Roman" w:cs="Times New Roman"/>
          <w:sz w:val="24"/>
          <w:szCs w:val="24"/>
        </w:rPr>
        <w:t>medios</w:t>
      </w:r>
      <w:proofErr w:type="spellEnd"/>
      <w:r w:rsidR="00365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D6">
        <w:rPr>
          <w:rFonts w:ascii="Times New Roman" w:hAnsi="Times New Roman" w:cs="Times New Roman"/>
          <w:sz w:val="24"/>
          <w:szCs w:val="24"/>
        </w:rPr>
        <w:t>cleros</w:t>
      </w:r>
      <w:proofErr w:type="spellEnd"/>
      <w:r w:rsidR="00365CD6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365CD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65C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5CD6">
        <w:rPr>
          <w:rFonts w:ascii="Times New Roman" w:hAnsi="Times New Roman" w:cs="Times New Roman"/>
          <w:sz w:val="24"/>
          <w:szCs w:val="24"/>
        </w:rPr>
        <w:t>hereditates</w:t>
      </w:r>
      <w:proofErr w:type="spellEnd"/>
      <w:r w:rsidR="00365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D6">
        <w:rPr>
          <w:rFonts w:ascii="Times New Roman" w:hAnsi="Times New Roman" w:cs="Times New Roman"/>
          <w:sz w:val="24"/>
          <w:szCs w:val="24"/>
        </w:rPr>
        <w:t>dormire</w:t>
      </w:r>
      <w:proofErr w:type="spellEnd"/>
      <w:r w:rsidR="00365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D6"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 w:rsidR="00365CD6">
        <w:rPr>
          <w:rFonts w:ascii="Times New Roman" w:hAnsi="Times New Roman" w:cs="Times New Roman"/>
          <w:sz w:val="24"/>
          <w:szCs w:val="24"/>
        </w:rPr>
        <w:t>.</w:t>
      </w:r>
      <w:r w:rsidR="00AD477D">
        <w:rPr>
          <w:rFonts w:ascii="Times New Roman" w:hAnsi="Times New Roman" w:cs="Times New Roman"/>
          <w:sz w:val="24"/>
          <w:szCs w:val="24"/>
        </w:rPr>
        <w:t xml:space="preserve"> </w:t>
      </w:r>
      <w:r w:rsidR="00365CD6">
        <w:rPr>
          <w:rFonts w:ascii="Times New Roman" w:hAnsi="Times New Roman" w:cs="Times New Roman"/>
          <w:sz w:val="24"/>
          <w:szCs w:val="24"/>
        </w:rPr>
        <w:t xml:space="preserve">Nam </w:t>
      </w:r>
      <w:proofErr w:type="spellStart"/>
      <w:r w:rsidR="00365CD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65CD6">
        <w:rPr>
          <w:rFonts w:ascii="Times New Roman" w:hAnsi="Times New Roman" w:cs="Times New Roman"/>
          <w:sz w:val="24"/>
          <w:szCs w:val="24"/>
        </w:rPr>
        <w:t xml:space="preserve"> medium </w:t>
      </w:r>
      <w:proofErr w:type="spellStart"/>
      <w:r w:rsidR="00365CD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365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D6">
        <w:rPr>
          <w:rFonts w:ascii="Times New Roman" w:hAnsi="Times New Roman" w:cs="Times New Roman"/>
          <w:sz w:val="24"/>
          <w:szCs w:val="24"/>
        </w:rPr>
        <w:t>vtrum</w:t>
      </w:r>
      <w:proofErr w:type="spellEnd"/>
      <w:r w:rsidR="00365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D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365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D6">
        <w:rPr>
          <w:rFonts w:ascii="Times New Roman" w:hAnsi="Times New Roman" w:cs="Times New Roman"/>
          <w:sz w:val="24"/>
          <w:szCs w:val="24"/>
        </w:rPr>
        <w:t>extremorum</w:t>
      </w:r>
      <w:proofErr w:type="spellEnd"/>
      <w:r w:rsidR="00365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D6">
        <w:rPr>
          <w:rFonts w:ascii="Times New Roman" w:hAnsi="Times New Roman" w:cs="Times New Roman"/>
          <w:sz w:val="24"/>
          <w:szCs w:val="24"/>
        </w:rPr>
        <w:t>contingit</w:t>
      </w:r>
      <w:proofErr w:type="spellEnd"/>
      <w:r w:rsidR="00365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D6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365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D6">
        <w:rPr>
          <w:rFonts w:ascii="Times New Roman" w:hAnsi="Times New Roman" w:cs="Times New Roman"/>
          <w:sz w:val="24"/>
          <w:szCs w:val="24"/>
        </w:rPr>
        <w:t>aer</w:t>
      </w:r>
      <w:proofErr w:type="spellEnd"/>
      <w:r w:rsidR="00365CD6">
        <w:rPr>
          <w:rFonts w:ascii="Times New Roman" w:hAnsi="Times New Roman" w:cs="Times New Roman"/>
          <w:sz w:val="24"/>
          <w:szCs w:val="24"/>
        </w:rPr>
        <w:t xml:space="preserve"> inter </w:t>
      </w:r>
      <w:proofErr w:type="spellStart"/>
      <w:r w:rsidR="00365CD6">
        <w:rPr>
          <w:rFonts w:ascii="Times New Roman" w:hAnsi="Times New Roman" w:cs="Times New Roman"/>
          <w:sz w:val="24"/>
          <w:szCs w:val="24"/>
        </w:rPr>
        <w:t>celum</w:t>
      </w:r>
      <w:proofErr w:type="spellEnd"/>
      <w:r w:rsidR="00365CD6">
        <w:rPr>
          <w:rFonts w:ascii="Times New Roman" w:hAnsi="Times New Roman" w:cs="Times New Roman"/>
          <w:sz w:val="24"/>
          <w:szCs w:val="24"/>
        </w:rPr>
        <w:t xml:space="preserve"> et terra </w:t>
      </w:r>
      <w:proofErr w:type="spellStart"/>
      <w:r w:rsidR="00365CD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65CD6">
        <w:rPr>
          <w:rFonts w:ascii="Times New Roman" w:hAnsi="Times New Roman" w:cs="Times New Roman"/>
          <w:sz w:val="24"/>
          <w:szCs w:val="24"/>
        </w:rPr>
        <w:t xml:space="preserve"> mediu</w:t>
      </w:r>
      <w:r w:rsidR="00692405">
        <w:rPr>
          <w:rFonts w:ascii="Times New Roman" w:hAnsi="Times New Roman" w:cs="Times New Roman"/>
          <w:sz w:val="24"/>
          <w:szCs w:val="24"/>
        </w:rPr>
        <w:t>m</w:t>
      </w:r>
      <w:r w:rsidR="00AD4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D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365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D6">
        <w:rPr>
          <w:rFonts w:ascii="Times New Roman" w:hAnsi="Times New Roman" w:cs="Times New Roman"/>
          <w:sz w:val="24"/>
          <w:szCs w:val="24"/>
        </w:rPr>
        <w:t>neutrum</w:t>
      </w:r>
      <w:proofErr w:type="spellEnd"/>
      <w:r w:rsidR="00365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D6">
        <w:rPr>
          <w:rFonts w:ascii="Times New Roman" w:hAnsi="Times New Roman" w:cs="Times New Roman"/>
          <w:sz w:val="24"/>
          <w:szCs w:val="24"/>
        </w:rPr>
        <w:t>contingit</w:t>
      </w:r>
      <w:proofErr w:type="spellEnd"/>
      <w:r w:rsidR="00365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D6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365CD6">
        <w:rPr>
          <w:rFonts w:ascii="Times New Roman" w:hAnsi="Times New Roman" w:cs="Times New Roman"/>
          <w:sz w:val="24"/>
          <w:szCs w:val="24"/>
        </w:rPr>
        <w:t xml:space="preserve"> sol inter </w:t>
      </w:r>
      <w:proofErr w:type="spellStart"/>
      <w:r w:rsidR="00365CD6">
        <w:rPr>
          <w:rFonts w:ascii="Times New Roman" w:hAnsi="Times New Roman" w:cs="Times New Roman"/>
          <w:sz w:val="24"/>
          <w:szCs w:val="24"/>
        </w:rPr>
        <w:t>celum</w:t>
      </w:r>
      <w:proofErr w:type="spellEnd"/>
      <w:r w:rsidR="00365CD6">
        <w:rPr>
          <w:rFonts w:ascii="Times New Roman" w:hAnsi="Times New Roman" w:cs="Times New Roman"/>
          <w:sz w:val="24"/>
          <w:szCs w:val="24"/>
        </w:rPr>
        <w:t xml:space="preserve"> et terra.</w:t>
      </w:r>
    </w:p>
    <w:p w14:paraId="6D4DA12B" w14:textId="7741CF22" w:rsidR="00A66DC8" w:rsidRDefault="00365CD6" w:rsidP="00AD4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Est medium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alterum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contingit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arbor</w:t>
      </w:r>
      <w:r w:rsidR="00C31F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 </w:t>
      </w:r>
      <w:proofErr w:type="spellStart"/>
      <w:r>
        <w:rPr>
          <w:rFonts w:ascii="Times New Roman" w:hAnsi="Times New Roman" w:cs="Times New Roman"/>
          <w:sz w:val="24"/>
          <w:szCs w:val="24"/>
        </w:rPr>
        <w:t>celum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terram</w:t>
      </w:r>
      <w:proofErr w:type="spellEnd"/>
      <w:r w:rsidR="00C31F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contingit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terram</w:t>
      </w:r>
      <w:proofErr w:type="spellEnd"/>
      <w:r w:rsidR="00C31FE4">
        <w:rPr>
          <w:rFonts w:ascii="Times New Roman" w:hAnsi="Times New Roman" w:cs="Times New Roman"/>
          <w:sz w:val="24"/>
          <w:szCs w:val="24"/>
        </w:rPr>
        <w:t>.</w:t>
      </w:r>
      <w:r w:rsidR="007F3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Sed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adhuc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dormiamus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cleros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possessionis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terre</w:t>
      </w:r>
      <w:r w:rsidR="00C31F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 per vim</w:t>
      </w:r>
      <w:r w:rsidR="007F3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irascibilem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neut</w:t>
      </w:r>
      <w:r w:rsidR="00A66CC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A66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CC3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="00A66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CC3">
        <w:rPr>
          <w:rFonts w:ascii="Times New Roman" w:hAnsi="Times New Roman" w:cs="Times New Roman"/>
          <w:sz w:val="24"/>
          <w:szCs w:val="24"/>
        </w:rPr>
        <w:t>quiescamus</w:t>
      </w:r>
      <w:proofErr w:type="spellEnd"/>
      <w:r w:rsidR="00A66CC3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A66CC3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A66CC3">
        <w:rPr>
          <w:rFonts w:ascii="Times New Roman" w:hAnsi="Times New Roman" w:cs="Times New Roman"/>
          <w:sz w:val="24"/>
          <w:szCs w:val="24"/>
        </w:rPr>
        <w:t xml:space="preserve"> [1 Joan. 2:15]: </w:t>
      </w:r>
      <w:proofErr w:type="spellStart"/>
      <w:r w:rsidR="00A66CC3">
        <w:rPr>
          <w:rFonts w:ascii="Times New Roman" w:hAnsi="Times New Roman" w:cs="Times New Roman"/>
          <w:sz w:val="24"/>
          <w:szCs w:val="24"/>
        </w:rPr>
        <w:t>Filioli</w:t>
      </w:r>
      <w:proofErr w:type="spellEnd"/>
      <w:r w:rsidR="00A66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CC3">
        <w:rPr>
          <w:rFonts w:ascii="Times New Roman" w:hAnsi="Times New Roman" w:cs="Times New Roman"/>
          <w:sz w:val="24"/>
          <w:szCs w:val="24"/>
        </w:rPr>
        <w:t>mei</w:t>
      </w:r>
      <w:proofErr w:type="spellEnd"/>
      <w:r w:rsidR="00A66C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6CC3" w:rsidRPr="00A66CC3">
        <w:rPr>
          <w:rFonts w:ascii="Times New Roman" w:hAnsi="Times New Roman" w:cs="Times New Roman"/>
          <w:i/>
          <w:iCs/>
          <w:sz w:val="24"/>
          <w:szCs w:val="24"/>
        </w:rPr>
        <w:t>nolite</w:t>
      </w:r>
      <w:proofErr w:type="spellEnd"/>
      <w:r w:rsidR="00A66CC3" w:rsidRPr="00A66C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66CC3" w:rsidRPr="00A66CC3">
        <w:rPr>
          <w:rFonts w:ascii="Times New Roman" w:hAnsi="Times New Roman" w:cs="Times New Roman"/>
          <w:i/>
          <w:iCs/>
          <w:sz w:val="24"/>
          <w:szCs w:val="24"/>
        </w:rPr>
        <w:lastRenderedPageBreak/>
        <w:t>diligere</w:t>
      </w:r>
      <w:proofErr w:type="spellEnd"/>
      <w:r w:rsidR="00A66CC3" w:rsidRPr="00A66CC3">
        <w:rPr>
          <w:rFonts w:ascii="Times New Roman" w:hAnsi="Times New Roman" w:cs="Times New Roman"/>
          <w:i/>
          <w:iCs/>
          <w:sz w:val="24"/>
          <w:szCs w:val="24"/>
        </w:rPr>
        <w:t xml:space="preserve"> mundum</w:t>
      </w:r>
      <w:r w:rsidR="00A66CC3">
        <w:rPr>
          <w:rFonts w:ascii="Times New Roman" w:hAnsi="Times New Roman" w:cs="Times New Roman"/>
          <w:sz w:val="24"/>
          <w:szCs w:val="24"/>
        </w:rPr>
        <w:t>.</w:t>
      </w:r>
      <w:r w:rsidR="007F3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CC3">
        <w:rPr>
          <w:rFonts w:ascii="Times New Roman" w:hAnsi="Times New Roman" w:cs="Times New Roman"/>
          <w:sz w:val="24"/>
          <w:szCs w:val="24"/>
        </w:rPr>
        <w:t>Dormiamus</w:t>
      </w:r>
      <w:proofErr w:type="spellEnd"/>
      <w:r w:rsidR="00A66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CC3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A66CC3">
        <w:rPr>
          <w:rFonts w:ascii="Times New Roman" w:hAnsi="Times New Roman" w:cs="Times New Roman"/>
          <w:sz w:val="24"/>
          <w:szCs w:val="24"/>
        </w:rPr>
        <w:t xml:space="preserve"> inter </w:t>
      </w:r>
      <w:proofErr w:type="spellStart"/>
      <w:r w:rsidR="00A66CC3">
        <w:rPr>
          <w:rFonts w:ascii="Times New Roman" w:hAnsi="Times New Roman" w:cs="Times New Roman"/>
          <w:sz w:val="24"/>
          <w:szCs w:val="24"/>
        </w:rPr>
        <w:t>medios</w:t>
      </w:r>
      <w:proofErr w:type="spellEnd"/>
      <w:r w:rsidR="00A66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CC3">
        <w:rPr>
          <w:rFonts w:ascii="Times New Roman" w:hAnsi="Times New Roman" w:cs="Times New Roman"/>
          <w:sz w:val="24"/>
          <w:szCs w:val="24"/>
        </w:rPr>
        <w:t>cleros</w:t>
      </w:r>
      <w:proofErr w:type="spellEnd"/>
      <w:r w:rsidR="00A66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CC3">
        <w:rPr>
          <w:rFonts w:ascii="Times New Roman" w:hAnsi="Times New Roman" w:cs="Times New Roman"/>
          <w:sz w:val="24"/>
          <w:szCs w:val="24"/>
        </w:rPr>
        <w:t>sacre</w:t>
      </w:r>
      <w:proofErr w:type="spellEnd"/>
      <w:r w:rsidR="00A66CC3">
        <w:rPr>
          <w:rFonts w:ascii="Times New Roman" w:hAnsi="Times New Roman" w:cs="Times New Roman"/>
          <w:sz w:val="24"/>
          <w:szCs w:val="24"/>
        </w:rPr>
        <w:t xml:space="preserve"> scripture per vim </w:t>
      </w:r>
      <w:proofErr w:type="spellStart"/>
      <w:r w:rsidR="00A66CC3">
        <w:rPr>
          <w:rFonts w:ascii="Times New Roman" w:hAnsi="Times New Roman" w:cs="Times New Roman"/>
          <w:sz w:val="24"/>
          <w:szCs w:val="24"/>
        </w:rPr>
        <w:t>rationalem</w:t>
      </w:r>
      <w:proofErr w:type="spellEnd"/>
      <w:r w:rsidR="00A66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CC3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A66CC3">
        <w:rPr>
          <w:rFonts w:ascii="Times New Roman" w:hAnsi="Times New Roman" w:cs="Times New Roman"/>
          <w:sz w:val="24"/>
          <w:szCs w:val="24"/>
        </w:rPr>
        <w:t xml:space="preserve"> in altera </w:t>
      </w:r>
      <w:proofErr w:type="spellStart"/>
      <w:r w:rsidR="00A66CC3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="00A66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CC3">
        <w:rPr>
          <w:rFonts w:ascii="Times New Roman" w:hAnsi="Times New Roman" w:cs="Times New Roman"/>
          <w:sz w:val="24"/>
          <w:szCs w:val="24"/>
        </w:rPr>
        <w:t>quiescamus</w:t>
      </w:r>
      <w:proofErr w:type="spellEnd"/>
      <w:r w:rsidR="00A66CC3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A66CC3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A66CC3">
        <w:rPr>
          <w:rFonts w:ascii="Times New Roman" w:hAnsi="Times New Roman" w:cs="Times New Roman"/>
          <w:sz w:val="24"/>
          <w:szCs w:val="24"/>
        </w:rPr>
        <w:t xml:space="preserve"> [2 Cor. 3:6]: </w:t>
      </w:r>
      <w:r w:rsidR="00A66CC3" w:rsidRPr="00A66CC3">
        <w:rPr>
          <w:rFonts w:ascii="Times New Roman" w:hAnsi="Times New Roman" w:cs="Times New Roman"/>
          <w:i/>
          <w:iCs/>
          <w:sz w:val="24"/>
          <w:szCs w:val="24"/>
        </w:rPr>
        <w:t xml:space="preserve">Spiritus autem </w:t>
      </w:r>
      <w:proofErr w:type="spellStart"/>
      <w:r w:rsidR="00A66CC3" w:rsidRPr="00A66CC3">
        <w:rPr>
          <w:rFonts w:ascii="Times New Roman" w:hAnsi="Times New Roman" w:cs="Times New Roman"/>
          <w:i/>
          <w:iCs/>
          <w:sz w:val="24"/>
          <w:szCs w:val="24"/>
        </w:rPr>
        <w:t>viuificat</w:t>
      </w:r>
      <w:proofErr w:type="spellEnd"/>
      <w:r w:rsidR="00A66C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6CC3">
        <w:rPr>
          <w:rFonts w:ascii="Times New Roman" w:hAnsi="Times New Roman" w:cs="Times New Roman"/>
          <w:sz w:val="24"/>
          <w:szCs w:val="24"/>
        </w:rPr>
        <w:t>Dormiamus</w:t>
      </w:r>
      <w:proofErr w:type="spellEnd"/>
      <w:r w:rsidR="00A66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CC3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A66CC3">
        <w:rPr>
          <w:rFonts w:ascii="Times New Roman" w:hAnsi="Times New Roman" w:cs="Times New Roman"/>
          <w:sz w:val="24"/>
          <w:szCs w:val="24"/>
        </w:rPr>
        <w:t xml:space="preserve"> inter </w:t>
      </w:r>
      <w:proofErr w:type="spellStart"/>
      <w:r w:rsidR="00A66CC3">
        <w:rPr>
          <w:rFonts w:ascii="Times New Roman" w:hAnsi="Times New Roman" w:cs="Times New Roman"/>
          <w:sz w:val="24"/>
          <w:szCs w:val="24"/>
        </w:rPr>
        <w:t>medios</w:t>
      </w:r>
      <w:proofErr w:type="spellEnd"/>
      <w:r w:rsidR="00A66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CC3">
        <w:rPr>
          <w:rFonts w:ascii="Times New Roman" w:hAnsi="Times New Roman" w:cs="Times New Roman"/>
          <w:sz w:val="24"/>
          <w:szCs w:val="24"/>
        </w:rPr>
        <w:t>cleros</w:t>
      </w:r>
      <w:proofErr w:type="spellEnd"/>
      <w:r w:rsidR="00A66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CC3">
        <w:rPr>
          <w:rFonts w:ascii="Times New Roman" w:hAnsi="Times New Roman" w:cs="Times New Roman"/>
          <w:sz w:val="24"/>
          <w:szCs w:val="24"/>
        </w:rPr>
        <w:t>celestis</w:t>
      </w:r>
      <w:proofErr w:type="spellEnd"/>
      <w:r w:rsidR="00A66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CC3">
        <w:rPr>
          <w:rFonts w:ascii="Times New Roman" w:hAnsi="Times New Roman" w:cs="Times New Roman"/>
          <w:sz w:val="24"/>
          <w:szCs w:val="24"/>
        </w:rPr>
        <w:t>beatitudinis</w:t>
      </w:r>
      <w:proofErr w:type="spellEnd"/>
      <w:r w:rsidR="00A66CC3">
        <w:rPr>
          <w:rFonts w:ascii="Times New Roman" w:hAnsi="Times New Roman" w:cs="Times New Roman"/>
          <w:sz w:val="24"/>
          <w:szCs w:val="24"/>
        </w:rPr>
        <w:t xml:space="preserve"> per</w:t>
      </w:r>
      <w:r w:rsidR="007F354F">
        <w:rPr>
          <w:rFonts w:ascii="Times New Roman" w:hAnsi="Times New Roman" w:cs="Times New Roman"/>
          <w:sz w:val="24"/>
          <w:szCs w:val="24"/>
        </w:rPr>
        <w:t xml:space="preserve"> </w:t>
      </w:r>
      <w:r w:rsidR="00A66CC3">
        <w:rPr>
          <w:rFonts w:ascii="Times New Roman" w:hAnsi="Times New Roman" w:cs="Times New Roman"/>
          <w:sz w:val="24"/>
          <w:szCs w:val="24"/>
        </w:rPr>
        <w:t xml:space="preserve">vim </w:t>
      </w:r>
      <w:proofErr w:type="spellStart"/>
      <w:r w:rsidR="00A66CC3">
        <w:rPr>
          <w:rFonts w:ascii="Times New Roman" w:hAnsi="Times New Roman" w:cs="Times New Roman"/>
          <w:sz w:val="24"/>
          <w:szCs w:val="24"/>
        </w:rPr>
        <w:t>concupiscibilem</w:t>
      </w:r>
      <w:proofErr w:type="spellEnd"/>
      <w:r w:rsidR="00A66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CC3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A66C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66CC3">
        <w:rPr>
          <w:rFonts w:ascii="Times New Roman" w:hAnsi="Times New Roman" w:cs="Times New Roman"/>
          <w:sz w:val="24"/>
          <w:szCs w:val="24"/>
        </w:rPr>
        <w:t>vtraque</w:t>
      </w:r>
      <w:proofErr w:type="spellEnd"/>
      <w:r w:rsidR="00A66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CC3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="00A66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CC3">
        <w:rPr>
          <w:rFonts w:ascii="Times New Roman" w:hAnsi="Times New Roman" w:cs="Times New Roman"/>
          <w:sz w:val="24"/>
          <w:szCs w:val="24"/>
        </w:rPr>
        <w:t>requiescamus</w:t>
      </w:r>
      <w:proofErr w:type="spellEnd"/>
      <w:r w:rsidR="00A66CC3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A66CC3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A66CC3">
        <w:rPr>
          <w:rFonts w:ascii="Times New Roman" w:hAnsi="Times New Roman" w:cs="Times New Roman"/>
          <w:sz w:val="24"/>
          <w:szCs w:val="24"/>
        </w:rPr>
        <w:t xml:space="preserve"> [</w:t>
      </w:r>
      <w:r w:rsidR="00A66DC8">
        <w:rPr>
          <w:rFonts w:ascii="Times New Roman" w:hAnsi="Times New Roman" w:cs="Times New Roman"/>
          <w:sz w:val="24"/>
          <w:szCs w:val="24"/>
        </w:rPr>
        <w:t>Matt. 5:12]:</w:t>
      </w:r>
      <w:r w:rsidR="00A66CC3">
        <w:rPr>
          <w:rFonts w:ascii="Times New Roman" w:hAnsi="Times New Roman" w:cs="Times New Roman"/>
          <w:sz w:val="24"/>
          <w:szCs w:val="24"/>
        </w:rPr>
        <w:t xml:space="preserve"> </w:t>
      </w:r>
      <w:r w:rsidR="00A66CC3" w:rsidRPr="00A66DC8">
        <w:rPr>
          <w:rFonts w:ascii="Times New Roman" w:hAnsi="Times New Roman" w:cs="Times New Roman"/>
          <w:i/>
          <w:iCs/>
          <w:sz w:val="24"/>
          <w:szCs w:val="24"/>
        </w:rPr>
        <w:t xml:space="preserve">Gaudete et </w:t>
      </w:r>
      <w:proofErr w:type="spellStart"/>
      <w:r w:rsidR="00A66CC3" w:rsidRPr="00A66DC8">
        <w:rPr>
          <w:rFonts w:ascii="Times New Roman" w:hAnsi="Times New Roman" w:cs="Times New Roman"/>
          <w:i/>
          <w:iCs/>
          <w:sz w:val="24"/>
          <w:szCs w:val="24"/>
        </w:rPr>
        <w:t>ex</w:t>
      </w:r>
      <w:r w:rsidR="00A66DC8" w:rsidRPr="00A66DC8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A66CC3" w:rsidRPr="00A66DC8">
        <w:rPr>
          <w:rFonts w:ascii="Times New Roman" w:hAnsi="Times New Roman" w:cs="Times New Roman"/>
          <w:i/>
          <w:iCs/>
          <w:sz w:val="24"/>
          <w:szCs w:val="24"/>
        </w:rPr>
        <w:t>ul</w:t>
      </w:r>
      <w:r w:rsidR="00A66DC8" w:rsidRPr="00A66DC8">
        <w:rPr>
          <w:rFonts w:ascii="Times New Roman" w:hAnsi="Times New Roman" w:cs="Times New Roman"/>
          <w:i/>
          <w:iCs/>
          <w:sz w:val="24"/>
          <w:szCs w:val="24"/>
        </w:rPr>
        <w:t>tate</w:t>
      </w:r>
      <w:proofErr w:type="spellEnd"/>
      <w:r w:rsidR="00A66CC3">
        <w:rPr>
          <w:rFonts w:ascii="Times New Roman" w:hAnsi="Times New Roman" w:cs="Times New Roman"/>
          <w:sz w:val="24"/>
          <w:szCs w:val="24"/>
        </w:rPr>
        <w:t xml:space="preserve"> ecce </w:t>
      </w:r>
      <w:proofErr w:type="spellStart"/>
      <w:r w:rsidR="00A66CC3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7F3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CC3" w:rsidRPr="00A66DC8">
        <w:rPr>
          <w:rFonts w:ascii="Times New Roman" w:hAnsi="Times New Roman" w:cs="Times New Roman"/>
          <w:i/>
          <w:iCs/>
          <w:sz w:val="24"/>
          <w:szCs w:val="24"/>
        </w:rPr>
        <w:t>merces</w:t>
      </w:r>
      <w:proofErr w:type="spellEnd"/>
      <w:r w:rsidR="00A66CC3" w:rsidRPr="00A66D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66CC3" w:rsidRPr="00A66DC8">
        <w:rPr>
          <w:rFonts w:ascii="Times New Roman" w:hAnsi="Times New Roman" w:cs="Times New Roman"/>
          <w:i/>
          <w:iCs/>
          <w:sz w:val="24"/>
          <w:szCs w:val="24"/>
        </w:rPr>
        <w:t>vestra</w:t>
      </w:r>
      <w:proofErr w:type="spellEnd"/>
      <w:r w:rsidR="00A66CC3">
        <w:rPr>
          <w:rFonts w:ascii="Times New Roman" w:hAnsi="Times New Roman" w:cs="Times New Roman"/>
          <w:sz w:val="24"/>
          <w:szCs w:val="24"/>
        </w:rPr>
        <w:t xml:space="preserve">. </w:t>
      </w:r>
      <w:r w:rsidR="00A66CC3" w:rsidRPr="00A66DC8">
        <w:rPr>
          <w:rFonts w:ascii="Times New Roman" w:hAnsi="Times New Roman" w:cs="Times New Roman"/>
          <w:i/>
          <w:iCs/>
          <w:sz w:val="24"/>
          <w:szCs w:val="24"/>
        </w:rPr>
        <w:t>Gaudete</w:t>
      </w:r>
      <w:r w:rsidR="00A66DC8">
        <w:rPr>
          <w:rFonts w:ascii="Times New Roman" w:hAnsi="Times New Roman" w:cs="Times New Roman"/>
          <w:sz w:val="24"/>
          <w:szCs w:val="24"/>
        </w:rPr>
        <w:t>,</w:t>
      </w:r>
      <w:r w:rsidR="00A66CC3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A66CC3">
        <w:rPr>
          <w:rFonts w:ascii="Times New Roman" w:hAnsi="Times New Roman" w:cs="Times New Roman"/>
          <w:sz w:val="24"/>
          <w:szCs w:val="24"/>
        </w:rPr>
        <w:t>scola</w:t>
      </w:r>
      <w:proofErr w:type="spellEnd"/>
      <w:r w:rsidR="00A66CC3">
        <w:rPr>
          <w:rFonts w:ascii="Times New Roman" w:hAnsi="Times New Roman" w:cs="Times New Roman"/>
          <w:sz w:val="24"/>
          <w:szCs w:val="24"/>
        </w:rPr>
        <w:t xml:space="preserve"> corporis</w:t>
      </w:r>
      <w:r w:rsidR="00A66DC8">
        <w:rPr>
          <w:rFonts w:ascii="Times New Roman" w:hAnsi="Times New Roman" w:cs="Times New Roman"/>
          <w:sz w:val="24"/>
          <w:szCs w:val="24"/>
        </w:rPr>
        <w:t>,</w:t>
      </w:r>
      <w:r w:rsidR="00A66CC3">
        <w:rPr>
          <w:rFonts w:ascii="Times New Roman" w:hAnsi="Times New Roman" w:cs="Times New Roman"/>
          <w:sz w:val="24"/>
          <w:szCs w:val="24"/>
        </w:rPr>
        <w:t xml:space="preserve"> </w:t>
      </w:r>
      <w:r w:rsidR="00A66CC3" w:rsidRPr="00A66DC8">
        <w:rPr>
          <w:rFonts w:ascii="Times New Roman" w:hAnsi="Times New Roman" w:cs="Times New Roman"/>
          <w:i/>
          <w:iCs/>
          <w:sz w:val="24"/>
          <w:szCs w:val="24"/>
        </w:rPr>
        <w:t>et exultate</w:t>
      </w:r>
      <w:r w:rsidR="00A66DC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66CC3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A66CC3">
        <w:rPr>
          <w:rFonts w:ascii="Times New Roman" w:hAnsi="Times New Roman" w:cs="Times New Roman"/>
          <w:sz w:val="24"/>
          <w:szCs w:val="24"/>
        </w:rPr>
        <w:t>scola</w:t>
      </w:r>
      <w:proofErr w:type="spellEnd"/>
      <w:r w:rsidR="00A66CC3">
        <w:rPr>
          <w:rFonts w:ascii="Times New Roman" w:hAnsi="Times New Roman" w:cs="Times New Roman"/>
          <w:sz w:val="24"/>
          <w:szCs w:val="24"/>
        </w:rPr>
        <w:t xml:space="preserve"> mentis, etc.</w:t>
      </w:r>
      <w:r w:rsidR="00A66DC8">
        <w:rPr>
          <w:rFonts w:ascii="Times New Roman" w:hAnsi="Times New Roman" w:cs="Times New Roman"/>
          <w:sz w:val="24"/>
          <w:szCs w:val="24"/>
        </w:rPr>
        <w:t xml:space="preserve"> Si sic </w:t>
      </w:r>
      <w:proofErr w:type="spellStart"/>
      <w:r w:rsidR="00A66DC8">
        <w:rPr>
          <w:rFonts w:ascii="Times New Roman" w:hAnsi="Times New Roman" w:cs="Times New Roman"/>
          <w:sz w:val="24"/>
          <w:szCs w:val="24"/>
        </w:rPr>
        <w:t>dormiamus</w:t>
      </w:r>
      <w:proofErr w:type="spellEnd"/>
      <w:r w:rsidR="007F3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DC8">
        <w:rPr>
          <w:rFonts w:ascii="Times New Roman" w:hAnsi="Times New Roman" w:cs="Times New Roman"/>
          <w:sz w:val="24"/>
          <w:szCs w:val="24"/>
        </w:rPr>
        <w:t>erimus</w:t>
      </w:r>
      <w:proofErr w:type="spellEnd"/>
      <w:r w:rsidR="00A66DC8">
        <w:rPr>
          <w:rFonts w:ascii="Times New Roman" w:hAnsi="Times New Roman" w:cs="Times New Roman"/>
          <w:sz w:val="24"/>
          <w:szCs w:val="24"/>
        </w:rPr>
        <w:t xml:space="preserve"> penne </w:t>
      </w:r>
      <w:proofErr w:type="spellStart"/>
      <w:r w:rsidR="00A66DC8">
        <w:rPr>
          <w:rFonts w:ascii="Times New Roman" w:hAnsi="Times New Roman" w:cs="Times New Roman"/>
          <w:sz w:val="24"/>
          <w:szCs w:val="24"/>
        </w:rPr>
        <w:t>columbe</w:t>
      </w:r>
      <w:proofErr w:type="spellEnd"/>
      <w:r w:rsidR="00A66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DC8">
        <w:rPr>
          <w:rFonts w:ascii="Times New Roman" w:hAnsi="Times New Roman" w:cs="Times New Roman"/>
          <w:sz w:val="24"/>
          <w:szCs w:val="24"/>
        </w:rPr>
        <w:t>deargentate</w:t>
      </w:r>
      <w:proofErr w:type="spellEnd"/>
      <w:r w:rsidR="00A66DC8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A66DC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66D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6DC8">
        <w:rPr>
          <w:rFonts w:ascii="Times New Roman" w:hAnsi="Times New Roman" w:cs="Times New Roman"/>
          <w:sz w:val="24"/>
          <w:szCs w:val="24"/>
        </w:rPr>
        <w:t>sacerdotes</w:t>
      </w:r>
      <w:proofErr w:type="spellEnd"/>
      <w:r w:rsidR="00A66DC8">
        <w:rPr>
          <w:rFonts w:ascii="Times New Roman" w:hAnsi="Times New Roman" w:cs="Times New Roman"/>
          <w:sz w:val="24"/>
          <w:szCs w:val="24"/>
        </w:rPr>
        <w:t xml:space="preserve"> ecclesie </w:t>
      </w:r>
      <w:proofErr w:type="spellStart"/>
      <w:r w:rsidR="00A66DC8">
        <w:rPr>
          <w:rFonts w:ascii="Times New Roman" w:hAnsi="Times New Roman" w:cs="Times New Roman"/>
          <w:sz w:val="24"/>
          <w:szCs w:val="24"/>
        </w:rPr>
        <w:t>eloquentes</w:t>
      </w:r>
      <w:proofErr w:type="spellEnd"/>
      <w:r w:rsidR="00A66DC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66DC8">
        <w:rPr>
          <w:rFonts w:ascii="Times New Roman" w:hAnsi="Times New Roman" w:cs="Times New Roman"/>
          <w:sz w:val="24"/>
          <w:szCs w:val="24"/>
        </w:rPr>
        <w:t>subleuantes</w:t>
      </w:r>
      <w:proofErr w:type="spellEnd"/>
      <w:r w:rsidR="007F3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DC8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="00A66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DC8">
        <w:rPr>
          <w:rFonts w:ascii="Times New Roman" w:hAnsi="Times New Roman" w:cs="Times New Roman"/>
          <w:sz w:val="24"/>
          <w:szCs w:val="24"/>
        </w:rPr>
        <w:t>verbis</w:t>
      </w:r>
      <w:proofErr w:type="spellEnd"/>
      <w:r w:rsidR="00A66DC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66DC8">
        <w:rPr>
          <w:rFonts w:ascii="Times New Roman" w:hAnsi="Times New Roman" w:cs="Times New Roman"/>
          <w:sz w:val="24"/>
          <w:szCs w:val="24"/>
        </w:rPr>
        <w:t>ex</w:t>
      </w:r>
      <w:r w:rsidR="002F0FD5">
        <w:rPr>
          <w:rFonts w:ascii="Times New Roman" w:hAnsi="Times New Roman" w:cs="Times New Roman"/>
          <w:sz w:val="24"/>
          <w:szCs w:val="24"/>
        </w:rPr>
        <w:t>empl</w:t>
      </w:r>
      <w:r w:rsidR="00A66DC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A66DC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66DC8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A66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DC8">
        <w:rPr>
          <w:rFonts w:ascii="Times New Roman" w:hAnsi="Times New Roman" w:cs="Times New Roman"/>
          <w:sz w:val="24"/>
          <w:szCs w:val="24"/>
        </w:rPr>
        <w:t>erunt</w:t>
      </w:r>
      <w:proofErr w:type="spellEnd"/>
      <w:r w:rsidR="00A66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DC8">
        <w:rPr>
          <w:rFonts w:ascii="Times New Roman" w:hAnsi="Times New Roman" w:cs="Times New Roman"/>
          <w:sz w:val="24"/>
          <w:szCs w:val="24"/>
        </w:rPr>
        <w:t>posteriora</w:t>
      </w:r>
      <w:proofErr w:type="spellEnd"/>
      <w:r w:rsidR="00A66DC8">
        <w:rPr>
          <w:rFonts w:ascii="Times New Roman" w:hAnsi="Times New Roman" w:cs="Times New Roman"/>
          <w:sz w:val="24"/>
          <w:szCs w:val="24"/>
        </w:rPr>
        <w:t xml:space="preserve"> dorsi</w:t>
      </w:r>
      <w:r w:rsidR="007F354F">
        <w:rPr>
          <w:rFonts w:ascii="Times New Roman" w:hAnsi="Times New Roman" w:cs="Times New Roman"/>
          <w:sz w:val="24"/>
          <w:szCs w:val="24"/>
        </w:rPr>
        <w:t xml:space="preserve"> </w:t>
      </w:r>
      <w:r w:rsidR="00A66DC8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A66DC8">
        <w:rPr>
          <w:rFonts w:ascii="Times New Roman" w:hAnsi="Times New Roman" w:cs="Times New Roman"/>
          <w:sz w:val="24"/>
          <w:szCs w:val="24"/>
        </w:rPr>
        <w:t>pallore</w:t>
      </w:r>
      <w:proofErr w:type="spellEnd"/>
      <w:r w:rsidR="00A66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DC8">
        <w:rPr>
          <w:rFonts w:ascii="Times New Roman" w:hAnsi="Times New Roman" w:cs="Times New Roman"/>
          <w:sz w:val="24"/>
          <w:szCs w:val="24"/>
        </w:rPr>
        <w:t>auri</w:t>
      </w:r>
      <w:proofErr w:type="spellEnd"/>
      <w:r w:rsidR="00A66DC8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A66DC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66D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6DC8">
        <w:rPr>
          <w:rFonts w:ascii="Times New Roman" w:hAnsi="Times New Roman" w:cs="Times New Roman"/>
          <w:sz w:val="24"/>
          <w:szCs w:val="24"/>
        </w:rPr>
        <w:t>requies</w:t>
      </w:r>
      <w:proofErr w:type="spellEnd"/>
      <w:r w:rsidR="00A66DC8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A66DC8">
        <w:rPr>
          <w:rFonts w:ascii="Times New Roman" w:hAnsi="Times New Roman" w:cs="Times New Roman"/>
          <w:sz w:val="24"/>
          <w:szCs w:val="24"/>
        </w:rPr>
        <w:t>laborem</w:t>
      </w:r>
      <w:proofErr w:type="spellEnd"/>
      <w:r w:rsidR="00A66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DC8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="00A66DC8">
        <w:rPr>
          <w:rFonts w:ascii="Times New Roman" w:hAnsi="Times New Roman" w:cs="Times New Roman"/>
          <w:sz w:val="24"/>
          <w:szCs w:val="24"/>
        </w:rPr>
        <w:t xml:space="preserve"> in gloria </w:t>
      </w:r>
      <w:proofErr w:type="spellStart"/>
      <w:r w:rsidR="00A66DC8">
        <w:rPr>
          <w:rFonts w:ascii="Times New Roman" w:hAnsi="Times New Roman" w:cs="Times New Roman"/>
          <w:sz w:val="24"/>
          <w:szCs w:val="24"/>
        </w:rPr>
        <w:t>contemplacionis</w:t>
      </w:r>
      <w:proofErr w:type="spellEnd"/>
      <w:r w:rsidR="00A66DC8">
        <w:rPr>
          <w:rFonts w:ascii="Times New Roman" w:hAnsi="Times New Roman" w:cs="Times New Roman"/>
          <w:sz w:val="24"/>
          <w:szCs w:val="24"/>
        </w:rPr>
        <w:t>.</w:t>
      </w:r>
    </w:p>
    <w:p w14:paraId="63E4469C" w14:textId="166D13D2" w:rsidR="009737FD" w:rsidRPr="009737FD" w:rsidRDefault="009737FD" w:rsidP="00AD4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32"/>
          <w:szCs w:val="32"/>
          <w:shd w:val="clear" w:color="auto" w:fill="FFFFFF"/>
        </w:rPr>
        <w:t> </w:t>
      </w:r>
    </w:p>
    <w:sectPr w:rsidR="009737FD" w:rsidRPr="009737FD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63290" w14:textId="77777777" w:rsidR="00977E48" w:rsidRDefault="00977E48" w:rsidP="00977E48">
      <w:pPr>
        <w:spacing w:after="0" w:line="240" w:lineRule="auto"/>
      </w:pPr>
      <w:r>
        <w:separator/>
      </w:r>
    </w:p>
  </w:endnote>
  <w:endnote w:type="continuationSeparator" w:id="0">
    <w:p w14:paraId="61503079" w14:textId="77777777" w:rsidR="00977E48" w:rsidRDefault="00977E48" w:rsidP="00977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0424E" w14:textId="77777777" w:rsidR="00977E48" w:rsidRDefault="00977E48" w:rsidP="00977E48">
      <w:pPr>
        <w:spacing w:after="0" w:line="240" w:lineRule="auto"/>
      </w:pPr>
      <w:r>
        <w:separator/>
      </w:r>
    </w:p>
  </w:footnote>
  <w:footnote w:type="continuationSeparator" w:id="0">
    <w:p w14:paraId="203C4F2C" w14:textId="77777777" w:rsidR="00977E48" w:rsidRDefault="00977E48" w:rsidP="00977E48">
      <w:pPr>
        <w:spacing w:after="0" w:line="240" w:lineRule="auto"/>
      </w:pPr>
      <w:r>
        <w:continuationSeparator/>
      </w:r>
    </w:p>
  </w:footnote>
  <w:footnote w:id="1">
    <w:p w14:paraId="1375BA8B" w14:textId="18D57811" w:rsidR="00977E48" w:rsidRPr="003C185A" w:rsidRDefault="00977E4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C185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C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185A">
        <w:rPr>
          <w:rFonts w:ascii="Times New Roman" w:hAnsi="Times New Roman" w:cs="Times New Roman"/>
          <w:sz w:val="24"/>
          <w:szCs w:val="24"/>
        </w:rPr>
        <w:t>ipsi</w:t>
      </w:r>
      <w:proofErr w:type="spellEnd"/>
      <w:r w:rsidRPr="003C185A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3C185A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3C185A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3C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185A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3C185A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06644E6E" w14:textId="77777777" w:rsidR="000800D0" w:rsidRPr="003C185A" w:rsidRDefault="000800D0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C3B"/>
    <w:rsid w:val="000800D0"/>
    <w:rsid w:val="00106545"/>
    <w:rsid w:val="002B6427"/>
    <w:rsid w:val="002F0FD5"/>
    <w:rsid w:val="002F2350"/>
    <w:rsid w:val="00365CD6"/>
    <w:rsid w:val="003672AA"/>
    <w:rsid w:val="003C185A"/>
    <w:rsid w:val="003E3456"/>
    <w:rsid w:val="00433B90"/>
    <w:rsid w:val="00440C9A"/>
    <w:rsid w:val="00477F05"/>
    <w:rsid w:val="004E5D3E"/>
    <w:rsid w:val="00566195"/>
    <w:rsid w:val="0060075B"/>
    <w:rsid w:val="00692405"/>
    <w:rsid w:val="006B6340"/>
    <w:rsid w:val="00734534"/>
    <w:rsid w:val="007360DC"/>
    <w:rsid w:val="007E5925"/>
    <w:rsid w:val="007F354F"/>
    <w:rsid w:val="00834328"/>
    <w:rsid w:val="00855A30"/>
    <w:rsid w:val="008A7F23"/>
    <w:rsid w:val="008B7EDB"/>
    <w:rsid w:val="008E3C78"/>
    <w:rsid w:val="0092470B"/>
    <w:rsid w:val="00945145"/>
    <w:rsid w:val="009737FD"/>
    <w:rsid w:val="00977E48"/>
    <w:rsid w:val="0099622A"/>
    <w:rsid w:val="00A3268E"/>
    <w:rsid w:val="00A55C9E"/>
    <w:rsid w:val="00A66CC3"/>
    <w:rsid w:val="00A66DC8"/>
    <w:rsid w:val="00AD477D"/>
    <w:rsid w:val="00C31FE4"/>
    <w:rsid w:val="00C43466"/>
    <w:rsid w:val="00F66A62"/>
    <w:rsid w:val="00FA3CDF"/>
    <w:rsid w:val="00FB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66099"/>
  <w15:chartTrackingRefBased/>
  <w15:docId w15:val="{627D481F-6656-457C-BA8E-E73CBB63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5A3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7E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7E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7E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2023-08-20T17:54:00Z</dcterms:created>
  <dcterms:modified xsi:type="dcterms:W3CDTF">2024-10-09T16:02:00Z</dcterms:modified>
</cp:coreProperties>
</file>