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5A06" w14:textId="77777777" w:rsidR="00160A87" w:rsidRPr="005F0695" w:rsidRDefault="00160A87" w:rsidP="005F06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069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1B98008" w14:textId="65AC1E70" w:rsidR="00160A87" w:rsidRPr="005F0695" w:rsidRDefault="00160A87" w:rsidP="005F06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0695">
        <w:rPr>
          <w:rFonts w:ascii="Times New Roman" w:hAnsi="Times New Roman" w:cs="Times New Roman"/>
          <w:sz w:val="24"/>
          <w:szCs w:val="24"/>
        </w:rPr>
        <w:t>55 To be Taught (</w:t>
      </w:r>
      <w:r w:rsidRPr="005F0695">
        <w:rPr>
          <w:rFonts w:ascii="Times New Roman" w:hAnsi="Times New Roman" w:cs="Times New Roman"/>
          <w:i/>
          <w:iCs/>
          <w:sz w:val="24"/>
          <w:szCs w:val="24"/>
        </w:rPr>
        <w:t>Docenda</w:t>
      </w:r>
      <w:r w:rsidRPr="005F0695">
        <w:rPr>
          <w:rFonts w:ascii="Times New Roman" w:hAnsi="Times New Roman" w:cs="Times New Roman"/>
          <w:sz w:val="24"/>
          <w:szCs w:val="24"/>
        </w:rPr>
        <w:t>)</w:t>
      </w:r>
    </w:p>
    <w:p w14:paraId="5E6311B2" w14:textId="45E50D54" w:rsidR="00CE2261" w:rsidRDefault="00160A87" w:rsidP="00B01B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0695">
        <w:rPr>
          <w:rFonts w:ascii="Times New Roman" w:hAnsi="Times New Roman" w:cs="Times New Roman"/>
          <w:sz w:val="24"/>
          <w:szCs w:val="24"/>
        </w:rPr>
        <w:t>Three matters are to be taught.</w:t>
      </w:r>
      <w:r w:rsidR="005F0695">
        <w:rPr>
          <w:rFonts w:ascii="Times New Roman" w:hAnsi="Times New Roman" w:cs="Times New Roman"/>
          <w:sz w:val="24"/>
          <w:szCs w:val="24"/>
        </w:rPr>
        <w:t xml:space="preserve"> What to beware </w:t>
      </w:r>
      <w:proofErr w:type="gramStart"/>
      <w:r w:rsidR="00C359CB">
        <w:rPr>
          <w:rFonts w:ascii="Times New Roman" w:hAnsi="Times New Roman" w:cs="Times New Roman"/>
          <w:sz w:val="24"/>
          <w:szCs w:val="24"/>
        </w:rPr>
        <w:t>of,</w:t>
      </w:r>
      <w:proofErr w:type="gramEnd"/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5F0695">
        <w:rPr>
          <w:rFonts w:ascii="Times New Roman" w:hAnsi="Times New Roman" w:cs="Times New Roman"/>
          <w:sz w:val="24"/>
          <w:szCs w:val="24"/>
        </w:rPr>
        <w:t>what to be done, and what to be expected.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5F0695">
        <w:rPr>
          <w:rFonts w:ascii="Times New Roman" w:hAnsi="Times New Roman" w:cs="Times New Roman"/>
          <w:sz w:val="24"/>
          <w:szCs w:val="24"/>
        </w:rPr>
        <w:t xml:space="preserve">First therefore evils are to </w:t>
      </w:r>
      <w:r w:rsidR="00C359CB">
        <w:rPr>
          <w:rFonts w:ascii="Times New Roman" w:hAnsi="Times New Roman" w:cs="Times New Roman"/>
          <w:sz w:val="24"/>
          <w:szCs w:val="24"/>
        </w:rPr>
        <w:t>be guarded</w:t>
      </w:r>
      <w:r w:rsidR="005F0695">
        <w:rPr>
          <w:rFonts w:ascii="Times New Roman" w:hAnsi="Times New Roman" w:cs="Times New Roman"/>
          <w:sz w:val="24"/>
          <w:szCs w:val="24"/>
        </w:rPr>
        <w:t xml:space="preserve"> against, just as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5F0695">
        <w:rPr>
          <w:rFonts w:ascii="Times New Roman" w:hAnsi="Times New Roman" w:cs="Times New Roman"/>
          <w:sz w:val="24"/>
          <w:szCs w:val="24"/>
        </w:rPr>
        <w:t xml:space="preserve">a teacher of grammar teaches to beware of incongruity, a warrior teaches his follower about strokes, a physician </w:t>
      </w:r>
      <w:r w:rsidR="005B2419">
        <w:rPr>
          <w:rFonts w:ascii="Times New Roman" w:hAnsi="Times New Roman" w:cs="Times New Roman"/>
          <w:sz w:val="24"/>
          <w:szCs w:val="24"/>
        </w:rPr>
        <w:t>teaches the sick person about harmful things, Lev.</w:t>
      </w:r>
      <w:r w:rsidR="00B01BA3">
        <w:rPr>
          <w:rFonts w:ascii="Times New Roman" w:hAnsi="Times New Roman" w:cs="Times New Roman"/>
          <w:sz w:val="24"/>
          <w:szCs w:val="24"/>
        </w:rPr>
        <w:t xml:space="preserve"> 15[:31]: “You shall teach the children of Israel to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B01BA3">
        <w:rPr>
          <w:rFonts w:ascii="Times New Roman" w:hAnsi="Times New Roman" w:cs="Times New Roman"/>
          <w:sz w:val="24"/>
          <w:szCs w:val="24"/>
        </w:rPr>
        <w:t xml:space="preserve">take heed of” hostilities. Tob. 1[:10]: “From his infancy he taught him to fear God, and to abstain from all sin.” </w:t>
      </w:r>
      <w:r w:rsidR="00C359CB">
        <w:rPr>
          <w:rFonts w:ascii="Times New Roman" w:hAnsi="Times New Roman" w:cs="Times New Roman"/>
          <w:sz w:val="24"/>
          <w:szCs w:val="24"/>
        </w:rPr>
        <w:t>Likewise,</w:t>
      </w:r>
      <w:r w:rsidR="00B01BA3">
        <w:rPr>
          <w:rFonts w:ascii="Times New Roman" w:hAnsi="Times New Roman" w:cs="Times New Roman"/>
          <w:sz w:val="24"/>
          <w:szCs w:val="24"/>
        </w:rPr>
        <w:t xml:space="preserve"> to do good.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B01BA3">
        <w:rPr>
          <w:rFonts w:ascii="Times New Roman" w:hAnsi="Times New Roman" w:cs="Times New Roman"/>
          <w:sz w:val="24"/>
          <w:szCs w:val="24"/>
        </w:rPr>
        <w:t xml:space="preserve">For they teach this to a thing made, namely, to </w:t>
      </w:r>
      <w:r w:rsidR="00CE2261">
        <w:rPr>
          <w:rFonts w:ascii="Times New Roman" w:hAnsi="Times New Roman" w:cs="Times New Roman"/>
          <w:sz w:val="24"/>
          <w:szCs w:val="24"/>
        </w:rPr>
        <w:t>creatures, even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B01BA3">
        <w:rPr>
          <w:rFonts w:ascii="Times New Roman" w:hAnsi="Times New Roman" w:cs="Times New Roman"/>
          <w:sz w:val="24"/>
          <w:szCs w:val="24"/>
        </w:rPr>
        <w:t>irrational ones, because ser</w:t>
      </w:r>
      <w:r w:rsidR="00CE2261">
        <w:rPr>
          <w:rFonts w:ascii="Times New Roman" w:hAnsi="Times New Roman" w:cs="Times New Roman"/>
          <w:sz w:val="24"/>
          <w:szCs w:val="24"/>
        </w:rPr>
        <w:t>pents are taught a timely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CE2261">
        <w:rPr>
          <w:rFonts w:ascii="Times New Roman" w:hAnsi="Times New Roman" w:cs="Times New Roman"/>
          <w:sz w:val="24"/>
          <w:szCs w:val="24"/>
        </w:rPr>
        <w:t>prudence to be armed, ant</w:t>
      </w:r>
      <w:r w:rsidR="00340D67">
        <w:rPr>
          <w:rFonts w:ascii="Times New Roman" w:hAnsi="Times New Roman" w:cs="Times New Roman"/>
          <w:sz w:val="24"/>
          <w:szCs w:val="24"/>
        </w:rPr>
        <w:t>s</w:t>
      </w:r>
      <w:r w:rsidR="00CE2261">
        <w:rPr>
          <w:rFonts w:ascii="Times New Roman" w:hAnsi="Times New Roman" w:cs="Times New Roman"/>
          <w:sz w:val="24"/>
          <w:szCs w:val="24"/>
        </w:rPr>
        <w:t xml:space="preserve"> to be provident, certain birds are taught justice in assisting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CE2261">
        <w:rPr>
          <w:rFonts w:ascii="Times New Roman" w:hAnsi="Times New Roman" w:cs="Times New Roman"/>
          <w:sz w:val="24"/>
          <w:szCs w:val="24"/>
        </w:rPr>
        <w:t xml:space="preserve">the powerless ones of their own kind, Job 12[:7]: “Ask </w:t>
      </w:r>
    </w:p>
    <w:p w14:paraId="459B2330" w14:textId="11F435AC" w:rsidR="00CE2261" w:rsidRDefault="00CE2261" w:rsidP="00B01B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231ra/</w:t>
      </w:r>
    </w:p>
    <w:p w14:paraId="00B3BD62" w14:textId="2948ECF6" w:rsidR="00340D67" w:rsidRDefault="00CE2261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 beasts, and they shall teach you, and the birds of the air, and they shall tell you.” Isai. 48[:17]: “I am the Lord that teaches you profitable things.</w:t>
      </w:r>
      <w:r w:rsidR="00500C80">
        <w:rPr>
          <w:rFonts w:ascii="Times New Roman" w:hAnsi="Times New Roman" w:cs="Times New Roman"/>
          <w:sz w:val="24"/>
          <w:szCs w:val="24"/>
        </w:rPr>
        <w:t>”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500C80">
        <w:rPr>
          <w:rFonts w:ascii="Times New Roman" w:hAnsi="Times New Roman" w:cs="Times New Roman"/>
          <w:sz w:val="24"/>
          <w:szCs w:val="24"/>
        </w:rPr>
        <w:t>Second what to expect. Rewards just as a merchant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C359CB">
        <w:rPr>
          <w:rFonts w:ascii="Times New Roman" w:hAnsi="Times New Roman" w:cs="Times New Roman"/>
          <w:sz w:val="24"/>
          <w:szCs w:val="24"/>
        </w:rPr>
        <w:t>instructs</w:t>
      </w:r>
      <w:r w:rsidR="00500C80">
        <w:rPr>
          <w:rFonts w:ascii="Times New Roman" w:hAnsi="Times New Roman" w:cs="Times New Roman"/>
          <w:sz w:val="24"/>
          <w:szCs w:val="24"/>
        </w:rPr>
        <w:t xml:space="preserve"> his son about money, Matt. 13[:54]: “He taught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500C80">
        <w:rPr>
          <w:rFonts w:ascii="Times New Roman" w:hAnsi="Times New Roman" w:cs="Times New Roman"/>
          <w:sz w:val="24"/>
          <w:szCs w:val="24"/>
        </w:rPr>
        <w:t>them” about the kingdom of God. Dan. 10[:14]: “I am come to teach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500C80">
        <w:rPr>
          <w:rFonts w:ascii="Times New Roman" w:hAnsi="Times New Roman" w:cs="Times New Roman"/>
          <w:sz w:val="24"/>
          <w:szCs w:val="24"/>
        </w:rPr>
        <w:t xml:space="preserve">you what things shall befall your people in the latter days.” </w:t>
      </w:r>
    </w:p>
    <w:p w14:paraId="457B5923" w14:textId="77777777" w:rsidR="00340D67" w:rsidRDefault="00500C80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 the form of teaching note that it should be taught fervently and movingly. Just as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sun rotates daily for illuminating, Luke 19[:47]: “He was teaching daily in the temple.” And Act.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18[:24-25] it is said about </w:t>
      </w:r>
      <w:r w:rsidR="005C67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Apollo that </w:t>
      </w:r>
      <w:r w:rsidR="005C673B">
        <w:rPr>
          <w:rFonts w:ascii="Times New Roman" w:hAnsi="Times New Roman" w:cs="Times New Roman"/>
          <w:sz w:val="24"/>
          <w:szCs w:val="24"/>
        </w:rPr>
        <w:t>he taught diligently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5C673B">
        <w:rPr>
          <w:rFonts w:ascii="Times New Roman" w:hAnsi="Times New Roman" w:cs="Times New Roman"/>
          <w:sz w:val="24"/>
          <w:szCs w:val="24"/>
        </w:rPr>
        <w:t>the things that are,” etc. [2] Tim. 4[:2]: “Preach the word,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5C673B">
        <w:rPr>
          <w:rFonts w:ascii="Times New Roman" w:hAnsi="Times New Roman" w:cs="Times New Roman"/>
          <w:sz w:val="24"/>
          <w:szCs w:val="24"/>
        </w:rPr>
        <w:t xml:space="preserve">be instant in season, out of season.” </w:t>
      </w:r>
    </w:p>
    <w:p w14:paraId="7F3F14DF" w14:textId="77777777" w:rsidR="00340D67" w:rsidRDefault="005C673B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it is to be taught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boldly in communicating as a teacher who has the word, like a hammer breaking rock.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baptizer </w:t>
      </w:r>
      <w:proofErr w:type="gramStart"/>
      <w:r>
        <w:rPr>
          <w:rFonts w:ascii="Times New Roman" w:hAnsi="Times New Roman" w:cs="Times New Roman"/>
          <w:sz w:val="24"/>
          <w:szCs w:val="24"/>
        </w:rPr>
        <w:t>taught,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Matt. 23[:33] and Luke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3[:7]: “You offspring of </w:t>
      </w:r>
      <w:r>
        <w:rPr>
          <w:rFonts w:ascii="Times New Roman" w:hAnsi="Times New Roman" w:cs="Times New Roman"/>
          <w:sz w:val="24"/>
          <w:szCs w:val="24"/>
        </w:rPr>
        <w:lastRenderedPageBreak/>
        <w:t>vipers, who has showed you [to flee],” etc. And Matt. 3[:10]: “</w:t>
      </w:r>
      <w:r w:rsidR="001B47F6">
        <w:rPr>
          <w:rFonts w:ascii="Times New Roman" w:hAnsi="Times New Roman" w:cs="Times New Roman"/>
          <w:sz w:val="24"/>
          <w:szCs w:val="24"/>
        </w:rPr>
        <w:t>Every tree, that does not yield good fruit, shall be cut down.” [2] Tim. 4[:2]: “Reprove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1B47F6">
        <w:rPr>
          <w:rFonts w:ascii="Times New Roman" w:hAnsi="Times New Roman" w:cs="Times New Roman"/>
          <w:sz w:val="24"/>
          <w:szCs w:val="24"/>
        </w:rPr>
        <w:t xml:space="preserve">entreat, rebuke.” </w:t>
      </w:r>
    </w:p>
    <w:p w14:paraId="518F0A2D" w14:textId="77777777" w:rsidR="00340D67" w:rsidRDefault="001B47F6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it is to be taught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humbly by promising, just like it is promised to the good worker, just like Christ taught,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Matt. 5[:3]: “Blessed are the poor [in spirit], for” yours, etc.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Psal. [142:10]: “Teach me to do your will, for you are my God,” etc. </w:t>
      </w:r>
    </w:p>
    <w:p w14:paraId="64B4E860" w14:textId="76BA7ACF" w:rsidR="001B47F6" w:rsidRDefault="001B47F6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 the end and intention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teaching note that </w:t>
      </w:r>
      <w:r w:rsidR="00CC24EB">
        <w:rPr>
          <w:rFonts w:ascii="Times New Roman" w:hAnsi="Times New Roman" w:cs="Times New Roman"/>
          <w:sz w:val="24"/>
          <w:szCs w:val="24"/>
        </w:rPr>
        <w:t>it ought to be the son, for a triple reason.</w:t>
      </w:r>
    </w:p>
    <w:p w14:paraId="160A96FE" w14:textId="77777777" w:rsidR="00340D67" w:rsidRDefault="00CC24EB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First the conversion of sinners to God, just as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teaching the right way leads back the one erring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112F94">
        <w:rPr>
          <w:rFonts w:ascii="Times New Roman" w:hAnsi="Times New Roman" w:cs="Times New Roman"/>
          <w:sz w:val="24"/>
          <w:szCs w:val="24"/>
        </w:rPr>
        <w:t>from the straight road, Psal. [50:15]: “I will teach the unjust your ways,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 w:rsidR="00112F94">
        <w:rPr>
          <w:rFonts w:ascii="Times New Roman" w:hAnsi="Times New Roman" w:cs="Times New Roman"/>
          <w:sz w:val="24"/>
          <w:szCs w:val="24"/>
        </w:rPr>
        <w:t xml:space="preserve">and the wicked shall be converted to you.” </w:t>
      </w:r>
    </w:p>
    <w:p w14:paraId="3FED2CBD" w14:textId="77777777" w:rsidR="00340D67" w:rsidRDefault="00112F94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a strengthening of the just</w:t>
      </w:r>
      <w:r w:rsidR="0034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good, just as the flowing rays of the sun nourish and fortify the plants, a goad moves the ox, Prov. 9[:</w:t>
      </w:r>
      <w:r w:rsidR="004F24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]: “</w:t>
      </w:r>
      <w:r w:rsidR="004F24BD">
        <w:rPr>
          <w:rFonts w:ascii="Times New Roman" w:hAnsi="Times New Roman" w:cs="Times New Roman"/>
          <w:sz w:val="24"/>
          <w:szCs w:val="24"/>
        </w:rPr>
        <w:t xml:space="preserve">Teach a just man, and he shall make haste to receive it.” </w:t>
      </w:r>
    </w:p>
    <w:p w14:paraId="598DBB31" w14:textId="65701338" w:rsidR="00947AE4" w:rsidRDefault="004F24BD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Third is the glorification of the teachers and equally the listeners, [1[ Tim. 4[:16]: “Take heed to yourself and to doctrine. For in doing this,” etc. Eccli. 30[:2]: “He that instructs his son shall be praised in </w:t>
      </w:r>
      <w:r w:rsidR="002F4E1A">
        <w:rPr>
          <w:rFonts w:ascii="Times New Roman" w:hAnsi="Times New Roman" w:cs="Times New Roman"/>
          <w:sz w:val="24"/>
          <w:szCs w:val="24"/>
        </w:rPr>
        <w:t>him and</w:t>
      </w:r>
      <w:r>
        <w:rPr>
          <w:rFonts w:ascii="Times New Roman" w:hAnsi="Times New Roman" w:cs="Times New Roman"/>
          <w:sz w:val="24"/>
          <w:szCs w:val="24"/>
        </w:rPr>
        <w:t xml:space="preserve"> shall glory in him in the midst of them of his household,” namely of the good. Bu</w:t>
      </w:r>
      <w:r w:rsidR="00736D6B">
        <w:rPr>
          <w:rFonts w:ascii="Times New Roman" w:hAnsi="Times New Roman" w:cs="Times New Roman"/>
          <w:sz w:val="24"/>
          <w:szCs w:val="24"/>
        </w:rPr>
        <w:t>t note that in teaching</w:t>
      </w:r>
      <w:r w:rsidR="002F4E1A">
        <w:rPr>
          <w:rFonts w:ascii="Times New Roman" w:hAnsi="Times New Roman" w:cs="Times New Roman"/>
          <w:sz w:val="24"/>
          <w:szCs w:val="24"/>
        </w:rPr>
        <w:t>,</w:t>
      </w:r>
      <w:r w:rsidR="00736D6B">
        <w:rPr>
          <w:rFonts w:ascii="Times New Roman" w:hAnsi="Times New Roman" w:cs="Times New Roman"/>
          <w:sz w:val="24"/>
          <w:szCs w:val="24"/>
        </w:rPr>
        <w:t xml:space="preserve"> life is required. For teaching without life is like a letter without a seal which does not give faith, Matt. 10[:18], when you stand before kings,</w:t>
      </w:r>
      <w:r w:rsidR="00947AE4">
        <w:rPr>
          <w:rFonts w:ascii="Times New Roman" w:hAnsi="Times New Roman" w:cs="Times New Roman"/>
          <w:sz w:val="24"/>
          <w:szCs w:val="24"/>
        </w:rPr>
        <w:t xml:space="preserve"> </w:t>
      </w:r>
      <w:r w:rsidR="00736D6B">
        <w:rPr>
          <w:rFonts w:ascii="Times New Roman" w:hAnsi="Times New Roman" w:cs="Times New Roman"/>
          <w:sz w:val="24"/>
          <w:szCs w:val="24"/>
        </w:rPr>
        <w:t>etc.</w:t>
      </w:r>
      <w:r w:rsidR="00340D6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736D6B">
        <w:rPr>
          <w:rFonts w:ascii="Times New Roman" w:hAnsi="Times New Roman" w:cs="Times New Roman"/>
          <w:sz w:val="24"/>
          <w:szCs w:val="24"/>
        </w:rPr>
        <w:t xml:space="preserve"> For many teach what does not exist, that is, a firm  life, but more vain opinions</w:t>
      </w:r>
      <w:r w:rsidR="00947AE4">
        <w:rPr>
          <w:rFonts w:ascii="Times New Roman" w:hAnsi="Times New Roman" w:cs="Times New Roman"/>
          <w:sz w:val="24"/>
          <w:szCs w:val="24"/>
        </w:rPr>
        <w:t xml:space="preserve"> </w:t>
      </w:r>
      <w:r w:rsidR="00736D6B">
        <w:rPr>
          <w:rFonts w:ascii="Times New Roman" w:hAnsi="Times New Roman" w:cs="Times New Roman"/>
          <w:sz w:val="24"/>
          <w:szCs w:val="24"/>
        </w:rPr>
        <w:t>or stories, just like that one who for a long time</w:t>
      </w:r>
      <w:r w:rsidR="00947AE4">
        <w:rPr>
          <w:rFonts w:ascii="Times New Roman" w:hAnsi="Times New Roman" w:cs="Times New Roman"/>
          <w:sz w:val="24"/>
          <w:szCs w:val="24"/>
        </w:rPr>
        <w:t xml:space="preserve"> </w:t>
      </w:r>
      <w:r w:rsidR="00736D6B">
        <w:rPr>
          <w:rFonts w:ascii="Times New Roman" w:hAnsi="Times New Roman" w:cs="Times New Roman"/>
          <w:sz w:val="24"/>
          <w:szCs w:val="24"/>
        </w:rPr>
        <w:t>studied that a fly has many feet</w:t>
      </w:r>
      <w:r w:rsidR="00947AE4">
        <w:rPr>
          <w:rFonts w:ascii="Times New Roman" w:hAnsi="Times New Roman" w:cs="Times New Roman"/>
          <w:sz w:val="24"/>
          <w:szCs w:val="24"/>
        </w:rPr>
        <w:t xml:space="preserve"> </w:t>
      </w:r>
      <w:r w:rsidR="00736D6B">
        <w:rPr>
          <w:rFonts w:ascii="Times New Roman" w:hAnsi="Times New Roman" w:cs="Times New Roman"/>
          <w:sz w:val="24"/>
          <w:szCs w:val="24"/>
        </w:rPr>
        <w:t>and wings and man only has two feet and</w:t>
      </w:r>
      <w:r w:rsidR="00947AE4">
        <w:rPr>
          <w:rFonts w:ascii="Times New Roman" w:hAnsi="Times New Roman" w:cs="Times New Roman"/>
          <w:sz w:val="24"/>
          <w:szCs w:val="24"/>
        </w:rPr>
        <w:t xml:space="preserve"> </w:t>
      </w:r>
      <w:r w:rsidR="00736D6B">
        <w:rPr>
          <w:rFonts w:ascii="Times New Roman" w:hAnsi="Times New Roman" w:cs="Times New Roman"/>
          <w:sz w:val="24"/>
          <w:szCs w:val="24"/>
        </w:rPr>
        <w:t xml:space="preserve">no wings. </w:t>
      </w:r>
    </w:p>
    <w:p w14:paraId="0E9EA9C5" w14:textId="22FEBC69" w:rsidR="00736D6B" w:rsidRDefault="00736D6B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Certainly the good</w:t>
      </w:r>
      <w:r w:rsidR="00947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teacher teaches three things, because by the sermons of truth,</w:t>
      </w:r>
      <w:r w:rsidR="00947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 of knowledge, and the similitudes of congruity. Therefore</w:t>
      </w:r>
    </w:p>
    <w:p w14:paraId="1B751421" w14:textId="3417198F" w:rsidR="00736D6B" w:rsidRDefault="00736D6B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fol.  </w:t>
      </w:r>
      <w:proofErr w:type="gramEnd"/>
      <w:r>
        <w:rPr>
          <w:rFonts w:ascii="Times New Roman" w:hAnsi="Times New Roman" w:cs="Times New Roman"/>
          <w:sz w:val="24"/>
          <w:szCs w:val="24"/>
        </w:rPr>
        <w:t>231rb/</w:t>
      </w:r>
    </w:p>
    <w:p w14:paraId="7AD22108" w14:textId="1DC515B6" w:rsidR="00736D6B" w:rsidRDefault="00736D6B" w:rsidP="00500C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 </w:t>
      </w:r>
      <w:r w:rsidR="00742C29">
        <w:rPr>
          <w:rFonts w:ascii="Times New Roman" w:hAnsi="Times New Roman" w:cs="Times New Roman"/>
          <w:sz w:val="24"/>
          <w:szCs w:val="24"/>
        </w:rPr>
        <w:t>is to be moved on account of the example</w:t>
      </w:r>
      <w:r w:rsidR="00947AE4">
        <w:rPr>
          <w:rFonts w:ascii="Times New Roman" w:hAnsi="Times New Roman" w:cs="Times New Roman"/>
          <w:sz w:val="24"/>
          <w:szCs w:val="24"/>
        </w:rPr>
        <w:t>,</w:t>
      </w:r>
      <w:r w:rsidR="00742C29">
        <w:rPr>
          <w:rFonts w:ascii="Times New Roman" w:hAnsi="Times New Roman" w:cs="Times New Roman"/>
          <w:sz w:val="24"/>
          <w:szCs w:val="24"/>
        </w:rPr>
        <w:t xml:space="preserve"> he is to be heard on account of</w:t>
      </w:r>
    </w:p>
    <w:p w14:paraId="55DC9B9B" w14:textId="375D065D" w:rsidR="00B01BA3" w:rsidRPr="005F0695" w:rsidRDefault="00742C29" w:rsidP="005F06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teaching</w:t>
      </w:r>
      <w:r w:rsidR="00947A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is to be loved on account of solace and fellowship.</w:t>
      </w:r>
    </w:p>
    <w:sectPr w:rsidR="00B01BA3" w:rsidRPr="005F0695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8B8B" w14:textId="77777777" w:rsidR="00340D67" w:rsidRDefault="00340D67" w:rsidP="00340D67">
      <w:pPr>
        <w:spacing w:after="0" w:line="240" w:lineRule="auto"/>
      </w:pPr>
      <w:r>
        <w:separator/>
      </w:r>
    </w:p>
  </w:endnote>
  <w:endnote w:type="continuationSeparator" w:id="0">
    <w:p w14:paraId="59679A55" w14:textId="77777777" w:rsidR="00340D67" w:rsidRDefault="00340D67" w:rsidP="00340D67">
      <w:pPr>
        <w:spacing w:after="0" w:line="240" w:lineRule="auto"/>
      </w:pPr>
      <w:r>
        <w:continuationSeparator/>
      </w:r>
    </w:p>
  </w:endnote>
  <w:endnote w:id="1">
    <w:p w14:paraId="6B9D5E4E" w14:textId="77777777" w:rsidR="00340D67" w:rsidRPr="002A7592" w:rsidRDefault="00340D67" w:rsidP="00340D67">
      <w:pPr>
        <w:pStyle w:val="Heading3"/>
        <w:spacing w:before="150" w:beforeAutospacing="0" w:after="150" w:afterAutospacing="0"/>
        <w:rPr>
          <w:b w:val="0"/>
          <w:bCs w:val="0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2A7592">
        <w:rPr>
          <w:b w:val="0"/>
          <w:bCs w:val="0"/>
          <w:sz w:val="24"/>
          <w:szCs w:val="24"/>
        </w:rPr>
        <w:t>Antiphona</w:t>
      </w:r>
      <w:proofErr w:type="spellEnd"/>
    </w:p>
    <w:p w14:paraId="0F37CB61" w14:textId="77777777" w:rsidR="00340D67" w:rsidRPr="002A7592" w:rsidRDefault="00340D67" w:rsidP="00340D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Dum </w:t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steteritis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ante reges et </w:t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praesides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nolite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praemeditari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qualiter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respondeatis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dabitur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enim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vobis in </w:t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illa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hora quid </w:t>
      </w:r>
      <w:proofErr w:type="spellStart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loquamini</w:t>
      </w:r>
      <w:proofErr w:type="spellEnd"/>
      <w:r w:rsidRPr="008A1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81F139" w14:textId="77777777" w:rsidR="00340D67" w:rsidRPr="008A1194" w:rsidRDefault="00340D67" w:rsidP="00340D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" w:history="1">
        <w:r w:rsidRPr="002A759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Dum </w:t>
        </w:r>
        <w:proofErr w:type="spellStart"/>
        <w:r w:rsidRPr="002A7592">
          <w:rPr>
            <w:rStyle w:val="Hyperlink"/>
            <w:rFonts w:ascii="Times New Roman" w:hAnsi="Times New Roman" w:cs="Times New Roman"/>
            <w:sz w:val="24"/>
            <w:szCs w:val="24"/>
          </w:rPr>
          <w:t>steteritis</w:t>
        </w:r>
        <w:proofErr w:type="spellEnd"/>
        <w:r w:rsidRPr="002A759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ante reges ...</w:t>
        </w:r>
        <w:proofErr w:type="spellStart"/>
        <w:r w:rsidRPr="002A7592">
          <w:rPr>
            <w:rStyle w:val="Hyperlink"/>
            <w:rFonts w:ascii="Times New Roman" w:hAnsi="Times New Roman" w:cs="Times New Roman"/>
            <w:sz w:val="24"/>
            <w:szCs w:val="24"/>
          </w:rPr>
          <w:t>nolite</w:t>
        </w:r>
        <w:proofErr w:type="spellEnd"/>
        <w:r w:rsidRPr="002A759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A7592">
          <w:rPr>
            <w:rStyle w:val="Hyperlink"/>
            <w:rFonts w:ascii="Times New Roman" w:hAnsi="Times New Roman" w:cs="Times New Roman"/>
            <w:sz w:val="24"/>
            <w:szCs w:val="24"/>
          </w:rPr>
          <w:t>praemeditari</w:t>
        </w:r>
        <w:proofErr w:type="spellEnd"/>
        <w:r w:rsidRPr="002A759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(gregorien.info)</w:t>
        </w:r>
      </w:hyperlink>
    </w:p>
    <w:p w14:paraId="177A95B4" w14:textId="160FFF43" w:rsidR="00340D67" w:rsidRDefault="00340D6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5FC4" w14:textId="77777777" w:rsidR="00340D67" w:rsidRDefault="00340D67" w:rsidP="00340D67">
      <w:pPr>
        <w:spacing w:after="0" w:line="240" w:lineRule="auto"/>
      </w:pPr>
      <w:r>
        <w:separator/>
      </w:r>
    </w:p>
  </w:footnote>
  <w:footnote w:type="continuationSeparator" w:id="0">
    <w:p w14:paraId="6DC68322" w14:textId="77777777" w:rsidR="00340D67" w:rsidRDefault="00340D67" w:rsidP="00340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87"/>
    <w:rsid w:val="00112F94"/>
    <w:rsid w:val="00160A87"/>
    <w:rsid w:val="001B47F6"/>
    <w:rsid w:val="002F4E1A"/>
    <w:rsid w:val="00340D67"/>
    <w:rsid w:val="00433B90"/>
    <w:rsid w:val="004F24BD"/>
    <w:rsid w:val="00500C80"/>
    <w:rsid w:val="005B2419"/>
    <w:rsid w:val="005C673B"/>
    <w:rsid w:val="005F0695"/>
    <w:rsid w:val="0060075B"/>
    <w:rsid w:val="00736D6B"/>
    <w:rsid w:val="00742C29"/>
    <w:rsid w:val="008E3C78"/>
    <w:rsid w:val="00947AE4"/>
    <w:rsid w:val="00B01BA3"/>
    <w:rsid w:val="00C359CB"/>
    <w:rsid w:val="00CC24EB"/>
    <w:rsid w:val="00CE2261"/>
    <w:rsid w:val="00D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CFF"/>
  <w15:chartTrackingRefBased/>
  <w15:docId w15:val="{F7FCDD65-06C3-4C33-A4BD-629AE2ED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87"/>
  </w:style>
  <w:style w:type="paragraph" w:styleId="Heading3">
    <w:name w:val="heading 3"/>
    <w:basedOn w:val="Normal"/>
    <w:link w:val="Heading3Char"/>
    <w:uiPriority w:val="9"/>
    <w:qFormat/>
    <w:rsid w:val="00340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40D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D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D6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340D6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40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egorien.info/chant/id/2569/0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87A6-6BD0-4EAC-BF47-BBD95AD8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2023-08-19T17:06:00Z</dcterms:created>
  <dcterms:modified xsi:type="dcterms:W3CDTF">2023-08-19T17:39:00Z</dcterms:modified>
</cp:coreProperties>
</file>