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6017" w14:textId="77777777" w:rsidR="00546B2F" w:rsidRPr="000A0360" w:rsidRDefault="00546B2F" w:rsidP="00D2101C">
      <w:pPr>
        <w:spacing w:line="480" w:lineRule="auto"/>
        <w:rPr>
          <w:rFonts w:ascii="Times New Roman" w:hAnsi="Times New Roman" w:cs="Times New Roman"/>
          <w:sz w:val="24"/>
          <w:szCs w:val="24"/>
        </w:rPr>
      </w:pPr>
      <w:r w:rsidRPr="000A0360">
        <w:rPr>
          <w:rFonts w:ascii="Times New Roman" w:hAnsi="Times New Roman" w:cs="Times New Roman"/>
          <w:sz w:val="24"/>
          <w:szCs w:val="24"/>
        </w:rPr>
        <w:t>Worcester F 80 Distinctiones</w:t>
      </w:r>
    </w:p>
    <w:p w14:paraId="0D5C387C" w14:textId="46D17121" w:rsidR="00546B2F" w:rsidRPr="000A0360" w:rsidRDefault="00546B2F" w:rsidP="00D2101C">
      <w:pPr>
        <w:spacing w:line="480" w:lineRule="auto"/>
        <w:rPr>
          <w:rFonts w:ascii="Times New Roman" w:hAnsi="Times New Roman" w:cs="Times New Roman"/>
          <w:sz w:val="24"/>
          <w:szCs w:val="24"/>
        </w:rPr>
      </w:pPr>
      <w:r w:rsidRPr="000A0360">
        <w:rPr>
          <w:rFonts w:ascii="Times New Roman" w:hAnsi="Times New Roman" w:cs="Times New Roman"/>
          <w:sz w:val="24"/>
          <w:szCs w:val="24"/>
        </w:rPr>
        <w:t>31 Perception (</w:t>
      </w:r>
      <w:r w:rsidRPr="000A0360">
        <w:rPr>
          <w:rFonts w:ascii="Times New Roman" w:hAnsi="Times New Roman" w:cs="Times New Roman"/>
          <w:i/>
          <w:iCs/>
          <w:sz w:val="24"/>
          <w:szCs w:val="24"/>
        </w:rPr>
        <w:t>Cognicio</w:t>
      </w:r>
      <w:r w:rsidRPr="000A0360">
        <w:rPr>
          <w:rFonts w:ascii="Times New Roman" w:hAnsi="Times New Roman" w:cs="Times New Roman"/>
          <w:sz w:val="24"/>
          <w:szCs w:val="24"/>
        </w:rPr>
        <w:t>)</w:t>
      </w:r>
    </w:p>
    <w:p w14:paraId="7912A2AC" w14:textId="49D1F7F6" w:rsidR="00821CD0" w:rsidRPr="000A0360" w:rsidRDefault="00821CD0"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Perception is treated in three ways. Through hearing, Isai. 33[:13]: “Hear, you that are far off,” etc. Psal. [77:3]: “How great things have we heard and known.” Through sight, Eccli. [19:26]: “A man is known by his look.” Through taste or touch, [1] John 4[:6]: “By this we know,” because we are in him, etc. In this way each is known because through hearing</w:t>
      </w:r>
      <w:r w:rsidR="00D2101C">
        <w:rPr>
          <w:rFonts w:ascii="Times New Roman" w:hAnsi="Times New Roman" w:cs="Times New Roman"/>
          <w:sz w:val="24"/>
          <w:szCs w:val="24"/>
        </w:rPr>
        <w:t>,</w:t>
      </w:r>
      <w:r w:rsidRPr="000A0360">
        <w:rPr>
          <w:rFonts w:ascii="Times New Roman" w:hAnsi="Times New Roman" w:cs="Times New Roman"/>
          <w:sz w:val="24"/>
          <w:szCs w:val="24"/>
        </w:rPr>
        <w:t xml:space="preserve"> cries and rumors, through sight</w:t>
      </w:r>
      <w:r w:rsidR="00D2101C">
        <w:rPr>
          <w:rFonts w:ascii="Times New Roman" w:hAnsi="Times New Roman" w:cs="Times New Roman"/>
          <w:sz w:val="24"/>
          <w:szCs w:val="24"/>
        </w:rPr>
        <w:t>,</w:t>
      </w:r>
      <w:r w:rsidRPr="000A0360">
        <w:rPr>
          <w:rFonts w:ascii="Times New Roman" w:hAnsi="Times New Roman" w:cs="Times New Roman"/>
          <w:sz w:val="24"/>
          <w:szCs w:val="24"/>
        </w:rPr>
        <w:t xml:space="preserve"> colors, through taste</w:t>
      </w:r>
      <w:r w:rsidR="00D2101C">
        <w:rPr>
          <w:rFonts w:ascii="Times New Roman" w:hAnsi="Times New Roman" w:cs="Times New Roman"/>
          <w:sz w:val="24"/>
          <w:szCs w:val="24"/>
        </w:rPr>
        <w:t>,</w:t>
      </w:r>
      <w:r w:rsidRPr="000A0360">
        <w:rPr>
          <w:rFonts w:ascii="Times New Roman" w:hAnsi="Times New Roman" w:cs="Times New Roman"/>
          <w:sz w:val="24"/>
          <w:szCs w:val="24"/>
        </w:rPr>
        <w:t xml:space="preserve"> flavors.</w:t>
      </w:r>
    </w:p>
    <w:p w14:paraId="23A9FCE2" w14:textId="77777777" w:rsidR="00D2101C" w:rsidRDefault="00821CD0"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However, a man ought to know three: himself, his neighbor, and God. In himself he ought to know three. First, his own iniquity so that he may sorrow and weep. Thus, the woman looks in the mirror so that she may cleanse the blemish, Psal. [50:4-5]: “Cleanse me from my sin. For I know my iniquity.” Thus, the sick man knowing his illness seeks a physician, 3 Kings 8[:38]: “When a man shall know the wound of his own heart,” etc. But, alas, because [Psal. 81:5]: “They have not known nor understood: they walk on in darkness.” </w:t>
      </w:r>
    </w:p>
    <w:p w14:paraId="753AAAAE" w14:textId="77777777" w:rsidR="00D2101C" w:rsidRDefault="00E0373A"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w:t>
      </w:r>
      <w:r w:rsidR="00821CD0" w:rsidRPr="000A0360">
        <w:rPr>
          <w:rFonts w:ascii="Times New Roman" w:hAnsi="Times New Roman" w:cs="Times New Roman"/>
          <w:sz w:val="24"/>
          <w:szCs w:val="24"/>
        </w:rPr>
        <w:t xml:space="preserve">Second, </w:t>
      </w:r>
      <w:r w:rsidRPr="000A0360">
        <w:rPr>
          <w:rFonts w:ascii="Times New Roman" w:hAnsi="Times New Roman" w:cs="Times New Roman"/>
          <w:sz w:val="24"/>
          <w:szCs w:val="24"/>
        </w:rPr>
        <w:t>his spiritual</w:t>
      </w:r>
      <w:r w:rsidR="00D2101C">
        <w:rPr>
          <w:rFonts w:ascii="Times New Roman" w:hAnsi="Times New Roman" w:cs="Times New Roman"/>
          <w:sz w:val="24"/>
          <w:szCs w:val="24"/>
        </w:rPr>
        <w:t xml:space="preserve"> </w:t>
      </w:r>
      <w:r w:rsidRPr="000A0360">
        <w:rPr>
          <w:rFonts w:ascii="Times New Roman" w:hAnsi="Times New Roman" w:cs="Times New Roman"/>
          <w:sz w:val="24"/>
          <w:szCs w:val="24"/>
        </w:rPr>
        <w:t>infirmity</w:t>
      </w:r>
      <w:r w:rsidR="00821CD0" w:rsidRPr="000A0360">
        <w:rPr>
          <w:rFonts w:ascii="Times New Roman" w:hAnsi="Times New Roman" w:cs="Times New Roman"/>
          <w:sz w:val="24"/>
          <w:szCs w:val="24"/>
        </w:rPr>
        <w:t xml:space="preserve"> so that he may </w:t>
      </w:r>
      <w:r w:rsidRPr="000A0360">
        <w:rPr>
          <w:rFonts w:ascii="Times New Roman" w:hAnsi="Times New Roman" w:cs="Times New Roman"/>
          <w:sz w:val="24"/>
          <w:szCs w:val="24"/>
        </w:rPr>
        <w:t>take care</w:t>
      </w:r>
      <w:r w:rsidR="00821CD0" w:rsidRPr="000A0360">
        <w:rPr>
          <w:rFonts w:ascii="Times New Roman" w:hAnsi="Times New Roman" w:cs="Times New Roman"/>
          <w:sz w:val="24"/>
          <w:szCs w:val="24"/>
        </w:rPr>
        <w:t xml:space="preserve"> lest he fall. Thus, knowing the evil </w:t>
      </w:r>
      <w:r w:rsidRPr="000A0360">
        <w:rPr>
          <w:rFonts w:ascii="Times New Roman" w:hAnsi="Times New Roman" w:cs="Times New Roman"/>
          <w:sz w:val="24"/>
          <w:szCs w:val="24"/>
        </w:rPr>
        <w:t>exposed</w:t>
      </w:r>
      <w:r w:rsidR="00821CD0" w:rsidRPr="000A0360">
        <w:rPr>
          <w:rFonts w:ascii="Times New Roman" w:hAnsi="Times New Roman" w:cs="Times New Roman"/>
          <w:sz w:val="24"/>
          <w:szCs w:val="24"/>
        </w:rPr>
        <w:t>, he may provide for himself,</w:t>
      </w:r>
      <w:r w:rsidRPr="000A0360">
        <w:rPr>
          <w:rFonts w:ascii="Times New Roman" w:hAnsi="Times New Roman" w:cs="Times New Roman"/>
          <w:sz w:val="24"/>
          <w:szCs w:val="24"/>
        </w:rPr>
        <w:t xml:space="preserve"> and take care</w:t>
      </w:r>
      <w:r w:rsidR="00D2101C">
        <w:rPr>
          <w:rFonts w:ascii="Times New Roman" w:hAnsi="Times New Roman" w:cs="Times New Roman"/>
          <w:sz w:val="24"/>
          <w:szCs w:val="24"/>
        </w:rPr>
        <w:t>,</w:t>
      </w:r>
      <w:r w:rsidR="00821CD0" w:rsidRPr="000A0360">
        <w:rPr>
          <w:rFonts w:ascii="Times New Roman" w:hAnsi="Times New Roman" w:cs="Times New Roman"/>
          <w:sz w:val="24"/>
          <w:szCs w:val="24"/>
        </w:rPr>
        <w:t xml:space="preserve"> Luke 19[:42]</w:t>
      </w:r>
      <w:r w:rsidRPr="000A0360">
        <w:rPr>
          <w:rFonts w:ascii="Times New Roman" w:hAnsi="Times New Roman" w:cs="Times New Roman"/>
          <w:sz w:val="24"/>
          <w:szCs w:val="24"/>
        </w:rPr>
        <w:t xml:space="preserve"> because</w:t>
      </w:r>
      <w:r w:rsidR="00821CD0" w:rsidRPr="000A0360">
        <w:rPr>
          <w:rFonts w:ascii="Times New Roman" w:hAnsi="Times New Roman" w:cs="Times New Roman"/>
          <w:sz w:val="24"/>
          <w:szCs w:val="24"/>
        </w:rPr>
        <w:t xml:space="preserve"> “If you also had known.” Prov. 14[:8]: “The wisdom of a discreet man is to understand his way.” But, alas, because in Psal. [35:4]: “He would not understand that he might do well.”</w:t>
      </w:r>
      <w:r w:rsidRPr="000A0360">
        <w:rPr>
          <w:rFonts w:ascii="Times New Roman" w:hAnsi="Times New Roman" w:cs="Times New Roman"/>
          <w:sz w:val="24"/>
          <w:szCs w:val="24"/>
        </w:rPr>
        <w:t xml:space="preserve"> </w:t>
      </w:r>
    </w:p>
    <w:p w14:paraId="35D10F59" w14:textId="66B2C5AD" w:rsidR="00FD3E95" w:rsidRPr="000A0360" w:rsidRDefault="00E0373A"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Third, the uncertain </w:t>
      </w:r>
      <w:r w:rsidR="00FD3E95" w:rsidRPr="000A0360">
        <w:rPr>
          <w:rFonts w:ascii="Times New Roman" w:hAnsi="Times New Roman" w:cs="Times New Roman"/>
          <w:sz w:val="24"/>
          <w:szCs w:val="24"/>
        </w:rPr>
        <w:t>hour</w:t>
      </w:r>
      <w:r w:rsidRPr="000A0360">
        <w:rPr>
          <w:rFonts w:ascii="Times New Roman" w:hAnsi="Times New Roman" w:cs="Times New Roman"/>
          <w:sz w:val="24"/>
          <w:szCs w:val="24"/>
        </w:rPr>
        <w:t xml:space="preserve"> of death, so that he might provide for himself, just as th</w:t>
      </w:r>
      <w:r w:rsidR="00FD3E95" w:rsidRPr="000A0360">
        <w:rPr>
          <w:rFonts w:ascii="Times New Roman" w:hAnsi="Times New Roman" w:cs="Times New Roman"/>
          <w:sz w:val="24"/>
          <w:szCs w:val="24"/>
        </w:rPr>
        <w:t xml:space="preserve">e man </w:t>
      </w:r>
    </w:p>
    <w:p w14:paraId="2116DED9" w14:textId="16E8689C" w:rsidR="00FD3E95" w:rsidRPr="000A0360" w:rsidRDefault="00FD3E95"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/fol. 221va/</w:t>
      </w:r>
    </w:p>
    <w:p w14:paraId="3F499778" w14:textId="77777777" w:rsidR="00D2101C" w:rsidRDefault="00E0373A"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before the rendering of the sentence. It is usual for the healthy one to use counsel, Psal. [38:5]: “O Lord, make me know my end.” A</w:t>
      </w:r>
      <w:r w:rsidR="00FD3E95" w:rsidRPr="000A0360">
        <w:rPr>
          <w:rFonts w:ascii="Times New Roman" w:hAnsi="Times New Roman" w:cs="Times New Roman"/>
          <w:sz w:val="24"/>
          <w:szCs w:val="24"/>
        </w:rPr>
        <w:t>gain</w:t>
      </w:r>
      <w:r w:rsidRPr="000A0360">
        <w:rPr>
          <w:rFonts w:ascii="Times New Roman" w:hAnsi="Times New Roman" w:cs="Times New Roman"/>
          <w:sz w:val="24"/>
          <w:szCs w:val="24"/>
        </w:rPr>
        <w:t xml:space="preserve"> Psal. [103:19]: “The sun knows its going down.” Deut. </w:t>
      </w:r>
      <w:r w:rsidRPr="000A0360">
        <w:rPr>
          <w:rFonts w:ascii="Times New Roman" w:hAnsi="Times New Roman" w:cs="Times New Roman"/>
          <w:sz w:val="24"/>
          <w:szCs w:val="24"/>
        </w:rPr>
        <w:lastRenderedPageBreak/>
        <w:t>32[:29]: “O that they would be wise and would understand and would provide for their last end.”</w:t>
      </w:r>
      <w:r w:rsidR="00FD3E95" w:rsidRPr="000A0360">
        <w:rPr>
          <w:rFonts w:ascii="Times New Roman" w:hAnsi="Times New Roman" w:cs="Times New Roman"/>
          <w:sz w:val="24"/>
          <w:szCs w:val="24"/>
        </w:rPr>
        <w:t xml:space="preserve"> But alas it is said concerning the avaricious one, </w:t>
      </w:r>
      <w:r w:rsidRPr="000A0360">
        <w:rPr>
          <w:rFonts w:ascii="Times New Roman" w:hAnsi="Times New Roman" w:cs="Times New Roman"/>
          <w:sz w:val="24"/>
          <w:szCs w:val="24"/>
        </w:rPr>
        <w:t>Eccli. [11:20]: “He knows not what time shall pass.”</w:t>
      </w:r>
      <w:r w:rsidR="00FD3E95" w:rsidRPr="000A0360">
        <w:rPr>
          <w:rFonts w:ascii="Times New Roman" w:hAnsi="Times New Roman" w:cs="Times New Roman"/>
          <w:sz w:val="24"/>
          <w:szCs w:val="24"/>
        </w:rPr>
        <w:t xml:space="preserve"> </w:t>
      </w:r>
    </w:p>
    <w:p w14:paraId="5124E718" w14:textId="08FA0E0E" w:rsidR="00FD3E95" w:rsidRPr="000A0360" w:rsidRDefault="00FD3E95"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In his neighbor man ought to perceive three. First, his destitution, so that he may give aid. Just as by nature he should confer the necessities to any member, Psal. [40:2]: “Blessed is he that understands concerning the needy,” etc. </w:t>
      </w:r>
    </w:p>
    <w:p w14:paraId="7475B814" w14:textId="77777777" w:rsidR="00D2101C" w:rsidRDefault="00FD3E95"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Second, his ignorance, so that he may teach him. Just as the eye sees itself in the other members, Prov. 27[:23]: “Be diligent to know the countenance of your cattle.” </w:t>
      </w:r>
    </w:p>
    <w:p w14:paraId="759A1C30" w14:textId="77777777" w:rsidR="00B42AD6" w:rsidRDefault="00FD3E95"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Third, his life, so that he may correct himself. Just as a physician touches the pulse, sees the urine, so that he may well direct the sick man, Luke 6[:44]: “Every tree is known by its fruit.” Matt. </w:t>
      </w:r>
      <w:r w:rsidR="00172665" w:rsidRPr="000A0360">
        <w:rPr>
          <w:rFonts w:ascii="Times New Roman" w:hAnsi="Times New Roman" w:cs="Times New Roman"/>
          <w:sz w:val="24"/>
          <w:szCs w:val="24"/>
        </w:rPr>
        <w:t>22</w:t>
      </w:r>
      <w:r w:rsidRPr="000A0360">
        <w:rPr>
          <w:rFonts w:ascii="Times New Roman" w:hAnsi="Times New Roman" w:cs="Times New Roman"/>
          <w:sz w:val="24"/>
          <w:szCs w:val="24"/>
        </w:rPr>
        <w:t>[:1</w:t>
      </w:r>
      <w:r w:rsidR="00172665" w:rsidRPr="000A0360">
        <w:rPr>
          <w:rFonts w:ascii="Times New Roman" w:hAnsi="Times New Roman" w:cs="Times New Roman"/>
          <w:sz w:val="24"/>
          <w:szCs w:val="24"/>
        </w:rPr>
        <w:t>8</w:t>
      </w:r>
      <w:r w:rsidRPr="000A0360">
        <w:rPr>
          <w:rFonts w:ascii="Times New Roman" w:hAnsi="Times New Roman" w:cs="Times New Roman"/>
          <w:sz w:val="24"/>
          <w:szCs w:val="24"/>
        </w:rPr>
        <w:t xml:space="preserve">]: </w:t>
      </w:r>
      <w:r w:rsidR="00172665" w:rsidRPr="000A0360">
        <w:rPr>
          <w:rFonts w:ascii="Times New Roman" w:hAnsi="Times New Roman" w:cs="Times New Roman"/>
          <w:sz w:val="24"/>
          <w:szCs w:val="24"/>
        </w:rPr>
        <w:t xml:space="preserve">“Jesus knowing their wickedness.” </w:t>
      </w:r>
      <w:r w:rsidRPr="000A0360">
        <w:rPr>
          <w:rFonts w:ascii="Times New Roman" w:hAnsi="Times New Roman" w:cs="Times New Roman"/>
          <w:sz w:val="24"/>
          <w:szCs w:val="24"/>
        </w:rPr>
        <w:t>Prov. 20[:11]:</w:t>
      </w:r>
      <w:r w:rsidR="00B42AD6">
        <w:rPr>
          <w:rFonts w:ascii="Times New Roman" w:hAnsi="Times New Roman" w:cs="Times New Roman"/>
          <w:sz w:val="24"/>
          <w:szCs w:val="24"/>
        </w:rPr>
        <w:t xml:space="preserve"> </w:t>
      </w:r>
      <w:r w:rsidRPr="000A0360">
        <w:rPr>
          <w:rFonts w:ascii="Times New Roman" w:hAnsi="Times New Roman" w:cs="Times New Roman"/>
          <w:sz w:val="24"/>
          <w:szCs w:val="24"/>
        </w:rPr>
        <w:t>“By his inclinations a child is known.”</w:t>
      </w:r>
      <w:r w:rsidR="00172665" w:rsidRPr="000A0360">
        <w:rPr>
          <w:rFonts w:ascii="Times New Roman" w:hAnsi="Times New Roman" w:cs="Times New Roman"/>
          <w:sz w:val="24"/>
          <w:szCs w:val="24"/>
        </w:rPr>
        <w:t xml:space="preserve"> </w:t>
      </w:r>
    </w:p>
    <w:p w14:paraId="089CC26A" w14:textId="77777777" w:rsidR="00B42AD6" w:rsidRDefault="00172665"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w:t>
      </w:r>
      <w:r w:rsidR="00FD3E95" w:rsidRPr="000A0360">
        <w:rPr>
          <w:rFonts w:ascii="Times New Roman" w:hAnsi="Times New Roman" w:cs="Times New Roman"/>
          <w:sz w:val="24"/>
          <w:szCs w:val="24"/>
        </w:rPr>
        <w:t xml:space="preserve">In God man ought to perceive three. First, an admirable power which appears in two. </w:t>
      </w:r>
      <w:r w:rsidRPr="000A0360">
        <w:rPr>
          <w:rFonts w:ascii="Times New Roman" w:hAnsi="Times New Roman" w:cs="Times New Roman"/>
          <w:sz w:val="24"/>
          <w:szCs w:val="24"/>
        </w:rPr>
        <w:t>I</w:t>
      </w:r>
      <w:r w:rsidR="00FD3E95" w:rsidRPr="000A0360">
        <w:rPr>
          <w:rFonts w:ascii="Times New Roman" w:hAnsi="Times New Roman" w:cs="Times New Roman"/>
          <w:sz w:val="24"/>
          <w:szCs w:val="24"/>
        </w:rPr>
        <w:t xml:space="preserve">n working, </w:t>
      </w:r>
      <w:r w:rsidR="004B435E" w:rsidRPr="000A0360">
        <w:rPr>
          <w:rFonts w:ascii="Times New Roman" w:hAnsi="Times New Roman" w:cs="Times New Roman"/>
          <w:sz w:val="24"/>
          <w:szCs w:val="24"/>
        </w:rPr>
        <w:t>just as</w:t>
      </w:r>
      <w:r w:rsidR="00FD3E95" w:rsidRPr="000A0360">
        <w:rPr>
          <w:rFonts w:ascii="Times New Roman" w:hAnsi="Times New Roman" w:cs="Times New Roman"/>
          <w:sz w:val="24"/>
          <w:szCs w:val="24"/>
        </w:rPr>
        <w:t xml:space="preserve"> a thing is known through its tracks, cause through its effect, Wis. 13[:5]: “By the greatness of the beauty, and of the creature, the creator of them may be seen.” </w:t>
      </w:r>
      <w:r w:rsidR="004B435E" w:rsidRPr="000A0360">
        <w:rPr>
          <w:rFonts w:ascii="Times New Roman" w:hAnsi="Times New Roman" w:cs="Times New Roman"/>
          <w:sz w:val="24"/>
          <w:szCs w:val="24"/>
        </w:rPr>
        <w:t xml:space="preserve">To the </w:t>
      </w:r>
      <w:r w:rsidR="00FD3E95" w:rsidRPr="000A0360">
        <w:rPr>
          <w:rFonts w:ascii="Times New Roman" w:hAnsi="Times New Roman" w:cs="Times New Roman"/>
          <w:sz w:val="24"/>
          <w:szCs w:val="24"/>
        </w:rPr>
        <w:t>Rom. first chapter [1:20]: “The invisible things of God, are clearly seen, being understood by the things that are made.” Because of which we are held by duty because he has made us</w:t>
      </w:r>
      <w:r w:rsidR="004B435E" w:rsidRPr="000A0360">
        <w:rPr>
          <w:rFonts w:ascii="Times New Roman" w:hAnsi="Times New Roman" w:cs="Times New Roman"/>
          <w:sz w:val="24"/>
          <w:szCs w:val="24"/>
        </w:rPr>
        <w:t xml:space="preserve">. </w:t>
      </w:r>
    </w:p>
    <w:p w14:paraId="70490977" w14:textId="77777777" w:rsidR="00B42AD6" w:rsidRDefault="004B435E"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Second, in judging, thus the hanging of evil men shows the power of the judge, Psal. [9:17]: “The Lord shall be known when he executes judgments.” Again Psal. [49:22]: “Understand these things, you that forget God, lest he snatch you away.” Therefore, we must avoid his displeasure, </w:t>
      </w:r>
      <w:r w:rsidRPr="000A0360">
        <w:rPr>
          <w:rFonts w:ascii="Times New Roman" w:hAnsi="Times New Roman" w:cs="Times New Roman"/>
          <w:sz w:val="24"/>
          <w:szCs w:val="24"/>
        </w:rPr>
        <w:lastRenderedPageBreak/>
        <w:t>but</w:t>
      </w:r>
      <w:r w:rsidR="00B42AD6">
        <w:rPr>
          <w:rFonts w:ascii="Times New Roman" w:hAnsi="Times New Roman" w:cs="Times New Roman"/>
          <w:sz w:val="24"/>
          <w:szCs w:val="24"/>
        </w:rPr>
        <w:t xml:space="preserve"> in</w:t>
      </w:r>
      <w:r w:rsidRPr="000A0360">
        <w:rPr>
          <w:rFonts w:ascii="Times New Roman" w:hAnsi="Times New Roman" w:cs="Times New Roman"/>
          <w:sz w:val="24"/>
          <w:szCs w:val="24"/>
        </w:rPr>
        <w:t xml:space="preserve"> Isai. 1[:3] it is said, “The ox knows his owner, and the ass his master’s crib, but Israel has not known me.” </w:t>
      </w:r>
    </w:p>
    <w:p w14:paraId="1624E68D" w14:textId="77777777" w:rsidR="00B42AD6" w:rsidRDefault="004B435E"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 Second, his indescribable goodness which appears in two ways namely, in the condition of sins, </w:t>
      </w:r>
      <w:r w:rsidR="003B39A9" w:rsidRPr="000A0360">
        <w:rPr>
          <w:rFonts w:ascii="Times New Roman" w:hAnsi="Times New Roman" w:cs="Times New Roman"/>
          <w:sz w:val="24"/>
          <w:szCs w:val="24"/>
        </w:rPr>
        <w:t>for on account of this</w:t>
      </w:r>
      <w:r w:rsidR="00B42AD6">
        <w:rPr>
          <w:rFonts w:ascii="Times New Roman" w:hAnsi="Times New Roman" w:cs="Times New Roman"/>
          <w:sz w:val="24"/>
          <w:szCs w:val="24"/>
        </w:rPr>
        <w:t xml:space="preserve"> </w:t>
      </w:r>
      <w:r w:rsidR="003B39A9" w:rsidRPr="000A0360">
        <w:rPr>
          <w:rFonts w:ascii="Times New Roman" w:hAnsi="Times New Roman" w:cs="Times New Roman"/>
          <w:sz w:val="24"/>
          <w:szCs w:val="24"/>
        </w:rPr>
        <w:t xml:space="preserve">his son was given, </w:t>
      </w:r>
      <w:r w:rsidRPr="000A0360">
        <w:rPr>
          <w:rFonts w:ascii="Times New Roman" w:hAnsi="Times New Roman" w:cs="Times New Roman"/>
          <w:sz w:val="24"/>
          <w:szCs w:val="24"/>
        </w:rPr>
        <w:t>[1] John 5[:2]: “In this we know that we love the children of God, when [we love God]</w:t>
      </w:r>
      <w:r w:rsidR="003B39A9" w:rsidRPr="000A0360">
        <w:rPr>
          <w:rFonts w:ascii="Times New Roman" w:hAnsi="Times New Roman" w:cs="Times New Roman"/>
          <w:sz w:val="24"/>
          <w:szCs w:val="24"/>
        </w:rPr>
        <w:t>.</w:t>
      </w:r>
      <w:r w:rsidRPr="000A0360">
        <w:rPr>
          <w:rFonts w:ascii="Times New Roman" w:hAnsi="Times New Roman" w:cs="Times New Roman"/>
          <w:sz w:val="24"/>
          <w:szCs w:val="24"/>
        </w:rPr>
        <w:t xml:space="preserve">” </w:t>
      </w:r>
      <w:r w:rsidR="003B39A9" w:rsidRPr="000A0360">
        <w:rPr>
          <w:rFonts w:ascii="Times New Roman" w:hAnsi="Times New Roman" w:cs="Times New Roman"/>
          <w:sz w:val="24"/>
          <w:szCs w:val="24"/>
        </w:rPr>
        <w:t>He himself laid down</w:t>
      </w:r>
      <w:r w:rsidR="00B42AD6">
        <w:rPr>
          <w:rFonts w:ascii="Times New Roman" w:hAnsi="Times New Roman" w:cs="Times New Roman"/>
          <w:sz w:val="24"/>
          <w:szCs w:val="24"/>
        </w:rPr>
        <w:t xml:space="preserve"> </w:t>
      </w:r>
      <w:r w:rsidR="003B39A9" w:rsidRPr="000A0360">
        <w:rPr>
          <w:rFonts w:ascii="Times New Roman" w:hAnsi="Times New Roman" w:cs="Times New Roman"/>
          <w:sz w:val="24"/>
          <w:szCs w:val="24"/>
        </w:rPr>
        <w:t>his soul for us, on account of this he even gave the Holy Spirit, 1 John 4[:13]: “In this we know that we abide in him, and he in us: because [he has given us of his spirit].”</w:t>
      </w:r>
      <w:r w:rsidR="00B42AD6">
        <w:rPr>
          <w:rFonts w:ascii="Times New Roman" w:hAnsi="Times New Roman" w:cs="Times New Roman"/>
          <w:sz w:val="24"/>
          <w:szCs w:val="24"/>
        </w:rPr>
        <w:t xml:space="preserve"> </w:t>
      </w:r>
      <w:r w:rsidR="003B39A9" w:rsidRPr="000A0360">
        <w:rPr>
          <w:rFonts w:ascii="Times New Roman" w:hAnsi="Times New Roman" w:cs="Times New Roman"/>
          <w:sz w:val="24"/>
          <w:szCs w:val="24"/>
        </w:rPr>
        <w:t xml:space="preserve">But alas because Psal. </w:t>
      </w:r>
      <w:r w:rsidRPr="000A0360">
        <w:rPr>
          <w:rFonts w:ascii="Times New Roman" w:hAnsi="Times New Roman" w:cs="Times New Roman"/>
          <w:sz w:val="24"/>
          <w:szCs w:val="24"/>
        </w:rPr>
        <w:t>[91:7]: “The senseless man shall not know, nor will the fool understand these</w:t>
      </w:r>
      <w:r w:rsidR="000A0360" w:rsidRPr="000A0360">
        <w:rPr>
          <w:rFonts w:ascii="Times New Roman" w:hAnsi="Times New Roman" w:cs="Times New Roman"/>
          <w:sz w:val="24"/>
          <w:szCs w:val="24"/>
        </w:rPr>
        <w:t>.</w:t>
      </w:r>
      <w:r w:rsidRPr="000A0360">
        <w:rPr>
          <w:rFonts w:ascii="Times New Roman" w:hAnsi="Times New Roman" w:cs="Times New Roman"/>
          <w:sz w:val="24"/>
          <w:szCs w:val="24"/>
        </w:rPr>
        <w:t>”</w:t>
      </w:r>
      <w:r w:rsidR="000A0360" w:rsidRPr="000A0360">
        <w:rPr>
          <w:rFonts w:ascii="Times New Roman" w:hAnsi="Times New Roman" w:cs="Times New Roman"/>
          <w:sz w:val="24"/>
          <w:szCs w:val="24"/>
        </w:rPr>
        <w:t xml:space="preserve"> </w:t>
      </w:r>
    </w:p>
    <w:p w14:paraId="2C5E6BF0" w14:textId="77777777" w:rsidR="00B42AD6" w:rsidRDefault="000A0360"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Third, i</w:t>
      </w:r>
      <w:r w:rsidR="004B435E" w:rsidRPr="000A0360">
        <w:rPr>
          <w:rFonts w:ascii="Times New Roman" w:hAnsi="Times New Roman" w:cs="Times New Roman"/>
          <w:sz w:val="24"/>
          <w:szCs w:val="24"/>
        </w:rPr>
        <w:t>n the promise of rewards, the</w:t>
      </w:r>
      <w:r w:rsidRPr="000A0360">
        <w:rPr>
          <w:rFonts w:ascii="Times New Roman" w:hAnsi="Times New Roman" w:cs="Times New Roman"/>
          <w:sz w:val="24"/>
          <w:szCs w:val="24"/>
        </w:rPr>
        <w:t>re is the</w:t>
      </w:r>
      <w:r w:rsidR="004B435E" w:rsidRPr="000A0360">
        <w:rPr>
          <w:rFonts w:ascii="Times New Roman" w:hAnsi="Times New Roman" w:cs="Times New Roman"/>
          <w:sz w:val="24"/>
          <w:szCs w:val="24"/>
        </w:rPr>
        <w:t xml:space="preserve"> great</w:t>
      </w:r>
      <w:r w:rsidRPr="000A0360">
        <w:rPr>
          <w:rFonts w:ascii="Times New Roman" w:hAnsi="Times New Roman" w:cs="Times New Roman"/>
          <w:sz w:val="24"/>
          <w:szCs w:val="24"/>
        </w:rPr>
        <w:t>est</w:t>
      </w:r>
      <w:r w:rsidR="004B435E" w:rsidRPr="000A0360">
        <w:rPr>
          <w:rFonts w:ascii="Times New Roman" w:hAnsi="Times New Roman" w:cs="Times New Roman"/>
          <w:sz w:val="24"/>
          <w:szCs w:val="24"/>
        </w:rPr>
        <w:t xml:space="preserve"> goodness to give the kingdom for nothing, Job 23[:3]: “Who will grant me that I might know and find him?” Psal. [106:43]: “Who is wise, and will keep these things, and will understand.” But in the Psal. [94:1</w:t>
      </w:r>
      <w:r w:rsidRPr="000A0360">
        <w:rPr>
          <w:rFonts w:ascii="Times New Roman" w:hAnsi="Times New Roman" w:cs="Times New Roman"/>
          <w:sz w:val="24"/>
          <w:szCs w:val="24"/>
        </w:rPr>
        <w:t>0</w:t>
      </w:r>
      <w:r w:rsidR="004B435E" w:rsidRPr="000A0360">
        <w:rPr>
          <w:rFonts w:ascii="Times New Roman" w:hAnsi="Times New Roman" w:cs="Times New Roman"/>
          <w:sz w:val="24"/>
          <w:szCs w:val="24"/>
        </w:rPr>
        <w:t>] it is said, “</w:t>
      </w:r>
      <w:r w:rsidRPr="000A0360">
        <w:rPr>
          <w:rFonts w:ascii="Times New Roman" w:hAnsi="Times New Roman" w:cs="Times New Roman"/>
          <w:sz w:val="24"/>
          <w:szCs w:val="24"/>
        </w:rPr>
        <w:t xml:space="preserve">Forty years long was I offended with that generation,” that is, they truly did not know his ways. </w:t>
      </w:r>
    </w:p>
    <w:p w14:paraId="60CBB2D9" w14:textId="3D5FAFA7" w:rsidR="000A0360" w:rsidRDefault="000A0360"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Fourth, his venerable wisdom which consists in two things</w:t>
      </w:r>
      <w:r>
        <w:rPr>
          <w:rFonts w:ascii="Times New Roman" w:hAnsi="Times New Roman" w:cs="Times New Roman"/>
          <w:sz w:val="24"/>
          <w:szCs w:val="24"/>
        </w:rPr>
        <w:t>, namely,</w:t>
      </w:r>
      <w:r w:rsidRPr="000A0360">
        <w:rPr>
          <w:rFonts w:ascii="Times New Roman" w:hAnsi="Times New Roman" w:cs="Times New Roman"/>
          <w:sz w:val="24"/>
          <w:szCs w:val="24"/>
        </w:rPr>
        <w:t xml:space="preserve"> </w:t>
      </w:r>
      <w:r>
        <w:rPr>
          <w:rFonts w:ascii="Times New Roman" w:hAnsi="Times New Roman" w:cs="Times New Roman"/>
          <w:sz w:val="24"/>
          <w:szCs w:val="24"/>
        </w:rPr>
        <w:t>i</w:t>
      </w:r>
      <w:r w:rsidRPr="000A0360">
        <w:rPr>
          <w:rFonts w:ascii="Times New Roman" w:hAnsi="Times New Roman" w:cs="Times New Roman"/>
          <w:sz w:val="24"/>
          <w:szCs w:val="24"/>
        </w:rPr>
        <w:t xml:space="preserve">n the present regard </w:t>
      </w:r>
    </w:p>
    <w:p w14:paraId="6A5E1895" w14:textId="35374FFC" w:rsidR="000A0360" w:rsidRDefault="000A0360" w:rsidP="00D2101C">
      <w:pPr>
        <w:spacing w:before="240" w:line="480" w:lineRule="auto"/>
        <w:rPr>
          <w:rFonts w:ascii="Times New Roman" w:hAnsi="Times New Roman" w:cs="Times New Roman"/>
          <w:sz w:val="24"/>
          <w:szCs w:val="24"/>
        </w:rPr>
      </w:pPr>
      <w:r>
        <w:rPr>
          <w:rFonts w:ascii="Times New Roman" w:hAnsi="Times New Roman" w:cs="Times New Roman"/>
          <w:sz w:val="24"/>
          <w:szCs w:val="24"/>
        </w:rPr>
        <w:t>/fol. 221vb/</w:t>
      </w:r>
    </w:p>
    <w:p w14:paraId="75FCA0D2" w14:textId="216D9764" w:rsidR="00B42AD6" w:rsidRDefault="000A0360" w:rsidP="00D2101C">
      <w:pPr>
        <w:spacing w:before="240" w:line="480" w:lineRule="auto"/>
        <w:rPr>
          <w:rFonts w:ascii="Times New Roman" w:hAnsi="Times New Roman" w:cs="Times New Roman"/>
          <w:sz w:val="24"/>
          <w:szCs w:val="24"/>
        </w:rPr>
      </w:pPr>
      <w:r w:rsidRPr="000A0360">
        <w:rPr>
          <w:rFonts w:ascii="Times New Roman" w:hAnsi="Times New Roman" w:cs="Times New Roman"/>
          <w:sz w:val="24"/>
          <w:szCs w:val="24"/>
        </w:rPr>
        <w:t xml:space="preserve">of the universe. Great is the wise man who sees all things </w:t>
      </w:r>
      <w:r w:rsidR="00047D64">
        <w:rPr>
          <w:rFonts w:ascii="Times New Roman" w:hAnsi="Times New Roman" w:cs="Times New Roman"/>
          <w:sz w:val="24"/>
          <w:szCs w:val="24"/>
        </w:rPr>
        <w:t>a</w:t>
      </w:r>
      <w:r w:rsidRPr="000A0360">
        <w:rPr>
          <w:rFonts w:ascii="Times New Roman" w:hAnsi="Times New Roman" w:cs="Times New Roman"/>
          <w:sz w:val="24"/>
          <w:szCs w:val="24"/>
        </w:rPr>
        <w:t xml:space="preserve">nd </w:t>
      </w:r>
      <w:r w:rsidR="00047D64" w:rsidRPr="000A0360">
        <w:rPr>
          <w:rFonts w:ascii="Times New Roman" w:hAnsi="Times New Roman" w:cs="Times New Roman"/>
          <w:sz w:val="24"/>
          <w:szCs w:val="24"/>
        </w:rPr>
        <w:t>therefore</w:t>
      </w:r>
      <w:r w:rsidRPr="000A0360">
        <w:rPr>
          <w:rFonts w:ascii="Times New Roman" w:hAnsi="Times New Roman" w:cs="Times New Roman"/>
          <w:sz w:val="24"/>
          <w:szCs w:val="24"/>
        </w:rPr>
        <w:t xml:space="preserve"> would be prudently conversing, Psal. [138:14]: “Wonderful are your works, and my soul knows right well.” </w:t>
      </w:r>
      <w:r>
        <w:rPr>
          <w:rFonts w:ascii="Times New Roman" w:hAnsi="Times New Roman" w:cs="Times New Roman"/>
          <w:sz w:val="24"/>
          <w:szCs w:val="24"/>
        </w:rPr>
        <w:t xml:space="preserve">Again, your eyes see my imperfections. </w:t>
      </w:r>
    </w:p>
    <w:p w14:paraId="30E65746" w14:textId="77777777" w:rsidR="00B42AD6" w:rsidRDefault="000A0360" w:rsidP="00D2101C">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Again </w:t>
      </w:r>
      <w:r w:rsidR="00217118">
        <w:rPr>
          <w:rFonts w:ascii="Times New Roman" w:hAnsi="Times New Roman" w:cs="Times New Roman"/>
          <w:sz w:val="24"/>
          <w:szCs w:val="24"/>
        </w:rPr>
        <w:t>[Psal. 93:8]: “Understand,</w:t>
      </w:r>
      <w:r w:rsidR="00B42AD6">
        <w:rPr>
          <w:rFonts w:ascii="Times New Roman" w:hAnsi="Times New Roman" w:cs="Times New Roman"/>
          <w:sz w:val="24"/>
          <w:szCs w:val="24"/>
        </w:rPr>
        <w:t xml:space="preserve"> </w:t>
      </w:r>
      <w:r w:rsidR="00217118">
        <w:rPr>
          <w:rFonts w:ascii="Times New Roman" w:hAnsi="Times New Roman" w:cs="Times New Roman"/>
          <w:sz w:val="24"/>
          <w:szCs w:val="24"/>
        </w:rPr>
        <w:t xml:space="preserve">you senseless among the people, and you fools, be wise at last.” But Eccli. 23[:27]: “He understands not that his eye sees all things.” </w:t>
      </w:r>
    </w:p>
    <w:p w14:paraId="4328210F" w14:textId="0F710334" w:rsidR="00433B90" w:rsidRPr="000A0360" w:rsidRDefault="00217118" w:rsidP="003600AC">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Fifth </w:t>
      </w:r>
      <w:r w:rsidR="000A0360" w:rsidRPr="000A0360">
        <w:rPr>
          <w:rFonts w:ascii="Times New Roman" w:hAnsi="Times New Roman" w:cs="Times New Roman"/>
          <w:sz w:val="24"/>
          <w:szCs w:val="24"/>
        </w:rPr>
        <w:t xml:space="preserve">in the teaching of </w:t>
      </w:r>
      <w:r>
        <w:rPr>
          <w:rFonts w:ascii="Times New Roman" w:hAnsi="Times New Roman" w:cs="Times New Roman"/>
          <w:sz w:val="24"/>
          <w:szCs w:val="24"/>
        </w:rPr>
        <w:t>equity</w:t>
      </w:r>
      <w:r w:rsidR="000A0360" w:rsidRPr="000A0360">
        <w:rPr>
          <w:rFonts w:ascii="Times New Roman" w:hAnsi="Times New Roman" w:cs="Times New Roman"/>
          <w:sz w:val="24"/>
          <w:szCs w:val="24"/>
        </w:rPr>
        <w:t xml:space="preserve">, Psal. [118:75]: “I know, O Lord, that your judgments are </w:t>
      </w:r>
      <w:r w:rsidR="007730EF">
        <w:rPr>
          <w:rFonts w:ascii="Times New Roman" w:hAnsi="Times New Roman" w:cs="Times New Roman"/>
          <w:sz w:val="24"/>
          <w:szCs w:val="24"/>
        </w:rPr>
        <w:t>[</w:t>
      </w:r>
      <w:r w:rsidR="000A0360" w:rsidRPr="000A0360">
        <w:rPr>
          <w:rFonts w:ascii="Times New Roman" w:hAnsi="Times New Roman" w:cs="Times New Roman"/>
          <w:sz w:val="24"/>
          <w:szCs w:val="24"/>
        </w:rPr>
        <w:t>equity</w:t>
      </w:r>
      <w:r w:rsidR="007730EF">
        <w:rPr>
          <w:rFonts w:ascii="Times New Roman" w:hAnsi="Times New Roman" w:cs="Times New Roman"/>
          <w:sz w:val="24"/>
          <w:szCs w:val="24"/>
        </w:rPr>
        <w:t>]</w:t>
      </w:r>
      <w:r w:rsidR="000A0360" w:rsidRPr="000A0360">
        <w:rPr>
          <w:rFonts w:ascii="Times New Roman" w:hAnsi="Times New Roman" w:cs="Times New Roman"/>
          <w:sz w:val="24"/>
          <w:szCs w:val="24"/>
        </w:rPr>
        <w:t xml:space="preserve">.” </w:t>
      </w:r>
      <w:r w:rsidR="007730EF">
        <w:rPr>
          <w:rFonts w:ascii="Times New Roman" w:hAnsi="Times New Roman" w:cs="Times New Roman"/>
          <w:sz w:val="24"/>
          <w:szCs w:val="24"/>
        </w:rPr>
        <w:t xml:space="preserve">Wis. 3[:9]: “They that trust in him, shall understand the truth.” </w:t>
      </w:r>
      <w:r w:rsidR="000A0360" w:rsidRPr="000A0360">
        <w:rPr>
          <w:rFonts w:ascii="Times New Roman" w:hAnsi="Times New Roman" w:cs="Times New Roman"/>
          <w:sz w:val="24"/>
          <w:szCs w:val="24"/>
        </w:rPr>
        <w:t>John 7[:17]: “If any man does the will of him, he shall know of the doctrine, whether it be of God.”</w:t>
      </w:r>
    </w:p>
    <w:sectPr w:rsidR="00433B90" w:rsidRPr="000A036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F"/>
    <w:rsid w:val="00026377"/>
    <w:rsid w:val="00047D64"/>
    <w:rsid w:val="000A0360"/>
    <w:rsid w:val="00172665"/>
    <w:rsid w:val="00217118"/>
    <w:rsid w:val="003600AC"/>
    <w:rsid w:val="003B39A9"/>
    <w:rsid w:val="00433B90"/>
    <w:rsid w:val="004B435E"/>
    <w:rsid w:val="00546B2F"/>
    <w:rsid w:val="0060075B"/>
    <w:rsid w:val="00623D3E"/>
    <w:rsid w:val="007126EF"/>
    <w:rsid w:val="007730EF"/>
    <w:rsid w:val="00821CD0"/>
    <w:rsid w:val="008E3C78"/>
    <w:rsid w:val="00B42AD6"/>
    <w:rsid w:val="00D2101C"/>
    <w:rsid w:val="00E0373A"/>
    <w:rsid w:val="00FD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E797"/>
  <w15:chartTrackingRefBased/>
  <w15:docId w15:val="{AC9F889D-2075-4545-AF28-6E12C02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2023-07-21T20:29:00Z</dcterms:created>
  <dcterms:modified xsi:type="dcterms:W3CDTF">2024-09-28T19:30:00Z</dcterms:modified>
</cp:coreProperties>
</file>