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491F0" w14:textId="77777777" w:rsidR="008959E1" w:rsidRPr="004827F6" w:rsidRDefault="008959E1" w:rsidP="004C2498">
      <w:pPr>
        <w:spacing w:line="480" w:lineRule="auto"/>
        <w:rPr>
          <w:rFonts w:ascii="Times New Roman" w:hAnsi="Times New Roman" w:cs="Times New Roman"/>
          <w:sz w:val="24"/>
          <w:szCs w:val="24"/>
        </w:rPr>
      </w:pPr>
      <w:r w:rsidRPr="004827F6">
        <w:rPr>
          <w:rFonts w:ascii="Times New Roman" w:hAnsi="Times New Roman" w:cs="Times New Roman"/>
          <w:sz w:val="24"/>
          <w:szCs w:val="24"/>
        </w:rPr>
        <w:t>Worcester F 80 Distinctiones</w:t>
      </w:r>
    </w:p>
    <w:p w14:paraId="047F6921" w14:textId="5206222B" w:rsidR="008959E1" w:rsidRPr="004827F6" w:rsidRDefault="008959E1" w:rsidP="004C2498">
      <w:pPr>
        <w:spacing w:line="480" w:lineRule="auto"/>
        <w:rPr>
          <w:rFonts w:ascii="Times New Roman" w:hAnsi="Times New Roman" w:cs="Times New Roman"/>
          <w:sz w:val="24"/>
          <w:szCs w:val="24"/>
        </w:rPr>
      </w:pPr>
      <w:r w:rsidRPr="004827F6">
        <w:rPr>
          <w:rFonts w:ascii="Times New Roman" w:hAnsi="Times New Roman" w:cs="Times New Roman"/>
          <w:sz w:val="24"/>
          <w:szCs w:val="24"/>
        </w:rPr>
        <w:t>259 Christ Came (</w:t>
      </w:r>
      <w:r w:rsidRPr="004827F6">
        <w:rPr>
          <w:rFonts w:ascii="Times New Roman" w:hAnsi="Times New Roman" w:cs="Times New Roman"/>
          <w:i/>
          <w:iCs/>
          <w:sz w:val="24"/>
          <w:szCs w:val="24"/>
        </w:rPr>
        <w:t>Venit Christus</w:t>
      </w:r>
      <w:r w:rsidRPr="004827F6">
        <w:rPr>
          <w:rFonts w:ascii="Times New Roman" w:hAnsi="Times New Roman" w:cs="Times New Roman"/>
          <w:sz w:val="24"/>
          <w:szCs w:val="24"/>
        </w:rPr>
        <w:t xml:space="preserve">) </w:t>
      </w:r>
    </w:p>
    <w:p w14:paraId="0E1BCDA5" w14:textId="3C003326" w:rsidR="00DA2E81" w:rsidRPr="004827F6" w:rsidRDefault="008959E1" w:rsidP="004C2498">
      <w:pPr>
        <w:spacing w:line="480" w:lineRule="auto"/>
        <w:rPr>
          <w:rFonts w:ascii="Times New Roman" w:hAnsi="Times New Roman" w:cs="Times New Roman"/>
          <w:sz w:val="24"/>
          <w:szCs w:val="24"/>
        </w:rPr>
      </w:pPr>
      <w:r w:rsidRPr="004827F6">
        <w:rPr>
          <w:rFonts w:ascii="Times New Roman" w:hAnsi="Times New Roman" w:cs="Times New Roman"/>
          <w:sz w:val="24"/>
          <w:szCs w:val="24"/>
        </w:rPr>
        <w:t>Christ cam</w:t>
      </w:r>
      <w:r w:rsidR="00DA2E81" w:rsidRPr="004827F6">
        <w:rPr>
          <w:rFonts w:ascii="Times New Roman" w:hAnsi="Times New Roman" w:cs="Times New Roman"/>
          <w:sz w:val="24"/>
          <w:szCs w:val="24"/>
        </w:rPr>
        <w:t>e like a lord to his servants, like a teacher</w:t>
      </w:r>
      <w:r w:rsidR="004C2498">
        <w:rPr>
          <w:rFonts w:ascii="Times New Roman" w:hAnsi="Times New Roman" w:cs="Times New Roman"/>
          <w:sz w:val="24"/>
          <w:szCs w:val="24"/>
        </w:rPr>
        <w:t xml:space="preserve"> </w:t>
      </w:r>
      <w:r w:rsidR="00DA2E81" w:rsidRPr="004827F6">
        <w:rPr>
          <w:rFonts w:ascii="Times New Roman" w:hAnsi="Times New Roman" w:cs="Times New Roman"/>
          <w:sz w:val="24"/>
          <w:szCs w:val="24"/>
        </w:rPr>
        <w:t>to his students, like a physician to the sick.</w:t>
      </w:r>
    </w:p>
    <w:p w14:paraId="1E5FBD5F" w14:textId="322BF1DA" w:rsidR="004C2498" w:rsidRDefault="00DA2E81" w:rsidP="004C2498">
      <w:pPr>
        <w:spacing w:line="480" w:lineRule="auto"/>
        <w:rPr>
          <w:rFonts w:ascii="Times New Roman" w:hAnsi="Times New Roman" w:cs="Times New Roman"/>
          <w:sz w:val="24"/>
          <w:szCs w:val="24"/>
        </w:rPr>
      </w:pPr>
      <w:r w:rsidRPr="004827F6">
        <w:rPr>
          <w:rFonts w:ascii="Times New Roman" w:hAnsi="Times New Roman" w:cs="Times New Roman"/>
          <w:sz w:val="24"/>
          <w:szCs w:val="24"/>
        </w:rPr>
        <w:t xml:space="preserve">¶ Concerning the first, princes newly raised are accustomed to come to their land for receiving homage, John 16[:28]: “I came forth from the Father and am come into the world.” This </w:t>
      </w:r>
      <w:r w:rsidR="00EA0578" w:rsidRPr="004827F6">
        <w:rPr>
          <w:rFonts w:ascii="Times New Roman" w:hAnsi="Times New Roman" w:cs="Times New Roman"/>
          <w:sz w:val="24"/>
          <w:szCs w:val="24"/>
        </w:rPr>
        <w:t>is</w:t>
      </w:r>
      <w:r w:rsidRPr="004827F6">
        <w:rPr>
          <w:rFonts w:ascii="Times New Roman" w:hAnsi="Times New Roman" w:cs="Times New Roman"/>
          <w:sz w:val="24"/>
          <w:szCs w:val="24"/>
        </w:rPr>
        <w:t xml:space="preserve"> noted how much </w:t>
      </w:r>
      <w:r w:rsidR="00EA0578" w:rsidRPr="004827F6">
        <w:rPr>
          <w:rFonts w:ascii="Times New Roman" w:hAnsi="Times New Roman" w:cs="Times New Roman"/>
          <w:sz w:val="24"/>
          <w:szCs w:val="24"/>
        </w:rPr>
        <w:t>Christ</w:t>
      </w:r>
      <w:r w:rsidRPr="004827F6">
        <w:rPr>
          <w:rFonts w:ascii="Times New Roman" w:hAnsi="Times New Roman" w:cs="Times New Roman"/>
          <w:sz w:val="24"/>
          <w:szCs w:val="24"/>
        </w:rPr>
        <w:t xml:space="preserve"> loved men that he left heaven to come to </w:t>
      </w:r>
      <w:r w:rsidR="00EA0578" w:rsidRPr="004827F6">
        <w:rPr>
          <w:rFonts w:ascii="Times New Roman" w:hAnsi="Times New Roman" w:cs="Times New Roman"/>
          <w:sz w:val="24"/>
          <w:szCs w:val="24"/>
        </w:rPr>
        <w:t>them</w:t>
      </w:r>
      <w:r w:rsidRPr="004827F6">
        <w:rPr>
          <w:rFonts w:ascii="Times New Roman" w:hAnsi="Times New Roman" w:cs="Times New Roman"/>
          <w:sz w:val="24"/>
          <w:szCs w:val="24"/>
        </w:rPr>
        <w:t xml:space="preserve">. </w:t>
      </w:r>
      <w:r w:rsidR="00EA0578" w:rsidRPr="004827F6">
        <w:rPr>
          <w:rFonts w:ascii="Times New Roman" w:hAnsi="Times New Roman" w:cs="Times New Roman"/>
          <w:sz w:val="24"/>
          <w:szCs w:val="24"/>
        </w:rPr>
        <w:t>But</w:t>
      </w:r>
      <w:r w:rsidRPr="004827F6">
        <w:rPr>
          <w:rFonts w:ascii="Times New Roman" w:hAnsi="Times New Roman" w:cs="Times New Roman"/>
          <w:sz w:val="24"/>
          <w:szCs w:val="24"/>
        </w:rPr>
        <w:t xml:space="preserve"> lest men excuse themselves from ignorance, therefore </w:t>
      </w:r>
      <w:r w:rsidR="00EA0578" w:rsidRPr="004827F6">
        <w:rPr>
          <w:rFonts w:ascii="Times New Roman" w:hAnsi="Times New Roman" w:cs="Times New Roman"/>
          <w:sz w:val="24"/>
          <w:szCs w:val="24"/>
        </w:rPr>
        <w:t>Christ</w:t>
      </w:r>
      <w:r w:rsidRPr="004827F6">
        <w:rPr>
          <w:rFonts w:ascii="Times New Roman" w:hAnsi="Times New Roman" w:cs="Times New Roman"/>
          <w:sz w:val="24"/>
          <w:szCs w:val="24"/>
        </w:rPr>
        <w:t xml:space="preserve"> sent ahead </w:t>
      </w:r>
      <w:r w:rsidR="00EA0578" w:rsidRPr="004827F6">
        <w:rPr>
          <w:rFonts w:ascii="Times New Roman" w:hAnsi="Times New Roman" w:cs="Times New Roman"/>
          <w:sz w:val="24"/>
          <w:szCs w:val="24"/>
        </w:rPr>
        <w:t>servants</w:t>
      </w:r>
      <w:r w:rsidRPr="004827F6">
        <w:rPr>
          <w:rFonts w:ascii="Times New Roman" w:hAnsi="Times New Roman" w:cs="Times New Roman"/>
          <w:sz w:val="24"/>
          <w:szCs w:val="24"/>
        </w:rPr>
        <w:t xml:space="preserve"> to warn about his coming, Mal. 3[:1]: “He shall come to his holy temple, the Lord of hosts.” Some however did not want to receive </w:t>
      </w:r>
      <w:r w:rsidR="00EA0578" w:rsidRPr="004827F6">
        <w:rPr>
          <w:rFonts w:ascii="Times New Roman" w:hAnsi="Times New Roman" w:cs="Times New Roman"/>
          <w:sz w:val="24"/>
          <w:szCs w:val="24"/>
        </w:rPr>
        <w:t>him</w:t>
      </w:r>
      <w:r w:rsidRPr="004827F6">
        <w:rPr>
          <w:rFonts w:ascii="Times New Roman" w:hAnsi="Times New Roman" w:cs="Times New Roman"/>
          <w:sz w:val="24"/>
          <w:szCs w:val="24"/>
        </w:rPr>
        <w:t xml:space="preserve">, nor do him homage, John 1[:11]: “He came unto his own, and his own received him not.” </w:t>
      </w:r>
      <w:r w:rsidR="00EA0578" w:rsidRPr="004827F6">
        <w:rPr>
          <w:rFonts w:ascii="Times New Roman" w:hAnsi="Times New Roman" w:cs="Times New Roman"/>
          <w:sz w:val="24"/>
          <w:szCs w:val="24"/>
        </w:rPr>
        <w:t>Here the iniquity of the Jews is evident who at the coming of the king they would not admit him to his own castle, or if</w:t>
      </w:r>
      <w:r w:rsidR="004C2498">
        <w:rPr>
          <w:rFonts w:ascii="Times New Roman" w:hAnsi="Times New Roman" w:cs="Times New Roman"/>
          <w:sz w:val="24"/>
          <w:szCs w:val="24"/>
        </w:rPr>
        <w:t xml:space="preserve"> </w:t>
      </w:r>
      <w:r w:rsidR="00EA0578" w:rsidRPr="004827F6">
        <w:rPr>
          <w:rFonts w:ascii="Times New Roman" w:hAnsi="Times New Roman" w:cs="Times New Roman"/>
          <w:sz w:val="24"/>
          <w:szCs w:val="24"/>
        </w:rPr>
        <w:t xml:space="preserve">they received him in the first coming, afterwards they rejected him when in his passion. In </w:t>
      </w:r>
      <w:r w:rsidR="00FB160A" w:rsidRPr="004827F6">
        <w:rPr>
          <w:rFonts w:ascii="Times New Roman" w:hAnsi="Times New Roman" w:cs="Times New Roman"/>
          <w:sz w:val="24"/>
          <w:szCs w:val="24"/>
        </w:rPr>
        <w:t>a comparable way</w:t>
      </w:r>
      <w:r w:rsidR="00EA0578" w:rsidRPr="004827F6">
        <w:rPr>
          <w:rFonts w:ascii="Times New Roman" w:hAnsi="Times New Roman" w:cs="Times New Roman"/>
          <w:sz w:val="24"/>
          <w:szCs w:val="24"/>
        </w:rPr>
        <w:t xml:space="preserve"> the evil</w:t>
      </w:r>
      <w:r w:rsidR="004C2498">
        <w:rPr>
          <w:rFonts w:ascii="Times New Roman" w:hAnsi="Times New Roman" w:cs="Times New Roman"/>
          <w:sz w:val="24"/>
          <w:szCs w:val="24"/>
        </w:rPr>
        <w:t xml:space="preserve"> </w:t>
      </w:r>
      <w:r w:rsidR="00EA0578" w:rsidRPr="004827F6">
        <w:rPr>
          <w:rFonts w:ascii="Times New Roman" w:hAnsi="Times New Roman" w:cs="Times New Roman"/>
          <w:sz w:val="24"/>
          <w:szCs w:val="24"/>
        </w:rPr>
        <w:t>Christians do who in a way admit him but</w:t>
      </w:r>
      <w:r w:rsidR="00FB160A">
        <w:rPr>
          <w:rFonts w:ascii="Times New Roman" w:hAnsi="Times New Roman" w:cs="Times New Roman"/>
          <w:sz w:val="24"/>
          <w:szCs w:val="24"/>
        </w:rPr>
        <w:t xml:space="preserve"> </w:t>
      </w:r>
      <w:r w:rsidR="00EA0578" w:rsidRPr="004827F6">
        <w:rPr>
          <w:rFonts w:ascii="Times New Roman" w:hAnsi="Times New Roman" w:cs="Times New Roman"/>
          <w:sz w:val="24"/>
          <w:szCs w:val="24"/>
        </w:rPr>
        <w:t>after Christmas or after Easter shamefully</w:t>
      </w:r>
      <w:r w:rsidR="004C2498">
        <w:rPr>
          <w:rFonts w:ascii="Times New Roman" w:hAnsi="Times New Roman" w:cs="Times New Roman"/>
          <w:sz w:val="24"/>
          <w:szCs w:val="24"/>
        </w:rPr>
        <w:t xml:space="preserve"> </w:t>
      </w:r>
      <w:r w:rsidR="00EA0578" w:rsidRPr="004827F6">
        <w:rPr>
          <w:rFonts w:ascii="Times New Roman" w:hAnsi="Times New Roman" w:cs="Times New Roman"/>
          <w:sz w:val="24"/>
          <w:szCs w:val="24"/>
        </w:rPr>
        <w:t>they expel him. He said who</w:t>
      </w:r>
      <w:r w:rsidR="00141787" w:rsidRPr="004827F6">
        <w:rPr>
          <w:rFonts w:ascii="Times New Roman" w:hAnsi="Times New Roman" w:cs="Times New Roman"/>
          <w:sz w:val="24"/>
          <w:szCs w:val="24"/>
        </w:rPr>
        <w:t xml:space="preserve"> throws out more shamefully than not admitting the stranger. Wherefore it is a marvel how</w:t>
      </w:r>
      <w:r w:rsidR="004C2498">
        <w:rPr>
          <w:rFonts w:ascii="Times New Roman" w:hAnsi="Times New Roman" w:cs="Times New Roman"/>
          <w:sz w:val="24"/>
          <w:szCs w:val="24"/>
        </w:rPr>
        <w:t xml:space="preserve"> </w:t>
      </w:r>
      <w:r w:rsidR="00141787" w:rsidRPr="004827F6">
        <w:rPr>
          <w:rFonts w:ascii="Times New Roman" w:hAnsi="Times New Roman" w:cs="Times New Roman"/>
          <w:sz w:val="24"/>
          <w:szCs w:val="24"/>
        </w:rPr>
        <w:t>such expellers otherwise dare to seek</w:t>
      </w:r>
      <w:r w:rsidR="004C2498">
        <w:rPr>
          <w:rFonts w:ascii="Times New Roman" w:hAnsi="Times New Roman" w:cs="Times New Roman"/>
          <w:sz w:val="24"/>
          <w:szCs w:val="24"/>
        </w:rPr>
        <w:t xml:space="preserve"> </w:t>
      </w:r>
      <w:r w:rsidR="00141787" w:rsidRPr="004827F6">
        <w:rPr>
          <w:rFonts w:ascii="Times New Roman" w:hAnsi="Times New Roman" w:cs="Times New Roman"/>
          <w:sz w:val="24"/>
          <w:szCs w:val="24"/>
        </w:rPr>
        <w:t>from Christ such things by which Christ can respond that</w:t>
      </w:r>
      <w:r w:rsidR="004C2498">
        <w:rPr>
          <w:rFonts w:ascii="Times New Roman" w:hAnsi="Times New Roman" w:cs="Times New Roman"/>
          <w:sz w:val="24"/>
          <w:szCs w:val="24"/>
        </w:rPr>
        <w:t xml:space="preserve"> </w:t>
      </w:r>
      <w:r w:rsidR="00141787" w:rsidRPr="004827F6">
        <w:rPr>
          <w:rFonts w:ascii="Times New Roman" w:hAnsi="Times New Roman" w:cs="Times New Roman"/>
          <w:sz w:val="24"/>
          <w:szCs w:val="24"/>
        </w:rPr>
        <w:t>which he suddenly responded to those seeking him in</w:t>
      </w:r>
      <w:r w:rsidR="004C2498">
        <w:rPr>
          <w:rFonts w:ascii="Times New Roman" w:hAnsi="Times New Roman" w:cs="Times New Roman"/>
          <w:sz w:val="24"/>
          <w:szCs w:val="24"/>
        </w:rPr>
        <w:t xml:space="preserve"> </w:t>
      </w:r>
      <w:r w:rsidR="00141787" w:rsidRPr="004827F6">
        <w:rPr>
          <w:rFonts w:ascii="Times New Roman" w:hAnsi="Times New Roman" w:cs="Times New Roman"/>
          <w:sz w:val="24"/>
          <w:szCs w:val="24"/>
        </w:rPr>
        <w:t>the help of his father. But also some do</w:t>
      </w:r>
      <w:r w:rsidR="004C2498">
        <w:rPr>
          <w:rFonts w:ascii="Times New Roman" w:hAnsi="Times New Roman" w:cs="Times New Roman"/>
          <w:sz w:val="24"/>
          <w:szCs w:val="24"/>
        </w:rPr>
        <w:t xml:space="preserve"> </w:t>
      </w:r>
      <w:r w:rsidR="00141787" w:rsidRPr="004827F6">
        <w:rPr>
          <w:rFonts w:ascii="Times New Roman" w:hAnsi="Times New Roman" w:cs="Times New Roman"/>
          <w:sz w:val="24"/>
          <w:szCs w:val="24"/>
        </w:rPr>
        <w:t>the worst</w:t>
      </w:r>
      <w:r w:rsidR="00BC0EA4" w:rsidRPr="004827F6">
        <w:rPr>
          <w:rFonts w:ascii="Times New Roman" w:hAnsi="Times New Roman" w:cs="Times New Roman"/>
          <w:sz w:val="24"/>
          <w:szCs w:val="24"/>
        </w:rPr>
        <w:t>, because they receive the enemy of Christ, that is,</w:t>
      </w:r>
      <w:r w:rsidR="004C2498">
        <w:rPr>
          <w:rFonts w:ascii="Times New Roman" w:hAnsi="Times New Roman" w:cs="Times New Roman"/>
          <w:sz w:val="24"/>
          <w:szCs w:val="24"/>
        </w:rPr>
        <w:t xml:space="preserve"> </w:t>
      </w:r>
      <w:r w:rsidR="00BC0EA4" w:rsidRPr="004827F6">
        <w:rPr>
          <w:rFonts w:ascii="Times New Roman" w:hAnsi="Times New Roman" w:cs="Times New Roman"/>
          <w:sz w:val="24"/>
          <w:szCs w:val="24"/>
        </w:rPr>
        <w:t>the devil in place of Christ almost through the whole year</w:t>
      </w:r>
      <w:r w:rsidR="004C2498">
        <w:rPr>
          <w:rFonts w:ascii="Times New Roman" w:hAnsi="Times New Roman" w:cs="Times New Roman"/>
          <w:sz w:val="24"/>
          <w:szCs w:val="24"/>
        </w:rPr>
        <w:t xml:space="preserve"> </w:t>
      </w:r>
      <w:r w:rsidR="00BC0EA4" w:rsidRPr="004827F6">
        <w:rPr>
          <w:rFonts w:ascii="Times New Roman" w:hAnsi="Times New Roman" w:cs="Times New Roman"/>
          <w:sz w:val="24"/>
          <w:szCs w:val="24"/>
        </w:rPr>
        <w:t xml:space="preserve">together with the Easter of the Lord, John 5[:43]: “I am come in the name of my Father, and you receive me not: if another shall come in his own name, him you will receive.” </w:t>
      </w:r>
    </w:p>
    <w:p w14:paraId="147E7AD6" w14:textId="4BB89370" w:rsidR="004C2498" w:rsidRDefault="00BC0EA4" w:rsidP="004C2498">
      <w:pPr>
        <w:spacing w:line="480" w:lineRule="auto"/>
        <w:rPr>
          <w:rFonts w:ascii="Times New Roman" w:hAnsi="Times New Roman" w:cs="Times New Roman"/>
          <w:sz w:val="24"/>
          <w:szCs w:val="24"/>
        </w:rPr>
      </w:pPr>
      <w:r w:rsidRPr="004827F6">
        <w:rPr>
          <w:rFonts w:ascii="Times New Roman" w:hAnsi="Times New Roman" w:cs="Times New Roman"/>
          <w:sz w:val="24"/>
          <w:szCs w:val="24"/>
        </w:rPr>
        <w:t xml:space="preserve">¶ Second, he came as a teacher to his student, Dan. 10[:14]: “I </w:t>
      </w:r>
      <w:r w:rsidR="00FB160A" w:rsidRPr="004827F6">
        <w:rPr>
          <w:rFonts w:ascii="Times New Roman" w:hAnsi="Times New Roman" w:cs="Times New Roman"/>
          <w:sz w:val="24"/>
          <w:szCs w:val="24"/>
        </w:rPr>
        <w:t>have come</w:t>
      </w:r>
      <w:r w:rsidRPr="004827F6">
        <w:rPr>
          <w:rFonts w:ascii="Times New Roman" w:hAnsi="Times New Roman" w:cs="Times New Roman"/>
          <w:sz w:val="24"/>
          <w:szCs w:val="24"/>
        </w:rPr>
        <w:t xml:space="preserve"> to teach you.” It is evident what kind of things he taught </w:t>
      </w:r>
      <w:r w:rsidR="00672703">
        <w:rPr>
          <w:rFonts w:ascii="Times New Roman" w:hAnsi="Times New Roman" w:cs="Times New Roman"/>
          <w:sz w:val="24"/>
          <w:szCs w:val="24"/>
        </w:rPr>
        <w:t>while</w:t>
      </w:r>
      <w:r w:rsidRPr="004827F6">
        <w:rPr>
          <w:rFonts w:ascii="Times New Roman" w:hAnsi="Times New Roman" w:cs="Times New Roman"/>
          <w:sz w:val="24"/>
          <w:szCs w:val="24"/>
        </w:rPr>
        <w:t xml:space="preserve"> he </w:t>
      </w:r>
      <w:r w:rsidR="00FB160A" w:rsidRPr="004827F6">
        <w:rPr>
          <w:rFonts w:ascii="Times New Roman" w:hAnsi="Times New Roman" w:cs="Times New Roman"/>
          <w:sz w:val="24"/>
          <w:szCs w:val="24"/>
        </w:rPr>
        <w:t>was here</w:t>
      </w:r>
      <w:r w:rsidRPr="004827F6">
        <w:rPr>
          <w:rFonts w:ascii="Times New Roman" w:hAnsi="Times New Roman" w:cs="Times New Roman"/>
          <w:sz w:val="24"/>
          <w:szCs w:val="24"/>
        </w:rPr>
        <w:t xml:space="preserve">. And yet daily he comes for teaching, </w:t>
      </w:r>
      <w:r w:rsidRPr="004827F6">
        <w:rPr>
          <w:rFonts w:ascii="Times New Roman" w:hAnsi="Times New Roman" w:cs="Times New Roman"/>
          <w:sz w:val="24"/>
          <w:szCs w:val="24"/>
        </w:rPr>
        <w:lastRenderedPageBreak/>
        <w:t>John 12[:46]: “I am come a light into the world; that whosoever believe</w:t>
      </w:r>
      <w:r w:rsidR="004C2498">
        <w:rPr>
          <w:rFonts w:ascii="Times New Roman" w:hAnsi="Times New Roman" w:cs="Times New Roman"/>
          <w:sz w:val="24"/>
          <w:szCs w:val="24"/>
        </w:rPr>
        <w:t>s</w:t>
      </w:r>
      <w:r w:rsidRPr="004827F6">
        <w:rPr>
          <w:rFonts w:ascii="Times New Roman" w:hAnsi="Times New Roman" w:cs="Times New Roman"/>
          <w:sz w:val="24"/>
          <w:szCs w:val="24"/>
        </w:rPr>
        <w:t xml:space="preserve"> in me, may not remain in darkness.” </w:t>
      </w:r>
    </w:p>
    <w:p w14:paraId="1502E84B" w14:textId="6C9553B0" w:rsidR="00AC7BE3" w:rsidRPr="004827F6" w:rsidRDefault="00BC0EA4" w:rsidP="004C2498">
      <w:pPr>
        <w:spacing w:line="480" w:lineRule="auto"/>
        <w:rPr>
          <w:rFonts w:ascii="Times New Roman" w:hAnsi="Times New Roman" w:cs="Times New Roman"/>
          <w:sz w:val="24"/>
          <w:szCs w:val="24"/>
        </w:rPr>
      </w:pPr>
      <w:r w:rsidRPr="004827F6">
        <w:rPr>
          <w:rFonts w:ascii="Times New Roman" w:hAnsi="Times New Roman" w:cs="Times New Roman"/>
          <w:sz w:val="24"/>
          <w:szCs w:val="24"/>
        </w:rPr>
        <w:t xml:space="preserve">¶ But alas because some cannot submit to the teaching of this light, they are like the wolf that does not heed the barking of the dogs at night and that flees the light, John 3[:20]: “For every one that does evil hates the light, and comes not to the light, that his works may not be reproved.” Wherefore it is to be feared for such ones who </w:t>
      </w:r>
    </w:p>
    <w:p w14:paraId="3DD139F5" w14:textId="39059EA3" w:rsidR="00AC7BE3" w:rsidRPr="004827F6" w:rsidRDefault="00AC7BE3" w:rsidP="004C2498">
      <w:pPr>
        <w:spacing w:line="480" w:lineRule="auto"/>
        <w:rPr>
          <w:rFonts w:ascii="Times New Roman" w:hAnsi="Times New Roman" w:cs="Times New Roman"/>
          <w:sz w:val="24"/>
          <w:szCs w:val="24"/>
        </w:rPr>
      </w:pPr>
      <w:r w:rsidRPr="004827F6">
        <w:rPr>
          <w:rFonts w:ascii="Times New Roman" w:hAnsi="Times New Roman" w:cs="Times New Roman"/>
          <w:sz w:val="24"/>
          <w:szCs w:val="24"/>
        </w:rPr>
        <w:t>/fol. 315rb/</w:t>
      </w:r>
    </w:p>
    <w:p w14:paraId="3903BC66" w14:textId="2920CCA2" w:rsidR="004C2498" w:rsidRDefault="00BC0EA4" w:rsidP="004C2498">
      <w:pPr>
        <w:spacing w:line="480" w:lineRule="auto"/>
        <w:rPr>
          <w:rFonts w:ascii="Times New Roman" w:hAnsi="Times New Roman" w:cs="Times New Roman"/>
          <w:sz w:val="24"/>
          <w:szCs w:val="24"/>
        </w:rPr>
      </w:pPr>
      <w:r w:rsidRPr="004827F6">
        <w:rPr>
          <w:rFonts w:ascii="Times New Roman" w:hAnsi="Times New Roman" w:cs="Times New Roman"/>
          <w:sz w:val="24"/>
          <w:szCs w:val="24"/>
        </w:rPr>
        <w:t xml:space="preserve">are dead or near to </w:t>
      </w:r>
      <w:r w:rsidR="00FB160A" w:rsidRPr="004827F6">
        <w:rPr>
          <w:rFonts w:ascii="Times New Roman" w:hAnsi="Times New Roman" w:cs="Times New Roman"/>
          <w:sz w:val="24"/>
          <w:szCs w:val="24"/>
        </w:rPr>
        <w:t>death because</w:t>
      </w:r>
      <w:r w:rsidRPr="004827F6">
        <w:rPr>
          <w:rFonts w:ascii="Times New Roman" w:hAnsi="Times New Roman" w:cs="Times New Roman"/>
          <w:sz w:val="24"/>
          <w:szCs w:val="24"/>
        </w:rPr>
        <w:t xml:space="preserve"> they could not suffer the light</w:t>
      </w:r>
      <w:r w:rsidR="00AC7BE3" w:rsidRPr="004827F6">
        <w:rPr>
          <w:rFonts w:ascii="Times New Roman" w:hAnsi="Times New Roman" w:cs="Times New Roman"/>
          <w:sz w:val="24"/>
          <w:szCs w:val="24"/>
        </w:rPr>
        <w:t>.</w:t>
      </w:r>
      <w:r w:rsidRPr="004827F6">
        <w:rPr>
          <w:rFonts w:ascii="Times New Roman" w:hAnsi="Times New Roman" w:cs="Times New Roman"/>
          <w:sz w:val="24"/>
          <w:szCs w:val="24"/>
        </w:rPr>
        <w:t xml:space="preserve"> </w:t>
      </w:r>
      <w:r w:rsidR="00AC7BE3" w:rsidRPr="004827F6">
        <w:rPr>
          <w:rFonts w:ascii="Times New Roman" w:hAnsi="Times New Roman" w:cs="Times New Roman"/>
          <w:sz w:val="24"/>
          <w:szCs w:val="24"/>
        </w:rPr>
        <w:t>J</w:t>
      </w:r>
      <w:r w:rsidRPr="004827F6">
        <w:rPr>
          <w:rFonts w:ascii="Times New Roman" w:hAnsi="Times New Roman" w:cs="Times New Roman"/>
          <w:sz w:val="24"/>
          <w:szCs w:val="24"/>
        </w:rPr>
        <w:t xml:space="preserve">ust </w:t>
      </w:r>
      <w:r w:rsidR="00FB160A" w:rsidRPr="004827F6">
        <w:rPr>
          <w:rFonts w:ascii="Times New Roman" w:hAnsi="Times New Roman" w:cs="Times New Roman"/>
          <w:sz w:val="24"/>
          <w:szCs w:val="24"/>
        </w:rPr>
        <w:t>like</w:t>
      </w:r>
      <w:r w:rsidRPr="004827F6">
        <w:rPr>
          <w:rFonts w:ascii="Times New Roman" w:hAnsi="Times New Roman" w:cs="Times New Roman"/>
          <w:sz w:val="24"/>
          <w:szCs w:val="24"/>
        </w:rPr>
        <w:t xml:space="preserve"> the false merchants who take their cloth from the light</w:t>
      </w:r>
      <w:r w:rsidR="00AC7BE3" w:rsidRPr="004827F6">
        <w:rPr>
          <w:rFonts w:ascii="Times New Roman" w:hAnsi="Times New Roman" w:cs="Times New Roman"/>
          <w:sz w:val="24"/>
          <w:szCs w:val="24"/>
        </w:rPr>
        <w:t>.</w:t>
      </w:r>
      <w:r w:rsidR="004C2498">
        <w:rPr>
          <w:rFonts w:ascii="Times New Roman" w:hAnsi="Times New Roman" w:cs="Times New Roman"/>
          <w:sz w:val="24"/>
          <w:szCs w:val="24"/>
        </w:rPr>
        <w:t xml:space="preserve"> </w:t>
      </w:r>
      <w:r w:rsidR="00AC7BE3" w:rsidRPr="004827F6">
        <w:rPr>
          <w:rFonts w:ascii="Times New Roman" w:hAnsi="Times New Roman" w:cs="Times New Roman"/>
          <w:sz w:val="24"/>
          <w:szCs w:val="24"/>
        </w:rPr>
        <w:t>But it is a marvel that such one</w:t>
      </w:r>
      <w:r w:rsidR="00FB160A">
        <w:rPr>
          <w:rFonts w:ascii="Times New Roman" w:hAnsi="Times New Roman" w:cs="Times New Roman"/>
          <w:sz w:val="24"/>
          <w:szCs w:val="24"/>
        </w:rPr>
        <w:t>s</w:t>
      </w:r>
      <w:r w:rsidR="00AC7BE3" w:rsidRPr="004827F6">
        <w:rPr>
          <w:rFonts w:ascii="Times New Roman" w:hAnsi="Times New Roman" w:cs="Times New Roman"/>
          <w:sz w:val="24"/>
          <w:szCs w:val="24"/>
        </w:rPr>
        <w:t xml:space="preserve"> flee from the light, Christ,</w:t>
      </w:r>
      <w:r w:rsidR="004C2498">
        <w:rPr>
          <w:rFonts w:ascii="Times New Roman" w:hAnsi="Times New Roman" w:cs="Times New Roman"/>
          <w:sz w:val="24"/>
          <w:szCs w:val="24"/>
        </w:rPr>
        <w:t xml:space="preserve"> </w:t>
      </w:r>
      <w:r w:rsidR="00AC7BE3" w:rsidRPr="004827F6">
        <w:rPr>
          <w:rFonts w:ascii="Times New Roman" w:hAnsi="Times New Roman" w:cs="Times New Roman"/>
          <w:sz w:val="24"/>
          <w:szCs w:val="24"/>
        </w:rPr>
        <w:t>when he himself comes to call not for vengeance</w:t>
      </w:r>
      <w:r w:rsidR="004C2498">
        <w:rPr>
          <w:rFonts w:ascii="Times New Roman" w:hAnsi="Times New Roman" w:cs="Times New Roman"/>
          <w:sz w:val="24"/>
          <w:szCs w:val="24"/>
        </w:rPr>
        <w:t xml:space="preserve"> </w:t>
      </w:r>
      <w:r w:rsidR="00AC7BE3" w:rsidRPr="004827F6">
        <w:rPr>
          <w:rFonts w:ascii="Times New Roman" w:hAnsi="Times New Roman" w:cs="Times New Roman"/>
          <w:sz w:val="24"/>
          <w:szCs w:val="24"/>
        </w:rPr>
        <w:t>but for mercy, Luke 5[:32]: “</w:t>
      </w:r>
      <w:r w:rsidR="00E800F1" w:rsidRPr="004827F6">
        <w:rPr>
          <w:rFonts w:ascii="Times New Roman" w:hAnsi="Times New Roman" w:cs="Times New Roman"/>
          <w:sz w:val="24"/>
          <w:szCs w:val="24"/>
        </w:rPr>
        <w:t>I did not come to call</w:t>
      </w:r>
      <w:r w:rsidR="004C2498">
        <w:rPr>
          <w:rFonts w:ascii="Times New Roman" w:hAnsi="Times New Roman" w:cs="Times New Roman"/>
          <w:sz w:val="24"/>
          <w:szCs w:val="24"/>
        </w:rPr>
        <w:t xml:space="preserve"> </w:t>
      </w:r>
      <w:r w:rsidR="00E800F1" w:rsidRPr="004827F6">
        <w:rPr>
          <w:rFonts w:ascii="Times New Roman" w:hAnsi="Times New Roman" w:cs="Times New Roman"/>
          <w:sz w:val="24"/>
          <w:szCs w:val="24"/>
        </w:rPr>
        <w:t>the just but” the sinful, he love</w:t>
      </w:r>
      <w:r w:rsidR="004827F6" w:rsidRPr="004827F6">
        <w:rPr>
          <w:rFonts w:ascii="Times New Roman" w:hAnsi="Times New Roman" w:cs="Times New Roman"/>
          <w:sz w:val="24"/>
          <w:szCs w:val="24"/>
        </w:rPr>
        <w:t>s</w:t>
      </w:r>
      <w:r w:rsidR="00E800F1" w:rsidRPr="004827F6">
        <w:rPr>
          <w:rFonts w:ascii="Times New Roman" w:hAnsi="Times New Roman" w:cs="Times New Roman"/>
          <w:sz w:val="24"/>
          <w:szCs w:val="24"/>
        </w:rPr>
        <w:t xml:space="preserve"> more the </w:t>
      </w:r>
      <w:r w:rsidR="004827F6" w:rsidRPr="004827F6">
        <w:rPr>
          <w:rFonts w:ascii="Times New Roman" w:hAnsi="Times New Roman" w:cs="Times New Roman"/>
          <w:sz w:val="24"/>
          <w:szCs w:val="24"/>
        </w:rPr>
        <w:t>cuckoo</w:t>
      </w:r>
      <w:r w:rsidR="004C2498">
        <w:rPr>
          <w:rFonts w:ascii="Times New Roman" w:hAnsi="Times New Roman" w:cs="Times New Roman"/>
          <w:sz w:val="24"/>
          <w:szCs w:val="24"/>
        </w:rPr>
        <w:t xml:space="preserve"> </w:t>
      </w:r>
      <w:r w:rsidR="004827F6" w:rsidRPr="004827F6">
        <w:rPr>
          <w:rFonts w:ascii="Times New Roman" w:hAnsi="Times New Roman" w:cs="Times New Roman"/>
          <w:sz w:val="24"/>
          <w:szCs w:val="24"/>
        </w:rPr>
        <w:t xml:space="preserve">than money. And the balky horse flees the saddle and kills the rider, </w:t>
      </w:r>
      <w:r w:rsidRPr="004827F6">
        <w:rPr>
          <w:rFonts w:ascii="Times New Roman" w:hAnsi="Times New Roman" w:cs="Times New Roman"/>
          <w:sz w:val="24"/>
          <w:szCs w:val="24"/>
        </w:rPr>
        <w:t>John 3[:19]: “The light is come into the world, and men loved darkness rather than the light.”</w:t>
      </w:r>
      <w:r w:rsidR="004827F6" w:rsidRPr="004827F6">
        <w:rPr>
          <w:rFonts w:ascii="Times New Roman" w:hAnsi="Times New Roman" w:cs="Times New Roman"/>
          <w:sz w:val="24"/>
          <w:szCs w:val="24"/>
        </w:rPr>
        <w:t xml:space="preserve"> </w:t>
      </w:r>
    </w:p>
    <w:p w14:paraId="63A6AD43" w14:textId="1178EEE6" w:rsidR="00DA2E81" w:rsidRPr="004827F6" w:rsidRDefault="004827F6" w:rsidP="004C2498">
      <w:pPr>
        <w:spacing w:line="480" w:lineRule="auto"/>
        <w:rPr>
          <w:rFonts w:ascii="Times New Roman" w:hAnsi="Times New Roman" w:cs="Times New Roman"/>
          <w:sz w:val="24"/>
          <w:szCs w:val="24"/>
        </w:rPr>
      </w:pPr>
      <w:r w:rsidRPr="004827F6">
        <w:rPr>
          <w:rFonts w:ascii="Times New Roman" w:hAnsi="Times New Roman" w:cs="Times New Roman"/>
          <w:sz w:val="24"/>
          <w:szCs w:val="24"/>
        </w:rPr>
        <w:t>¶ Third, he came like the physician to the sick. Wherefore Augustine,</w:t>
      </w:r>
      <w:r w:rsidRPr="004827F6">
        <w:rPr>
          <w:rStyle w:val="EndnoteReference"/>
          <w:rFonts w:ascii="Times New Roman" w:hAnsi="Times New Roman" w:cs="Times New Roman"/>
          <w:sz w:val="24"/>
          <w:szCs w:val="24"/>
        </w:rPr>
        <w:endnoteReference w:id="1"/>
      </w:r>
      <w:r w:rsidRPr="004827F6">
        <w:rPr>
          <w:rFonts w:ascii="Times New Roman" w:hAnsi="Times New Roman" w:cs="Times New Roman"/>
          <w:sz w:val="24"/>
          <w:szCs w:val="24"/>
        </w:rPr>
        <w:t xml:space="preserve"> he came to us, the great physician, because everywhere the great were lying</w:t>
      </w:r>
      <w:r w:rsidR="004C2498">
        <w:rPr>
          <w:rFonts w:ascii="Times New Roman" w:hAnsi="Times New Roman" w:cs="Times New Roman"/>
          <w:sz w:val="24"/>
          <w:szCs w:val="24"/>
        </w:rPr>
        <w:t xml:space="preserve"> </w:t>
      </w:r>
      <w:r w:rsidRPr="004827F6">
        <w:rPr>
          <w:rFonts w:ascii="Times New Roman" w:hAnsi="Times New Roman" w:cs="Times New Roman"/>
          <w:sz w:val="24"/>
          <w:szCs w:val="24"/>
        </w:rPr>
        <w:t xml:space="preserve">sick. Truly Christ is the physician, </w:t>
      </w:r>
      <w:r w:rsidR="00450A98">
        <w:rPr>
          <w:rFonts w:ascii="Times New Roman" w:hAnsi="Times New Roman" w:cs="Times New Roman"/>
          <w:sz w:val="24"/>
          <w:szCs w:val="24"/>
        </w:rPr>
        <w:t>because not only of the bodies</w:t>
      </w:r>
      <w:r w:rsidR="004C2498">
        <w:rPr>
          <w:rFonts w:ascii="Times New Roman" w:hAnsi="Times New Roman" w:cs="Times New Roman"/>
          <w:sz w:val="24"/>
          <w:szCs w:val="24"/>
        </w:rPr>
        <w:t xml:space="preserve"> </w:t>
      </w:r>
      <w:r w:rsidR="00450A98">
        <w:rPr>
          <w:rFonts w:ascii="Times New Roman" w:hAnsi="Times New Roman" w:cs="Times New Roman"/>
          <w:sz w:val="24"/>
          <w:szCs w:val="24"/>
        </w:rPr>
        <w:t xml:space="preserve">but of the souls, </w:t>
      </w:r>
      <w:r w:rsidRPr="004827F6">
        <w:rPr>
          <w:rFonts w:ascii="Times New Roman" w:hAnsi="Times New Roman" w:cs="Times New Roman"/>
          <w:sz w:val="24"/>
          <w:szCs w:val="24"/>
        </w:rPr>
        <w:t>Mark 1[:14]: “Jesus came into Galilee” and the</w:t>
      </w:r>
      <w:r w:rsidR="00450A98">
        <w:rPr>
          <w:rFonts w:ascii="Times New Roman" w:hAnsi="Times New Roman" w:cs="Times New Roman"/>
          <w:sz w:val="24"/>
          <w:szCs w:val="24"/>
        </w:rPr>
        <w:t>y</w:t>
      </w:r>
      <w:r w:rsidRPr="004827F6">
        <w:rPr>
          <w:rFonts w:ascii="Times New Roman" w:hAnsi="Times New Roman" w:cs="Times New Roman"/>
          <w:sz w:val="24"/>
          <w:szCs w:val="24"/>
        </w:rPr>
        <w:t xml:space="preserve"> wished him to cure the sick and he cured them, </w:t>
      </w:r>
      <w:r w:rsidR="00450A98">
        <w:rPr>
          <w:rFonts w:ascii="Times New Roman" w:hAnsi="Times New Roman" w:cs="Times New Roman"/>
          <w:sz w:val="24"/>
          <w:szCs w:val="24"/>
        </w:rPr>
        <w:t>where his great mercy  is evident because he cured enemies over friends</w:t>
      </w:r>
      <w:r w:rsidRPr="004827F6">
        <w:rPr>
          <w:rFonts w:ascii="Times New Roman" w:hAnsi="Times New Roman" w:cs="Times New Roman"/>
          <w:sz w:val="24"/>
          <w:szCs w:val="24"/>
        </w:rPr>
        <w:t xml:space="preserve">, </w:t>
      </w:r>
      <w:r w:rsidR="00450A98">
        <w:rPr>
          <w:rFonts w:ascii="Times New Roman" w:hAnsi="Times New Roman" w:cs="Times New Roman"/>
          <w:sz w:val="24"/>
          <w:szCs w:val="24"/>
        </w:rPr>
        <w:t>[</w:t>
      </w:r>
      <w:r w:rsidRPr="004827F6">
        <w:rPr>
          <w:rFonts w:ascii="Times New Roman" w:hAnsi="Times New Roman" w:cs="Times New Roman"/>
          <w:sz w:val="24"/>
          <w:szCs w:val="24"/>
        </w:rPr>
        <w:t>1</w:t>
      </w:r>
      <w:r w:rsidR="00450A98">
        <w:rPr>
          <w:rFonts w:ascii="Times New Roman" w:hAnsi="Times New Roman" w:cs="Times New Roman"/>
          <w:sz w:val="24"/>
          <w:szCs w:val="24"/>
        </w:rPr>
        <w:t>]</w:t>
      </w:r>
      <w:r w:rsidRPr="004827F6">
        <w:rPr>
          <w:rFonts w:ascii="Times New Roman" w:hAnsi="Times New Roman" w:cs="Times New Roman"/>
          <w:sz w:val="24"/>
          <w:szCs w:val="24"/>
        </w:rPr>
        <w:t xml:space="preserve"> Tim. 1[:15]: “Christ came into this world to save sinners, of whom I am the chief.” </w:t>
      </w:r>
      <w:r w:rsidR="00450A98">
        <w:rPr>
          <w:rFonts w:ascii="Times New Roman" w:hAnsi="Times New Roman" w:cs="Times New Roman"/>
          <w:sz w:val="24"/>
          <w:szCs w:val="24"/>
        </w:rPr>
        <w:t>But he even raised a man from the dead</w:t>
      </w:r>
      <w:r w:rsidR="004C2498">
        <w:rPr>
          <w:rFonts w:ascii="Times New Roman" w:hAnsi="Times New Roman" w:cs="Times New Roman"/>
          <w:sz w:val="24"/>
          <w:szCs w:val="24"/>
        </w:rPr>
        <w:t xml:space="preserve"> </w:t>
      </w:r>
      <w:r w:rsidR="00450A98">
        <w:rPr>
          <w:rFonts w:ascii="Times New Roman" w:hAnsi="Times New Roman" w:cs="Times New Roman"/>
          <w:sz w:val="24"/>
          <w:szCs w:val="24"/>
        </w:rPr>
        <w:t>if they wished to approach, according to that of Matt.</w:t>
      </w:r>
      <w:r w:rsidR="004C2498">
        <w:rPr>
          <w:rFonts w:ascii="Times New Roman" w:hAnsi="Times New Roman" w:cs="Times New Roman"/>
          <w:sz w:val="24"/>
          <w:szCs w:val="24"/>
        </w:rPr>
        <w:t xml:space="preserve"> </w:t>
      </w:r>
      <w:r w:rsidR="00450A98">
        <w:rPr>
          <w:rFonts w:ascii="Times New Roman" w:hAnsi="Times New Roman" w:cs="Times New Roman"/>
          <w:sz w:val="24"/>
          <w:szCs w:val="24"/>
        </w:rPr>
        <w:t>8[:7]: “</w:t>
      </w:r>
      <w:r w:rsidR="00450A98" w:rsidRPr="00450A98">
        <w:rPr>
          <w:rFonts w:ascii="Times New Roman" w:hAnsi="Times New Roman" w:cs="Times New Roman"/>
          <w:sz w:val="24"/>
          <w:szCs w:val="24"/>
        </w:rPr>
        <w:t>I will come and heal him.</w:t>
      </w:r>
      <w:r w:rsidR="00450A98">
        <w:rPr>
          <w:rFonts w:ascii="Times New Roman" w:hAnsi="Times New Roman" w:cs="Times New Roman"/>
          <w:sz w:val="24"/>
          <w:szCs w:val="24"/>
        </w:rPr>
        <w:t>” But alas because many more freely receive the killer than the physician, the po</w:t>
      </w:r>
      <w:r w:rsidR="006649F5">
        <w:rPr>
          <w:rFonts w:ascii="Times New Roman" w:hAnsi="Times New Roman" w:cs="Times New Roman"/>
          <w:sz w:val="24"/>
          <w:szCs w:val="24"/>
        </w:rPr>
        <w:t>ison of fault than</w:t>
      </w:r>
      <w:r w:rsidRPr="004827F6">
        <w:rPr>
          <w:rFonts w:ascii="Times New Roman" w:hAnsi="Times New Roman" w:cs="Times New Roman"/>
          <w:sz w:val="24"/>
          <w:szCs w:val="24"/>
        </w:rPr>
        <w:t xml:space="preserve"> the medicine</w:t>
      </w:r>
      <w:r w:rsidR="006649F5">
        <w:rPr>
          <w:rFonts w:ascii="Times New Roman" w:hAnsi="Times New Roman" w:cs="Times New Roman"/>
          <w:sz w:val="24"/>
          <w:szCs w:val="24"/>
        </w:rPr>
        <w:t xml:space="preserve"> of penitence</w:t>
      </w:r>
      <w:r w:rsidRPr="004827F6">
        <w:rPr>
          <w:rFonts w:ascii="Times New Roman" w:hAnsi="Times New Roman" w:cs="Times New Roman"/>
          <w:sz w:val="24"/>
          <w:szCs w:val="24"/>
        </w:rPr>
        <w:t xml:space="preserve">, John 10[:10]: “The thief </w:t>
      </w:r>
      <w:r w:rsidRPr="004827F6">
        <w:rPr>
          <w:rFonts w:ascii="Times New Roman" w:hAnsi="Times New Roman" w:cs="Times New Roman"/>
          <w:sz w:val="24"/>
          <w:szCs w:val="24"/>
        </w:rPr>
        <w:lastRenderedPageBreak/>
        <w:t xml:space="preserve">cometh not, but for to steal, and to kill, and to destroy. I </w:t>
      </w:r>
      <w:r w:rsidR="00FB160A" w:rsidRPr="004827F6">
        <w:rPr>
          <w:rFonts w:ascii="Times New Roman" w:hAnsi="Times New Roman" w:cs="Times New Roman"/>
          <w:sz w:val="24"/>
          <w:szCs w:val="24"/>
        </w:rPr>
        <w:t>have come</w:t>
      </w:r>
      <w:r w:rsidRPr="004827F6">
        <w:rPr>
          <w:rFonts w:ascii="Times New Roman" w:hAnsi="Times New Roman" w:cs="Times New Roman"/>
          <w:sz w:val="24"/>
          <w:szCs w:val="24"/>
        </w:rPr>
        <w:t xml:space="preserve"> that they may have life.”</w:t>
      </w:r>
      <w:r w:rsidR="00A26FF4">
        <w:rPr>
          <w:rFonts w:ascii="Times New Roman" w:hAnsi="Times New Roman" w:cs="Times New Roman"/>
          <w:sz w:val="24"/>
          <w:szCs w:val="24"/>
        </w:rPr>
        <w:t xml:space="preserve"> </w:t>
      </w:r>
      <w:r w:rsidR="006649F5">
        <w:rPr>
          <w:rFonts w:ascii="Times New Roman" w:hAnsi="Times New Roman" w:cs="Times New Roman"/>
          <w:sz w:val="24"/>
          <w:szCs w:val="24"/>
        </w:rPr>
        <w:t>And he does this through a long diet.</w:t>
      </w:r>
    </w:p>
    <w:sectPr w:rsidR="00DA2E81" w:rsidRPr="004827F6"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9278" w14:textId="77777777" w:rsidR="004827F6" w:rsidRDefault="004827F6" w:rsidP="004827F6">
      <w:pPr>
        <w:spacing w:after="0" w:line="240" w:lineRule="auto"/>
      </w:pPr>
      <w:r>
        <w:separator/>
      </w:r>
    </w:p>
  </w:endnote>
  <w:endnote w:type="continuationSeparator" w:id="0">
    <w:p w14:paraId="7FCDCE2A" w14:textId="77777777" w:rsidR="004827F6" w:rsidRDefault="004827F6" w:rsidP="004827F6">
      <w:pPr>
        <w:spacing w:after="0" w:line="240" w:lineRule="auto"/>
      </w:pPr>
      <w:r>
        <w:continuationSeparator/>
      </w:r>
    </w:p>
  </w:endnote>
  <w:endnote w:id="1">
    <w:p w14:paraId="71F65A69" w14:textId="77777777" w:rsidR="004827F6" w:rsidRPr="00C00E67" w:rsidRDefault="004827F6" w:rsidP="004827F6">
      <w:pPr>
        <w:pStyle w:val="EndnoteText"/>
        <w:rPr>
          <w:rFonts w:ascii="Times New Roman" w:hAnsi="Times New Roman" w:cs="Times New Roman"/>
          <w:sz w:val="24"/>
          <w:szCs w:val="24"/>
        </w:rPr>
      </w:pPr>
      <w:r w:rsidRPr="00C00E67">
        <w:rPr>
          <w:rStyle w:val="EndnoteReference"/>
          <w:rFonts w:ascii="Times New Roman" w:hAnsi="Times New Roman" w:cs="Times New Roman"/>
          <w:sz w:val="24"/>
          <w:szCs w:val="24"/>
        </w:rPr>
        <w:endnoteRef/>
      </w:r>
      <w:r w:rsidRPr="00C00E67">
        <w:rPr>
          <w:rFonts w:ascii="Times New Roman" w:hAnsi="Times New Roman" w:cs="Times New Roman"/>
          <w:sz w:val="24"/>
          <w:szCs w:val="24"/>
        </w:rPr>
        <w:t xml:space="preserve"> Augustine, </w:t>
      </w:r>
      <w:r w:rsidRPr="00C00E67">
        <w:rPr>
          <w:rFonts w:ascii="Times New Roman" w:hAnsi="Times New Roman" w:cs="Times New Roman"/>
          <w:i/>
          <w:iCs/>
          <w:sz w:val="24"/>
          <w:szCs w:val="24"/>
        </w:rPr>
        <w:t>Sermo</w:t>
      </w:r>
      <w:r w:rsidRPr="00C00E67">
        <w:rPr>
          <w:rFonts w:ascii="Times New Roman" w:hAnsi="Times New Roman" w:cs="Times New Roman"/>
          <w:sz w:val="24"/>
          <w:szCs w:val="24"/>
        </w:rPr>
        <w:t xml:space="preserve"> 175.1.1 (PL 38:945): Si venit de coelo magnus medicus, magnus per totum orbem terrae jacebat aegrotus. Ipse aegrotus genus humanum est.</w:t>
      </w:r>
    </w:p>
    <w:p w14:paraId="12F7631C" w14:textId="77777777" w:rsidR="004827F6" w:rsidRPr="00C00E67" w:rsidRDefault="004827F6" w:rsidP="004827F6">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98C94" w14:textId="77777777" w:rsidR="004827F6" w:rsidRDefault="004827F6" w:rsidP="004827F6">
      <w:pPr>
        <w:spacing w:after="0" w:line="240" w:lineRule="auto"/>
      </w:pPr>
      <w:r>
        <w:separator/>
      </w:r>
    </w:p>
  </w:footnote>
  <w:footnote w:type="continuationSeparator" w:id="0">
    <w:p w14:paraId="791AE075" w14:textId="77777777" w:rsidR="004827F6" w:rsidRDefault="004827F6" w:rsidP="004827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9E1"/>
    <w:rsid w:val="00141787"/>
    <w:rsid w:val="003D5EF9"/>
    <w:rsid w:val="00433B90"/>
    <w:rsid w:val="00450A98"/>
    <w:rsid w:val="00481002"/>
    <w:rsid w:val="004827F6"/>
    <w:rsid w:val="004C2498"/>
    <w:rsid w:val="0060075B"/>
    <w:rsid w:val="006649F5"/>
    <w:rsid w:val="00672703"/>
    <w:rsid w:val="00864E14"/>
    <w:rsid w:val="008959E1"/>
    <w:rsid w:val="008E3C78"/>
    <w:rsid w:val="009E3723"/>
    <w:rsid w:val="00A26FF4"/>
    <w:rsid w:val="00AC7BE3"/>
    <w:rsid w:val="00BC0EA4"/>
    <w:rsid w:val="00DA2E81"/>
    <w:rsid w:val="00E24D0F"/>
    <w:rsid w:val="00E800F1"/>
    <w:rsid w:val="00EA0578"/>
    <w:rsid w:val="00FB1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ADE6"/>
  <w15:chartTrackingRefBased/>
  <w15:docId w15:val="{1C1639A1-E5D8-474D-A3CC-82459B05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9E1"/>
  </w:style>
  <w:style w:type="paragraph" w:styleId="Heading1">
    <w:name w:val="heading 1"/>
    <w:basedOn w:val="Normal"/>
    <w:next w:val="Normal"/>
    <w:link w:val="Heading1Char"/>
    <w:uiPriority w:val="9"/>
    <w:qFormat/>
    <w:rsid w:val="008959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9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9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9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9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9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9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9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9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9E1"/>
    <w:rPr>
      <w:rFonts w:eastAsiaTheme="majorEastAsia" w:cstheme="majorBidi"/>
      <w:color w:val="272727" w:themeColor="text1" w:themeTint="D8"/>
    </w:rPr>
  </w:style>
  <w:style w:type="paragraph" w:styleId="Title">
    <w:name w:val="Title"/>
    <w:basedOn w:val="Normal"/>
    <w:next w:val="Normal"/>
    <w:link w:val="TitleChar"/>
    <w:uiPriority w:val="10"/>
    <w:qFormat/>
    <w:rsid w:val="008959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9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9E1"/>
    <w:pPr>
      <w:spacing w:before="160"/>
      <w:jc w:val="center"/>
    </w:pPr>
    <w:rPr>
      <w:i/>
      <w:iCs/>
      <w:color w:val="404040" w:themeColor="text1" w:themeTint="BF"/>
    </w:rPr>
  </w:style>
  <w:style w:type="character" w:customStyle="1" w:styleId="QuoteChar">
    <w:name w:val="Quote Char"/>
    <w:basedOn w:val="DefaultParagraphFont"/>
    <w:link w:val="Quote"/>
    <w:uiPriority w:val="29"/>
    <w:rsid w:val="008959E1"/>
    <w:rPr>
      <w:i/>
      <w:iCs/>
      <w:color w:val="404040" w:themeColor="text1" w:themeTint="BF"/>
    </w:rPr>
  </w:style>
  <w:style w:type="paragraph" w:styleId="ListParagraph">
    <w:name w:val="List Paragraph"/>
    <w:basedOn w:val="Normal"/>
    <w:uiPriority w:val="34"/>
    <w:qFormat/>
    <w:rsid w:val="008959E1"/>
    <w:pPr>
      <w:ind w:left="720"/>
      <w:contextualSpacing/>
    </w:pPr>
  </w:style>
  <w:style w:type="character" w:styleId="IntenseEmphasis">
    <w:name w:val="Intense Emphasis"/>
    <w:basedOn w:val="DefaultParagraphFont"/>
    <w:uiPriority w:val="21"/>
    <w:qFormat/>
    <w:rsid w:val="008959E1"/>
    <w:rPr>
      <w:i/>
      <w:iCs/>
      <w:color w:val="0F4761" w:themeColor="accent1" w:themeShade="BF"/>
    </w:rPr>
  </w:style>
  <w:style w:type="paragraph" w:styleId="IntenseQuote">
    <w:name w:val="Intense Quote"/>
    <w:basedOn w:val="Normal"/>
    <w:next w:val="Normal"/>
    <w:link w:val="IntenseQuoteChar"/>
    <w:uiPriority w:val="30"/>
    <w:qFormat/>
    <w:rsid w:val="008959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9E1"/>
    <w:rPr>
      <w:i/>
      <w:iCs/>
      <w:color w:val="0F4761" w:themeColor="accent1" w:themeShade="BF"/>
    </w:rPr>
  </w:style>
  <w:style w:type="character" w:styleId="IntenseReference">
    <w:name w:val="Intense Reference"/>
    <w:basedOn w:val="DefaultParagraphFont"/>
    <w:uiPriority w:val="32"/>
    <w:qFormat/>
    <w:rsid w:val="008959E1"/>
    <w:rPr>
      <w:b/>
      <w:bCs/>
      <w:smallCaps/>
      <w:color w:val="0F4761" w:themeColor="accent1" w:themeShade="BF"/>
      <w:spacing w:val="5"/>
    </w:rPr>
  </w:style>
  <w:style w:type="paragraph" w:styleId="EndnoteText">
    <w:name w:val="endnote text"/>
    <w:basedOn w:val="Normal"/>
    <w:link w:val="EndnoteTextChar"/>
    <w:uiPriority w:val="99"/>
    <w:semiHidden/>
    <w:unhideWhenUsed/>
    <w:rsid w:val="004827F6"/>
    <w:pPr>
      <w:spacing w:after="0" w:line="240" w:lineRule="auto"/>
    </w:pPr>
    <w:rPr>
      <w:rFonts w:ascii="Courier New" w:hAnsi="Courier New" w:cs="Courier New"/>
      <w:color w:val="000000"/>
      <w:kern w:val="0"/>
      <w:sz w:val="20"/>
      <w:szCs w:val="20"/>
      <w14:ligatures w14:val="none"/>
    </w:rPr>
  </w:style>
  <w:style w:type="character" w:customStyle="1" w:styleId="EndnoteTextChar">
    <w:name w:val="Endnote Text Char"/>
    <w:basedOn w:val="DefaultParagraphFont"/>
    <w:link w:val="EndnoteText"/>
    <w:uiPriority w:val="99"/>
    <w:semiHidden/>
    <w:rsid w:val="004827F6"/>
    <w:rPr>
      <w:rFonts w:ascii="Courier New" w:hAnsi="Courier New" w:cs="Courier New"/>
      <w:color w:val="000000"/>
      <w:kern w:val="0"/>
      <w:sz w:val="20"/>
      <w:szCs w:val="20"/>
      <w14:ligatures w14:val="none"/>
    </w:rPr>
  </w:style>
  <w:style w:type="character" w:styleId="EndnoteReference">
    <w:name w:val="endnote reference"/>
    <w:basedOn w:val="DefaultParagraphFont"/>
    <w:uiPriority w:val="99"/>
    <w:semiHidden/>
    <w:unhideWhenUsed/>
    <w:rsid w:val="00482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4824-23C5-4C1C-844F-B984EDC7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2024-08-25T19:15:00Z</dcterms:created>
  <dcterms:modified xsi:type="dcterms:W3CDTF">2024-08-25T19:40:00Z</dcterms:modified>
</cp:coreProperties>
</file>