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A65E" w14:textId="2D54BA53" w:rsidR="00433B90" w:rsidRPr="00D91785" w:rsidRDefault="00797554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1785">
        <w:rPr>
          <w:rFonts w:ascii="Times New Roman" w:hAnsi="Times New Roman" w:cs="Times New Roman"/>
          <w:sz w:val="24"/>
          <w:szCs w:val="24"/>
        </w:rPr>
        <w:t>Worcester F 80 Distin</w:t>
      </w:r>
      <w:r w:rsidR="00D91785">
        <w:rPr>
          <w:rFonts w:ascii="Times New Roman" w:hAnsi="Times New Roman" w:cs="Times New Roman"/>
          <w:sz w:val="24"/>
          <w:szCs w:val="24"/>
        </w:rPr>
        <w:t>c</w:t>
      </w:r>
      <w:r w:rsidRPr="00D91785">
        <w:rPr>
          <w:rFonts w:ascii="Times New Roman" w:hAnsi="Times New Roman" w:cs="Times New Roman"/>
          <w:sz w:val="24"/>
          <w:szCs w:val="24"/>
        </w:rPr>
        <w:t>tiones</w:t>
      </w:r>
    </w:p>
    <w:p w14:paraId="5E99B111" w14:textId="63B03D99" w:rsidR="00797554" w:rsidRPr="00D91785" w:rsidRDefault="00797554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1785">
        <w:rPr>
          <w:rFonts w:ascii="Times New Roman" w:hAnsi="Times New Roman" w:cs="Times New Roman"/>
          <w:sz w:val="24"/>
          <w:szCs w:val="24"/>
        </w:rPr>
        <w:t>24 Cadere</w:t>
      </w:r>
    </w:p>
    <w:p w14:paraId="1E33B4C7" w14:textId="77777777" w:rsidR="00665096" w:rsidRDefault="00D91785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1785">
        <w:rPr>
          <w:rFonts w:ascii="Times New Roman" w:hAnsi="Times New Roman" w:cs="Times New Roman"/>
          <w:sz w:val="24"/>
          <w:szCs w:val="24"/>
        </w:rPr>
        <w:t xml:space="preserve">Cadere </w:t>
      </w:r>
      <w:proofErr w:type="spellStart"/>
      <w:r w:rsidRPr="00D91785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D91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785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D91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785">
        <w:rPr>
          <w:rFonts w:ascii="Times New Roman" w:hAnsi="Times New Roman" w:cs="Times New Roman"/>
          <w:sz w:val="24"/>
          <w:szCs w:val="24"/>
        </w:rPr>
        <w:t>corpora</w:t>
      </w:r>
      <w:r>
        <w:rPr>
          <w:rFonts w:ascii="Times New Roman" w:hAnsi="Times New Roman" w:cs="Times New Roman"/>
          <w:sz w:val="24"/>
          <w:szCs w:val="24"/>
        </w:rPr>
        <w:t>liter</w:t>
      </w:r>
      <w:proofErr w:type="spellEnd"/>
      <w:r w:rsidR="007D3A98">
        <w:rPr>
          <w:rFonts w:ascii="Times New Roman" w:hAnsi="Times New Roman" w:cs="Times New Roman"/>
          <w:sz w:val="24"/>
          <w:szCs w:val="24"/>
        </w:rPr>
        <w:t xml:space="preserve"> </w:t>
      </w:r>
      <w:r w:rsidRPr="00D91785">
        <w:rPr>
          <w:rFonts w:ascii="Times New Roman" w:hAnsi="Times New Roman" w:cs="Times New Roman"/>
          <w:sz w:val="24"/>
          <w:szCs w:val="24"/>
        </w:rPr>
        <w:t xml:space="preserve">sic et </w:t>
      </w:r>
      <w:proofErr w:type="spellStart"/>
      <w:r w:rsidRPr="00D91785">
        <w:rPr>
          <w:rFonts w:ascii="Times New Roman" w:hAnsi="Times New Roman" w:cs="Times New Roman"/>
          <w:sz w:val="24"/>
          <w:szCs w:val="24"/>
        </w:rPr>
        <w:t>spiritualit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D917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A65D5" w14:textId="1CC3CA47" w:rsidR="007D3A98" w:rsidRDefault="00D91785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virium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cadunt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decrepiti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infirmi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tepiditatem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bene operandi et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instabilitatem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perseuerandi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. 40[:30]: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Juvenes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infirmitate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cadent.</w:t>
      </w:r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3C46D" w14:textId="77777777" w:rsidR="007D3A98" w:rsidRDefault="00D91785" w:rsidP="007D3A9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onus rerum, </w:t>
      </w:r>
      <w:r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cadit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iumentum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onere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nimio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sic homo per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ne</w:t>
      </w:r>
      <w:r w:rsidR="00E81374">
        <w:rPr>
          <w:rFonts w:ascii="Times New Roman" w:hAnsi="Times New Roman" w:cs="Times New Roman"/>
          <w:sz w:val="24"/>
          <w:szCs w:val="24"/>
        </w:rPr>
        <w:t>gg</w:t>
      </w:r>
      <w:r w:rsidRPr="00CC7011">
        <w:rPr>
          <w:rFonts w:ascii="Times New Roman" w:hAnsi="Times New Roman" w:cs="Times New Roman"/>
          <w:sz w:val="24"/>
          <w:szCs w:val="24"/>
        </w:rPr>
        <w:t>ligenciam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penitendi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Psal. [35:13]: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Ibi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ceciderunt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operantur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iniquitatem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r w:rsidR="00E81374">
        <w:rPr>
          <w:rFonts w:ascii="Times New Roman" w:hAnsi="Times New Roman" w:cs="Times New Roman"/>
          <w:sz w:val="24"/>
          <w:szCs w:val="24"/>
        </w:rPr>
        <w:t>[2] Reg. [1:</w:t>
      </w:r>
      <w:r w:rsidR="003F52E6">
        <w:rPr>
          <w:rFonts w:ascii="Times New Roman" w:hAnsi="Times New Roman" w:cs="Times New Roman"/>
          <w:sz w:val="24"/>
          <w:szCs w:val="24"/>
        </w:rPr>
        <w:t xml:space="preserve">27]: </w:t>
      </w:r>
      <w:r w:rsidR="003F52E6">
        <w:rPr>
          <w:rFonts w:ascii="Times New Roman" w:hAnsi="Times New Roman" w:cs="Times New Roman"/>
          <w:i/>
          <w:iCs/>
          <w:sz w:val="24"/>
          <w:szCs w:val="24"/>
        </w:rPr>
        <w:t xml:space="preserve">Quomodo </w:t>
      </w:r>
      <w:proofErr w:type="spellStart"/>
      <w:r w:rsidR="003F52E6">
        <w:rPr>
          <w:rFonts w:ascii="Times New Roman" w:hAnsi="Times New Roman" w:cs="Times New Roman"/>
          <w:i/>
          <w:iCs/>
          <w:sz w:val="24"/>
          <w:szCs w:val="24"/>
        </w:rPr>
        <w:t>cediderunt</w:t>
      </w:r>
      <w:proofErr w:type="spellEnd"/>
      <w:r w:rsidR="003F5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52E6">
        <w:rPr>
          <w:rFonts w:ascii="Times New Roman" w:hAnsi="Times New Roman" w:cs="Times New Roman"/>
          <w:i/>
          <w:iCs/>
          <w:sz w:val="24"/>
          <w:szCs w:val="24"/>
        </w:rPr>
        <w:t>robusti</w:t>
      </w:r>
      <w:proofErr w:type="spellEnd"/>
      <w:r w:rsidR="003F52E6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0CFD78C6" w14:textId="77777777" w:rsidR="007D3A98" w:rsidRDefault="003F52E6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7011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multitudo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trahencium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in arbore </w:t>
      </w:r>
      <w:r>
        <w:rPr>
          <w:rFonts w:ascii="Times New Roman" w:hAnsi="Times New Roman" w:cs="Times New Roman"/>
          <w:sz w:val="24"/>
          <w:szCs w:val="24"/>
        </w:rPr>
        <w:t xml:space="preserve">vel domo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prostrata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tractum</w:t>
      </w:r>
      <w:proofErr w:type="spellEnd"/>
      <w:r>
        <w:rPr>
          <w:rFonts w:ascii="Times New Roman" w:hAnsi="Times New Roman" w:cs="Times New Roman"/>
          <w:sz w:val="24"/>
          <w:szCs w:val="24"/>
        </w:rPr>
        <w:t>. Sic homo, per</w:t>
      </w:r>
      <w:r w:rsidR="007D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impulsum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011">
        <w:rPr>
          <w:rFonts w:ascii="Times New Roman" w:hAnsi="Times New Roman" w:cs="Times New Roman"/>
          <w:sz w:val="24"/>
          <w:szCs w:val="24"/>
        </w:rPr>
        <w:t xml:space="preserve">Psal. [117:13]: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Impulsus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eversus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sum,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caderem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66D14" w14:textId="77777777" w:rsidR="007D3A98" w:rsidRDefault="003F52E6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7011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lubricitas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viarum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>, sic homo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per incuriam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sensuum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Eccli. 28[:30]: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Attende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ne forte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labaris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in lingua, et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cadas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conspectu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inimicorum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insidiantium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A3B59" w14:textId="77777777" w:rsidR="007D3A98" w:rsidRDefault="003F52E6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A93B2B">
        <w:rPr>
          <w:rFonts w:ascii="Times New Roman" w:hAnsi="Times New Roman" w:cs="Times New Roman"/>
          <w:sz w:val="24"/>
          <w:szCs w:val="24"/>
        </w:rPr>
        <w:t xml:space="preserve"> </w:t>
      </w:r>
      <w:r w:rsidR="00094570">
        <w:rPr>
          <w:rFonts w:ascii="Times New Roman" w:hAnsi="Times New Roman" w:cs="Times New Roman"/>
          <w:sz w:val="24"/>
          <w:szCs w:val="24"/>
        </w:rPr>
        <w:t xml:space="preserve">Quinto </w:t>
      </w:r>
      <w:proofErr w:type="spellStart"/>
      <w:r w:rsidR="00A93B2B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="007D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2B">
        <w:rPr>
          <w:rFonts w:ascii="Times New Roman" w:hAnsi="Times New Roman" w:cs="Times New Roman"/>
          <w:sz w:val="24"/>
          <w:szCs w:val="24"/>
        </w:rPr>
        <w:t>offendiculorum</w:t>
      </w:r>
      <w:proofErr w:type="spellEnd"/>
      <w:r w:rsidR="00A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2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A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2B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A93B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93B2B">
        <w:rPr>
          <w:rFonts w:ascii="Times New Roman" w:hAnsi="Times New Roman" w:cs="Times New Roman"/>
          <w:sz w:val="24"/>
          <w:szCs w:val="24"/>
        </w:rPr>
        <w:t>laqueo</w:t>
      </w:r>
      <w:proofErr w:type="spellEnd"/>
      <w:r w:rsidR="00A93B2B">
        <w:rPr>
          <w:rFonts w:ascii="Times New Roman" w:hAnsi="Times New Roman" w:cs="Times New Roman"/>
          <w:sz w:val="24"/>
          <w:szCs w:val="24"/>
        </w:rPr>
        <w:t xml:space="preserve">, lupus in </w:t>
      </w:r>
      <w:proofErr w:type="spellStart"/>
      <w:r w:rsidR="00A93B2B">
        <w:rPr>
          <w:rFonts w:ascii="Times New Roman" w:hAnsi="Times New Roman" w:cs="Times New Roman"/>
          <w:sz w:val="24"/>
          <w:szCs w:val="24"/>
        </w:rPr>
        <w:t>fouea</w:t>
      </w:r>
      <w:proofErr w:type="spellEnd"/>
      <w:r w:rsidR="00A93B2B">
        <w:rPr>
          <w:rFonts w:ascii="Times New Roman" w:hAnsi="Times New Roman" w:cs="Times New Roman"/>
          <w:sz w:val="24"/>
          <w:szCs w:val="24"/>
        </w:rPr>
        <w:t>, sic hom</w:t>
      </w:r>
      <w:r w:rsidR="00094570">
        <w:rPr>
          <w:rFonts w:ascii="Times New Roman" w:hAnsi="Times New Roman" w:cs="Times New Roman"/>
          <w:sz w:val="24"/>
          <w:szCs w:val="24"/>
        </w:rPr>
        <w:t>o</w:t>
      </w:r>
      <w:r w:rsidR="00A93B2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93B2B">
        <w:rPr>
          <w:rFonts w:ascii="Times New Roman" w:hAnsi="Times New Roman" w:cs="Times New Roman"/>
          <w:sz w:val="24"/>
          <w:szCs w:val="24"/>
        </w:rPr>
        <w:t>varietatem</w:t>
      </w:r>
      <w:proofErr w:type="spellEnd"/>
      <w:r w:rsidR="00A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2B">
        <w:rPr>
          <w:rFonts w:ascii="Times New Roman" w:hAnsi="Times New Roman" w:cs="Times New Roman"/>
          <w:sz w:val="24"/>
          <w:szCs w:val="24"/>
        </w:rPr>
        <w:t>corupcionum</w:t>
      </w:r>
      <w:proofErr w:type="spellEnd"/>
      <w:r w:rsidR="00A93B2B">
        <w:rPr>
          <w:rFonts w:ascii="Times New Roman" w:hAnsi="Times New Roman" w:cs="Times New Roman"/>
          <w:sz w:val="24"/>
          <w:szCs w:val="24"/>
        </w:rPr>
        <w:t xml:space="preserve">, Psal. [19:9]: </w:t>
      </w:r>
      <w:proofErr w:type="spellStart"/>
      <w:r w:rsidR="00A93B2B" w:rsidRPr="00A93B2B">
        <w:rPr>
          <w:rFonts w:ascii="Times New Roman" w:hAnsi="Times New Roman" w:cs="Times New Roman"/>
          <w:i/>
          <w:iCs/>
          <w:sz w:val="24"/>
          <w:szCs w:val="24"/>
        </w:rPr>
        <w:t>Ipsi</w:t>
      </w:r>
      <w:proofErr w:type="spellEnd"/>
      <w:r w:rsidR="00A93B2B" w:rsidRPr="00A93B2B">
        <w:rPr>
          <w:rFonts w:ascii="Times New Roman" w:hAnsi="Times New Roman" w:cs="Times New Roman"/>
          <w:i/>
          <w:iCs/>
          <w:sz w:val="24"/>
          <w:szCs w:val="24"/>
        </w:rPr>
        <w:t xml:space="preserve"> obligati sunt et </w:t>
      </w:r>
      <w:proofErr w:type="spellStart"/>
      <w:r w:rsidR="00A93B2B" w:rsidRPr="00A93B2B">
        <w:rPr>
          <w:rFonts w:ascii="Times New Roman" w:hAnsi="Times New Roman" w:cs="Times New Roman"/>
          <w:i/>
          <w:iCs/>
          <w:sz w:val="24"/>
          <w:szCs w:val="24"/>
        </w:rPr>
        <w:t>cediderunt</w:t>
      </w:r>
      <w:proofErr w:type="spellEnd"/>
      <w:r w:rsidR="00A93B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72F00" w14:textId="77777777" w:rsidR="002821F1" w:rsidRDefault="00A93B2B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Sexto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agendorum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cadunt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ceci</w:t>
      </w:r>
      <w:proofErr w:type="spellEnd"/>
      <w:r w:rsidR="00314502">
        <w:rPr>
          <w:rFonts w:ascii="Times New Roman" w:hAnsi="Times New Roman" w:cs="Times New Roman"/>
          <w:sz w:val="24"/>
          <w:szCs w:val="24"/>
        </w:rPr>
        <w:t>,</w:t>
      </w:r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r w:rsidR="003145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CC7011">
        <w:rPr>
          <w:rFonts w:ascii="Times New Roman" w:hAnsi="Times New Roman" w:cs="Times New Roman"/>
          <w:sz w:val="24"/>
          <w:szCs w:val="24"/>
        </w:rPr>
        <w:t xml:space="preserve"> homo propter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C7011">
        <w:rPr>
          <w:rFonts w:ascii="Times New Roman" w:hAnsi="Times New Roman" w:cs="Times New Roman"/>
          <w:sz w:val="24"/>
          <w:szCs w:val="24"/>
        </w:rPr>
        <w:t>gligenciam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sz w:val="24"/>
          <w:szCs w:val="24"/>
        </w:rPr>
        <w:t>addiscendi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, Matt. 15[:14] et Luc.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C7011">
        <w:rPr>
          <w:rFonts w:ascii="Times New Roman" w:hAnsi="Times New Roman" w:cs="Times New Roman"/>
          <w:sz w:val="24"/>
          <w:szCs w:val="24"/>
        </w:rPr>
        <w:t xml:space="preserve">6:39]: </w:t>
      </w:r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cecus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ceco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ducatum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prestet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, ambo in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foveam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cadunt</w:t>
      </w:r>
      <w:proofErr w:type="spellEnd"/>
      <w:r w:rsidRPr="00CC7011">
        <w:rPr>
          <w:rFonts w:ascii="Times New Roman" w:hAnsi="Times New Roman" w:cs="Times New Roman"/>
          <w:sz w:val="24"/>
          <w:szCs w:val="24"/>
        </w:rPr>
        <w:t xml:space="preserve">. [1] Cor 10[:12]: </w:t>
      </w:r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Qui se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existimat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stare,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videat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Pr="00CC7011">
        <w:rPr>
          <w:rFonts w:ascii="Times New Roman" w:hAnsi="Times New Roman" w:cs="Times New Roman"/>
          <w:i/>
          <w:iCs/>
          <w:sz w:val="24"/>
          <w:szCs w:val="24"/>
        </w:rPr>
        <w:t>cadat</w:t>
      </w:r>
      <w:proofErr w:type="spellEnd"/>
      <w:r w:rsidRPr="00CC701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C7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F4247" w14:textId="29F46A59" w:rsidR="003F24C0" w:rsidRDefault="00A93B2B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 w:rsidR="002821F1">
        <w:rPr>
          <w:rFonts w:ascii="Times New Roman" w:hAnsi="Times New Roman" w:cs="Times New Roman"/>
          <w:sz w:val="24"/>
          <w:szCs w:val="24"/>
        </w:rPr>
        <w:t xml:space="preserve"> </w:t>
      </w:r>
      <w:r w:rsidR="003F24C0">
        <w:rPr>
          <w:rFonts w:ascii="Times New Roman" w:hAnsi="Times New Roman" w:cs="Times New Roman"/>
          <w:sz w:val="24"/>
          <w:szCs w:val="24"/>
        </w:rPr>
        <w:t xml:space="preserve">excellencia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cadenciumn</w:t>
      </w:r>
      <w:proofErr w:type="spellEnd"/>
      <w:r w:rsidR="003F24C0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="0028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videntes</w:t>
      </w:r>
      <w:proofErr w:type="spellEnd"/>
      <w:r w:rsidR="003F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Luciferum</w:t>
      </w:r>
      <w:proofErr w:type="spellEnd"/>
      <w:r w:rsidR="003F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cadere</w:t>
      </w:r>
      <w:proofErr w:type="spellEnd"/>
      <w:r w:rsidR="003F24C0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secuti</w:t>
      </w:r>
      <w:proofErr w:type="spellEnd"/>
      <w:r w:rsidR="003F24C0">
        <w:rPr>
          <w:rFonts w:ascii="Times New Roman" w:hAnsi="Times New Roman" w:cs="Times New Roman"/>
          <w:sz w:val="24"/>
          <w:szCs w:val="24"/>
        </w:rPr>
        <w:t xml:space="preserve"> sunt. Sic homo per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mutacionem</w:t>
      </w:r>
      <w:proofErr w:type="spellEnd"/>
      <w:r w:rsidR="003F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3F24C0">
        <w:rPr>
          <w:rFonts w:ascii="Times New Roman" w:hAnsi="Times New Roman" w:cs="Times New Roman"/>
          <w:sz w:val="24"/>
          <w:szCs w:val="24"/>
        </w:rPr>
        <w:t xml:space="preserve">, Psal [90:7]: </w:t>
      </w:r>
      <w:r w:rsidR="003F24C0" w:rsidRPr="003F24C0">
        <w:rPr>
          <w:rFonts w:ascii="Times New Roman" w:hAnsi="Times New Roman" w:cs="Times New Roman"/>
          <w:i/>
          <w:iCs/>
          <w:sz w:val="24"/>
          <w:szCs w:val="24"/>
        </w:rPr>
        <w:t xml:space="preserve">Cadent a </w:t>
      </w:r>
      <w:proofErr w:type="spellStart"/>
      <w:r w:rsidR="003F24C0" w:rsidRPr="003F24C0">
        <w:rPr>
          <w:rFonts w:ascii="Times New Roman" w:hAnsi="Times New Roman" w:cs="Times New Roman"/>
          <w:i/>
          <w:iCs/>
          <w:sz w:val="24"/>
          <w:szCs w:val="24"/>
        </w:rPr>
        <w:t>latere</w:t>
      </w:r>
      <w:proofErr w:type="spellEnd"/>
      <w:r w:rsidR="003F24C0" w:rsidRPr="003F24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24C0" w:rsidRPr="003F24C0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3F24C0" w:rsidRPr="003F24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24C0" w:rsidRPr="003F24C0">
        <w:rPr>
          <w:rFonts w:ascii="Times New Roman" w:hAnsi="Times New Roman" w:cs="Times New Roman"/>
          <w:i/>
          <w:iCs/>
          <w:sz w:val="24"/>
          <w:szCs w:val="24"/>
        </w:rPr>
        <w:t>mille</w:t>
      </w:r>
      <w:proofErr w:type="spellEnd"/>
      <w:r w:rsidR="003F24C0">
        <w:rPr>
          <w:rFonts w:ascii="Times New Roman" w:hAnsi="Times New Roman" w:cs="Times New Roman"/>
          <w:sz w:val="24"/>
          <w:szCs w:val="24"/>
        </w:rPr>
        <w:t>.</w:t>
      </w:r>
    </w:p>
    <w:p w14:paraId="566E9964" w14:textId="51A3BD50" w:rsidR="003F24C0" w:rsidRDefault="003F24C0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219ra/</w:t>
      </w:r>
    </w:p>
    <w:p w14:paraId="6A08EFCF" w14:textId="77777777" w:rsidR="00665096" w:rsidRDefault="003F24C0" w:rsidP="007D3A9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Prou. 25[:26]: Fons </w:t>
      </w:r>
      <w:proofErr w:type="spellStart"/>
      <w:r>
        <w:rPr>
          <w:rFonts w:ascii="Times New Roman" w:hAnsi="Times New Roman" w:cs="Times New Roman"/>
          <w:sz w:val="24"/>
          <w:szCs w:val="24"/>
        </w:rPr>
        <w:t>turbatur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Si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cadat</w:t>
      </w:r>
      <w:proofErr w:type="spellEnd"/>
      <w:r w:rsidR="00282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3145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28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>
        <w:rPr>
          <w:rFonts w:ascii="Times New Roman" w:hAnsi="Times New Roman" w:cs="Times New Roman"/>
          <w:sz w:val="24"/>
          <w:szCs w:val="24"/>
        </w:rPr>
        <w:t>, Prou. 24[:</w:t>
      </w:r>
      <w:r w:rsidR="00CA6157">
        <w:rPr>
          <w:rFonts w:ascii="Times New Roman" w:hAnsi="Times New Roman" w:cs="Times New Roman"/>
          <w:sz w:val="24"/>
          <w:szCs w:val="24"/>
        </w:rPr>
        <w:t>16]: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157">
        <w:rPr>
          <w:rFonts w:ascii="Times New Roman" w:hAnsi="Times New Roman" w:cs="Times New Roman"/>
          <w:i/>
          <w:iCs/>
          <w:sz w:val="24"/>
          <w:szCs w:val="24"/>
        </w:rPr>
        <w:t>Sep</w:t>
      </w:r>
      <w:r w:rsidR="00CA6157" w:rsidRPr="00CA615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CA6157">
        <w:rPr>
          <w:rFonts w:ascii="Times New Roman" w:hAnsi="Times New Roman" w:cs="Times New Roman"/>
          <w:i/>
          <w:iCs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 w:rsidRPr="00CA6157">
        <w:rPr>
          <w:rFonts w:ascii="Times New Roman" w:hAnsi="Times New Roman" w:cs="Times New Roman"/>
          <w:i/>
          <w:iCs/>
          <w:sz w:val="24"/>
          <w:szCs w:val="24"/>
        </w:rPr>
        <w:t>cadit</w:t>
      </w:r>
      <w:proofErr w:type="spellEnd"/>
      <w:r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157">
        <w:rPr>
          <w:rFonts w:ascii="Times New Roman" w:hAnsi="Times New Roman" w:cs="Times New Roman"/>
          <w:i/>
          <w:iCs/>
          <w:sz w:val="24"/>
          <w:szCs w:val="24"/>
        </w:rPr>
        <w:t>iustus</w:t>
      </w:r>
      <w:proofErr w:type="spellEnd"/>
      <w:r w:rsidR="003145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821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C1524FC" w14:textId="7C47D024" w:rsidR="00776B2E" w:rsidRDefault="00CA6157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3F24C0">
        <w:rPr>
          <w:rFonts w:ascii="Times New Roman" w:hAnsi="Times New Roman" w:cs="Times New Roman"/>
          <w:sz w:val="24"/>
          <w:szCs w:val="24"/>
        </w:rPr>
        <w:t>uia</w:t>
      </w:r>
      <w:proofErr w:type="spellEnd"/>
      <w:r w:rsidR="003F24C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3F24C0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="00E67842">
        <w:rPr>
          <w:rFonts w:ascii="Times New Roman" w:hAnsi="Times New Roman" w:cs="Times New Roman"/>
          <w:sz w:val="24"/>
          <w:szCs w:val="24"/>
        </w:rPr>
        <w:t>,</w:t>
      </w:r>
      <w:r w:rsidR="0081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E6D">
        <w:rPr>
          <w:rFonts w:ascii="Times New Roman" w:hAnsi="Times New Roman" w:cs="Times New Roman"/>
          <w:sz w:val="24"/>
          <w:szCs w:val="24"/>
        </w:rPr>
        <w:t>Nu</w:t>
      </w:r>
      <w:r w:rsidR="00E67842">
        <w:rPr>
          <w:rFonts w:ascii="Times New Roman" w:hAnsi="Times New Roman" w:cs="Times New Roman"/>
          <w:sz w:val="24"/>
          <w:szCs w:val="24"/>
        </w:rPr>
        <w:t>s</w:t>
      </w:r>
      <w:r w:rsidR="00810E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36132">
        <w:rPr>
          <w:rFonts w:ascii="Times New Roman" w:hAnsi="Times New Roman" w:cs="Times New Roman"/>
          <w:sz w:val="24"/>
          <w:szCs w:val="24"/>
        </w:rPr>
        <w:t>,</w:t>
      </w:r>
      <w:r w:rsidR="00E6784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1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E6D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="00436132">
        <w:rPr>
          <w:rFonts w:ascii="Times New Roman" w:hAnsi="Times New Roman" w:cs="Times New Roman"/>
          <w:sz w:val="24"/>
          <w:szCs w:val="24"/>
        </w:rPr>
        <w:t>,</w:t>
      </w:r>
      <w:r w:rsidR="0081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E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E6D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="0028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E6D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810E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0E6D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810E6D">
        <w:rPr>
          <w:rFonts w:ascii="Times New Roman" w:hAnsi="Times New Roman" w:cs="Times New Roman"/>
          <w:sz w:val="24"/>
          <w:szCs w:val="24"/>
        </w:rPr>
        <w:t xml:space="preserve"> ubi angelus </w:t>
      </w:r>
      <w:proofErr w:type="spellStart"/>
      <w:r w:rsidR="00810E6D">
        <w:rPr>
          <w:rFonts w:ascii="Times New Roman" w:hAnsi="Times New Roman" w:cs="Times New Roman"/>
          <w:sz w:val="24"/>
          <w:szCs w:val="24"/>
        </w:rPr>
        <w:t>cecidit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presen</w:t>
      </w:r>
      <w:r w:rsidR="00E67842">
        <w:rPr>
          <w:rFonts w:ascii="Times New Roman" w:hAnsi="Times New Roman" w:cs="Times New Roman"/>
          <w:sz w:val="24"/>
          <w:szCs w:val="24"/>
        </w:rPr>
        <w:t>t</w:t>
      </w:r>
      <w:r w:rsidR="00BA48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132">
        <w:rPr>
          <w:rFonts w:ascii="Times New Roman" w:hAnsi="Times New Roman" w:cs="Times New Roman"/>
          <w:sz w:val="24"/>
          <w:szCs w:val="24"/>
        </w:rPr>
        <w:t>d</w:t>
      </w:r>
      <w:r w:rsidR="00BA4813">
        <w:rPr>
          <w:rFonts w:ascii="Times New Roman" w:hAnsi="Times New Roman" w:cs="Times New Roman"/>
          <w:sz w:val="24"/>
          <w:szCs w:val="24"/>
        </w:rPr>
        <w:t>eitatis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>,</w:t>
      </w:r>
      <w:r w:rsidR="0028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ubi Judas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cedidit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de s</w:t>
      </w:r>
      <w:r w:rsidR="004949DD">
        <w:rPr>
          <w:rFonts w:ascii="Times New Roman" w:hAnsi="Times New Roman" w:cs="Times New Roman"/>
          <w:sz w:val="24"/>
          <w:szCs w:val="24"/>
        </w:rPr>
        <w:t>chola</w:t>
      </w:r>
      <w:r w:rsidR="004949D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8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bonitatis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ubi et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discipuli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sunt in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4813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842">
        <w:rPr>
          <w:rFonts w:ascii="Times New Roman" w:hAnsi="Times New Roman" w:cs="Times New Roman"/>
          <w:sz w:val="24"/>
          <w:szCs w:val="24"/>
        </w:rPr>
        <w:t>S</w:t>
      </w:r>
      <w:r w:rsidR="00BA4813">
        <w:rPr>
          <w:rFonts w:ascii="Times New Roman" w:hAnsi="Times New Roman" w:cs="Times New Roman"/>
          <w:sz w:val="24"/>
          <w:szCs w:val="24"/>
        </w:rPr>
        <w:t>aluatoris</w:t>
      </w:r>
      <w:proofErr w:type="spellEnd"/>
      <w:r w:rsidR="00BA4813">
        <w:rPr>
          <w:rFonts w:ascii="Times New Roman" w:hAnsi="Times New Roman" w:cs="Times New Roman"/>
          <w:sz w:val="24"/>
          <w:szCs w:val="24"/>
        </w:rPr>
        <w:t>.</w:t>
      </w:r>
      <w:r w:rsidR="00776B2E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ius</w:t>
      </w:r>
      <w:r w:rsidR="00436132">
        <w:rPr>
          <w:rFonts w:ascii="Times New Roman" w:hAnsi="Times New Roman" w:cs="Times New Roman"/>
          <w:sz w:val="24"/>
          <w:szCs w:val="24"/>
        </w:rPr>
        <w:t>t</w:t>
      </w:r>
      <w:r w:rsidR="00776B2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776B2E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7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77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cadant</w:t>
      </w:r>
      <w:proofErr w:type="spellEnd"/>
      <w:r w:rsidR="00776B2E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7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776B2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onerant</w:t>
      </w:r>
      <w:proofErr w:type="spellEnd"/>
      <w:r w:rsidR="0077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onere</w:t>
      </w:r>
      <w:proofErr w:type="spellEnd"/>
      <w:r w:rsidR="00BC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diuiciarum</w:t>
      </w:r>
      <w:proofErr w:type="spellEnd"/>
      <w:r w:rsidR="00436132">
        <w:rPr>
          <w:rFonts w:ascii="Times New Roman" w:hAnsi="Times New Roman" w:cs="Times New Roman"/>
          <w:sz w:val="24"/>
          <w:szCs w:val="24"/>
        </w:rPr>
        <w:t>,</w:t>
      </w:r>
      <w:r w:rsidR="0077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436132">
        <w:rPr>
          <w:rFonts w:ascii="Times New Roman" w:hAnsi="Times New Roman" w:cs="Times New Roman"/>
          <w:sz w:val="24"/>
          <w:szCs w:val="24"/>
        </w:rPr>
        <w:t>,</w:t>
      </w:r>
      <w:r w:rsidR="0077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turbacionum</w:t>
      </w:r>
      <w:proofErr w:type="spellEnd"/>
      <w:r w:rsidR="00436132">
        <w:rPr>
          <w:rFonts w:ascii="Times New Roman" w:hAnsi="Times New Roman" w:cs="Times New Roman"/>
          <w:sz w:val="24"/>
          <w:szCs w:val="24"/>
        </w:rPr>
        <w:t>.</w:t>
      </w:r>
      <w:r w:rsidR="00776B2E">
        <w:rPr>
          <w:rFonts w:ascii="Times New Roman" w:hAnsi="Times New Roman" w:cs="Times New Roman"/>
          <w:sz w:val="24"/>
          <w:szCs w:val="24"/>
        </w:rPr>
        <w:t xml:space="preserve"> </w:t>
      </w:r>
      <w:r w:rsidR="00436132">
        <w:rPr>
          <w:rFonts w:ascii="Times New Roman" w:hAnsi="Times New Roman" w:cs="Times New Roman"/>
          <w:sz w:val="24"/>
          <w:szCs w:val="24"/>
        </w:rPr>
        <w:t>D</w:t>
      </w:r>
      <w:r w:rsidR="00776B2E">
        <w:rPr>
          <w:rFonts w:ascii="Times New Roman" w:hAnsi="Times New Roman" w:cs="Times New Roman"/>
          <w:sz w:val="24"/>
          <w:szCs w:val="24"/>
        </w:rPr>
        <w:t>e primo Habac.</w:t>
      </w:r>
      <w:r w:rsidR="00BC7447">
        <w:rPr>
          <w:rFonts w:ascii="Times New Roman" w:hAnsi="Times New Roman" w:cs="Times New Roman"/>
          <w:sz w:val="24"/>
          <w:szCs w:val="24"/>
        </w:rPr>
        <w:t xml:space="preserve"> </w:t>
      </w:r>
      <w:r w:rsidR="00776B2E">
        <w:rPr>
          <w:rFonts w:ascii="Times New Roman" w:hAnsi="Times New Roman" w:cs="Times New Roman"/>
          <w:sz w:val="24"/>
          <w:szCs w:val="24"/>
        </w:rPr>
        <w:t xml:space="preserve">2[:6]: </w:t>
      </w:r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Ve qui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multiplicant</w:t>
      </w:r>
      <w:proofErr w:type="spellEnd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Pr="00CA615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aggrauat</w:t>
      </w:r>
      <w:proofErr w:type="spellEnd"/>
      <w:r w:rsidR="00BC7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contra se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densum</w:t>
      </w:r>
      <w:proofErr w:type="spellEnd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lutum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76B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76B2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776B2E">
        <w:rPr>
          <w:rFonts w:ascii="Times New Roman" w:hAnsi="Times New Roman" w:cs="Times New Roman"/>
          <w:sz w:val="24"/>
          <w:szCs w:val="24"/>
        </w:rPr>
        <w:t xml:space="preserve"> Psal. [</w:t>
      </w:r>
      <w:r>
        <w:rPr>
          <w:rFonts w:ascii="Times New Roman" w:hAnsi="Times New Roman" w:cs="Times New Roman"/>
          <w:sz w:val="24"/>
          <w:szCs w:val="24"/>
        </w:rPr>
        <w:t>37:5]:</w:t>
      </w:r>
      <w:r w:rsidR="0077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Iniquitates</w:t>
      </w:r>
      <w:proofErr w:type="spellEnd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 mee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supergresse</w:t>
      </w:r>
      <w:proofErr w:type="spellEnd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 sunt caput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776B2E">
        <w:rPr>
          <w:rFonts w:ascii="Times New Roman" w:hAnsi="Times New Roman" w:cs="Times New Roman"/>
          <w:sz w:val="24"/>
          <w:szCs w:val="24"/>
        </w:rPr>
        <w:t>. De tercio Prou. 27[:</w:t>
      </w:r>
      <w:r>
        <w:rPr>
          <w:rFonts w:ascii="Times New Roman" w:hAnsi="Times New Roman" w:cs="Times New Roman"/>
          <w:sz w:val="24"/>
          <w:szCs w:val="24"/>
        </w:rPr>
        <w:t>3]:</w:t>
      </w:r>
      <w:r w:rsidR="0077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Graue</w:t>
      </w:r>
      <w:proofErr w:type="spellEnd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saxum</w:t>
      </w:r>
      <w:proofErr w:type="spellEnd"/>
      <w:r w:rsidR="00BC7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>onorosa</w:t>
      </w:r>
      <w:proofErr w:type="spellEnd"/>
      <w:r w:rsidR="00776B2E" w:rsidRPr="00CA6157">
        <w:rPr>
          <w:rFonts w:ascii="Times New Roman" w:hAnsi="Times New Roman" w:cs="Times New Roman"/>
          <w:i/>
          <w:iCs/>
          <w:sz w:val="24"/>
          <w:szCs w:val="24"/>
        </w:rPr>
        <w:t xml:space="preserve"> arena</w:t>
      </w:r>
      <w:r w:rsidR="00776B2E">
        <w:rPr>
          <w:rFonts w:ascii="Times New Roman" w:hAnsi="Times New Roman" w:cs="Times New Roman"/>
          <w:sz w:val="24"/>
          <w:szCs w:val="24"/>
        </w:rPr>
        <w:t>, etc.</w:t>
      </w:r>
    </w:p>
    <w:p w14:paraId="779DBB5E" w14:textId="50325DC3" w:rsidR="00CA6157" w:rsidRDefault="00CA6157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32"/>
          <w:szCs w:val="32"/>
          <w:shd w:val="clear" w:color="auto" w:fill="FFFFFF"/>
        </w:rPr>
        <w:t> </w:t>
      </w:r>
    </w:p>
    <w:p w14:paraId="6506507D" w14:textId="77777777" w:rsidR="003F24C0" w:rsidRPr="00CC7011" w:rsidRDefault="003F24C0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608C5B" w14:textId="7CAF811C" w:rsidR="003F52E6" w:rsidRPr="003F52E6" w:rsidRDefault="003F52E6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FC2D0A" w14:textId="1DF53755" w:rsidR="003F52E6" w:rsidRPr="00CC7011" w:rsidRDefault="003F52E6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3B44EE" w14:textId="415888D0" w:rsidR="00D91785" w:rsidRPr="003F52E6" w:rsidRDefault="00D91785" w:rsidP="007D3A9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72DD49" w14:textId="7DD051FF" w:rsidR="00D91785" w:rsidRPr="00CC7011" w:rsidRDefault="00D91785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5C8F99" w14:textId="1F9FFE75" w:rsidR="00D91785" w:rsidRPr="00D91785" w:rsidRDefault="00D91785" w:rsidP="007D3A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91785" w:rsidRPr="00D91785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44FA" w14:textId="77777777" w:rsidR="003F52E6" w:rsidRDefault="003F52E6" w:rsidP="003F52E6">
      <w:pPr>
        <w:spacing w:after="0" w:line="240" w:lineRule="auto"/>
      </w:pPr>
      <w:r>
        <w:separator/>
      </w:r>
    </w:p>
  </w:endnote>
  <w:endnote w:type="continuationSeparator" w:id="0">
    <w:p w14:paraId="6774F587" w14:textId="77777777" w:rsidR="003F52E6" w:rsidRDefault="003F52E6" w:rsidP="003F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8AB4" w14:textId="77777777" w:rsidR="003F52E6" w:rsidRDefault="003F52E6" w:rsidP="003F52E6">
      <w:pPr>
        <w:spacing w:after="0" w:line="240" w:lineRule="auto"/>
      </w:pPr>
      <w:r>
        <w:separator/>
      </w:r>
    </w:p>
  </w:footnote>
  <w:footnote w:type="continuationSeparator" w:id="0">
    <w:p w14:paraId="2EE7E799" w14:textId="77777777" w:rsidR="003F52E6" w:rsidRDefault="003F52E6" w:rsidP="003F52E6">
      <w:pPr>
        <w:spacing w:after="0" w:line="240" w:lineRule="auto"/>
      </w:pPr>
      <w:r>
        <w:continuationSeparator/>
      </w:r>
    </w:p>
  </w:footnote>
  <w:footnote w:id="1">
    <w:p w14:paraId="2F5320AD" w14:textId="7BFC7BF0" w:rsidR="00E67842" w:rsidRPr="004949DD" w:rsidRDefault="00E6784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949D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94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49DD">
        <w:rPr>
          <w:rFonts w:ascii="Times New Roman" w:hAnsi="Times New Roman" w:cs="Times New Roman"/>
          <w:sz w:val="24"/>
          <w:szCs w:val="24"/>
        </w:rPr>
        <w:t>Nusquam</w:t>
      </w:r>
      <w:proofErr w:type="spellEnd"/>
      <w:r w:rsidRPr="004949D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949DD">
        <w:rPr>
          <w:rFonts w:ascii="Times New Roman" w:hAnsi="Times New Roman" w:cs="Times New Roman"/>
          <w:sz w:val="24"/>
          <w:szCs w:val="24"/>
        </w:rPr>
        <w:t xml:space="preserve"> </w:t>
      </w:r>
      <w:r w:rsidRPr="004949DD">
        <w:rPr>
          <w:rFonts w:ascii="Times New Roman" w:hAnsi="Times New Roman" w:cs="Times New Roman"/>
          <w:i/>
          <w:iCs/>
          <w:sz w:val="24"/>
          <w:szCs w:val="24"/>
        </w:rPr>
        <w:t xml:space="preserve">corr. ab </w:t>
      </w:r>
      <w:proofErr w:type="spellStart"/>
      <w:r w:rsidRPr="004949DD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4949DD">
        <w:rPr>
          <w:rFonts w:ascii="Times New Roman" w:hAnsi="Times New Roman" w:cs="Times New Roman"/>
          <w:sz w:val="24"/>
          <w:szCs w:val="24"/>
        </w:rPr>
        <w:t>.</w:t>
      </w:r>
    </w:p>
    <w:p w14:paraId="48091758" w14:textId="77777777" w:rsidR="004949DD" w:rsidRPr="004949DD" w:rsidRDefault="004949D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AAEB0C2" w14:textId="3E5C98F0" w:rsidR="004949DD" w:rsidRPr="004949DD" w:rsidRDefault="004949DD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4949D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94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9DD">
        <w:rPr>
          <w:rFonts w:ascii="Times New Roman" w:hAnsi="Times New Roman" w:cs="Times New Roman"/>
          <w:sz w:val="24"/>
          <w:szCs w:val="24"/>
        </w:rPr>
        <w:t>schola ]</w:t>
      </w:r>
      <w:proofErr w:type="gramEnd"/>
      <w:r w:rsidRPr="004949DD">
        <w:rPr>
          <w:rFonts w:ascii="Times New Roman" w:hAnsi="Times New Roman" w:cs="Times New Roman"/>
          <w:sz w:val="24"/>
          <w:szCs w:val="24"/>
        </w:rPr>
        <w:t xml:space="preserve"> </w:t>
      </w:r>
      <w:r w:rsidRPr="004949DD">
        <w:rPr>
          <w:rFonts w:ascii="Times New Roman" w:hAnsi="Times New Roman" w:cs="Times New Roman"/>
          <w:i/>
          <w:sz w:val="24"/>
          <w:szCs w:val="24"/>
        </w:rPr>
        <w:t>corr</w:t>
      </w:r>
      <w:r w:rsidRPr="004949DD">
        <w:rPr>
          <w:rFonts w:ascii="Times New Roman" w:hAnsi="Times New Roman" w:cs="Times New Roman"/>
          <w:iCs/>
          <w:sz w:val="24"/>
          <w:szCs w:val="24"/>
        </w:rPr>
        <w:t xml:space="preserve">. sola Lambeth, </w:t>
      </w:r>
      <w:proofErr w:type="spellStart"/>
      <w:r w:rsidRPr="004949DD">
        <w:rPr>
          <w:rFonts w:ascii="Times New Roman" w:hAnsi="Times New Roman" w:cs="Times New Roman"/>
          <w:iCs/>
          <w:sz w:val="24"/>
          <w:szCs w:val="24"/>
        </w:rPr>
        <w:t>scala</w:t>
      </w:r>
      <w:proofErr w:type="spellEnd"/>
      <w:r w:rsidRPr="004949DD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54"/>
    <w:rsid w:val="00094570"/>
    <w:rsid w:val="002821F1"/>
    <w:rsid w:val="00314502"/>
    <w:rsid w:val="003F24C0"/>
    <w:rsid w:val="003F52E6"/>
    <w:rsid w:val="00433B90"/>
    <w:rsid w:val="00436132"/>
    <w:rsid w:val="004949DD"/>
    <w:rsid w:val="0060075B"/>
    <w:rsid w:val="00665096"/>
    <w:rsid w:val="006769DF"/>
    <w:rsid w:val="00776B2E"/>
    <w:rsid w:val="00797554"/>
    <w:rsid w:val="007D3A98"/>
    <w:rsid w:val="00810E6D"/>
    <w:rsid w:val="008E3C78"/>
    <w:rsid w:val="00A65955"/>
    <w:rsid w:val="00A93B2B"/>
    <w:rsid w:val="00BA4813"/>
    <w:rsid w:val="00BC7447"/>
    <w:rsid w:val="00CA6157"/>
    <w:rsid w:val="00D91785"/>
    <w:rsid w:val="00E67842"/>
    <w:rsid w:val="00E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03BC"/>
  <w15:chartTrackingRefBased/>
  <w15:docId w15:val="{98069228-2D74-431E-B59E-7BAEB57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3F52E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52E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3F52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78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8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84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A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C88D-B07E-4D84-96AA-90593988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2023-07-20T19:48:00Z</cp:lastPrinted>
  <dcterms:created xsi:type="dcterms:W3CDTF">2023-07-20T19:29:00Z</dcterms:created>
  <dcterms:modified xsi:type="dcterms:W3CDTF">2023-07-20T19:49:00Z</dcterms:modified>
</cp:coreProperties>
</file>