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A24FE" w14:textId="3AA5A15A" w:rsidR="00433B90" w:rsidRPr="009D56D2" w:rsidRDefault="00C1274F" w:rsidP="00C01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D2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E39CDA2" w14:textId="57BE0BB8" w:rsidR="00C1274F" w:rsidRPr="009D56D2" w:rsidRDefault="00C1274F" w:rsidP="00C01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D2">
        <w:rPr>
          <w:rFonts w:ascii="Times New Roman" w:hAnsi="Times New Roman" w:cs="Times New Roman"/>
          <w:sz w:val="24"/>
          <w:szCs w:val="24"/>
        </w:rPr>
        <w:t>239 Serpentis prudencia</w:t>
      </w:r>
    </w:p>
    <w:p w14:paraId="0F6538D9" w14:textId="52715AEB" w:rsidR="00C1274F" w:rsidRPr="009D56D2" w:rsidRDefault="00C1274F" w:rsidP="00C01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D2">
        <w:rPr>
          <w:rFonts w:ascii="Times New Roman" w:hAnsi="Times New Roman" w:cs="Times New Roman"/>
          <w:sz w:val="24"/>
          <w:szCs w:val="24"/>
        </w:rPr>
        <w:t xml:space="preserve">Serpentis prudencia. Prima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custodia capitis</w:t>
      </w:r>
    </w:p>
    <w:p w14:paraId="08DC1743" w14:textId="7BD541A2" w:rsidR="00C1274F" w:rsidRPr="009D56D2" w:rsidRDefault="00C1274F" w:rsidP="00C01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D2">
        <w:rPr>
          <w:rFonts w:ascii="Times New Roman" w:hAnsi="Times New Roman" w:cs="Times New Roman"/>
          <w:sz w:val="24"/>
          <w:szCs w:val="24"/>
        </w:rPr>
        <w:t>/fol. 302rb/</w:t>
      </w:r>
    </w:p>
    <w:p w14:paraId="30E9E49D" w14:textId="77777777" w:rsidR="00C01A6D" w:rsidRDefault="00C1274F" w:rsidP="00C01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D2">
        <w:rPr>
          <w:rFonts w:ascii="Times New Roman" w:hAnsi="Times New Roman" w:cs="Times New Roman"/>
          <w:sz w:val="24"/>
          <w:szCs w:val="24"/>
        </w:rPr>
        <w:t xml:space="preserve">pro quo, scilicet,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exponit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F99992" w14:textId="77777777" w:rsidR="00C01A6D" w:rsidRDefault="00C1274F" w:rsidP="00C01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D2">
        <w:rPr>
          <w:rFonts w:ascii="Times New Roman" w:hAnsi="Times New Roman" w:cs="Times New Roman"/>
          <w:sz w:val="24"/>
          <w:szCs w:val="24"/>
        </w:rPr>
        <w:t xml:space="preserve">¶ Sic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corpora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exponunt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pro Christo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capite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, Philip. 3[:7]: </w:t>
      </w:r>
      <w:proofErr w:type="spellStart"/>
      <w:r w:rsidRPr="009D56D2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Pr="009D56D2">
        <w:rPr>
          <w:rFonts w:ascii="Times New Roman" w:hAnsi="Times New Roman" w:cs="Times New Roman"/>
          <w:i/>
          <w:sz w:val="24"/>
          <w:szCs w:val="24"/>
        </w:rPr>
        <w:t xml:space="preserve"> mihi </w:t>
      </w:r>
      <w:proofErr w:type="spellStart"/>
      <w:r w:rsidRPr="009D56D2">
        <w:rPr>
          <w:rFonts w:ascii="Times New Roman" w:hAnsi="Times New Roman" w:cs="Times New Roman"/>
          <w:i/>
          <w:sz w:val="24"/>
          <w:szCs w:val="24"/>
        </w:rPr>
        <w:t>fuerunt</w:t>
      </w:r>
      <w:proofErr w:type="spellEnd"/>
      <w:r w:rsidRPr="009D56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i/>
          <w:sz w:val="24"/>
          <w:szCs w:val="24"/>
        </w:rPr>
        <w:t>lucra</w:t>
      </w:r>
      <w:proofErr w:type="spellEnd"/>
      <w:r w:rsidRPr="009D56D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D56D2">
        <w:rPr>
          <w:rFonts w:ascii="Times New Roman" w:hAnsi="Times New Roman" w:cs="Times New Roman"/>
          <w:i/>
          <w:sz w:val="24"/>
          <w:szCs w:val="24"/>
        </w:rPr>
        <w:t>hec</w:t>
      </w:r>
      <w:proofErr w:type="spellEnd"/>
      <w:r w:rsidRPr="009D56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i/>
          <w:sz w:val="24"/>
          <w:szCs w:val="24"/>
        </w:rPr>
        <w:t>arbitratus</w:t>
      </w:r>
      <w:proofErr w:type="spellEnd"/>
      <w:r w:rsidRPr="009D56D2">
        <w:rPr>
          <w:rFonts w:ascii="Times New Roman" w:hAnsi="Times New Roman" w:cs="Times New Roman"/>
          <w:i/>
          <w:sz w:val="24"/>
          <w:szCs w:val="24"/>
        </w:rPr>
        <w:t xml:space="preserve"> sum propter Christum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stercora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9BFF8E" w14:textId="77777777" w:rsidR="00C01A6D" w:rsidRDefault="00C1274F" w:rsidP="00C01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D2">
        <w:rPr>
          <w:rFonts w:ascii="Times New Roman" w:hAnsi="Times New Roman" w:cs="Times New Roman"/>
          <w:sz w:val="24"/>
          <w:szCs w:val="24"/>
        </w:rPr>
        <w:t xml:space="preserve">¶ Secunda,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dispositio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pellis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. Nam in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arto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foramine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deponit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veterem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pellem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C01A6D">
        <w:rPr>
          <w:rFonts w:ascii="Times New Roman" w:hAnsi="Times New Roman" w:cs="Times New Roman"/>
          <w:sz w:val="24"/>
          <w:szCs w:val="24"/>
        </w:rPr>
        <w:t xml:space="preserve"> </w:t>
      </w:r>
      <w:r w:rsidRPr="009D56D2">
        <w:rPr>
          <w:rFonts w:ascii="Times New Roman" w:hAnsi="Times New Roman" w:cs="Times New Roman"/>
          <w:sz w:val="24"/>
          <w:szCs w:val="24"/>
        </w:rPr>
        <w:t xml:space="preserve">ad Eph. 4[:22]: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Deponite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secundum </w:t>
      </w:r>
      <w:proofErr w:type="spellStart"/>
      <w:r w:rsidRPr="009D56D2">
        <w:rPr>
          <w:rFonts w:ascii="Times New Roman" w:hAnsi="Times New Roman" w:cs="Times New Roman"/>
          <w:i/>
          <w:iCs/>
          <w:sz w:val="24"/>
          <w:szCs w:val="24"/>
        </w:rPr>
        <w:t>pristinam</w:t>
      </w:r>
      <w:proofErr w:type="spellEnd"/>
      <w:r w:rsidR="00C01A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i/>
          <w:iCs/>
          <w:sz w:val="24"/>
          <w:szCs w:val="24"/>
        </w:rPr>
        <w:t>conuersacionem</w:t>
      </w:r>
      <w:proofErr w:type="spellEnd"/>
      <w:r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i/>
          <w:iCs/>
          <w:sz w:val="24"/>
          <w:szCs w:val="24"/>
        </w:rPr>
        <w:t>veterem</w:t>
      </w:r>
      <w:proofErr w:type="spellEnd"/>
      <w:r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hominem, </w:t>
      </w:r>
      <w:r w:rsidRPr="009D56D2">
        <w:rPr>
          <w:rFonts w:ascii="Times New Roman" w:hAnsi="Times New Roman" w:cs="Times New Roman"/>
          <w:sz w:val="24"/>
          <w:szCs w:val="24"/>
        </w:rPr>
        <w:t>que</w:t>
      </w:r>
      <w:r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i/>
          <w:iCs/>
          <w:sz w:val="24"/>
          <w:szCs w:val="24"/>
        </w:rPr>
        <w:t>corumpitur</w:t>
      </w:r>
      <w:proofErr w:type="spellEnd"/>
      <w:r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56D2">
        <w:rPr>
          <w:rFonts w:ascii="Times New Roman" w:hAnsi="Times New Roman" w:cs="Times New Roman"/>
          <w:sz w:val="24"/>
          <w:szCs w:val="24"/>
        </w:rPr>
        <w:t>per desiderium</w:t>
      </w:r>
      <w:r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28D93" w14:textId="05B11C28" w:rsidR="009D56D2" w:rsidRPr="009D56D2" w:rsidRDefault="00C1274F" w:rsidP="00C01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D2">
        <w:rPr>
          <w:rFonts w:ascii="Times New Roman" w:hAnsi="Times New Roman" w:cs="Times New Roman"/>
          <w:sz w:val="24"/>
          <w:szCs w:val="24"/>
        </w:rPr>
        <w:t xml:space="preserve">¶ Tercia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astucia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delusio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incantatoris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obturam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vnam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aurem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cum terra et alteram cum cauda propria sicut dicit </w:t>
      </w:r>
      <w:r w:rsidRPr="009D56D2">
        <w:rPr>
          <w:rFonts w:ascii="Times New Roman" w:hAnsi="Times New Roman" w:cs="Times New Roman"/>
          <w:i/>
          <w:iCs/>
          <w:sz w:val="24"/>
          <w:szCs w:val="24"/>
        </w:rPr>
        <w:t>Glossa</w:t>
      </w:r>
      <w:r w:rsidR="006C40FE" w:rsidRPr="009D56D2">
        <w:rPr>
          <w:rFonts w:ascii="Times New Roman" w:hAnsi="Times New Roman" w:cs="Times New Roman"/>
          <w:sz w:val="24"/>
          <w:szCs w:val="24"/>
        </w:rPr>
        <w:t>,</w:t>
      </w:r>
      <w:r w:rsidR="006C40FE" w:rsidRPr="009D56D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D56D2">
        <w:rPr>
          <w:rFonts w:ascii="Times New Roman" w:hAnsi="Times New Roman" w:cs="Times New Roman"/>
          <w:sz w:val="24"/>
          <w:szCs w:val="24"/>
        </w:rPr>
        <w:t xml:space="preserve"> super Psal. [</w:t>
      </w:r>
      <w:r w:rsidR="006C40FE" w:rsidRPr="009D56D2">
        <w:rPr>
          <w:rFonts w:ascii="Times New Roman" w:hAnsi="Times New Roman" w:cs="Times New Roman"/>
          <w:sz w:val="24"/>
          <w:szCs w:val="24"/>
        </w:rPr>
        <w:t>57:5]:</w:t>
      </w:r>
      <w:r w:rsidRPr="009D56D2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9D56D2">
        <w:rPr>
          <w:rFonts w:ascii="Times New Roman" w:hAnsi="Times New Roman" w:cs="Times New Roman"/>
          <w:i/>
          <w:iCs/>
          <w:sz w:val="24"/>
          <w:szCs w:val="24"/>
        </w:rPr>
        <w:t>aspidis</w:t>
      </w:r>
      <w:proofErr w:type="spellEnd"/>
      <w:r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i/>
          <w:iCs/>
          <w:sz w:val="24"/>
          <w:szCs w:val="24"/>
        </w:rPr>
        <w:t>surde</w:t>
      </w:r>
      <w:proofErr w:type="spellEnd"/>
      <w:r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9D56D2">
        <w:rPr>
          <w:rFonts w:ascii="Times New Roman" w:hAnsi="Times New Roman" w:cs="Times New Roman"/>
          <w:i/>
          <w:iCs/>
          <w:sz w:val="24"/>
          <w:szCs w:val="24"/>
        </w:rPr>
        <w:t>obturantis</w:t>
      </w:r>
      <w:proofErr w:type="spellEnd"/>
      <w:r w:rsidR="006C40FE"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aures </w:t>
      </w:r>
      <w:proofErr w:type="spellStart"/>
      <w:r w:rsidR="006C40FE" w:rsidRPr="009D56D2">
        <w:rPr>
          <w:rFonts w:ascii="Times New Roman" w:hAnsi="Times New Roman" w:cs="Times New Roman"/>
          <w:i/>
          <w:iCs/>
          <w:sz w:val="24"/>
          <w:szCs w:val="24"/>
        </w:rPr>
        <w:t>suas</w:t>
      </w:r>
      <w:proofErr w:type="spellEnd"/>
      <w:r w:rsidR="006C40FE" w:rsidRPr="009D56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C40FE" w:rsidRPr="009D56D2">
        <w:rPr>
          <w:rFonts w:ascii="Times New Roman" w:hAnsi="Times New Roman" w:cs="Times New Roman"/>
          <w:sz w:val="24"/>
          <w:szCs w:val="24"/>
        </w:rPr>
        <w:t xml:space="preserve"> Sic</w:t>
      </w:r>
      <w:r w:rsidR="00C01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0FE" w:rsidRPr="009D56D2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="006C40FE"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0FE" w:rsidRPr="009D56D2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="006C40FE" w:rsidRPr="009D56D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6C40FE" w:rsidRPr="009D56D2">
        <w:rPr>
          <w:rFonts w:ascii="Times New Roman" w:hAnsi="Times New Roman" w:cs="Times New Roman"/>
          <w:sz w:val="24"/>
          <w:szCs w:val="24"/>
        </w:rPr>
        <w:t>temptantur</w:t>
      </w:r>
      <w:proofErr w:type="spellEnd"/>
      <w:r w:rsidR="006C40FE"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0FE" w:rsidRPr="009D56D2">
        <w:rPr>
          <w:rFonts w:ascii="Times New Roman" w:hAnsi="Times New Roman" w:cs="Times New Roman"/>
          <w:sz w:val="24"/>
          <w:szCs w:val="24"/>
        </w:rPr>
        <w:t>obturant</w:t>
      </w:r>
      <w:proofErr w:type="spellEnd"/>
      <w:r w:rsidR="006C40FE"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0FE" w:rsidRPr="009D56D2">
        <w:rPr>
          <w:rFonts w:ascii="Times New Roman" w:hAnsi="Times New Roman" w:cs="Times New Roman"/>
          <w:sz w:val="24"/>
          <w:szCs w:val="24"/>
        </w:rPr>
        <w:t>vnam</w:t>
      </w:r>
      <w:proofErr w:type="spellEnd"/>
      <w:r w:rsidR="00C01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0FE" w:rsidRPr="009D56D2">
        <w:rPr>
          <w:rFonts w:ascii="Times New Roman" w:hAnsi="Times New Roman" w:cs="Times New Roman"/>
          <w:sz w:val="24"/>
          <w:szCs w:val="24"/>
        </w:rPr>
        <w:t>aurem</w:t>
      </w:r>
      <w:proofErr w:type="spellEnd"/>
      <w:r w:rsidR="006C40FE" w:rsidRPr="009D56D2">
        <w:rPr>
          <w:rFonts w:ascii="Times New Roman" w:hAnsi="Times New Roman" w:cs="Times New Roman"/>
          <w:sz w:val="24"/>
          <w:szCs w:val="24"/>
        </w:rPr>
        <w:t xml:space="preserve"> cauda, id </w:t>
      </w:r>
      <w:proofErr w:type="spellStart"/>
      <w:r w:rsidR="006C40FE" w:rsidRPr="009D56D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C40FE" w:rsidRPr="009D5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0FE" w:rsidRPr="009D56D2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="006C40FE" w:rsidRPr="009D56D2">
        <w:rPr>
          <w:rFonts w:ascii="Times New Roman" w:hAnsi="Times New Roman" w:cs="Times New Roman"/>
          <w:sz w:val="24"/>
          <w:szCs w:val="24"/>
        </w:rPr>
        <w:t xml:space="preserve"> mortis secundum </w:t>
      </w:r>
      <w:proofErr w:type="spellStart"/>
      <w:r w:rsidR="006C40FE" w:rsidRPr="009D56D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C01A6D">
        <w:rPr>
          <w:rFonts w:ascii="Times New Roman" w:hAnsi="Times New Roman" w:cs="Times New Roman"/>
          <w:sz w:val="24"/>
          <w:szCs w:val="24"/>
        </w:rPr>
        <w:t xml:space="preserve"> </w:t>
      </w:r>
      <w:r w:rsidR="006C40FE" w:rsidRPr="009D56D2">
        <w:rPr>
          <w:rFonts w:ascii="Times New Roman" w:hAnsi="Times New Roman" w:cs="Times New Roman"/>
          <w:sz w:val="24"/>
          <w:szCs w:val="24"/>
        </w:rPr>
        <w:t>Eccli. 7[:</w:t>
      </w:r>
      <w:r w:rsidR="009D56D2" w:rsidRPr="009D56D2">
        <w:rPr>
          <w:rFonts w:ascii="Times New Roman" w:hAnsi="Times New Roman" w:cs="Times New Roman"/>
          <w:sz w:val="24"/>
          <w:szCs w:val="24"/>
        </w:rPr>
        <w:t>40]:</w:t>
      </w:r>
      <w:r w:rsidR="006C40FE"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0FE" w:rsidRPr="009D56D2">
        <w:rPr>
          <w:rFonts w:ascii="Times New Roman" w:hAnsi="Times New Roman" w:cs="Times New Roman"/>
          <w:i/>
          <w:iCs/>
          <w:sz w:val="24"/>
          <w:szCs w:val="24"/>
        </w:rPr>
        <w:t>Memorare</w:t>
      </w:r>
      <w:proofErr w:type="spellEnd"/>
      <w:r w:rsidR="006C40FE"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56D2" w:rsidRPr="009D56D2">
        <w:rPr>
          <w:rFonts w:ascii="Times New Roman" w:hAnsi="Times New Roman" w:cs="Times New Roman"/>
          <w:i/>
          <w:iCs/>
          <w:sz w:val="24"/>
          <w:szCs w:val="24"/>
        </w:rPr>
        <w:t>nouissima</w:t>
      </w:r>
      <w:proofErr w:type="spellEnd"/>
      <w:r w:rsidR="009D56D2"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56D2" w:rsidRPr="009D56D2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9D56D2"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, et in </w:t>
      </w:r>
      <w:proofErr w:type="spellStart"/>
      <w:r w:rsidR="009D56D2" w:rsidRPr="009D56D2">
        <w:rPr>
          <w:rFonts w:ascii="Times New Roman" w:hAnsi="Times New Roman" w:cs="Times New Roman"/>
          <w:i/>
          <w:iCs/>
          <w:sz w:val="24"/>
          <w:szCs w:val="24"/>
        </w:rPr>
        <w:t>eternum</w:t>
      </w:r>
      <w:proofErr w:type="spellEnd"/>
      <w:r w:rsidR="009D56D2"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9D56D2" w:rsidRPr="009D56D2">
        <w:rPr>
          <w:rFonts w:ascii="Times New Roman" w:hAnsi="Times New Roman" w:cs="Times New Roman"/>
          <w:i/>
          <w:iCs/>
          <w:sz w:val="24"/>
          <w:szCs w:val="24"/>
        </w:rPr>
        <w:t>peccabis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9D56D2" w:rsidRPr="009D56D2">
        <w:rPr>
          <w:rFonts w:ascii="Times New Roman" w:hAnsi="Times New Roman" w:cs="Times New Roman"/>
          <w:sz w:val="24"/>
          <w:szCs w:val="24"/>
        </w:rPr>
        <w:t>aliam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6D2" w:rsidRPr="009D56D2">
        <w:rPr>
          <w:rFonts w:ascii="Times New Roman" w:hAnsi="Times New Roman" w:cs="Times New Roman"/>
          <w:sz w:val="24"/>
          <w:szCs w:val="24"/>
        </w:rPr>
        <w:t>obturant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 terra, id </w:t>
      </w:r>
      <w:proofErr w:type="spellStart"/>
      <w:r w:rsidR="009D56D2" w:rsidRPr="009D56D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56D2" w:rsidRPr="009D56D2">
        <w:rPr>
          <w:rFonts w:ascii="Times New Roman" w:hAnsi="Times New Roman" w:cs="Times New Roman"/>
          <w:sz w:val="24"/>
          <w:szCs w:val="24"/>
        </w:rPr>
        <w:t>consideracione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6D2" w:rsidRPr="009D56D2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6D2" w:rsidRPr="009D56D2">
        <w:rPr>
          <w:rFonts w:ascii="Times New Roman" w:hAnsi="Times New Roman" w:cs="Times New Roman"/>
          <w:sz w:val="24"/>
          <w:szCs w:val="24"/>
        </w:rPr>
        <w:t>fragilitatis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>, Gen. 3[:19]:</w:t>
      </w:r>
      <w:r w:rsidR="00C01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6D2" w:rsidRPr="009D56D2">
        <w:rPr>
          <w:rFonts w:ascii="Times New Roman" w:hAnsi="Times New Roman" w:cs="Times New Roman"/>
          <w:i/>
          <w:iCs/>
          <w:sz w:val="24"/>
          <w:szCs w:val="24"/>
        </w:rPr>
        <w:t>Puluis</w:t>
      </w:r>
      <w:proofErr w:type="spellEnd"/>
      <w:r w:rsidR="009D56D2"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es et in </w:t>
      </w:r>
      <w:proofErr w:type="spellStart"/>
      <w:r w:rsidR="009D56D2" w:rsidRPr="009D56D2">
        <w:rPr>
          <w:rFonts w:ascii="Times New Roman" w:hAnsi="Times New Roman" w:cs="Times New Roman"/>
          <w:i/>
          <w:iCs/>
          <w:sz w:val="24"/>
          <w:szCs w:val="24"/>
        </w:rPr>
        <w:t>puluerem</w:t>
      </w:r>
      <w:proofErr w:type="spellEnd"/>
      <w:r w:rsidR="009D56D2" w:rsidRPr="009D5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56D2" w:rsidRPr="009D56D2">
        <w:rPr>
          <w:rFonts w:ascii="Times New Roman" w:hAnsi="Times New Roman" w:cs="Times New Roman"/>
          <w:i/>
          <w:iCs/>
          <w:sz w:val="24"/>
          <w:szCs w:val="24"/>
        </w:rPr>
        <w:t>reuerteris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>.</w:t>
      </w:r>
    </w:p>
    <w:p w14:paraId="6D5D5B13" w14:textId="77777777" w:rsidR="00C01A6D" w:rsidRDefault="009D56D2" w:rsidP="00C01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D2">
        <w:rPr>
          <w:rFonts w:ascii="Times New Roman" w:hAnsi="Times New Roman" w:cs="Times New Roman"/>
          <w:sz w:val="24"/>
          <w:szCs w:val="24"/>
        </w:rPr>
        <w:t xml:space="preserve">¶ Quarta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astucia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insidiacio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ped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9D5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insideatur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semper</w:t>
      </w:r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calcaneo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r w:rsidR="00E67BF9">
        <w:rPr>
          <w:rFonts w:ascii="Times New Roman" w:hAnsi="Times New Roman" w:cs="Times New Roman"/>
          <w:sz w:val="24"/>
          <w:szCs w:val="24"/>
        </w:rPr>
        <w:t>non</w:t>
      </w:r>
      <w:r w:rsidR="00E67BF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capiti</w:t>
      </w:r>
      <w:proofErr w:type="spellEnd"/>
      <w:r w:rsidR="00E67BF9">
        <w:rPr>
          <w:rFonts w:ascii="Times New Roman" w:hAnsi="Times New Roman" w:cs="Times New Roman"/>
          <w:sz w:val="24"/>
          <w:szCs w:val="24"/>
        </w:rPr>
        <w:t>.</w:t>
      </w:r>
      <w:r w:rsidRPr="009D56D2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BF9">
        <w:rPr>
          <w:rFonts w:ascii="Times New Roman" w:hAnsi="Times New Roman" w:cs="Times New Roman"/>
          <w:sz w:val="24"/>
          <w:szCs w:val="24"/>
        </w:rPr>
        <w:t>superant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mala desideria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consideracione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D56D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, mortis, Rom. 6[:21]: </w:t>
      </w:r>
      <w:r w:rsidRPr="009D56D2">
        <w:rPr>
          <w:rFonts w:ascii="Times New Roman" w:hAnsi="Times New Roman" w:cs="Times New Roman"/>
          <w:i/>
          <w:sz w:val="24"/>
          <w:szCs w:val="24"/>
        </w:rPr>
        <w:t xml:space="preserve">Finis </w:t>
      </w:r>
      <w:proofErr w:type="spellStart"/>
      <w:r w:rsidRPr="009D56D2">
        <w:rPr>
          <w:rFonts w:ascii="Times New Roman" w:hAnsi="Times New Roman" w:cs="Times New Roman"/>
          <w:i/>
          <w:sz w:val="24"/>
          <w:szCs w:val="24"/>
        </w:rPr>
        <w:t>illorum</w:t>
      </w:r>
      <w:proofErr w:type="spellEnd"/>
      <w:r w:rsidRPr="009D56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56D2">
        <w:rPr>
          <w:rFonts w:ascii="Times New Roman" w:hAnsi="Times New Roman" w:cs="Times New Roman"/>
          <w:i/>
          <w:sz w:val="24"/>
          <w:szCs w:val="24"/>
        </w:rPr>
        <w:t>mors</w:t>
      </w:r>
      <w:proofErr w:type="spellEnd"/>
      <w:r w:rsidRPr="009D56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9ADDEA" w14:textId="30DC286D" w:rsidR="009D56D2" w:rsidRPr="009D56D2" w:rsidRDefault="00E67BF9" w:rsidP="00C01A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9D56D2" w:rsidRPr="009D56D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9D56D2" w:rsidRPr="009D56D2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3">
        <w:rPr>
          <w:rFonts w:ascii="Times New Roman" w:hAnsi="Times New Roman" w:cs="Times New Roman"/>
          <w:sz w:val="24"/>
          <w:szCs w:val="24"/>
        </w:rPr>
        <w:t>imi</w:t>
      </w:r>
      <w:r w:rsidR="009D56D2" w:rsidRPr="009D56D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 dixit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56D2" w:rsidRPr="009D56D2">
        <w:rPr>
          <w:rFonts w:ascii="Times New Roman" w:hAnsi="Times New Roman" w:cs="Times New Roman"/>
          <w:sz w:val="24"/>
          <w:szCs w:val="24"/>
        </w:rPr>
        <w:t xml:space="preserve">[Matt. 10:16], </w:t>
      </w:r>
      <w:proofErr w:type="spellStart"/>
      <w:r w:rsidR="009D56D2" w:rsidRPr="009D56D2">
        <w:rPr>
          <w:rFonts w:ascii="Times New Roman" w:hAnsi="Times New Roman" w:cs="Times New Roman"/>
          <w:i/>
          <w:sz w:val="24"/>
          <w:szCs w:val="24"/>
        </w:rPr>
        <w:t>Estote</w:t>
      </w:r>
      <w:proofErr w:type="spellEnd"/>
      <w:r w:rsidR="009D56D2" w:rsidRPr="009D56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56D2" w:rsidRPr="009D56D2">
        <w:rPr>
          <w:rFonts w:ascii="Times New Roman" w:hAnsi="Times New Roman" w:cs="Times New Roman"/>
          <w:i/>
          <w:sz w:val="24"/>
          <w:szCs w:val="24"/>
        </w:rPr>
        <w:t>prudentes</w:t>
      </w:r>
      <w:proofErr w:type="spellEnd"/>
      <w:r w:rsidR="009D56D2" w:rsidRPr="009D56D2">
        <w:rPr>
          <w:rFonts w:ascii="Times New Roman" w:hAnsi="Times New Roman" w:cs="Times New Roman"/>
          <w:i/>
          <w:sz w:val="24"/>
          <w:szCs w:val="24"/>
        </w:rPr>
        <w:t xml:space="preserve"> sicut </w:t>
      </w:r>
      <w:proofErr w:type="spellStart"/>
      <w:r w:rsidR="009D56D2" w:rsidRPr="009D56D2">
        <w:rPr>
          <w:rFonts w:ascii="Times New Roman" w:hAnsi="Times New Roman" w:cs="Times New Roman"/>
          <w:i/>
          <w:sz w:val="24"/>
          <w:szCs w:val="24"/>
        </w:rPr>
        <w:t>serpentes</w:t>
      </w:r>
      <w:proofErr w:type="spellEnd"/>
      <w:r w:rsidR="009D56D2" w:rsidRPr="009D56D2">
        <w:rPr>
          <w:rFonts w:ascii="Times New Roman" w:hAnsi="Times New Roman" w:cs="Times New Roman"/>
          <w:i/>
          <w:sz w:val="24"/>
          <w:szCs w:val="24"/>
        </w:rPr>
        <w:t>.</w:t>
      </w:r>
      <w:r w:rsidR="009D56D2" w:rsidRPr="009D56D2">
        <w:rPr>
          <w:rFonts w:ascii="Times New Roman" w:hAnsi="Times New Roman" w:cs="Times New Roman"/>
          <w:sz w:val="24"/>
          <w:szCs w:val="24"/>
        </w:rPr>
        <w:t xml:space="preserve"> Sed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serpentis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 prudencia </w:t>
      </w:r>
      <w:proofErr w:type="spellStart"/>
      <w:r w:rsidR="009D56D2" w:rsidRPr="009D56D2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virulenta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56D2" w:rsidRPr="009D56D2">
        <w:rPr>
          <w:rFonts w:ascii="Times New Roman" w:hAnsi="Times New Roman" w:cs="Times New Roman"/>
          <w:sz w:val="24"/>
          <w:szCs w:val="24"/>
        </w:rPr>
        <w:t>temperat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6D2" w:rsidRPr="009D56D2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6D2" w:rsidRPr="009D56D2">
        <w:rPr>
          <w:rFonts w:ascii="Times New Roman" w:hAnsi="Times New Roman" w:cs="Times New Roman"/>
          <w:sz w:val="24"/>
          <w:szCs w:val="24"/>
        </w:rPr>
        <w:t>simplicitas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6D2" w:rsidRPr="009D56D2">
        <w:rPr>
          <w:rFonts w:ascii="Times New Roman" w:hAnsi="Times New Roman" w:cs="Times New Roman"/>
          <w:sz w:val="24"/>
          <w:szCs w:val="24"/>
        </w:rPr>
        <w:t>columbina</w:t>
      </w:r>
      <w:proofErr w:type="spellEnd"/>
      <w:r w:rsidR="009D56D2" w:rsidRPr="009D56D2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9D56D2" w:rsidRPr="009D56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56D2" w:rsidRPr="009D56D2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7EF1" w14:textId="77777777" w:rsidR="006C40FE" w:rsidRDefault="006C40FE" w:rsidP="006C40FE">
      <w:pPr>
        <w:spacing w:after="0" w:line="240" w:lineRule="auto"/>
      </w:pPr>
      <w:r>
        <w:separator/>
      </w:r>
    </w:p>
  </w:endnote>
  <w:endnote w:type="continuationSeparator" w:id="0">
    <w:p w14:paraId="20FBEC87" w14:textId="77777777" w:rsidR="006C40FE" w:rsidRDefault="006C40FE" w:rsidP="006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EEA26" w14:textId="77777777" w:rsidR="006C40FE" w:rsidRDefault="006C40FE" w:rsidP="006C40FE">
      <w:pPr>
        <w:spacing w:after="0" w:line="240" w:lineRule="auto"/>
      </w:pPr>
      <w:r>
        <w:separator/>
      </w:r>
    </w:p>
  </w:footnote>
  <w:footnote w:type="continuationSeparator" w:id="0">
    <w:p w14:paraId="6314FA75" w14:textId="77777777" w:rsidR="006C40FE" w:rsidRDefault="006C40FE" w:rsidP="006C40FE">
      <w:pPr>
        <w:spacing w:after="0" w:line="240" w:lineRule="auto"/>
      </w:pPr>
      <w:r>
        <w:continuationSeparator/>
      </w:r>
    </w:p>
  </w:footnote>
  <w:footnote w:id="1">
    <w:p w14:paraId="506C1966" w14:textId="58A624B8" w:rsidR="006C40FE" w:rsidRDefault="006C40FE" w:rsidP="00E67BF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67BF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67BF9">
        <w:rPr>
          <w:rFonts w:ascii="Times New Roman" w:hAnsi="Times New Roman" w:cs="Times New Roman"/>
          <w:sz w:val="24"/>
          <w:szCs w:val="24"/>
        </w:rPr>
        <w:t xml:space="preserve"> </w:t>
      </w:r>
      <w:r w:rsidRPr="00E67BF9">
        <w:rPr>
          <w:rFonts w:ascii="Times New Roman" w:hAnsi="Times New Roman" w:cs="Times New Roman"/>
          <w:i/>
          <w:iCs/>
          <w:sz w:val="24"/>
          <w:szCs w:val="24"/>
        </w:rPr>
        <w:t>Glossa ordinaria</w:t>
      </w:r>
      <w:r w:rsidRPr="00E67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BF9">
        <w:rPr>
          <w:rFonts w:ascii="Times New Roman" w:hAnsi="Times New Roman" w:cs="Times New Roman"/>
          <w:sz w:val="24"/>
          <w:szCs w:val="24"/>
        </w:rPr>
        <w:t>Interlinea</w:t>
      </w:r>
      <w:proofErr w:type="spellEnd"/>
      <w:r w:rsidRPr="00E67BF9">
        <w:rPr>
          <w:rFonts w:ascii="Times New Roman" w:hAnsi="Times New Roman" w:cs="Times New Roman"/>
          <w:sz w:val="24"/>
          <w:szCs w:val="24"/>
        </w:rPr>
        <w:t xml:space="preserve"> on Psal. 57:5: </w:t>
      </w:r>
      <w:proofErr w:type="spellStart"/>
      <w:r w:rsidRPr="00E67BF9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E67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F9">
        <w:rPr>
          <w:rFonts w:ascii="Times New Roman" w:hAnsi="Times New Roman" w:cs="Times New Roman"/>
          <w:sz w:val="24"/>
          <w:szCs w:val="24"/>
        </w:rPr>
        <w:t>surda</w:t>
      </w:r>
      <w:proofErr w:type="spellEnd"/>
      <w:r w:rsidRPr="00E67BF9">
        <w:rPr>
          <w:rFonts w:ascii="Times New Roman" w:hAnsi="Times New Roman" w:cs="Times New Roman"/>
          <w:sz w:val="24"/>
          <w:szCs w:val="24"/>
        </w:rPr>
        <w:t xml:space="preserve">? terra et cauda, sic </w:t>
      </w:r>
      <w:proofErr w:type="spellStart"/>
      <w:r w:rsidRPr="00E67BF9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E67BF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67BF9">
        <w:rPr>
          <w:rFonts w:ascii="Times New Roman" w:hAnsi="Times New Roman" w:cs="Times New Roman"/>
          <w:sz w:val="24"/>
          <w:szCs w:val="24"/>
        </w:rPr>
        <w:t>audiant</w:t>
      </w:r>
      <w:proofErr w:type="spellEnd"/>
      <w:r w:rsidRPr="00E67BF9">
        <w:rPr>
          <w:rFonts w:ascii="Times New Roman" w:hAnsi="Times New Roman" w:cs="Times New Roman"/>
          <w:sz w:val="24"/>
          <w:szCs w:val="24"/>
        </w:rPr>
        <w:t xml:space="preserve"> vera.</w:t>
      </w:r>
    </w:p>
    <w:p w14:paraId="55D09AF5" w14:textId="77777777" w:rsidR="00C01A6D" w:rsidRPr="00E67BF9" w:rsidRDefault="00C01A6D" w:rsidP="00E67BF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2B84412" w14:textId="1A3E37C8" w:rsidR="00E67BF9" w:rsidRPr="00E67BF9" w:rsidRDefault="00E67BF9" w:rsidP="00E67BF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67BF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67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BF9">
        <w:rPr>
          <w:rFonts w:ascii="Times New Roman" w:hAnsi="Times New Roman" w:cs="Times New Roman"/>
          <w:sz w:val="24"/>
          <w:szCs w:val="24"/>
        </w:rPr>
        <w:t>non ]</w:t>
      </w:r>
      <w:proofErr w:type="gramEnd"/>
      <w:r w:rsidRPr="00E67BF9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E67BF9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E67BF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67BF9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E8FA052" w14:textId="77777777" w:rsidR="00E67BF9" w:rsidRPr="00E67BF9" w:rsidRDefault="00E67BF9" w:rsidP="00E67BF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7EB0D3D2" w14:textId="77777777" w:rsidR="00E67BF9" w:rsidRPr="00E67BF9" w:rsidRDefault="00E67BF9" w:rsidP="00E6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BF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67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7BF9">
        <w:rPr>
          <w:rFonts w:ascii="Times New Roman" w:hAnsi="Times New Roman" w:cs="Times New Roman"/>
          <w:sz w:val="24"/>
          <w:szCs w:val="24"/>
        </w:rPr>
        <w:t>columbina</w:t>
      </w:r>
      <w:proofErr w:type="spellEnd"/>
      <w:r w:rsidRPr="00E67BF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67BF9">
        <w:rPr>
          <w:rFonts w:ascii="Times New Roman" w:hAnsi="Times New Roman" w:cs="Times New Roman"/>
          <w:sz w:val="24"/>
          <w:szCs w:val="24"/>
        </w:rPr>
        <w:t xml:space="preserve"> F 128 adds here: Set quomodo et </w:t>
      </w:r>
      <w:proofErr w:type="spellStart"/>
      <w:r w:rsidRPr="00E67BF9">
        <w:rPr>
          <w:rFonts w:ascii="Times New Roman" w:hAnsi="Times New Roman" w:cs="Times New Roman"/>
          <w:sz w:val="24"/>
          <w:szCs w:val="24"/>
        </w:rPr>
        <w:t>qualiter</w:t>
      </w:r>
      <w:proofErr w:type="spellEnd"/>
      <w:r w:rsidRPr="00E67BF9">
        <w:rPr>
          <w:rFonts w:ascii="Times New Roman" w:hAnsi="Times New Roman" w:cs="Times New Roman"/>
          <w:sz w:val="24"/>
          <w:szCs w:val="24"/>
        </w:rPr>
        <w:t xml:space="preserve">, vide supra </w:t>
      </w:r>
      <w:proofErr w:type="spellStart"/>
      <w:r w:rsidRPr="00E67BF9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E67BF9">
        <w:rPr>
          <w:rFonts w:ascii="Times New Roman" w:hAnsi="Times New Roman" w:cs="Times New Roman"/>
          <w:sz w:val="24"/>
          <w:szCs w:val="24"/>
        </w:rPr>
        <w:t xml:space="preserve"> [302] Prudencia. </w:t>
      </w:r>
    </w:p>
    <w:p w14:paraId="70AC983F" w14:textId="60BB1F31" w:rsidR="00E67BF9" w:rsidRPr="00E67BF9" w:rsidRDefault="00E67BF9" w:rsidP="00E67BF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4F"/>
    <w:rsid w:val="003B0163"/>
    <w:rsid w:val="003C57EB"/>
    <w:rsid w:val="00422299"/>
    <w:rsid w:val="00433B90"/>
    <w:rsid w:val="0060075B"/>
    <w:rsid w:val="006C40FE"/>
    <w:rsid w:val="008E3C78"/>
    <w:rsid w:val="009A5229"/>
    <w:rsid w:val="009D56D2"/>
    <w:rsid w:val="009E3723"/>
    <w:rsid w:val="00A65E34"/>
    <w:rsid w:val="00A85B35"/>
    <w:rsid w:val="00B85725"/>
    <w:rsid w:val="00C01A6D"/>
    <w:rsid w:val="00C1274F"/>
    <w:rsid w:val="00D535F2"/>
    <w:rsid w:val="00E6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35F3"/>
  <w15:chartTrackingRefBased/>
  <w15:docId w15:val="{21D0BF77-83B7-4CB0-9892-ABD9A612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7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1274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40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40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4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16B5-DBE8-42AC-81E4-444B491B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2024-07-13T18:06:00Z</cp:lastPrinted>
  <dcterms:created xsi:type="dcterms:W3CDTF">2024-07-13T17:53:00Z</dcterms:created>
  <dcterms:modified xsi:type="dcterms:W3CDTF">2024-07-13T18:08:00Z</dcterms:modified>
</cp:coreProperties>
</file>