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B5037" w14:textId="77777777" w:rsidR="00C3717C" w:rsidRPr="006C1C0E" w:rsidRDefault="00C3717C" w:rsidP="00281F51">
      <w:pPr>
        <w:spacing w:line="480" w:lineRule="auto"/>
        <w:rPr>
          <w:rFonts w:ascii="Times New Roman" w:hAnsi="Times New Roman" w:cs="Times New Roman"/>
          <w:sz w:val="24"/>
          <w:szCs w:val="24"/>
        </w:rPr>
      </w:pPr>
      <w:r w:rsidRPr="006C1C0E">
        <w:rPr>
          <w:rFonts w:ascii="Times New Roman" w:hAnsi="Times New Roman" w:cs="Times New Roman"/>
          <w:sz w:val="24"/>
          <w:szCs w:val="24"/>
        </w:rPr>
        <w:t>Worcester F 80 Distinctiones</w:t>
      </w:r>
    </w:p>
    <w:p w14:paraId="6D811649" w14:textId="694B3739" w:rsidR="00C3717C" w:rsidRPr="006C1C0E" w:rsidRDefault="00C3717C" w:rsidP="00281F51">
      <w:pPr>
        <w:spacing w:line="480" w:lineRule="auto"/>
        <w:rPr>
          <w:rFonts w:ascii="Times New Roman" w:hAnsi="Times New Roman" w:cs="Times New Roman"/>
          <w:sz w:val="24"/>
          <w:szCs w:val="24"/>
        </w:rPr>
      </w:pPr>
      <w:r w:rsidRPr="006C1C0E">
        <w:rPr>
          <w:rFonts w:ascii="Times New Roman" w:hAnsi="Times New Roman" w:cs="Times New Roman"/>
          <w:sz w:val="24"/>
          <w:szCs w:val="24"/>
        </w:rPr>
        <w:t xml:space="preserve">214 </w:t>
      </w:r>
      <w:r>
        <w:rPr>
          <w:rFonts w:ascii="Times New Roman" w:hAnsi="Times New Roman" w:cs="Times New Roman"/>
          <w:sz w:val="24"/>
          <w:szCs w:val="24"/>
        </w:rPr>
        <w:t>The Kingdom of the Heavens (</w:t>
      </w:r>
      <w:r w:rsidRPr="00C3717C">
        <w:rPr>
          <w:rFonts w:ascii="Times New Roman" w:hAnsi="Times New Roman" w:cs="Times New Roman"/>
          <w:i/>
          <w:iCs/>
          <w:sz w:val="24"/>
          <w:szCs w:val="24"/>
        </w:rPr>
        <w:t>Regnum celorum</w:t>
      </w:r>
      <w:r>
        <w:rPr>
          <w:rFonts w:ascii="Times New Roman" w:hAnsi="Times New Roman" w:cs="Times New Roman"/>
          <w:sz w:val="24"/>
          <w:szCs w:val="24"/>
        </w:rPr>
        <w:t>)</w:t>
      </w:r>
    </w:p>
    <w:p w14:paraId="54D942C3" w14:textId="14E42883" w:rsidR="00281F51" w:rsidRDefault="00F241D6" w:rsidP="00281F51">
      <w:pPr>
        <w:spacing w:line="480" w:lineRule="auto"/>
        <w:rPr>
          <w:rFonts w:ascii="Times New Roman" w:hAnsi="Times New Roman" w:cs="Times New Roman"/>
          <w:sz w:val="24"/>
          <w:szCs w:val="24"/>
        </w:rPr>
      </w:pPr>
      <w:r>
        <w:rPr>
          <w:rFonts w:ascii="Times New Roman" w:hAnsi="Times New Roman" w:cs="Times New Roman"/>
          <w:sz w:val="24"/>
          <w:szCs w:val="24"/>
        </w:rPr>
        <w:t>T</w:t>
      </w:r>
      <w:r w:rsidRPr="004A2DE7">
        <w:rPr>
          <w:rFonts w:ascii="Times New Roman" w:hAnsi="Times New Roman" w:cs="Times New Roman"/>
          <w:sz w:val="24"/>
          <w:szCs w:val="24"/>
        </w:rPr>
        <w:t xml:space="preserve">he kingdom of the heavens, one is superior in the fatherland and is called the Church triumphant, about which </w:t>
      </w:r>
      <w:r>
        <w:rPr>
          <w:rFonts w:ascii="Times New Roman" w:hAnsi="Times New Roman" w:cs="Times New Roman"/>
          <w:sz w:val="24"/>
          <w:szCs w:val="24"/>
        </w:rPr>
        <w:t xml:space="preserve">it is said in </w:t>
      </w:r>
      <w:r w:rsidRPr="004A2DE7">
        <w:rPr>
          <w:rFonts w:ascii="Times New Roman" w:hAnsi="Times New Roman" w:cs="Times New Roman"/>
          <w:sz w:val="24"/>
          <w:szCs w:val="24"/>
        </w:rPr>
        <w:t xml:space="preserve">Matt. 8[:11]: “Many shall come, and shall sit down with Abraham, and Isaac, and Jacob in the kingdom of heaven.” </w:t>
      </w:r>
    </w:p>
    <w:p w14:paraId="15AFF190" w14:textId="07C129E9" w:rsidR="00281F51" w:rsidRDefault="00F241D6" w:rsidP="00281F5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4A2DE7">
        <w:rPr>
          <w:rFonts w:ascii="Times New Roman" w:hAnsi="Times New Roman" w:cs="Times New Roman"/>
          <w:sz w:val="24"/>
          <w:szCs w:val="24"/>
        </w:rPr>
        <w:t xml:space="preserve">Another is lower on the </w:t>
      </w:r>
      <w:r w:rsidR="00275520" w:rsidRPr="004A2DE7">
        <w:rPr>
          <w:rFonts w:ascii="Times New Roman" w:hAnsi="Times New Roman" w:cs="Times New Roman"/>
          <w:sz w:val="24"/>
          <w:szCs w:val="24"/>
        </w:rPr>
        <w:t>journey,</w:t>
      </w:r>
      <w:r w:rsidRPr="004A2DE7">
        <w:rPr>
          <w:rFonts w:ascii="Times New Roman" w:hAnsi="Times New Roman" w:cs="Times New Roman"/>
          <w:sz w:val="24"/>
          <w:szCs w:val="24"/>
        </w:rPr>
        <w:t xml:space="preserve"> and it is called the Church militant, about which it is said the angels are present and collect from their kingdom all stumbling blocks. </w:t>
      </w:r>
    </w:p>
    <w:p w14:paraId="5C419B36" w14:textId="77777777" w:rsidR="00281F51" w:rsidRDefault="00F241D6" w:rsidP="00281F5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4A2DE7">
        <w:rPr>
          <w:rFonts w:ascii="Times New Roman" w:hAnsi="Times New Roman" w:cs="Times New Roman"/>
          <w:sz w:val="24"/>
          <w:szCs w:val="24"/>
        </w:rPr>
        <w:t xml:space="preserve">Another is interior in the soul about which, </w:t>
      </w:r>
      <w:r>
        <w:rPr>
          <w:rFonts w:ascii="Times New Roman" w:hAnsi="Times New Roman" w:cs="Times New Roman"/>
          <w:sz w:val="24"/>
          <w:szCs w:val="24"/>
        </w:rPr>
        <w:t>[</w:t>
      </w:r>
      <w:r w:rsidRPr="004A2DE7">
        <w:rPr>
          <w:rFonts w:ascii="Times New Roman" w:hAnsi="Times New Roman" w:cs="Times New Roman"/>
          <w:sz w:val="24"/>
          <w:szCs w:val="24"/>
        </w:rPr>
        <w:t>Luke 17:21]: “The kingdom of God is within you.”</w:t>
      </w:r>
      <w:r>
        <w:rPr>
          <w:rFonts w:ascii="Times New Roman" w:hAnsi="Times New Roman" w:cs="Times New Roman"/>
          <w:sz w:val="24"/>
          <w:szCs w:val="24"/>
        </w:rPr>
        <w:t xml:space="preserve"> </w:t>
      </w:r>
    </w:p>
    <w:p w14:paraId="178CE935" w14:textId="77777777" w:rsidR="00281F51" w:rsidRDefault="00F241D6" w:rsidP="00281F5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4A2DE7">
        <w:rPr>
          <w:rFonts w:ascii="Times New Roman" w:hAnsi="Times New Roman" w:cs="Times New Roman"/>
          <w:sz w:val="24"/>
          <w:szCs w:val="24"/>
        </w:rPr>
        <w:t xml:space="preserve">Another is exterior in Scripture about which it is said, [Matt. 21:43]: “The kingdom of God shall be taken from you and shall be given to a nation yielding the fruits thereof.” </w:t>
      </w:r>
    </w:p>
    <w:p w14:paraId="6F49E370" w14:textId="54363FA6" w:rsidR="00433B90" w:rsidRDefault="00F241D6" w:rsidP="00281F51">
      <w:pPr>
        <w:spacing w:line="480" w:lineRule="auto"/>
      </w:pPr>
      <w:r>
        <w:rPr>
          <w:rFonts w:ascii="Times New Roman" w:hAnsi="Times New Roman" w:cs="Times New Roman"/>
          <w:sz w:val="24"/>
          <w:szCs w:val="24"/>
        </w:rPr>
        <w:t>¶ T</w:t>
      </w:r>
      <w:r w:rsidRPr="004A2DE7">
        <w:rPr>
          <w:rFonts w:ascii="Times New Roman" w:hAnsi="Times New Roman" w:cs="Times New Roman"/>
          <w:sz w:val="24"/>
          <w:szCs w:val="24"/>
        </w:rPr>
        <w:t>he kingdom of the heavens which is the present Church is double</w:t>
      </w:r>
      <w:r w:rsidR="00710596">
        <w:rPr>
          <w:rFonts w:ascii="Times New Roman" w:hAnsi="Times New Roman" w:cs="Times New Roman"/>
          <w:sz w:val="24"/>
          <w:szCs w:val="24"/>
        </w:rPr>
        <w:t>,</w:t>
      </w:r>
      <w:r w:rsidRPr="004A2DE7">
        <w:rPr>
          <w:rFonts w:ascii="Times New Roman" w:hAnsi="Times New Roman" w:cs="Times New Roman"/>
          <w:sz w:val="24"/>
          <w:szCs w:val="24"/>
        </w:rPr>
        <w:t xml:space="preserve"> of clerics and laity.</w:t>
      </w:r>
      <w:r w:rsidR="00710596">
        <w:rPr>
          <w:rFonts w:ascii="Times New Roman" w:hAnsi="Times New Roman" w:cs="Times New Roman"/>
          <w:sz w:val="24"/>
          <w:szCs w:val="24"/>
        </w:rPr>
        <w:t xml:space="preserve"> T</w:t>
      </w:r>
      <w:r w:rsidRPr="004A2DE7">
        <w:rPr>
          <w:rFonts w:ascii="Times New Roman" w:hAnsi="Times New Roman" w:cs="Times New Roman"/>
          <w:sz w:val="24"/>
          <w:szCs w:val="24"/>
        </w:rPr>
        <w:t>he first,</w:t>
      </w:r>
      <w:r w:rsidR="00710596">
        <w:rPr>
          <w:rFonts w:ascii="Times New Roman" w:hAnsi="Times New Roman" w:cs="Times New Roman"/>
          <w:sz w:val="24"/>
          <w:szCs w:val="24"/>
        </w:rPr>
        <w:t xml:space="preserve"> however,</w:t>
      </w:r>
      <w:r w:rsidRPr="004A2DE7">
        <w:rPr>
          <w:rFonts w:ascii="Times New Roman" w:hAnsi="Times New Roman" w:cs="Times New Roman"/>
          <w:sz w:val="24"/>
          <w:szCs w:val="24"/>
        </w:rPr>
        <w:t xml:space="preserve"> God spiritually sold it to himself, Exod. 19[:5-6]: “For all the earth is mine. And you shall be to me a priestly kingdom</w:t>
      </w:r>
      <w:r w:rsidR="00710596">
        <w:rPr>
          <w:rFonts w:ascii="Times New Roman" w:hAnsi="Times New Roman" w:cs="Times New Roman"/>
          <w:sz w:val="24"/>
          <w:szCs w:val="24"/>
        </w:rPr>
        <w:t>, a holy nation</w:t>
      </w:r>
      <w:r w:rsidRPr="004A2DE7">
        <w:rPr>
          <w:rFonts w:ascii="Times New Roman" w:hAnsi="Times New Roman" w:cs="Times New Roman"/>
          <w:sz w:val="24"/>
          <w:szCs w:val="24"/>
        </w:rPr>
        <w:t>.” But alas because in the Psal. [45:7]</w:t>
      </w:r>
      <w:r w:rsidR="00710596">
        <w:rPr>
          <w:rFonts w:ascii="Times New Roman" w:hAnsi="Times New Roman" w:cs="Times New Roman"/>
          <w:sz w:val="24"/>
          <w:szCs w:val="24"/>
        </w:rPr>
        <w:t xml:space="preserve"> it is said, </w:t>
      </w:r>
      <w:r w:rsidRPr="004A2DE7">
        <w:rPr>
          <w:rFonts w:ascii="Times New Roman" w:hAnsi="Times New Roman" w:cs="Times New Roman"/>
          <w:sz w:val="24"/>
          <w:szCs w:val="24"/>
        </w:rPr>
        <w:t xml:space="preserve">“Kingdoms were bowed down.” For the princes of the world who should defend it from natural justice and from the oath given in the reception of their knighthood, repress it and oppress it. Nor perhaps because </w:t>
      </w:r>
      <w:r w:rsidR="00275520" w:rsidRPr="004A2DE7">
        <w:rPr>
          <w:rFonts w:ascii="Times New Roman" w:hAnsi="Times New Roman" w:cs="Times New Roman"/>
          <w:sz w:val="24"/>
          <w:szCs w:val="24"/>
        </w:rPr>
        <w:t>ecclesiastics</w:t>
      </w:r>
      <w:r w:rsidRPr="004A2DE7">
        <w:rPr>
          <w:rFonts w:ascii="Times New Roman" w:hAnsi="Times New Roman" w:cs="Times New Roman"/>
          <w:sz w:val="24"/>
          <w:szCs w:val="24"/>
        </w:rPr>
        <w:t xml:space="preserve"> and the seculars do not come together according to customs</w:t>
      </w:r>
      <w:r w:rsidR="00710596">
        <w:rPr>
          <w:rFonts w:ascii="Times New Roman" w:hAnsi="Times New Roman" w:cs="Times New Roman"/>
          <w:sz w:val="24"/>
          <w:szCs w:val="24"/>
        </w:rPr>
        <w:t>.</w:t>
      </w:r>
      <w:r w:rsidRPr="004A2DE7">
        <w:rPr>
          <w:rFonts w:ascii="Times New Roman" w:hAnsi="Times New Roman" w:cs="Times New Roman"/>
          <w:sz w:val="24"/>
          <w:szCs w:val="24"/>
        </w:rPr>
        <w:t xml:space="preserve"> </w:t>
      </w:r>
      <w:r w:rsidR="00710596">
        <w:rPr>
          <w:rFonts w:ascii="Times New Roman" w:hAnsi="Times New Roman" w:cs="Times New Roman"/>
          <w:sz w:val="24"/>
          <w:szCs w:val="24"/>
        </w:rPr>
        <w:t>B</w:t>
      </w:r>
      <w:r w:rsidRPr="004A2DE7">
        <w:rPr>
          <w:rFonts w:ascii="Times New Roman" w:hAnsi="Times New Roman" w:cs="Times New Roman"/>
          <w:sz w:val="24"/>
          <w:szCs w:val="24"/>
        </w:rPr>
        <w:t>ut from the beginning</w:t>
      </w:r>
      <w:r w:rsidR="00710596">
        <w:rPr>
          <w:rFonts w:ascii="Times New Roman" w:hAnsi="Times New Roman" w:cs="Times New Roman"/>
          <w:sz w:val="24"/>
          <w:szCs w:val="24"/>
        </w:rPr>
        <w:t xml:space="preserve"> of the world</w:t>
      </w:r>
      <w:r w:rsidRPr="004A2DE7">
        <w:rPr>
          <w:rFonts w:ascii="Times New Roman" w:hAnsi="Times New Roman" w:cs="Times New Roman"/>
          <w:sz w:val="24"/>
          <w:szCs w:val="24"/>
        </w:rPr>
        <w:t xml:space="preserve"> the carnal ones have persecuted the spiritual ones, as</w:t>
      </w:r>
      <w:r w:rsidR="00CF0433">
        <w:rPr>
          <w:rFonts w:ascii="Times New Roman" w:hAnsi="Times New Roman" w:cs="Times New Roman"/>
          <w:sz w:val="24"/>
          <w:szCs w:val="24"/>
        </w:rPr>
        <w:t xml:space="preserve"> </w:t>
      </w:r>
      <w:r w:rsidR="00275520">
        <w:rPr>
          <w:rFonts w:ascii="Times New Roman" w:hAnsi="Times New Roman" w:cs="Times New Roman"/>
          <w:sz w:val="24"/>
          <w:szCs w:val="24"/>
        </w:rPr>
        <w:t>[</w:t>
      </w:r>
      <w:r w:rsidR="00CF0433">
        <w:rPr>
          <w:rFonts w:ascii="Times New Roman" w:hAnsi="Times New Roman" w:cs="Times New Roman"/>
          <w:sz w:val="24"/>
          <w:szCs w:val="24"/>
        </w:rPr>
        <w:t>Gen. 4:8]</w:t>
      </w:r>
      <w:r w:rsidRPr="004A2DE7">
        <w:rPr>
          <w:rFonts w:ascii="Times New Roman" w:hAnsi="Times New Roman" w:cs="Times New Roman"/>
          <w:sz w:val="24"/>
          <w:szCs w:val="24"/>
        </w:rPr>
        <w:t xml:space="preserve"> Cain and Abel, </w:t>
      </w:r>
      <w:r w:rsidR="00CF0433">
        <w:rPr>
          <w:rFonts w:ascii="Times New Roman" w:hAnsi="Times New Roman" w:cs="Times New Roman"/>
          <w:sz w:val="24"/>
          <w:szCs w:val="24"/>
        </w:rPr>
        <w:t>[Gen. 17:19]</w:t>
      </w:r>
      <w:r w:rsidR="00275520">
        <w:rPr>
          <w:rFonts w:ascii="Times New Roman" w:hAnsi="Times New Roman" w:cs="Times New Roman"/>
          <w:sz w:val="24"/>
          <w:szCs w:val="24"/>
        </w:rPr>
        <w:t xml:space="preserve">, </w:t>
      </w:r>
      <w:r w:rsidRPr="004A2DE7">
        <w:rPr>
          <w:rFonts w:ascii="Times New Roman" w:hAnsi="Times New Roman" w:cs="Times New Roman"/>
          <w:sz w:val="24"/>
          <w:szCs w:val="24"/>
        </w:rPr>
        <w:t xml:space="preserve">Ismael and Isaac, </w:t>
      </w:r>
      <w:r w:rsidR="00CF0433">
        <w:rPr>
          <w:rFonts w:ascii="Times New Roman" w:hAnsi="Times New Roman" w:cs="Times New Roman"/>
          <w:sz w:val="24"/>
          <w:szCs w:val="24"/>
        </w:rPr>
        <w:t>[Gen. 25:33]</w:t>
      </w:r>
      <w:r w:rsidR="00275520">
        <w:rPr>
          <w:rFonts w:ascii="Times New Roman" w:hAnsi="Times New Roman" w:cs="Times New Roman"/>
          <w:sz w:val="24"/>
          <w:szCs w:val="24"/>
        </w:rPr>
        <w:t>,</w:t>
      </w:r>
      <w:r w:rsidR="00CF0433">
        <w:rPr>
          <w:rFonts w:ascii="Times New Roman" w:hAnsi="Times New Roman" w:cs="Times New Roman"/>
          <w:sz w:val="24"/>
          <w:szCs w:val="24"/>
        </w:rPr>
        <w:t xml:space="preserve"> </w:t>
      </w:r>
      <w:r w:rsidRPr="004A2DE7">
        <w:rPr>
          <w:rFonts w:ascii="Times New Roman" w:hAnsi="Times New Roman" w:cs="Times New Roman"/>
          <w:sz w:val="24"/>
          <w:szCs w:val="24"/>
        </w:rPr>
        <w:t>Esau and Jacob, then and now, Gal. 4[:29]: “But as then he, that was born according to the flesh, persecuted him that was after the spirit</w:t>
      </w:r>
      <w:r w:rsidR="00CF0433">
        <w:rPr>
          <w:rFonts w:ascii="Times New Roman" w:hAnsi="Times New Roman" w:cs="Times New Roman"/>
          <w:sz w:val="24"/>
          <w:szCs w:val="24"/>
        </w:rPr>
        <w:t>,</w:t>
      </w:r>
      <w:r w:rsidRPr="004A2DE7">
        <w:rPr>
          <w:rFonts w:ascii="Times New Roman" w:hAnsi="Times New Roman" w:cs="Times New Roman"/>
          <w:sz w:val="24"/>
          <w:szCs w:val="24"/>
        </w:rPr>
        <w:t xml:space="preserve"> so also it is now.” Therefore, out of fear and sorrow we can seek </w:t>
      </w:r>
      <w:r w:rsidR="00F90FA3">
        <w:rPr>
          <w:rFonts w:ascii="Times New Roman" w:hAnsi="Times New Roman" w:cs="Times New Roman"/>
          <w:sz w:val="24"/>
          <w:szCs w:val="24"/>
        </w:rPr>
        <w:t>that of Luke 11[:18]: “How shall his kingdom stand?</w:t>
      </w:r>
      <w:r w:rsidR="00275520">
        <w:rPr>
          <w:rFonts w:ascii="Times New Roman" w:hAnsi="Times New Roman" w:cs="Times New Roman"/>
          <w:sz w:val="24"/>
          <w:szCs w:val="24"/>
        </w:rPr>
        <w:t xml:space="preserve">” </w:t>
      </w:r>
      <w:r w:rsidR="00F90FA3">
        <w:rPr>
          <w:rFonts w:ascii="Times New Roman" w:hAnsi="Times New Roman" w:cs="Times New Roman"/>
          <w:sz w:val="24"/>
          <w:szCs w:val="24"/>
        </w:rPr>
        <w:t xml:space="preserve">We can seek that same </w:t>
      </w:r>
      <w:r w:rsidRPr="004A2DE7">
        <w:rPr>
          <w:rFonts w:ascii="Times New Roman" w:hAnsi="Times New Roman" w:cs="Times New Roman"/>
          <w:sz w:val="24"/>
          <w:szCs w:val="24"/>
        </w:rPr>
        <w:t xml:space="preserve">out of stupor, especially when Christ says in Luke 11[:17]: “Every kingdom divided against itself, shall be brought to </w:t>
      </w:r>
      <w:r w:rsidRPr="004A2DE7">
        <w:rPr>
          <w:rFonts w:ascii="Times New Roman" w:hAnsi="Times New Roman" w:cs="Times New Roman"/>
          <w:sz w:val="24"/>
          <w:szCs w:val="24"/>
        </w:rPr>
        <w:lastRenderedPageBreak/>
        <w:t xml:space="preserve">desolation.” For the kingdom of the Church in this way is divided because hardly one loves another. Sometimes one professed </w:t>
      </w:r>
      <w:r w:rsidR="00F90FA3">
        <w:rPr>
          <w:rFonts w:ascii="Times New Roman" w:hAnsi="Times New Roman" w:cs="Times New Roman"/>
          <w:sz w:val="24"/>
          <w:szCs w:val="24"/>
        </w:rPr>
        <w:t>envies</w:t>
      </w:r>
      <w:r w:rsidRPr="004A2DE7">
        <w:rPr>
          <w:rFonts w:ascii="Times New Roman" w:hAnsi="Times New Roman" w:cs="Times New Roman"/>
          <w:sz w:val="24"/>
          <w:szCs w:val="24"/>
        </w:rPr>
        <w:t xml:space="preserve"> another professed, etc. Therefore, it is no wonder if today men of the Church are in contempt and derided.</w:t>
      </w:r>
      <w:r w:rsidR="00F90FA3">
        <w:rPr>
          <w:rFonts w:ascii="Times New Roman" w:hAnsi="Times New Roman" w:cs="Times New Roman"/>
          <w:sz w:val="24"/>
          <w:szCs w:val="24"/>
        </w:rPr>
        <w:t xml:space="preserve"> </w:t>
      </w:r>
      <w:r w:rsidRPr="004A2DE7">
        <w:rPr>
          <w:rFonts w:ascii="Times New Roman" w:hAnsi="Times New Roman" w:cs="Times New Roman"/>
          <w:sz w:val="24"/>
          <w:szCs w:val="24"/>
        </w:rPr>
        <w:t xml:space="preserve">Third, it can be asked, out of stupor, how the kingdom of the Church will stand. For if we consider the ancient state of the Church how it was ruled and regulated by devout men and how to its control now dissolute and undevout men are promoted. We can well sorrow and ask how its kingdom will stand. </w:t>
      </w:r>
    </w:p>
    <w:sectPr w:rsidR="00433B90" w:rsidSect="006007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8DE2C" w14:textId="77777777" w:rsidR="00F241D6" w:rsidRDefault="00F241D6" w:rsidP="00F241D6">
      <w:pPr>
        <w:spacing w:after="0" w:line="240" w:lineRule="auto"/>
      </w:pPr>
      <w:r>
        <w:separator/>
      </w:r>
    </w:p>
  </w:endnote>
  <w:endnote w:type="continuationSeparator" w:id="0">
    <w:p w14:paraId="7337E63D" w14:textId="77777777" w:rsidR="00F241D6" w:rsidRDefault="00F241D6" w:rsidP="00F24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DEE01" w14:textId="77777777" w:rsidR="00F241D6" w:rsidRDefault="00F241D6" w:rsidP="00F241D6">
      <w:pPr>
        <w:spacing w:after="0" w:line="240" w:lineRule="auto"/>
      </w:pPr>
      <w:r>
        <w:separator/>
      </w:r>
    </w:p>
  </w:footnote>
  <w:footnote w:type="continuationSeparator" w:id="0">
    <w:p w14:paraId="79C0598B" w14:textId="77777777" w:rsidR="00F241D6" w:rsidRDefault="00F241D6" w:rsidP="00F241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17C"/>
    <w:rsid w:val="00056680"/>
    <w:rsid w:val="00060904"/>
    <w:rsid w:val="00275520"/>
    <w:rsid w:val="00281F51"/>
    <w:rsid w:val="00433B90"/>
    <w:rsid w:val="004B5725"/>
    <w:rsid w:val="0060075B"/>
    <w:rsid w:val="00710596"/>
    <w:rsid w:val="007E1E6F"/>
    <w:rsid w:val="007E6B02"/>
    <w:rsid w:val="008E3C78"/>
    <w:rsid w:val="009E3723"/>
    <w:rsid w:val="00C3717C"/>
    <w:rsid w:val="00CF0433"/>
    <w:rsid w:val="00F241D6"/>
    <w:rsid w:val="00F90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9299B"/>
  <w15:chartTrackingRefBased/>
  <w15:docId w15:val="{120B074D-67E1-45E4-A027-5F9AE7BC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17C"/>
  </w:style>
  <w:style w:type="paragraph" w:styleId="Heading1">
    <w:name w:val="heading 1"/>
    <w:basedOn w:val="Normal"/>
    <w:next w:val="Normal"/>
    <w:link w:val="Heading1Char"/>
    <w:uiPriority w:val="9"/>
    <w:qFormat/>
    <w:rsid w:val="00C371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71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71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71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71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71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71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71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71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1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71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71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71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71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71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71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71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717C"/>
    <w:rPr>
      <w:rFonts w:eastAsiaTheme="majorEastAsia" w:cstheme="majorBidi"/>
      <w:color w:val="272727" w:themeColor="text1" w:themeTint="D8"/>
    </w:rPr>
  </w:style>
  <w:style w:type="paragraph" w:styleId="Title">
    <w:name w:val="Title"/>
    <w:basedOn w:val="Normal"/>
    <w:next w:val="Normal"/>
    <w:link w:val="TitleChar"/>
    <w:uiPriority w:val="10"/>
    <w:qFormat/>
    <w:rsid w:val="00C371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1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1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1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717C"/>
    <w:pPr>
      <w:spacing w:before="160"/>
      <w:jc w:val="center"/>
    </w:pPr>
    <w:rPr>
      <w:i/>
      <w:iCs/>
      <w:color w:val="404040" w:themeColor="text1" w:themeTint="BF"/>
    </w:rPr>
  </w:style>
  <w:style w:type="character" w:customStyle="1" w:styleId="QuoteChar">
    <w:name w:val="Quote Char"/>
    <w:basedOn w:val="DefaultParagraphFont"/>
    <w:link w:val="Quote"/>
    <w:uiPriority w:val="29"/>
    <w:rsid w:val="00C3717C"/>
    <w:rPr>
      <w:i/>
      <w:iCs/>
      <w:color w:val="404040" w:themeColor="text1" w:themeTint="BF"/>
    </w:rPr>
  </w:style>
  <w:style w:type="paragraph" w:styleId="ListParagraph">
    <w:name w:val="List Paragraph"/>
    <w:basedOn w:val="Normal"/>
    <w:uiPriority w:val="34"/>
    <w:qFormat/>
    <w:rsid w:val="00C3717C"/>
    <w:pPr>
      <w:ind w:left="720"/>
      <w:contextualSpacing/>
    </w:pPr>
  </w:style>
  <w:style w:type="character" w:styleId="IntenseEmphasis">
    <w:name w:val="Intense Emphasis"/>
    <w:basedOn w:val="DefaultParagraphFont"/>
    <w:uiPriority w:val="21"/>
    <w:qFormat/>
    <w:rsid w:val="00C3717C"/>
    <w:rPr>
      <w:i/>
      <w:iCs/>
      <w:color w:val="0F4761" w:themeColor="accent1" w:themeShade="BF"/>
    </w:rPr>
  </w:style>
  <w:style w:type="paragraph" w:styleId="IntenseQuote">
    <w:name w:val="Intense Quote"/>
    <w:basedOn w:val="Normal"/>
    <w:next w:val="Normal"/>
    <w:link w:val="IntenseQuoteChar"/>
    <w:uiPriority w:val="30"/>
    <w:qFormat/>
    <w:rsid w:val="00C371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717C"/>
    <w:rPr>
      <w:i/>
      <w:iCs/>
      <w:color w:val="0F4761" w:themeColor="accent1" w:themeShade="BF"/>
    </w:rPr>
  </w:style>
  <w:style w:type="character" w:styleId="IntenseReference">
    <w:name w:val="Intense Reference"/>
    <w:basedOn w:val="DefaultParagraphFont"/>
    <w:uiPriority w:val="32"/>
    <w:qFormat/>
    <w:rsid w:val="00C3717C"/>
    <w:rPr>
      <w:b/>
      <w:bCs/>
      <w:smallCaps/>
      <w:color w:val="0F4761" w:themeColor="accent1" w:themeShade="BF"/>
      <w:spacing w:val="5"/>
    </w:rPr>
  </w:style>
  <w:style w:type="paragraph" w:styleId="EndnoteText">
    <w:name w:val="endnote text"/>
    <w:basedOn w:val="Normal"/>
    <w:link w:val="EndnoteTextChar"/>
    <w:uiPriority w:val="99"/>
    <w:semiHidden/>
    <w:unhideWhenUsed/>
    <w:rsid w:val="00F241D6"/>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F241D6"/>
    <w:rPr>
      <w:kern w:val="0"/>
      <w:sz w:val="20"/>
      <w:szCs w:val="20"/>
      <w14:ligatures w14:val="none"/>
    </w:rPr>
  </w:style>
  <w:style w:type="character" w:styleId="EndnoteReference">
    <w:name w:val="endnote reference"/>
    <w:basedOn w:val="DefaultParagraphFont"/>
    <w:uiPriority w:val="99"/>
    <w:semiHidden/>
    <w:unhideWhenUsed/>
    <w:rsid w:val="00F241D6"/>
    <w:rPr>
      <w:vertAlign w:val="superscript"/>
    </w:rPr>
  </w:style>
  <w:style w:type="character" w:customStyle="1" w:styleId="highlight">
    <w:name w:val="highlight"/>
    <w:basedOn w:val="DefaultParagraphFont"/>
    <w:rsid w:val="00F90FA3"/>
  </w:style>
  <w:style w:type="character" w:styleId="Hyperlink">
    <w:name w:val="Hyperlink"/>
    <w:basedOn w:val="DefaultParagraphFont"/>
    <w:uiPriority w:val="99"/>
    <w:semiHidden/>
    <w:unhideWhenUsed/>
    <w:rsid w:val="00F90F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2024-06-18T21:45:00Z</dcterms:created>
  <dcterms:modified xsi:type="dcterms:W3CDTF">2024-10-12T19:18:00Z</dcterms:modified>
</cp:coreProperties>
</file>