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7078F" w14:textId="77777777" w:rsidR="00B77990" w:rsidRPr="00C40A61" w:rsidRDefault="00B77990" w:rsidP="00392191">
      <w:pPr>
        <w:spacing w:line="480" w:lineRule="auto"/>
        <w:rPr>
          <w:rFonts w:ascii="Times New Roman" w:hAnsi="Times New Roman" w:cs="Times New Roman"/>
          <w:sz w:val="24"/>
          <w:szCs w:val="24"/>
        </w:rPr>
      </w:pPr>
      <w:r w:rsidRPr="00C40A61">
        <w:rPr>
          <w:rFonts w:ascii="Times New Roman" w:hAnsi="Times New Roman" w:cs="Times New Roman"/>
          <w:sz w:val="24"/>
          <w:szCs w:val="24"/>
        </w:rPr>
        <w:t>Worcester F 80 Distinctiones</w:t>
      </w:r>
    </w:p>
    <w:p w14:paraId="0649E9F2" w14:textId="52AE24FE" w:rsidR="00B77990" w:rsidRPr="00C40A61" w:rsidRDefault="00B77990" w:rsidP="00392191">
      <w:pPr>
        <w:spacing w:line="480" w:lineRule="auto"/>
        <w:rPr>
          <w:rFonts w:ascii="Times New Roman" w:hAnsi="Times New Roman" w:cs="Times New Roman"/>
          <w:sz w:val="24"/>
          <w:szCs w:val="24"/>
        </w:rPr>
      </w:pPr>
      <w:r w:rsidRPr="00C40A61">
        <w:rPr>
          <w:rFonts w:ascii="Times New Roman" w:hAnsi="Times New Roman" w:cs="Times New Roman"/>
          <w:sz w:val="24"/>
          <w:szCs w:val="24"/>
        </w:rPr>
        <w:t>185 Peace (</w:t>
      </w:r>
      <w:r w:rsidRPr="00C40A61">
        <w:rPr>
          <w:rFonts w:ascii="Times New Roman" w:hAnsi="Times New Roman" w:cs="Times New Roman"/>
          <w:i/>
          <w:iCs/>
          <w:sz w:val="24"/>
          <w:szCs w:val="24"/>
        </w:rPr>
        <w:t>Pax</w:t>
      </w:r>
      <w:r w:rsidRPr="00C40A61">
        <w:rPr>
          <w:rFonts w:ascii="Times New Roman" w:hAnsi="Times New Roman" w:cs="Times New Roman"/>
          <w:sz w:val="24"/>
          <w:szCs w:val="24"/>
        </w:rPr>
        <w:t>)</w:t>
      </w:r>
    </w:p>
    <w:p w14:paraId="5B11E8E9" w14:textId="77777777" w:rsidR="00392191" w:rsidRDefault="00B77990" w:rsidP="00392191">
      <w:pPr>
        <w:spacing w:line="480" w:lineRule="auto"/>
        <w:rPr>
          <w:rFonts w:ascii="Times New Roman" w:hAnsi="Times New Roman" w:cs="Times New Roman"/>
          <w:sz w:val="24"/>
          <w:szCs w:val="24"/>
        </w:rPr>
      </w:pPr>
      <w:r w:rsidRPr="00C40A61">
        <w:rPr>
          <w:rFonts w:ascii="Times New Roman" w:hAnsi="Times New Roman" w:cs="Times New Roman"/>
          <w:sz w:val="24"/>
          <w:szCs w:val="24"/>
        </w:rPr>
        <w:t xml:space="preserve">Peace, “For he is our peace, who has made both one,” Eph. 2[:14]. </w:t>
      </w:r>
      <w:r w:rsidR="00C40A61">
        <w:rPr>
          <w:rFonts w:ascii="Times New Roman" w:hAnsi="Times New Roman" w:cs="Times New Roman"/>
          <w:sz w:val="24"/>
          <w:szCs w:val="24"/>
        </w:rPr>
        <w:t>B</w:t>
      </w:r>
      <w:r w:rsidRPr="00C40A61">
        <w:rPr>
          <w:rFonts w:ascii="Times New Roman" w:hAnsi="Times New Roman" w:cs="Times New Roman"/>
          <w:sz w:val="24"/>
          <w:szCs w:val="24"/>
        </w:rPr>
        <w:t xml:space="preserve">efore the coming of Christ there were three walls </w:t>
      </w:r>
      <w:r w:rsidR="00C40A61">
        <w:rPr>
          <w:rFonts w:ascii="Times New Roman" w:hAnsi="Times New Roman" w:cs="Times New Roman"/>
          <w:sz w:val="24"/>
          <w:szCs w:val="24"/>
        </w:rPr>
        <w:t>of</w:t>
      </w:r>
      <w:r w:rsidRPr="00C40A61">
        <w:rPr>
          <w:rFonts w:ascii="Times New Roman" w:hAnsi="Times New Roman" w:cs="Times New Roman"/>
          <w:sz w:val="24"/>
          <w:szCs w:val="24"/>
        </w:rPr>
        <w:t xml:space="preserve"> enmity. First between God and man. Second between man and angel. Third between man and man. And because man through disobedience offended God. Through his fall he set back the </w:t>
      </w:r>
      <w:r w:rsidR="009C4D85" w:rsidRPr="00C40A61">
        <w:rPr>
          <w:rFonts w:ascii="Times New Roman" w:hAnsi="Times New Roman" w:cs="Times New Roman"/>
          <w:sz w:val="24"/>
          <w:szCs w:val="24"/>
        </w:rPr>
        <w:t>angelic</w:t>
      </w:r>
      <w:r w:rsidRPr="00C40A61">
        <w:rPr>
          <w:rFonts w:ascii="Times New Roman" w:hAnsi="Times New Roman" w:cs="Times New Roman"/>
          <w:sz w:val="24"/>
          <w:szCs w:val="24"/>
        </w:rPr>
        <w:t xml:space="preserve"> restoration. </w:t>
      </w:r>
      <w:r w:rsidR="009C4D85">
        <w:rPr>
          <w:rFonts w:ascii="Times New Roman" w:hAnsi="Times New Roman" w:cs="Times New Roman"/>
          <w:sz w:val="24"/>
          <w:szCs w:val="24"/>
        </w:rPr>
        <w:t xml:space="preserve">Through true rites he separated himself from man. </w:t>
      </w:r>
      <w:r w:rsidRPr="00C40A61">
        <w:rPr>
          <w:rFonts w:ascii="Times New Roman" w:hAnsi="Times New Roman" w:cs="Times New Roman"/>
          <w:sz w:val="24"/>
          <w:szCs w:val="24"/>
        </w:rPr>
        <w:t>For seeing the ceremonies of the gentiles, he cultivated idolatry, and despised the rite of the other</w:t>
      </w:r>
      <w:r w:rsidR="009C4D85">
        <w:rPr>
          <w:rFonts w:ascii="Times New Roman" w:hAnsi="Times New Roman" w:cs="Times New Roman"/>
          <w:sz w:val="24"/>
          <w:szCs w:val="24"/>
        </w:rPr>
        <w:t xml:space="preserve">. </w:t>
      </w:r>
    </w:p>
    <w:p w14:paraId="04F28695" w14:textId="53F09E27" w:rsidR="009C4D85" w:rsidRDefault="009C4D85" w:rsidP="00392191">
      <w:pPr>
        <w:spacing w:line="480" w:lineRule="auto"/>
        <w:rPr>
          <w:rFonts w:ascii="Times New Roman" w:hAnsi="Times New Roman" w:cs="Times New Roman"/>
          <w:sz w:val="24"/>
          <w:szCs w:val="24"/>
        </w:rPr>
      </w:pPr>
      <w:r>
        <w:rPr>
          <w:rFonts w:ascii="Times New Roman" w:hAnsi="Times New Roman" w:cs="Times New Roman"/>
          <w:sz w:val="24"/>
          <w:szCs w:val="24"/>
        </w:rPr>
        <w:t>¶</w:t>
      </w:r>
      <w:r w:rsidR="00B77990" w:rsidRPr="00C40A61">
        <w:rPr>
          <w:rFonts w:ascii="Times New Roman" w:hAnsi="Times New Roman" w:cs="Times New Roman"/>
          <w:sz w:val="24"/>
          <w:szCs w:val="24"/>
        </w:rPr>
        <w:t xml:space="preserve"> </w:t>
      </w:r>
      <w:r>
        <w:rPr>
          <w:rFonts w:ascii="Times New Roman" w:hAnsi="Times New Roman" w:cs="Times New Roman"/>
          <w:sz w:val="24"/>
          <w:szCs w:val="24"/>
        </w:rPr>
        <w:t>B</w:t>
      </w:r>
      <w:r w:rsidR="00B77990" w:rsidRPr="00C40A61">
        <w:rPr>
          <w:rFonts w:ascii="Times New Roman" w:hAnsi="Times New Roman" w:cs="Times New Roman"/>
          <w:sz w:val="24"/>
          <w:szCs w:val="24"/>
        </w:rPr>
        <w:t xml:space="preserve">ut Christ coming, our peace, made both one because he destroyed the </w:t>
      </w:r>
      <w:r>
        <w:rPr>
          <w:rFonts w:ascii="Times New Roman" w:hAnsi="Times New Roman" w:cs="Times New Roman"/>
          <w:sz w:val="24"/>
          <w:szCs w:val="24"/>
        </w:rPr>
        <w:t>evils</w:t>
      </w:r>
      <w:r w:rsidR="00B77990" w:rsidRPr="00C40A61">
        <w:rPr>
          <w:rFonts w:ascii="Times New Roman" w:hAnsi="Times New Roman" w:cs="Times New Roman"/>
          <w:sz w:val="24"/>
          <w:szCs w:val="24"/>
        </w:rPr>
        <w:t xml:space="preserve"> of the enmities and joined concurrently the walls in himself as the corner stone. So that for the future there would be one flock and one shepherd, he took away sin and reconciled man to God, repaired the fall </w:t>
      </w:r>
    </w:p>
    <w:p w14:paraId="123858E2" w14:textId="33A1C08C" w:rsidR="009C4D85" w:rsidRDefault="009C4D85" w:rsidP="00392191">
      <w:pPr>
        <w:spacing w:line="480" w:lineRule="auto"/>
        <w:rPr>
          <w:rFonts w:ascii="Times New Roman" w:hAnsi="Times New Roman" w:cs="Times New Roman"/>
          <w:sz w:val="24"/>
          <w:szCs w:val="24"/>
        </w:rPr>
      </w:pPr>
      <w:r>
        <w:rPr>
          <w:rFonts w:ascii="Times New Roman" w:hAnsi="Times New Roman" w:cs="Times New Roman"/>
          <w:sz w:val="24"/>
          <w:szCs w:val="24"/>
        </w:rPr>
        <w:t>/fol. 279va/</w:t>
      </w:r>
    </w:p>
    <w:p w14:paraId="20B0C31C" w14:textId="73FD07BE" w:rsidR="00392191" w:rsidRDefault="00B77990" w:rsidP="00392191">
      <w:pPr>
        <w:spacing w:line="480" w:lineRule="auto"/>
        <w:rPr>
          <w:rFonts w:ascii="Times New Roman" w:hAnsi="Times New Roman" w:cs="Times New Roman"/>
          <w:sz w:val="24"/>
          <w:szCs w:val="24"/>
        </w:rPr>
      </w:pPr>
      <w:r w:rsidRPr="00C40A61">
        <w:rPr>
          <w:rFonts w:ascii="Times New Roman" w:hAnsi="Times New Roman" w:cs="Times New Roman"/>
          <w:sz w:val="24"/>
          <w:szCs w:val="24"/>
        </w:rPr>
        <w:t xml:space="preserve">and reconciled man to the angel, and he destroyed the rites and reconciled man to man. Therefore, he restored according to the Apostle, those things which are in heaven and those which are on earth. </w:t>
      </w:r>
      <w:r w:rsidR="004445C3">
        <w:rPr>
          <w:rFonts w:ascii="Times New Roman" w:hAnsi="Times New Roman" w:cs="Times New Roman"/>
          <w:sz w:val="24"/>
          <w:szCs w:val="24"/>
        </w:rPr>
        <w:t>Because of this</w:t>
      </w:r>
      <w:r w:rsidR="00392191">
        <w:rPr>
          <w:rFonts w:ascii="Times New Roman" w:hAnsi="Times New Roman" w:cs="Times New Roman"/>
          <w:sz w:val="24"/>
          <w:szCs w:val="24"/>
        </w:rPr>
        <w:t xml:space="preserve"> </w:t>
      </w:r>
      <w:r w:rsidRPr="00C40A61">
        <w:rPr>
          <w:rFonts w:ascii="Times New Roman" w:hAnsi="Times New Roman" w:cs="Times New Roman"/>
          <w:sz w:val="24"/>
          <w:szCs w:val="24"/>
        </w:rPr>
        <w:t>the multitude of the heavenly army sang, Luke 2[:14]: “Glory to God in the highest,” that is, the angels, “and on earth peace to men,” that is, to the Jews and gentiles. It is for this that</w:t>
      </w:r>
      <w:r w:rsidR="004445C3">
        <w:rPr>
          <w:rFonts w:ascii="Times New Roman" w:hAnsi="Times New Roman" w:cs="Times New Roman"/>
          <w:sz w:val="24"/>
          <w:szCs w:val="24"/>
        </w:rPr>
        <w:t xml:space="preserve"> he</w:t>
      </w:r>
      <w:r w:rsidRPr="00C40A61">
        <w:rPr>
          <w:rFonts w:ascii="Times New Roman" w:hAnsi="Times New Roman" w:cs="Times New Roman"/>
          <w:sz w:val="24"/>
          <w:szCs w:val="24"/>
        </w:rPr>
        <w:t xml:space="preserve"> was born</w:t>
      </w:r>
      <w:r w:rsidR="004445C3">
        <w:rPr>
          <w:rFonts w:ascii="Times New Roman" w:hAnsi="Times New Roman" w:cs="Times New Roman"/>
          <w:sz w:val="24"/>
          <w:szCs w:val="24"/>
        </w:rPr>
        <w:t xml:space="preserve"> God and</w:t>
      </w:r>
      <w:r w:rsidRPr="00C40A61">
        <w:rPr>
          <w:rFonts w:ascii="Times New Roman" w:hAnsi="Times New Roman" w:cs="Times New Roman"/>
          <w:sz w:val="24"/>
          <w:szCs w:val="24"/>
        </w:rPr>
        <w:t xml:space="preserve"> man so that peace would be reformed between God and man. </w:t>
      </w:r>
      <w:r w:rsidR="004445C3">
        <w:rPr>
          <w:rFonts w:ascii="Times New Roman" w:hAnsi="Times New Roman" w:cs="Times New Roman"/>
          <w:sz w:val="24"/>
          <w:szCs w:val="24"/>
        </w:rPr>
        <w:t>He was born in the crib of the cow and the ass because peace between God and gentile was reformed by</w:t>
      </w:r>
      <w:r w:rsidR="00392191">
        <w:rPr>
          <w:rFonts w:ascii="Times New Roman" w:hAnsi="Times New Roman" w:cs="Times New Roman"/>
          <w:sz w:val="24"/>
          <w:szCs w:val="24"/>
        </w:rPr>
        <w:t xml:space="preserve"> </w:t>
      </w:r>
      <w:r w:rsidR="004445C3">
        <w:rPr>
          <w:rFonts w:ascii="Times New Roman" w:hAnsi="Times New Roman" w:cs="Times New Roman"/>
          <w:sz w:val="24"/>
          <w:szCs w:val="24"/>
        </w:rPr>
        <w:t>these deeds. The dominator came to the holy temple to the material</w:t>
      </w:r>
      <w:r w:rsidR="00392191">
        <w:rPr>
          <w:rFonts w:ascii="Times New Roman" w:hAnsi="Times New Roman" w:cs="Times New Roman"/>
          <w:sz w:val="24"/>
          <w:szCs w:val="24"/>
        </w:rPr>
        <w:t xml:space="preserve"> </w:t>
      </w:r>
      <w:r w:rsidR="004445C3">
        <w:rPr>
          <w:rFonts w:ascii="Times New Roman" w:hAnsi="Times New Roman" w:cs="Times New Roman"/>
          <w:sz w:val="24"/>
          <w:szCs w:val="24"/>
        </w:rPr>
        <w:t xml:space="preserve">temple about which it was said </w:t>
      </w:r>
      <w:r w:rsidR="00BC374A">
        <w:rPr>
          <w:rFonts w:ascii="Times New Roman" w:hAnsi="Times New Roman" w:cs="Times New Roman"/>
          <w:sz w:val="24"/>
          <w:szCs w:val="24"/>
        </w:rPr>
        <w:t>forty and six years</w:t>
      </w:r>
      <w:r w:rsidR="00392191">
        <w:rPr>
          <w:rFonts w:ascii="Times New Roman" w:hAnsi="Times New Roman" w:cs="Times New Roman"/>
          <w:sz w:val="24"/>
          <w:szCs w:val="24"/>
        </w:rPr>
        <w:t xml:space="preserve"> </w:t>
      </w:r>
      <w:r w:rsidR="00BC374A">
        <w:rPr>
          <w:rFonts w:ascii="Times New Roman" w:hAnsi="Times New Roman" w:cs="Times New Roman"/>
          <w:sz w:val="24"/>
          <w:szCs w:val="24"/>
        </w:rPr>
        <w:t>he would build the temple.</w:t>
      </w:r>
      <w:r w:rsidR="001557FE">
        <w:rPr>
          <w:rFonts w:ascii="Times New Roman" w:hAnsi="Times New Roman" w:cs="Times New Roman"/>
          <w:sz w:val="24"/>
          <w:szCs w:val="24"/>
        </w:rPr>
        <w:t xml:space="preserve"> Again Psal. [47:10]: “We have received your mercy</w:t>
      </w:r>
      <w:r w:rsidR="00392191">
        <w:rPr>
          <w:rFonts w:ascii="Times New Roman" w:hAnsi="Times New Roman" w:cs="Times New Roman"/>
          <w:sz w:val="24"/>
          <w:szCs w:val="24"/>
        </w:rPr>
        <w:t xml:space="preserve"> </w:t>
      </w:r>
      <w:r w:rsidR="0059549A">
        <w:rPr>
          <w:rFonts w:ascii="Times New Roman" w:hAnsi="Times New Roman" w:cs="Times New Roman"/>
          <w:sz w:val="24"/>
          <w:szCs w:val="24"/>
        </w:rPr>
        <w:t>amid</w:t>
      </w:r>
      <w:r w:rsidR="001557FE">
        <w:rPr>
          <w:rFonts w:ascii="Times New Roman" w:hAnsi="Times New Roman" w:cs="Times New Roman"/>
          <w:sz w:val="24"/>
          <w:szCs w:val="24"/>
        </w:rPr>
        <w:t xml:space="preserve"> your </w:t>
      </w:r>
      <w:proofErr w:type="gramStart"/>
      <w:r w:rsidR="001557FE">
        <w:rPr>
          <w:rFonts w:ascii="Times New Roman" w:hAnsi="Times New Roman" w:cs="Times New Roman"/>
          <w:sz w:val="24"/>
          <w:szCs w:val="24"/>
        </w:rPr>
        <w:t>temple</w:t>
      </w:r>
      <w:proofErr w:type="gramEnd"/>
      <w:r w:rsidR="001557FE">
        <w:rPr>
          <w:rFonts w:ascii="Times New Roman" w:hAnsi="Times New Roman" w:cs="Times New Roman"/>
          <w:sz w:val="24"/>
          <w:szCs w:val="24"/>
        </w:rPr>
        <w:t xml:space="preserve">. </w:t>
      </w:r>
    </w:p>
    <w:p w14:paraId="5C12A3BE" w14:textId="77777777" w:rsidR="00392191" w:rsidRDefault="001557FE" w:rsidP="00392191">
      <w:pPr>
        <w:spacing w:line="480" w:lineRule="auto"/>
        <w:rPr>
          <w:rFonts w:ascii="Times New Roman" w:hAnsi="Times New Roman" w:cs="Times New Roman"/>
          <w:sz w:val="24"/>
          <w:szCs w:val="24"/>
        </w:rPr>
      </w:pPr>
      <w:r>
        <w:rPr>
          <w:rFonts w:ascii="Times New Roman" w:hAnsi="Times New Roman" w:cs="Times New Roman"/>
          <w:sz w:val="24"/>
          <w:szCs w:val="24"/>
        </w:rPr>
        <w:t>¶ Again peace is the language of heaven,</w:t>
      </w:r>
      <w:r w:rsidR="00392191">
        <w:rPr>
          <w:rFonts w:ascii="Times New Roman" w:hAnsi="Times New Roman" w:cs="Times New Roman"/>
          <w:sz w:val="24"/>
          <w:szCs w:val="24"/>
        </w:rPr>
        <w:t xml:space="preserve"> </w:t>
      </w:r>
      <w:r>
        <w:rPr>
          <w:rFonts w:ascii="Times New Roman" w:hAnsi="Times New Roman" w:cs="Times New Roman"/>
          <w:sz w:val="24"/>
          <w:szCs w:val="24"/>
        </w:rPr>
        <w:t xml:space="preserve">the benefit of Christ, the footprint of God. </w:t>
      </w:r>
    </w:p>
    <w:p w14:paraId="6A2A2B3C" w14:textId="77777777" w:rsidR="00392191" w:rsidRDefault="001557FE" w:rsidP="0039219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Concerning the first</w:t>
      </w:r>
      <w:r w:rsidR="00392191">
        <w:rPr>
          <w:rFonts w:ascii="Times New Roman" w:hAnsi="Times New Roman" w:cs="Times New Roman"/>
          <w:sz w:val="24"/>
          <w:szCs w:val="24"/>
        </w:rPr>
        <w:t xml:space="preserve"> </w:t>
      </w:r>
      <w:r w:rsidR="004C34FF">
        <w:rPr>
          <w:rFonts w:ascii="Times New Roman" w:hAnsi="Times New Roman" w:cs="Times New Roman"/>
          <w:sz w:val="24"/>
          <w:szCs w:val="24"/>
        </w:rPr>
        <w:t>that peace is the language of heaven is evident through a triple sign.</w:t>
      </w:r>
      <w:r w:rsidR="00392191">
        <w:rPr>
          <w:rFonts w:ascii="Times New Roman" w:hAnsi="Times New Roman" w:cs="Times New Roman"/>
          <w:sz w:val="24"/>
          <w:szCs w:val="24"/>
        </w:rPr>
        <w:t xml:space="preserve"> </w:t>
      </w:r>
      <w:r w:rsidR="004C34FF">
        <w:rPr>
          <w:rFonts w:ascii="Times New Roman" w:hAnsi="Times New Roman" w:cs="Times New Roman"/>
          <w:sz w:val="24"/>
          <w:szCs w:val="24"/>
        </w:rPr>
        <w:t>For Christ spoke that when he came from heaven, after his resurrection,</w:t>
      </w:r>
      <w:r w:rsidR="00392191">
        <w:rPr>
          <w:rFonts w:ascii="Times New Roman" w:hAnsi="Times New Roman" w:cs="Times New Roman"/>
          <w:sz w:val="24"/>
          <w:szCs w:val="24"/>
        </w:rPr>
        <w:t xml:space="preserve"> </w:t>
      </w:r>
      <w:r w:rsidR="004C34FF">
        <w:rPr>
          <w:rFonts w:ascii="Times New Roman" w:hAnsi="Times New Roman" w:cs="Times New Roman"/>
          <w:sz w:val="24"/>
          <w:szCs w:val="24"/>
        </w:rPr>
        <w:t xml:space="preserve">John 20[:19]: “Peace be to you.” </w:t>
      </w:r>
    </w:p>
    <w:p w14:paraId="464EA27C" w14:textId="3A37BBD2" w:rsidR="00392191" w:rsidRDefault="004C34FF" w:rsidP="00392191">
      <w:pPr>
        <w:spacing w:line="480" w:lineRule="auto"/>
        <w:rPr>
          <w:rFonts w:ascii="Times New Roman" w:hAnsi="Times New Roman" w:cs="Times New Roman"/>
          <w:sz w:val="24"/>
          <w:szCs w:val="24"/>
        </w:rPr>
      </w:pPr>
      <w:r>
        <w:rPr>
          <w:rFonts w:ascii="Times New Roman" w:hAnsi="Times New Roman" w:cs="Times New Roman"/>
          <w:sz w:val="24"/>
          <w:szCs w:val="24"/>
        </w:rPr>
        <w:t>¶ Again thus spoke the angelic citizens,</w:t>
      </w:r>
      <w:r w:rsidR="00392191">
        <w:rPr>
          <w:rFonts w:ascii="Times New Roman" w:hAnsi="Times New Roman" w:cs="Times New Roman"/>
          <w:sz w:val="24"/>
          <w:szCs w:val="24"/>
        </w:rPr>
        <w:t xml:space="preserve"> </w:t>
      </w:r>
      <w:r>
        <w:rPr>
          <w:rFonts w:ascii="Times New Roman" w:hAnsi="Times New Roman" w:cs="Times New Roman"/>
          <w:sz w:val="24"/>
          <w:szCs w:val="24"/>
        </w:rPr>
        <w:t>Luke 2[:14]: “On earth peac</w:t>
      </w:r>
      <w:r w:rsidR="00392191">
        <w:rPr>
          <w:rFonts w:ascii="Times New Roman" w:hAnsi="Times New Roman" w:cs="Times New Roman"/>
          <w:sz w:val="24"/>
          <w:szCs w:val="24"/>
        </w:rPr>
        <w:t>e</w:t>
      </w:r>
      <w:r>
        <w:rPr>
          <w:rFonts w:ascii="Times New Roman" w:hAnsi="Times New Roman" w:cs="Times New Roman"/>
          <w:sz w:val="24"/>
          <w:szCs w:val="24"/>
        </w:rPr>
        <w:t xml:space="preserve"> to men.” </w:t>
      </w:r>
      <w:r w:rsidR="0059549A">
        <w:rPr>
          <w:rFonts w:ascii="Times New Roman" w:hAnsi="Times New Roman" w:cs="Times New Roman"/>
          <w:sz w:val="24"/>
          <w:szCs w:val="24"/>
        </w:rPr>
        <w:t>Again,</w:t>
      </w:r>
      <w:r>
        <w:rPr>
          <w:rFonts w:ascii="Times New Roman" w:hAnsi="Times New Roman" w:cs="Times New Roman"/>
          <w:sz w:val="24"/>
          <w:szCs w:val="24"/>
        </w:rPr>
        <w:t xml:space="preserve"> the apostles,</w:t>
      </w:r>
      <w:r w:rsidR="00392191">
        <w:rPr>
          <w:rFonts w:ascii="Times New Roman" w:hAnsi="Times New Roman" w:cs="Times New Roman"/>
          <w:sz w:val="24"/>
          <w:szCs w:val="24"/>
        </w:rPr>
        <w:t xml:space="preserve"> </w:t>
      </w:r>
      <w:r>
        <w:rPr>
          <w:rFonts w:ascii="Times New Roman" w:hAnsi="Times New Roman" w:cs="Times New Roman"/>
          <w:sz w:val="24"/>
          <w:szCs w:val="24"/>
        </w:rPr>
        <w:t xml:space="preserve">Matt. 10[:12]. Luke 10[:5]: “Into whatsoever house you enter, say, Peace be to this house.” </w:t>
      </w:r>
    </w:p>
    <w:p w14:paraId="38A796B1" w14:textId="77777777" w:rsidR="00392191" w:rsidRDefault="004C34FF" w:rsidP="0039219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507A5">
        <w:rPr>
          <w:rFonts w:ascii="Times New Roman" w:hAnsi="Times New Roman" w:cs="Times New Roman"/>
          <w:sz w:val="24"/>
          <w:szCs w:val="24"/>
        </w:rPr>
        <w:t>Concerning the second, Christ commissioned peace as a precious precondition to his disciples and friends, apostles,</w:t>
      </w:r>
      <w:r w:rsidR="00392191">
        <w:rPr>
          <w:rFonts w:ascii="Times New Roman" w:hAnsi="Times New Roman" w:cs="Times New Roman"/>
          <w:sz w:val="24"/>
          <w:szCs w:val="24"/>
        </w:rPr>
        <w:t xml:space="preserve"> </w:t>
      </w:r>
      <w:r w:rsidR="00B507A5">
        <w:rPr>
          <w:rFonts w:ascii="Times New Roman" w:hAnsi="Times New Roman" w:cs="Times New Roman"/>
          <w:sz w:val="24"/>
          <w:szCs w:val="24"/>
        </w:rPr>
        <w:t>John 14[:27]: “</w:t>
      </w:r>
      <w:r w:rsidR="00247666">
        <w:rPr>
          <w:rFonts w:ascii="Times New Roman" w:hAnsi="Times New Roman" w:cs="Times New Roman"/>
          <w:sz w:val="24"/>
          <w:szCs w:val="24"/>
        </w:rPr>
        <w:t xml:space="preserve">Peace I leaved with you.” </w:t>
      </w:r>
    </w:p>
    <w:p w14:paraId="677C3A20" w14:textId="3750EBE9" w:rsidR="00392191" w:rsidRDefault="00247666" w:rsidP="00392191">
      <w:pPr>
        <w:spacing w:line="480" w:lineRule="auto"/>
        <w:rPr>
          <w:rFonts w:ascii="Times New Roman" w:hAnsi="Times New Roman" w:cs="Times New Roman"/>
          <w:sz w:val="24"/>
          <w:szCs w:val="24"/>
        </w:rPr>
      </w:pPr>
      <w:r>
        <w:rPr>
          <w:rFonts w:ascii="Times New Roman" w:hAnsi="Times New Roman" w:cs="Times New Roman"/>
          <w:sz w:val="24"/>
          <w:szCs w:val="24"/>
        </w:rPr>
        <w:t>¶ Concerning the third, Prov. 3[:17]:</w:t>
      </w:r>
      <w:r w:rsidR="00392191">
        <w:rPr>
          <w:rFonts w:ascii="Times New Roman" w:hAnsi="Times New Roman" w:cs="Times New Roman"/>
          <w:sz w:val="24"/>
          <w:szCs w:val="24"/>
        </w:rPr>
        <w:t xml:space="preserve"> </w:t>
      </w:r>
      <w:r>
        <w:rPr>
          <w:rFonts w:ascii="Times New Roman" w:hAnsi="Times New Roman" w:cs="Times New Roman"/>
          <w:sz w:val="24"/>
          <w:szCs w:val="24"/>
        </w:rPr>
        <w:t>“All her paths are peaceable.” These paths are three ways of friendship, namely, internal peace which is said</w:t>
      </w:r>
      <w:r w:rsidR="00392191">
        <w:rPr>
          <w:rFonts w:ascii="Times New Roman" w:hAnsi="Times New Roman" w:cs="Times New Roman"/>
          <w:sz w:val="24"/>
          <w:szCs w:val="24"/>
        </w:rPr>
        <w:t xml:space="preserve"> </w:t>
      </w:r>
      <w:r w:rsidR="0059549A">
        <w:rPr>
          <w:rFonts w:ascii="Times New Roman" w:hAnsi="Times New Roman" w:cs="Times New Roman"/>
          <w:sz w:val="24"/>
          <w:szCs w:val="24"/>
        </w:rPr>
        <w:t>to be of</w:t>
      </w:r>
      <w:r>
        <w:rPr>
          <w:rFonts w:ascii="Times New Roman" w:hAnsi="Times New Roman" w:cs="Times New Roman"/>
          <w:sz w:val="24"/>
          <w:szCs w:val="24"/>
        </w:rPr>
        <w:t xml:space="preserve"> the breast, Colos. 3[:15</w:t>
      </w:r>
      <w:r w:rsidR="00392191">
        <w:rPr>
          <w:rFonts w:ascii="Times New Roman" w:hAnsi="Times New Roman" w:cs="Times New Roman"/>
          <w:sz w:val="24"/>
          <w:szCs w:val="24"/>
        </w:rPr>
        <w:t>]</w:t>
      </w:r>
      <w:r>
        <w:rPr>
          <w:rFonts w:ascii="Times New Roman" w:hAnsi="Times New Roman" w:cs="Times New Roman"/>
          <w:sz w:val="24"/>
          <w:szCs w:val="24"/>
        </w:rPr>
        <w:t>: “Let the peace of Christ rejoice in your</w:t>
      </w:r>
      <w:r w:rsidR="00392191">
        <w:rPr>
          <w:rFonts w:ascii="Times New Roman" w:hAnsi="Times New Roman" w:cs="Times New Roman"/>
          <w:sz w:val="24"/>
          <w:szCs w:val="24"/>
        </w:rPr>
        <w:t xml:space="preserve"> </w:t>
      </w:r>
      <w:r>
        <w:rPr>
          <w:rFonts w:ascii="Times New Roman" w:hAnsi="Times New Roman" w:cs="Times New Roman"/>
          <w:sz w:val="24"/>
          <w:szCs w:val="24"/>
        </w:rPr>
        <w:t>hearts.”</w:t>
      </w:r>
      <w:r w:rsidR="00C04D9E">
        <w:rPr>
          <w:rFonts w:ascii="Times New Roman" w:hAnsi="Times New Roman" w:cs="Times New Roman"/>
          <w:sz w:val="24"/>
          <w:szCs w:val="24"/>
        </w:rPr>
        <w:t xml:space="preserve"> Fraternal </w:t>
      </w:r>
      <w:r w:rsidR="0059549A">
        <w:rPr>
          <w:rFonts w:ascii="Times New Roman" w:hAnsi="Times New Roman" w:cs="Times New Roman"/>
          <w:sz w:val="24"/>
          <w:szCs w:val="24"/>
        </w:rPr>
        <w:t>peace,</w:t>
      </w:r>
      <w:r w:rsidR="00C04D9E">
        <w:rPr>
          <w:rFonts w:ascii="Times New Roman" w:hAnsi="Times New Roman" w:cs="Times New Roman"/>
          <w:sz w:val="24"/>
          <w:szCs w:val="24"/>
        </w:rPr>
        <w:t xml:space="preserve"> which is said to be of time, Rom. [12:18]: “If it be possible, as much as is in you, have peace with all men.” Peace on high which is called eternity, Isai.</w:t>
      </w:r>
      <w:r w:rsidR="00392191">
        <w:rPr>
          <w:rFonts w:ascii="Times New Roman" w:hAnsi="Times New Roman" w:cs="Times New Roman"/>
          <w:sz w:val="24"/>
          <w:szCs w:val="24"/>
        </w:rPr>
        <w:t xml:space="preserve"> </w:t>
      </w:r>
      <w:r w:rsidR="00C04D9E">
        <w:rPr>
          <w:rFonts w:ascii="Times New Roman" w:hAnsi="Times New Roman" w:cs="Times New Roman"/>
          <w:sz w:val="24"/>
          <w:szCs w:val="24"/>
        </w:rPr>
        <w:t>32[:18]: “My people shall sit in the beauty of peace.” Or thus</w:t>
      </w:r>
      <w:r w:rsidR="00392191">
        <w:rPr>
          <w:rFonts w:ascii="Times New Roman" w:hAnsi="Times New Roman" w:cs="Times New Roman"/>
          <w:sz w:val="24"/>
          <w:szCs w:val="24"/>
        </w:rPr>
        <w:t xml:space="preserve"> </w:t>
      </w:r>
      <w:r w:rsidR="00C04D9E">
        <w:rPr>
          <w:rFonts w:ascii="Times New Roman" w:hAnsi="Times New Roman" w:cs="Times New Roman"/>
          <w:sz w:val="24"/>
          <w:szCs w:val="24"/>
        </w:rPr>
        <w:t>there is the triple peace of time, the breast, and eternity.</w:t>
      </w:r>
      <w:r w:rsidR="00392191">
        <w:rPr>
          <w:rFonts w:ascii="Times New Roman" w:hAnsi="Times New Roman" w:cs="Times New Roman"/>
          <w:sz w:val="24"/>
          <w:szCs w:val="24"/>
        </w:rPr>
        <w:t xml:space="preserve"> </w:t>
      </w:r>
      <w:r w:rsidR="00C04D9E">
        <w:rPr>
          <w:rFonts w:ascii="Times New Roman" w:hAnsi="Times New Roman" w:cs="Times New Roman"/>
          <w:sz w:val="24"/>
          <w:szCs w:val="24"/>
        </w:rPr>
        <w:t>First is of the breast, Psal. [72:3]: “</w:t>
      </w:r>
      <w:r w:rsidR="00207DA5">
        <w:rPr>
          <w:rFonts w:ascii="Times New Roman" w:hAnsi="Times New Roman" w:cs="Times New Roman"/>
          <w:sz w:val="24"/>
          <w:szCs w:val="24"/>
        </w:rPr>
        <w:t>I had a zeal on occasion of the wicked,</w:t>
      </w:r>
      <w:r w:rsidR="00392191">
        <w:rPr>
          <w:rFonts w:ascii="Times New Roman" w:hAnsi="Times New Roman" w:cs="Times New Roman"/>
          <w:sz w:val="24"/>
          <w:szCs w:val="24"/>
        </w:rPr>
        <w:t xml:space="preserve"> </w:t>
      </w:r>
      <w:r w:rsidR="00207DA5">
        <w:rPr>
          <w:rFonts w:ascii="Times New Roman" w:hAnsi="Times New Roman" w:cs="Times New Roman"/>
          <w:sz w:val="24"/>
          <w:szCs w:val="24"/>
        </w:rPr>
        <w:t>seeing the prosperity of sinners.” Second, it is of the just,</w:t>
      </w:r>
      <w:r w:rsidR="00392191">
        <w:rPr>
          <w:rFonts w:ascii="Times New Roman" w:hAnsi="Times New Roman" w:cs="Times New Roman"/>
          <w:sz w:val="24"/>
          <w:szCs w:val="24"/>
        </w:rPr>
        <w:t xml:space="preserve"> </w:t>
      </w:r>
      <w:r w:rsidR="00207DA5">
        <w:rPr>
          <w:rFonts w:ascii="Times New Roman" w:hAnsi="Times New Roman" w:cs="Times New Roman"/>
          <w:sz w:val="24"/>
          <w:szCs w:val="24"/>
        </w:rPr>
        <w:t>Psal. [118:165]: “Much peace have they that love your law.”</w:t>
      </w:r>
      <w:r w:rsidR="00392191">
        <w:rPr>
          <w:rFonts w:ascii="Times New Roman" w:hAnsi="Times New Roman" w:cs="Times New Roman"/>
          <w:sz w:val="24"/>
          <w:szCs w:val="24"/>
        </w:rPr>
        <w:t xml:space="preserve"> </w:t>
      </w:r>
      <w:r w:rsidR="00207DA5">
        <w:rPr>
          <w:rFonts w:ascii="Times New Roman" w:hAnsi="Times New Roman" w:cs="Times New Roman"/>
          <w:sz w:val="24"/>
          <w:szCs w:val="24"/>
        </w:rPr>
        <w:t xml:space="preserve">The third is of the blessed, Isai. 32[:18]: “My people shall sit in the beauty of peace.” </w:t>
      </w:r>
    </w:p>
    <w:p w14:paraId="00DC94E6" w14:textId="77777777" w:rsidR="00392191" w:rsidRDefault="00207DA5" w:rsidP="00392191">
      <w:pPr>
        <w:spacing w:line="480" w:lineRule="auto"/>
        <w:rPr>
          <w:rFonts w:ascii="Times New Roman" w:hAnsi="Times New Roman" w:cs="Times New Roman"/>
          <w:sz w:val="24"/>
          <w:szCs w:val="24"/>
        </w:rPr>
      </w:pPr>
      <w:r>
        <w:rPr>
          <w:rFonts w:ascii="Times New Roman" w:hAnsi="Times New Roman" w:cs="Times New Roman"/>
          <w:sz w:val="24"/>
          <w:szCs w:val="24"/>
        </w:rPr>
        <w:t>¶ First the peace to be despised is</w:t>
      </w:r>
      <w:r w:rsidR="00392191">
        <w:rPr>
          <w:rFonts w:ascii="Times New Roman" w:hAnsi="Times New Roman" w:cs="Times New Roman"/>
          <w:sz w:val="24"/>
          <w:szCs w:val="24"/>
        </w:rPr>
        <w:t xml:space="preserve"> </w:t>
      </w:r>
      <w:r>
        <w:rPr>
          <w:rFonts w:ascii="Times New Roman" w:hAnsi="Times New Roman" w:cs="Times New Roman"/>
          <w:sz w:val="24"/>
          <w:szCs w:val="24"/>
        </w:rPr>
        <w:t>that which is disgraceful because it is figured in [1] Kings 11[:2]: Naas wanted</w:t>
      </w:r>
      <w:r w:rsidR="00392191">
        <w:rPr>
          <w:rFonts w:ascii="Times New Roman" w:hAnsi="Times New Roman" w:cs="Times New Roman"/>
          <w:sz w:val="24"/>
          <w:szCs w:val="24"/>
        </w:rPr>
        <w:t xml:space="preserve"> </w:t>
      </w:r>
      <w:r>
        <w:rPr>
          <w:rFonts w:ascii="Times New Roman" w:hAnsi="Times New Roman" w:cs="Times New Roman"/>
          <w:sz w:val="24"/>
          <w:szCs w:val="24"/>
        </w:rPr>
        <w:t xml:space="preserve">to federate himself with the sons of Israel except </w:t>
      </w:r>
      <w:r w:rsidR="00894089">
        <w:rPr>
          <w:rFonts w:ascii="Times New Roman" w:hAnsi="Times New Roman" w:cs="Times New Roman"/>
          <w:sz w:val="24"/>
          <w:szCs w:val="24"/>
        </w:rPr>
        <w:t>he would</w:t>
      </w:r>
      <w:r w:rsidR="00392191">
        <w:rPr>
          <w:rFonts w:ascii="Times New Roman" w:hAnsi="Times New Roman" w:cs="Times New Roman"/>
          <w:sz w:val="24"/>
          <w:szCs w:val="24"/>
        </w:rPr>
        <w:t xml:space="preserve"> </w:t>
      </w:r>
      <w:r w:rsidR="00894089">
        <w:rPr>
          <w:rFonts w:ascii="Times New Roman" w:hAnsi="Times New Roman" w:cs="Times New Roman"/>
          <w:sz w:val="24"/>
          <w:szCs w:val="24"/>
        </w:rPr>
        <w:t xml:space="preserve">gouge out “their right eyes.” </w:t>
      </w:r>
    </w:p>
    <w:p w14:paraId="6073072B" w14:textId="77777777" w:rsidR="00E144EC" w:rsidRDefault="00894089" w:rsidP="00392191">
      <w:pPr>
        <w:spacing w:line="480" w:lineRule="auto"/>
        <w:rPr>
          <w:rFonts w:ascii="Times New Roman" w:hAnsi="Times New Roman" w:cs="Times New Roman"/>
          <w:sz w:val="24"/>
          <w:szCs w:val="24"/>
        </w:rPr>
      </w:pPr>
      <w:r>
        <w:rPr>
          <w:rFonts w:ascii="Times New Roman" w:hAnsi="Times New Roman" w:cs="Times New Roman"/>
          <w:sz w:val="24"/>
          <w:szCs w:val="24"/>
        </w:rPr>
        <w:t>¶ The second which is false, Isai. 48[:22]:</w:t>
      </w:r>
      <w:r w:rsidR="00392191">
        <w:rPr>
          <w:rFonts w:ascii="Times New Roman" w:hAnsi="Times New Roman" w:cs="Times New Roman"/>
          <w:sz w:val="24"/>
          <w:szCs w:val="24"/>
        </w:rPr>
        <w:t xml:space="preserve"> </w:t>
      </w:r>
      <w:r>
        <w:rPr>
          <w:rFonts w:ascii="Times New Roman" w:hAnsi="Times New Roman" w:cs="Times New Roman"/>
          <w:sz w:val="24"/>
          <w:szCs w:val="24"/>
        </w:rPr>
        <w:t>The heart of the wicked is like the sea in turmoil, and it follows, “there is no</w:t>
      </w:r>
      <w:r w:rsidR="00392191">
        <w:rPr>
          <w:rFonts w:ascii="Times New Roman" w:hAnsi="Times New Roman" w:cs="Times New Roman"/>
          <w:sz w:val="24"/>
          <w:szCs w:val="24"/>
        </w:rPr>
        <w:t xml:space="preserve"> </w:t>
      </w:r>
      <w:r>
        <w:rPr>
          <w:rFonts w:ascii="Times New Roman" w:hAnsi="Times New Roman" w:cs="Times New Roman"/>
          <w:sz w:val="24"/>
          <w:szCs w:val="24"/>
        </w:rPr>
        <w:t>peace to the wicked, says the Lord.” This is the peace of Judas</w:t>
      </w:r>
      <w:r w:rsidR="00392191">
        <w:rPr>
          <w:rFonts w:ascii="Times New Roman" w:hAnsi="Times New Roman" w:cs="Times New Roman"/>
          <w:sz w:val="24"/>
          <w:szCs w:val="24"/>
        </w:rPr>
        <w:t xml:space="preserve"> </w:t>
      </w:r>
      <w:r>
        <w:rPr>
          <w:rFonts w:ascii="Times New Roman" w:hAnsi="Times New Roman" w:cs="Times New Roman"/>
          <w:sz w:val="24"/>
          <w:szCs w:val="24"/>
        </w:rPr>
        <w:t xml:space="preserve">saying, </w:t>
      </w:r>
      <w:r>
        <w:rPr>
          <w:rFonts w:ascii="Times New Roman" w:hAnsi="Times New Roman" w:cs="Times New Roman"/>
          <w:sz w:val="24"/>
          <w:szCs w:val="24"/>
        </w:rPr>
        <w:lastRenderedPageBreak/>
        <w:t xml:space="preserve">[Matt. 26:48]: “Whomsoever I shall kiss, that is he, hold him fast.” Or the peace of Joab, [2] Reg. 20[:9]: who said, “God save you, my brother.” </w:t>
      </w:r>
    </w:p>
    <w:p w14:paraId="1BB8F25F" w14:textId="55D56D1E" w:rsidR="009D2D38" w:rsidRDefault="00894089" w:rsidP="00392191">
      <w:pPr>
        <w:spacing w:line="480" w:lineRule="auto"/>
        <w:rPr>
          <w:rFonts w:ascii="Times New Roman" w:hAnsi="Times New Roman" w:cs="Times New Roman"/>
          <w:sz w:val="24"/>
          <w:szCs w:val="24"/>
        </w:rPr>
      </w:pPr>
      <w:r>
        <w:rPr>
          <w:rFonts w:ascii="Times New Roman" w:hAnsi="Times New Roman" w:cs="Times New Roman"/>
          <w:sz w:val="24"/>
          <w:szCs w:val="24"/>
        </w:rPr>
        <w:t>¶ Again</w:t>
      </w:r>
      <w:r w:rsidR="00E144EC">
        <w:rPr>
          <w:rFonts w:ascii="Times New Roman" w:hAnsi="Times New Roman" w:cs="Times New Roman"/>
          <w:sz w:val="24"/>
          <w:szCs w:val="24"/>
        </w:rPr>
        <w:t xml:space="preserve"> </w:t>
      </w:r>
      <w:r>
        <w:rPr>
          <w:rFonts w:ascii="Times New Roman" w:hAnsi="Times New Roman" w:cs="Times New Roman"/>
          <w:sz w:val="24"/>
          <w:szCs w:val="24"/>
        </w:rPr>
        <w:t>the third because it is uncertain, [1] Thes. 5[:3]: “When they shall say, peace and security, then shall sudden destruction come upon them.”</w:t>
      </w:r>
      <w:r w:rsidR="009D2D38">
        <w:rPr>
          <w:rFonts w:ascii="Times New Roman" w:hAnsi="Times New Roman" w:cs="Times New Roman"/>
          <w:sz w:val="24"/>
          <w:szCs w:val="24"/>
        </w:rPr>
        <w:t xml:space="preserve"> The example of the rich man, Luke 12[:16] and Eccli. 41[:1]: “O death, how bitter is the remembrance of you to a man that has peace in his possessions.”</w:t>
      </w:r>
    </w:p>
    <w:p w14:paraId="06CF4F0B" w14:textId="77777777" w:rsidR="009D2D38" w:rsidRDefault="009D2D38" w:rsidP="00392191">
      <w:pPr>
        <w:spacing w:line="480" w:lineRule="auto"/>
        <w:rPr>
          <w:rFonts w:ascii="Times New Roman" w:hAnsi="Times New Roman" w:cs="Times New Roman"/>
          <w:sz w:val="24"/>
          <w:szCs w:val="24"/>
        </w:rPr>
      </w:pPr>
      <w:r>
        <w:rPr>
          <w:rFonts w:ascii="Times New Roman" w:hAnsi="Times New Roman" w:cs="Times New Roman"/>
          <w:sz w:val="24"/>
          <w:szCs w:val="24"/>
        </w:rPr>
        <w:t>/fol. 279vb/</w:t>
      </w:r>
    </w:p>
    <w:p w14:paraId="3BA95E89" w14:textId="77777777" w:rsidR="00E144EC" w:rsidRDefault="009D2D38" w:rsidP="00392191">
      <w:pPr>
        <w:spacing w:line="480" w:lineRule="auto"/>
        <w:rPr>
          <w:rFonts w:ascii="Times New Roman" w:hAnsi="Times New Roman" w:cs="Times New Roman"/>
          <w:sz w:val="24"/>
          <w:szCs w:val="24"/>
        </w:rPr>
      </w:pPr>
      <w:r>
        <w:rPr>
          <w:rFonts w:ascii="Times New Roman" w:hAnsi="Times New Roman" w:cs="Times New Roman"/>
          <w:sz w:val="24"/>
          <w:szCs w:val="24"/>
        </w:rPr>
        <w:t>The second peace is of the breast. For man makes war against</w:t>
      </w:r>
      <w:r w:rsidR="00E144EC">
        <w:rPr>
          <w:rFonts w:ascii="Times New Roman" w:hAnsi="Times New Roman" w:cs="Times New Roman"/>
          <w:sz w:val="24"/>
          <w:szCs w:val="24"/>
        </w:rPr>
        <w:t xml:space="preserve"> </w:t>
      </w:r>
      <w:r>
        <w:rPr>
          <w:rFonts w:ascii="Times New Roman" w:hAnsi="Times New Roman" w:cs="Times New Roman"/>
          <w:sz w:val="24"/>
          <w:szCs w:val="24"/>
        </w:rPr>
        <w:t>God through offense, against his neighbor through injury, against himself</w:t>
      </w:r>
      <w:r w:rsidR="00E144EC">
        <w:rPr>
          <w:rFonts w:ascii="Times New Roman" w:hAnsi="Times New Roman" w:cs="Times New Roman"/>
          <w:sz w:val="24"/>
          <w:szCs w:val="24"/>
        </w:rPr>
        <w:t xml:space="preserve"> </w:t>
      </w:r>
      <w:r>
        <w:rPr>
          <w:rFonts w:ascii="Times New Roman" w:hAnsi="Times New Roman" w:cs="Times New Roman"/>
          <w:sz w:val="24"/>
          <w:szCs w:val="24"/>
        </w:rPr>
        <w:t>through fault. Therefore, he ought to have peace toward God, Luke 2[:14]:</w:t>
      </w:r>
      <w:r w:rsidR="00E144EC">
        <w:rPr>
          <w:rFonts w:ascii="Times New Roman" w:hAnsi="Times New Roman" w:cs="Times New Roman"/>
          <w:sz w:val="24"/>
          <w:szCs w:val="24"/>
        </w:rPr>
        <w:t xml:space="preserve"> </w:t>
      </w:r>
      <w:r>
        <w:rPr>
          <w:rFonts w:ascii="Times New Roman" w:hAnsi="Times New Roman" w:cs="Times New Roman"/>
          <w:sz w:val="24"/>
          <w:szCs w:val="24"/>
        </w:rPr>
        <w:t>“And on earth peace to men of good will.” And Job [9:4]: “Who</w:t>
      </w:r>
      <w:r w:rsidR="00E144EC">
        <w:rPr>
          <w:rFonts w:ascii="Times New Roman" w:hAnsi="Times New Roman" w:cs="Times New Roman"/>
          <w:sz w:val="24"/>
          <w:szCs w:val="24"/>
        </w:rPr>
        <w:t xml:space="preserve"> </w:t>
      </w:r>
      <w:r>
        <w:rPr>
          <w:rFonts w:ascii="Times New Roman" w:hAnsi="Times New Roman" w:cs="Times New Roman"/>
          <w:sz w:val="24"/>
          <w:szCs w:val="24"/>
        </w:rPr>
        <w:t>has resisted him, and has had peace?” Concerning peace toward one’s neighbor,</w:t>
      </w:r>
      <w:r w:rsidR="00E144EC">
        <w:rPr>
          <w:rFonts w:ascii="Times New Roman" w:hAnsi="Times New Roman" w:cs="Times New Roman"/>
          <w:sz w:val="24"/>
          <w:szCs w:val="24"/>
        </w:rPr>
        <w:t xml:space="preserve"> </w:t>
      </w:r>
      <w:r>
        <w:rPr>
          <w:rFonts w:ascii="Times New Roman" w:hAnsi="Times New Roman" w:cs="Times New Roman"/>
          <w:sz w:val="24"/>
          <w:szCs w:val="24"/>
        </w:rPr>
        <w:t>it is said in Eph. 4[:3]: “Careful to keep the unity of the Spirit</w:t>
      </w:r>
      <w:r w:rsidR="00E144EC">
        <w:rPr>
          <w:rFonts w:ascii="Times New Roman" w:hAnsi="Times New Roman" w:cs="Times New Roman"/>
          <w:sz w:val="24"/>
          <w:szCs w:val="24"/>
        </w:rPr>
        <w:t xml:space="preserve"> </w:t>
      </w:r>
      <w:r>
        <w:rPr>
          <w:rFonts w:ascii="Times New Roman" w:hAnsi="Times New Roman" w:cs="Times New Roman"/>
          <w:sz w:val="24"/>
          <w:szCs w:val="24"/>
        </w:rPr>
        <w:t>in the bond of peace.” Concerning peace toward oneself, Matt. 5[:9, 8]: “</w:t>
      </w:r>
      <w:r w:rsidR="00166C75">
        <w:rPr>
          <w:rFonts w:ascii="Times New Roman" w:hAnsi="Times New Roman" w:cs="Times New Roman"/>
          <w:sz w:val="24"/>
          <w:szCs w:val="24"/>
        </w:rPr>
        <w:t>Blessed</w:t>
      </w:r>
      <w:r w:rsidR="00E144EC">
        <w:rPr>
          <w:rFonts w:ascii="Times New Roman" w:hAnsi="Times New Roman" w:cs="Times New Roman"/>
          <w:sz w:val="24"/>
          <w:szCs w:val="24"/>
        </w:rPr>
        <w:t xml:space="preserve"> </w:t>
      </w:r>
      <w:r w:rsidR="00166C75">
        <w:rPr>
          <w:rFonts w:ascii="Times New Roman" w:hAnsi="Times New Roman" w:cs="Times New Roman"/>
          <w:sz w:val="24"/>
          <w:szCs w:val="24"/>
        </w:rPr>
        <w:t>are the peacemakers,” etc. Because the movements of the flesh are asleep.</w:t>
      </w:r>
      <w:r w:rsidR="00E144EC">
        <w:rPr>
          <w:rFonts w:ascii="Times New Roman" w:hAnsi="Times New Roman" w:cs="Times New Roman"/>
          <w:sz w:val="24"/>
          <w:szCs w:val="24"/>
        </w:rPr>
        <w:t xml:space="preserve"> </w:t>
      </w:r>
      <w:r w:rsidR="00166C75">
        <w:rPr>
          <w:rFonts w:ascii="Times New Roman" w:hAnsi="Times New Roman" w:cs="Times New Roman"/>
          <w:sz w:val="24"/>
          <w:szCs w:val="24"/>
        </w:rPr>
        <w:t>This much comes for the mortification of the flesh.</w:t>
      </w:r>
      <w:r w:rsidR="00E144EC">
        <w:rPr>
          <w:rFonts w:ascii="Times New Roman" w:hAnsi="Times New Roman" w:cs="Times New Roman"/>
          <w:sz w:val="24"/>
          <w:szCs w:val="24"/>
        </w:rPr>
        <w:t xml:space="preserve"> </w:t>
      </w:r>
      <w:r w:rsidR="00166C75">
        <w:rPr>
          <w:rFonts w:ascii="Times New Roman" w:hAnsi="Times New Roman" w:cs="Times New Roman"/>
          <w:sz w:val="24"/>
          <w:szCs w:val="24"/>
        </w:rPr>
        <w:t xml:space="preserve">For as long as the flesh can rebel, it never rests. </w:t>
      </w:r>
    </w:p>
    <w:p w14:paraId="4CF102C8" w14:textId="2F27B6B9" w:rsidR="00B77990" w:rsidRPr="00C40A61" w:rsidRDefault="00166C75" w:rsidP="00392191">
      <w:pPr>
        <w:spacing w:line="480" w:lineRule="auto"/>
        <w:rPr>
          <w:rFonts w:ascii="Times New Roman" w:hAnsi="Times New Roman" w:cs="Times New Roman"/>
          <w:sz w:val="24"/>
          <w:szCs w:val="24"/>
        </w:rPr>
      </w:pPr>
      <w:r>
        <w:rPr>
          <w:rFonts w:ascii="Times New Roman" w:hAnsi="Times New Roman" w:cs="Times New Roman"/>
          <w:sz w:val="24"/>
          <w:szCs w:val="24"/>
        </w:rPr>
        <w:t>¶ The example concerning the evil woman who</w:t>
      </w:r>
      <w:r w:rsidR="00E144EC">
        <w:rPr>
          <w:rFonts w:ascii="Times New Roman" w:hAnsi="Times New Roman" w:cs="Times New Roman"/>
          <w:sz w:val="24"/>
          <w:szCs w:val="24"/>
        </w:rPr>
        <w:t xml:space="preserve"> </w:t>
      </w:r>
      <w:r>
        <w:rPr>
          <w:rFonts w:ascii="Times New Roman" w:hAnsi="Times New Roman" w:cs="Times New Roman"/>
          <w:sz w:val="24"/>
          <w:szCs w:val="24"/>
        </w:rPr>
        <w:t>even was thrown into water reviled her husband</w:t>
      </w:r>
      <w:r w:rsidR="00E144EC">
        <w:rPr>
          <w:rFonts w:ascii="Times New Roman" w:hAnsi="Times New Roman" w:cs="Times New Roman"/>
          <w:sz w:val="24"/>
          <w:szCs w:val="24"/>
        </w:rPr>
        <w:t xml:space="preserve"> </w:t>
      </w:r>
      <w:r>
        <w:rPr>
          <w:rFonts w:ascii="Times New Roman" w:hAnsi="Times New Roman" w:cs="Times New Roman"/>
          <w:sz w:val="24"/>
          <w:szCs w:val="24"/>
        </w:rPr>
        <w:t>and after a while by sign when she could not speak</w:t>
      </w:r>
      <w:r w:rsidR="00386986">
        <w:rPr>
          <w:rFonts w:ascii="Times New Roman" w:hAnsi="Times New Roman" w:cs="Times New Roman"/>
          <w:sz w:val="24"/>
          <w:szCs w:val="24"/>
        </w:rPr>
        <w:t>,</w:t>
      </w:r>
      <w:r w:rsidR="00E144EC">
        <w:rPr>
          <w:rFonts w:ascii="Times New Roman" w:hAnsi="Times New Roman" w:cs="Times New Roman"/>
          <w:sz w:val="24"/>
          <w:szCs w:val="24"/>
        </w:rPr>
        <w:t xml:space="preserve"> </w:t>
      </w:r>
      <w:r w:rsidR="00386986">
        <w:rPr>
          <w:rFonts w:ascii="Times New Roman" w:hAnsi="Times New Roman" w:cs="Times New Roman"/>
          <w:sz w:val="24"/>
          <w:szCs w:val="24"/>
        </w:rPr>
        <w:t>Prov. [30:21]: “By three things the earth is disturbed, and the forth it cannot bear,” etc., explain there first the peace which is had toward God</w:t>
      </w:r>
      <w:r w:rsidR="00E144EC">
        <w:rPr>
          <w:rFonts w:ascii="Times New Roman" w:hAnsi="Times New Roman" w:cs="Times New Roman"/>
          <w:sz w:val="24"/>
          <w:szCs w:val="24"/>
        </w:rPr>
        <w:t xml:space="preserve"> </w:t>
      </w:r>
      <w:r w:rsidR="00386986">
        <w:rPr>
          <w:rFonts w:ascii="Times New Roman" w:hAnsi="Times New Roman" w:cs="Times New Roman"/>
          <w:sz w:val="24"/>
          <w:szCs w:val="24"/>
        </w:rPr>
        <w:t>through obedience. Second toward one’s neighbor through poverty</w:t>
      </w:r>
      <w:r w:rsidR="00E144EC">
        <w:rPr>
          <w:rFonts w:ascii="Times New Roman" w:hAnsi="Times New Roman" w:cs="Times New Roman"/>
          <w:sz w:val="24"/>
          <w:szCs w:val="24"/>
        </w:rPr>
        <w:t xml:space="preserve"> </w:t>
      </w:r>
      <w:r w:rsidR="00386986">
        <w:rPr>
          <w:rFonts w:ascii="Times New Roman" w:hAnsi="Times New Roman" w:cs="Times New Roman"/>
          <w:sz w:val="24"/>
          <w:szCs w:val="24"/>
        </w:rPr>
        <w:t>because according to Seneca,</w:t>
      </w:r>
      <w:r w:rsidR="00386986">
        <w:rPr>
          <w:rStyle w:val="EndnoteReference"/>
          <w:rFonts w:ascii="Times New Roman" w:hAnsi="Times New Roman" w:cs="Times New Roman"/>
          <w:sz w:val="24"/>
          <w:szCs w:val="24"/>
        </w:rPr>
        <w:endnoteReference w:id="1"/>
      </w:r>
      <w:r w:rsidR="00386986">
        <w:rPr>
          <w:rFonts w:ascii="Times New Roman" w:hAnsi="Times New Roman" w:cs="Times New Roman"/>
          <w:sz w:val="24"/>
          <w:szCs w:val="24"/>
        </w:rPr>
        <w:t xml:space="preserve"> men would live most quietly</w:t>
      </w:r>
      <w:r w:rsidR="00E144EC">
        <w:rPr>
          <w:rFonts w:ascii="Times New Roman" w:hAnsi="Times New Roman" w:cs="Times New Roman"/>
          <w:sz w:val="24"/>
          <w:szCs w:val="24"/>
        </w:rPr>
        <w:t xml:space="preserve"> </w:t>
      </w:r>
      <w:r w:rsidR="00386986">
        <w:rPr>
          <w:rFonts w:ascii="Times New Roman" w:hAnsi="Times New Roman" w:cs="Times New Roman"/>
          <w:sz w:val="24"/>
          <w:szCs w:val="24"/>
        </w:rPr>
        <w:t xml:space="preserve">if it were not for these two pronouns, </w:t>
      </w:r>
      <w:r w:rsidR="00E144EC">
        <w:rPr>
          <w:rFonts w:ascii="Times New Roman" w:hAnsi="Times New Roman" w:cs="Times New Roman"/>
          <w:sz w:val="24"/>
          <w:szCs w:val="24"/>
        </w:rPr>
        <w:t xml:space="preserve">mine </w:t>
      </w:r>
      <w:r w:rsidR="00386986">
        <w:rPr>
          <w:rFonts w:ascii="Times New Roman" w:hAnsi="Times New Roman" w:cs="Times New Roman"/>
          <w:sz w:val="24"/>
          <w:szCs w:val="24"/>
        </w:rPr>
        <w:t>and yours.</w:t>
      </w:r>
      <w:r w:rsidR="00E144EC">
        <w:rPr>
          <w:rFonts w:ascii="Times New Roman" w:hAnsi="Times New Roman" w:cs="Times New Roman"/>
          <w:sz w:val="24"/>
          <w:szCs w:val="24"/>
        </w:rPr>
        <w:t xml:space="preserve"> </w:t>
      </w:r>
    </w:p>
    <w:sectPr w:rsidR="00B77990" w:rsidRPr="00C40A61" w:rsidSect="00B7799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0BBFE" w14:textId="77777777" w:rsidR="00386986" w:rsidRDefault="00386986" w:rsidP="00386986">
      <w:pPr>
        <w:spacing w:after="0" w:line="240" w:lineRule="auto"/>
      </w:pPr>
      <w:r>
        <w:separator/>
      </w:r>
    </w:p>
  </w:endnote>
  <w:endnote w:type="continuationSeparator" w:id="0">
    <w:p w14:paraId="7B61698D" w14:textId="77777777" w:rsidR="00386986" w:rsidRDefault="00386986" w:rsidP="00386986">
      <w:pPr>
        <w:spacing w:after="0" w:line="240" w:lineRule="auto"/>
      </w:pPr>
      <w:r>
        <w:continuationSeparator/>
      </w:r>
    </w:p>
  </w:endnote>
  <w:endnote w:id="1">
    <w:p w14:paraId="1B521F8D" w14:textId="77777777" w:rsidR="00386986" w:rsidRPr="00C54ADD" w:rsidRDefault="00386986" w:rsidP="00386986">
      <w:pPr>
        <w:pStyle w:val="FootnoteText"/>
        <w:rPr>
          <w:rFonts w:ascii="Times New Roman" w:hAnsi="Times New Roman" w:cs="Times New Roman"/>
          <w:sz w:val="24"/>
          <w:szCs w:val="24"/>
        </w:rPr>
      </w:pPr>
      <w:r>
        <w:rPr>
          <w:rStyle w:val="EndnoteReference"/>
        </w:rPr>
        <w:endnoteRef/>
      </w:r>
      <w:r>
        <w:t xml:space="preserve"> </w:t>
      </w:r>
      <w:r w:rsidRPr="00C54ADD">
        <w:rPr>
          <w:rFonts w:ascii="Times New Roman" w:hAnsi="Times New Roman" w:cs="Times New Roman"/>
          <w:color w:val="000000"/>
          <w:sz w:val="24"/>
          <w:szCs w:val="24"/>
        </w:rPr>
        <w:t xml:space="preserve">Seneca, Cf. Publius Syrus, Sententiae: </w:t>
      </w:r>
      <w:proofErr w:type="spellStart"/>
      <w:r w:rsidRPr="00C54ADD">
        <w:rPr>
          <w:rFonts w:ascii="Times New Roman" w:hAnsi="Times New Roman" w:cs="Times New Roman"/>
          <w:color w:val="000000"/>
          <w:sz w:val="24"/>
          <w:szCs w:val="24"/>
        </w:rPr>
        <w:t>Quietissime</w:t>
      </w:r>
      <w:proofErr w:type="spellEnd"/>
      <w:r w:rsidRPr="00C54ADD">
        <w:rPr>
          <w:rFonts w:ascii="Times New Roman" w:hAnsi="Times New Roman" w:cs="Times New Roman"/>
          <w:color w:val="000000"/>
          <w:sz w:val="24"/>
          <w:szCs w:val="24"/>
        </w:rPr>
        <w:t xml:space="preserve"> </w:t>
      </w:r>
      <w:proofErr w:type="spellStart"/>
      <w:r w:rsidRPr="00C54ADD">
        <w:rPr>
          <w:rFonts w:ascii="Times New Roman" w:hAnsi="Times New Roman" w:cs="Times New Roman"/>
          <w:color w:val="000000"/>
          <w:sz w:val="24"/>
          <w:szCs w:val="24"/>
        </w:rPr>
        <w:t>viverent</w:t>
      </w:r>
      <w:proofErr w:type="spellEnd"/>
      <w:r w:rsidRPr="00C54ADD">
        <w:rPr>
          <w:rFonts w:ascii="Times New Roman" w:hAnsi="Times New Roman" w:cs="Times New Roman"/>
          <w:color w:val="000000"/>
          <w:sz w:val="24"/>
          <w:szCs w:val="24"/>
        </w:rPr>
        <w:t xml:space="preserve"> </w:t>
      </w:r>
      <w:proofErr w:type="spellStart"/>
      <w:r w:rsidRPr="00C54ADD">
        <w:rPr>
          <w:rFonts w:ascii="Times New Roman" w:hAnsi="Times New Roman" w:cs="Times New Roman"/>
          <w:color w:val="000000"/>
          <w:sz w:val="24"/>
          <w:szCs w:val="24"/>
        </w:rPr>
        <w:t>homines</w:t>
      </w:r>
      <w:proofErr w:type="spellEnd"/>
      <w:r w:rsidRPr="00C54ADD">
        <w:rPr>
          <w:rFonts w:ascii="Times New Roman" w:hAnsi="Times New Roman" w:cs="Times New Roman"/>
          <w:color w:val="000000"/>
          <w:sz w:val="24"/>
          <w:szCs w:val="24"/>
        </w:rPr>
        <w:t xml:space="preserve">, </w:t>
      </w:r>
      <w:proofErr w:type="spellStart"/>
      <w:r w:rsidRPr="00C54ADD">
        <w:rPr>
          <w:rFonts w:ascii="Times New Roman" w:hAnsi="Times New Roman" w:cs="Times New Roman"/>
          <w:color w:val="000000"/>
          <w:sz w:val="24"/>
          <w:szCs w:val="24"/>
        </w:rPr>
        <w:t>si</w:t>
      </w:r>
      <w:proofErr w:type="spellEnd"/>
      <w:r w:rsidRPr="00C54ADD">
        <w:rPr>
          <w:rFonts w:ascii="Times New Roman" w:hAnsi="Times New Roman" w:cs="Times New Roman"/>
          <w:color w:val="000000"/>
          <w:sz w:val="24"/>
          <w:szCs w:val="24"/>
        </w:rPr>
        <w:t xml:space="preserve"> </w:t>
      </w:r>
      <w:proofErr w:type="spellStart"/>
      <w:r w:rsidRPr="00C54ADD">
        <w:rPr>
          <w:rFonts w:ascii="Times New Roman" w:hAnsi="Times New Roman" w:cs="Times New Roman"/>
          <w:color w:val="000000"/>
          <w:sz w:val="24"/>
          <w:szCs w:val="24"/>
        </w:rPr>
        <w:t>hec</w:t>
      </w:r>
      <w:proofErr w:type="spellEnd"/>
      <w:r w:rsidRPr="00C54ADD">
        <w:rPr>
          <w:rFonts w:ascii="Times New Roman" w:hAnsi="Times New Roman" w:cs="Times New Roman"/>
          <w:color w:val="000000"/>
          <w:sz w:val="24"/>
          <w:szCs w:val="24"/>
        </w:rPr>
        <w:t xml:space="preserve"> duo </w:t>
      </w:r>
      <w:proofErr w:type="spellStart"/>
      <w:r w:rsidRPr="00C54ADD">
        <w:rPr>
          <w:rFonts w:ascii="Times New Roman" w:hAnsi="Times New Roman" w:cs="Times New Roman"/>
          <w:color w:val="000000"/>
          <w:sz w:val="24"/>
          <w:szCs w:val="24"/>
        </w:rPr>
        <w:t>pronomina</w:t>
      </w:r>
      <w:proofErr w:type="spellEnd"/>
      <w:r w:rsidRPr="00C54ADD">
        <w:rPr>
          <w:rFonts w:ascii="Times New Roman" w:hAnsi="Times New Roman" w:cs="Times New Roman"/>
          <w:color w:val="000000"/>
          <w:sz w:val="24"/>
          <w:szCs w:val="24"/>
        </w:rPr>
        <w:t xml:space="preserve"> </w:t>
      </w:r>
      <w:proofErr w:type="spellStart"/>
      <w:r w:rsidRPr="00C54ADD">
        <w:rPr>
          <w:rFonts w:ascii="Times New Roman" w:hAnsi="Times New Roman" w:cs="Times New Roman"/>
          <w:color w:val="000000"/>
          <w:sz w:val="24"/>
          <w:szCs w:val="24"/>
        </w:rPr>
        <w:t>tollerentur</w:t>
      </w:r>
      <w:proofErr w:type="spellEnd"/>
      <w:r w:rsidRPr="00C54ADD">
        <w:rPr>
          <w:rFonts w:ascii="Times New Roman" w:hAnsi="Times New Roman" w:cs="Times New Roman"/>
          <w:color w:val="000000"/>
          <w:sz w:val="24"/>
          <w:szCs w:val="24"/>
        </w:rPr>
        <w:t xml:space="preserve"> de medio, </w:t>
      </w:r>
      <w:proofErr w:type="spellStart"/>
      <w:r w:rsidRPr="00C54ADD">
        <w:rPr>
          <w:rFonts w:ascii="Times New Roman" w:hAnsi="Times New Roman" w:cs="Times New Roman"/>
          <w:color w:val="000000"/>
          <w:sz w:val="24"/>
          <w:szCs w:val="24"/>
        </w:rPr>
        <w:t>meum</w:t>
      </w:r>
      <w:proofErr w:type="spellEnd"/>
      <w:r w:rsidRPr="00C54ADD">
        <w:rPr>
          <w:rFonts w:ascii="Times New Roman" w:hAnsi="Times New Roman" w:cs="Times New Roman"/>
          <w:color w:val="000000"/>
          <w:sz w:val="24"/>
          <w:szCs w:val="24"/>
        </w:rPr>
        <w:t xml:space="preserve"> et </w:t>
      </w:r>
      <w:proofErr w:type="spellStart"/>
      <w:r w:rsidRPr="00C54ADD">
        <w:rPr>
          <w:rFonts w:ascii="Times New Roman" w:hAnsi="Times New Roman" w:cs="Times New Roman"/>
          <w:color w:val="000000"/>
          <w:sz w:val="24"/>
          <w:szCs w:val="24"/>
        </w:rPr>
        <w:t>tuum</w:t>
      </w:r>
      <w:proofErr w:type="spellEnd"/>
      <w:r w:rsidRPr="00C54ADD">
        <w:rPr>
          <w:rFonts w:ascii="Times New Roman" w:hAnsi="Times New Roman" w:cs="Times New Roman"/>
          <w:color w:val="000000"/>
          <w:sz w:val="24"/>
          <w:szCs w:val="24"/>
        </w:rPr>
        <w:t>. http://www.thelatinlibrary.com/syrus.html</w:t>
      </w:r>
    </w:p>
    <w:p w14:paraId="5406E92C" w14:textId="38912F9A" w:rsidR="00386986" w:rsidRDefault="0038698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C06CF" w14:textId="77777777" w:rsidR="00386986" w:rsidRDefault="00386986" w:rsidP="00386986">
      <w:pPr>
        <w:spacing w:after="0" w:line="240" w:lineRule="auto"/>
      </w:pPr>
      <w:r>
        <w:separator/>
      </w:r>
    </w:p>
  </w:footnote>
  <w:footnote w:type="continuationSeparator" w:id="0">
    <w:p w14:paraId="1A04C8B0" w14:textId="77777777" w:rsidR="00386986" w:rsidRDefault="00386986" w:rsidP="003869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90"/>
    <w:rsid w:val="001557FE"/>
    <w:rsid w:val="00166C75"/>
    <w:rsid w:val="00207DA5"/>
    <w:rsid w:val="00247666"/>
    <w:rsid w:val="0028087B"/>
    <w:rsid w:val="00386986"/>
    <w:rsid w:val="00392191"/>
    <w:rsid w:val="00433B90"/>
    <w:rsid w:val="004445C3"/>
    <w:rsid w:val="004C34FF"/>
    <w:rsid w:val="0059549A"/>
    <w:rsid w:val="0060075B"/>
    <w:rsid w:val="00894089"/>
    <w:rsid w:val="008E3C78"/>
    <w:rsid w:val="009C4D85"/>
    <w:rsid w:val="009D2D38"/>
    <w:rsid w:val="009E3723"/>
    <w:rsid w:val="00A22FF8"/>
    <w:rsid w:val="00B507A5"/>
    <w:rsid w:val="00B77990"/>
    <w:rsid w:val="00BC374A"/>
    <w:rsid w:val="00C04D9E"/>
    <w:rsid w:val="00C40A61"/>
    <w:rsid w:val="00D21682"/>
    <w:rsid w:val="00E14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3171"/>
  <w15:chartTrackingRefBased/>
  <w15:docId w15:val="{C51DCE22-AC99-46FB-94C7-02452C5D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990"/>
  </w:style>
  <w:style w:type="paragraph" w:styleId="Heading1">
    <w:name w:val="heading 1"/>
    <w:basedOn w:val="Normal"/>
    <w:next w:val="Normal"/>
    <w:link w:val="Heading1Char"/>
    <w:uiPriority w:val="9"/>
    <w:qFormat/>
    <w:rsid w:val="00B77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9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9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9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9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9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9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9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9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9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9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9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9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990"/>
    <w:rPr>
      <w:rFonts w:eastAsiaTheme="majorEastAsia" w:cstheme="majorBidi"/>
      <w:color w:val="272727" w:themeColor="text1" w:themeTint="D8"/>
    </w:rPr>
  </w:style>
  <w:style w:type="paragraph" w:styleId="Title">
    <w:name w:val="Title"/>
    <w:basedOn w:val="Normal"/>
    <w:next w:val="Normal"/>
    <w:link w:val="TitleChar"/>
    <w:uiPriority w:val="10"/>
    <w:qFormat/>
    <w:rsid w:val="00B77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9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990"/>
    <w:pPr>
      <w:spacing w:before="160"/>
      <w:jc w:val="center"/>
    </w:pPr>
    <w:rPr>
      <w:i/>
      <w:iCs/>
      <w:color w:val="404040" w:themeColor="text1" w:themeTint="BF"/>
    </w:rPr>
  </w:style>
  <w:style w:type="character" w:customStyle="1" w:styleId="QuoteChar">
    <w:name w:val="Quote Char"/>
    <w:basedOn w:val="DefaultParagraphFont"/>
    <w:link w:val="Quote"/>
    <w:uiPriority w:val="29"/>
    <w:rsid w:val="00B77990"/>
    <w:rPr>
      <w:i/>
      <w:iCs/>
      <w:color w:val="404040" w:themeColor="text1" w:themeTint="BF"/>
    </w:rPr>
  </w:style>
  <w:style w:type="paragraph" w:styleId="ListParagraph">
    <w:name w:val="List Paragraph"/>
    <w:basedOn w:val="Normal"/>
    <w:uiPriority w:val="34"/>
    <w:qFormat/>
    <w:rsid w:val="00B77990"/>
    <w:pPr>
      <w:ind w:left="720"/>
      <w:contextualSpacing/>
    </w:pPr>
  </w:style>
  <w:style w:type="character" w:styleId="IntenseEmphasis">
    <w:name w:val="Intense Emphasis"/>
    <w:basedOn w:val="DefaultParagraphFont"/>
    <w:uiPriority w:val="21"/>
    <w:qFormat/>
    <w:rsid w:val="00B77990"/>
    <w:rPr>
      <w:i/>
      <w:iCs/>
      <w:color w:val="0F4761" w:themeColor="accent1" w:themeShade="BF"/>
    </w:rPr>
  </w:style>
  <w:style w:type="paragraph" w:styleId="IntenseQuote">
    <w:name w:val="Intense Quote"/>
    <w:basedOn w:val="Normal"/>
    <w:next w:val="Normal"/>
    <w:link w:val="IntenseQuoteChar"/>
    <w:uiPriority w:val="30"/>
    <w:qFormat/>
    <w:rsid w:val="00B77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990"/>
    <w:rPr>
      <w:i/>
      <w:iCs/>
      <w:color w:val="0F4761" w:themeColor="accent1" w:themeShade="BF"/>
    </w:rPr>
  </w:style>
  <w:style w:type="character" w:styleId="IntenseReference">
    <w:name w:val="Intense Reference"/>
    <w:basedOn w:val="DefaultParagraphFont"/>
    <w:uiPriority w:val="32"/>
    <w:qFormat/>
    <w:rsid w:val="00B77990"/>
    <w:rPr>
      <w:b/>
      <w:bCs/>
      <w:smallCaps/>
      <w:color w:val="0F4761" w:themeColor="accent1" w:themeShade="BF"/>
      <w:spacing w:val="5"/>
    </w:rPr>
  </w:style>
  <w:style w:type="character" w:customStyle="1" w:styleId="highlight">
    <w:name w:val="highlight"/>
    <w:basedOn w:val="DefaultParagraphFont"/>
    <w:rsid w:val="00B77990"/>
  </w:style>
  <w:style w:type="character" w:styleId="Hyperlink">
    <w:name w:val="Hyperlink"/>
    <w:basedOn w:val="DefaultParagraphFont"/>
    <w:uiPriority w:val="99"/>
    <w:semiHidden/>
    <w:unhideWhenUsed/>
    <w:rsid w:val="00B77990"/>
    <w:rPr>
      <w:color w:val="0000FF"/>
      <w:u w:val="single"/>
    </w:rPr>
  </w:style>
  <w:style w:type="paragraph" w:styleId="NormalWeb">
    <w:name w:val="Normal (Web)"/>
    <w:basedOn w:val="Normal"/>
    <w:uiPriority w:val="99"/>
    <w:semiHidden/>
    <w:unhideWhenUsed/>
    <w:rsid w:val="00166C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EndnoteText">
    <w:name w:val="endnote text"/>
    <w:basedOn w:val="Normal"/>
    <w:link w:val="EndnoteTextChar"/>
    <w:uiPriority w:val="99"/>
    <w:semiHidden/>
    <w:unhideWhenUsed/>
    <w:rsid w:val="003869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6986"/>
    <w:rPr>
      <w:sz w:val="20"/>
      <w:szCs w:val="20"/>
    </w:rPr>
  </w:style>
  <w:style w:type="character" w:styleId="EndnoteReference">
    <w:name w:val="endnote reference"/>
    <w:basedOn w:val="DefaultParagraphFont"/>
    <w:uiPriority w:val="99"/>
    <w:semiHidden/>
    <w:unhideWhenUsed/>
    <w:rsid w:val="00386986"/>
    <w:rPr>
      <w:vertAlign w:val="superscript"/>
    </w:rPr>
  </w:style>
  <w:style w:type="paragraph" w:styleId="FootnoteText">
    <w:name w:val="footnote text"/>
    <w:basedOn w:val="Normal"/>
    <w:link w:val="FootnoteTextChar"/>
    <w:uiPriority w:val="99"/>
    <w:semiHidden/>
    <w:unhideWhenUsed/>
    <w:rsid w:val="003869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69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2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5DD68-1409-4033-99F0-45946676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2024-04-14T19:14:00Z</dcterms:created>
  <dcterms:modified xsi:type="dcterms:W3CDTF">2024-04-14T19:41:00Z</dcterms:modified>
</cp:coreProperties>
</file>