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BD15B" w14:textId="77777777" w:rsidR="00D33162" w:rsidRPr="00016CC1" w:rsidRDefault="00D33162" w:rsidP="00417F22">
      <w:pPr>
        <w:spacing w:line="480" w:lineRule="auto"/>
        <w:rPr>
          <w:rFonts w:ascii="Times New Roman" w:hAnsi="Times New Roman" w:cs="Times New Roman"/>
          <w:sz w:val="24"/>
          <w:szCs w:val="24"/>
        </w:rPr>
      </w:pPr>
      <w:r w:rsidRPr="00016CC1">
        <w:rPr>
          <w:rFonts w:ascii="Times New Roman" w:hAnsi="Times New Roman" w:cs="Times New Roman"/>
          <w:sz w:val="24"/>
          <w:szCs w:val="24"/>
        </w:rPr>
        <w:t>Worcester F 80 Distinctiones</w:t>
      </w:r>
    </w:p>
    <w:p w14:paraId="4A1B4136" w14:textId="288D01DA" w:rsidR="00D33162" w:rsidRPr="00016CC1" w:rsidRDefault="00D33162" w:rsidP="00417F22">
      <w:pPr>
        <w:spacing w:line="480" w:lineRule="auto"/>
        <w:rPr>
          <w:rFonts w:ascii="Times New Roman" w:hAnsi="Times New Roman" w:cs="Times New Roman"/>
          <w:sz w:val="24"/>
          <w:szCs w:val="24"/>
        </w:rPr>
      </w:pPr>
      <w:r w:rsidRPr="00016CC1">
        <w:rPr>
          <w:rFonts w:ascii="Times New Roman" w:hAnsi="Times New Roman" w:cs="Times New Roman"/>
          <w:sz w:val="24"/>
          <w:szCs w:val="24"/>
        </w:rPr>
        <w:t>176 Bread (</w:t>
      </w:r>
      <w:r w:rsidRPr="00016CC1">
        <w:rPr>
          <w:rFonts w:ascii="Times New Roman" w:hAnsi="Times New Roman" w:cs="Times New Roman"/>
          <w:i/>
          <w:iCs/>
          <w:sz w:val="24"/>
          <w:szCs w:val="24"/>
        </w:rPr>
        <w:t>Panis</w:t>
      </w:r>
      <w:r w:rsidRPr="00016CC1">
        <w:rPr>
          <w:rFonts w:ascii="Times New Roman" w:hAnsi="Times New Roman" w:cs="Times New Roman"/>
          <w:sz w:val="24"/>
          <w:szCs w:val="24"/>
        </w:rPr>
        <w:t>)</w:t>
      </w:r>
    </w:p>
    <w:p w14:paraId="06E7605A" w14:textId="784251D3" w:rsidR="00417F22" w:rsidRDefault="00016CC1" w:rsidP="00417F22">
      <w:pPr>
        <w:spacing w:line="480" w:lineRule="auto"/>
        <w:rPr>
          <w:rFonts w:ascii="Times New Roman" w:hAnsi="Times New Roman" w:cs="Times New Roman"/>
          <w:sz w:val="24"/>
          <w:szCs w:val="24"/>
        </w:rPr>
      </w:pPr>
      <w:r w:rsidRPr="00016CC1">
        <w:rPr>
          <w:rFonts w:ascii="Times New Roman" w:hAnsi="Times New Roman" w:cs="Times New Roman"/>
          <w:sz w:val="24"/>
          <w:szCs w:val="24"/>
        </w:rPr>
        <w:t xml:space="preserve">Bread. </w:t>
      </w:r>
      <w:r w:rsidR="000D0ACD">
        <w:rPr>
          <w:rFonts w:ascii="Times New Roman" w:hAnsi="Times New Roman" w:cs="Times New Roman"/>
          <w:sz w:val="24"/>
          <w:szCs w:val="24"/>
        </w:rPr>
        <w:t>To</w:t>
      </w:r>
      <w:r>
        <w:rPr>
          <w:rFonts w:ascii="Times New Roman" w:hAnsi="Times New Roman" w:cs="Times New Roman"/>
          <w:sz w:val="24"/>
          <w:szCs w:val="24"/>
        </w:rPr>
        <w:t xml:space="preserve"> have sustenance we need</w:t>
      </w:r>
      <w:r w:rsidR="00417F22">
        <w:rPr>
          <w:rFonts w:ascii="Times New Roman" w:hAnsi="Times New Roman" w:cs="Times New Roman"/>
          <w:sz w:val="24"/>
          <w:szCs w:val="24"/>
        </w:rPr>
        <w:t xml:space="preserve"> </w:t>
      </w:r>
      <w:r>
        <w:rPr>
          <w:rFonts w:ascii="Times New Roman" w:hAnsi="Times New Roman" w:cs="Times New Roman"/>
          <w:sz w:val="24"/>
          <w:szCs w:val="24"/>
        </w:rPr>
        <w:t>bread for three reasons, namely, the bread of nature which</w:t>
      </w:r>
      <w:r w:rsidR="00417F22">
        <w:rPr>
          <w:rFonts w:ascii="Times New Roman" w:hAnsi="Times New Roman" w:cs="Times New Roman"/>
          <w:sz w:val="24"/>
          <w:szCs w:val="24"/>
        </w:rPr>
        <w:t xml:space="preserve"> </w:t>
      </w:r>
      <w:r>
        <w:rPr>
          <w:rFonts w:ascii="Times New Roman" w:hAnsi="Times New Roman" w:cs="Times New Roman"/>
          <w:sz w:val="24"/>
          <w:szCs w:val="24"/>
        </w:rPr>
        <w:t xml:space="preserve">is good but corporal. The bread of doctrine which is better but spiritual. The bread of the </w:t>
      </w:r>
      <w:r w:rsidR="000D0ACD">
        <w:rPr>
          <w:rFonts w:ascii="Times New Roman" w:hAnsi="Times New Roman" w:cs="Times New Roman"/>
          <w:sz w:val="24"/>
          <w:szCs w:val="24"/>
        </w:rPr>
        <w:t>Eucharist</w:t>
      </w:r>
      <w:r>
        <w:rPr>
          <w:rFonts w:ascii="Times New Roman" w:hAnsi="Times New Roman" w:cs="Times New Roman"/>
          <w:sz w:val="24"/>
          <w:szCs w:val="24"/>
        </w:rPr>
        <w:t xml:space="preserve"> is </w:t>
      </w:r>
      <w:r w:rsidR="000D0ACD">
        <w:rPr>
          <w:rFonts w:ascii="Times New Roman" w:hAnsi="Times New Roman" w:cs="Times New Roman"/>
          <w:sz w:val="24"/>
          <w:szCs w:val="24"/>
        </w:rPr>
        <w:t>the best</w:t>
      </w:r>
      <w:r>
        <w:rPr>
          <w:rFonts w:ascii="Times New Roman" w:hAnsi="Times New Roman" w:cs="Times New Roman"/>
          <w:sz w:val="24"/>
          <w:szCs w:val="24"/>
        </w:rPr>
        <w:t xml:space="preserve"> and sacramental. </w:t>
      </w:r>
    </w:p>
    <w:p w14:paraId="735CEC66" w14:textId="77777777" w:rsidR="00417F22" w:rsidRDefault="00016CC1" w:rsidP="00417F22">
      <w:pPr>
        <w:spacing w:line="480" w:lineRule="auto"/>
        <w:rPr>
          <w:rFonts w:ascii="Times New Roman" w:hAnsi="Times New Roman" w:cs="Times New Roman"/>
          <w:sz w:val="24"/>
          <w:szCs w:val="24"/>
        </w:rPr>
      </w:pPr>
      <w:r>
        <w:rPr>
          <w:rFonts w:ascii="Times New Roman" w:hAnsi="Times New Roman" w:cs="Times New Roman"/>
          <w:sz w:val="24"/>
          <w:szCs w:val="24"/>
        </w:rPr>
        <w:t>¶ Concerning the first bread it is said Psal. [103:15]: “Bread</w:t>
      </w:r>
      <w:r w:rsidR="00417F22">
        <w:rPr>
          <w:rFonts w:ascii="Times New Roman" w:hAnsi="Times New Roman" w:cs="Times New Roman"/>
          <w:sz w:val="24"/>
          <w:szCs w:val="24"/>
        </w:rPr>
        <w:t xml:space="preserve"> </w:t>
      </w:r>
      <w:r>
        <w:rPr>
          <w:rFonts w:ascii="Times New Roman" w:hAnsi="Times New Roman" w:cs="Times New Roman"/>
          <w:sz w:val="24"/>
          <w:szCs w:val="24"/>
        </w:rPr>
        <w:t>may strengthen man’s heart.” Concerning the second, Matt. [4:4]: “Not in bread</w:t>
      </w:r>
      <w:r w:rsidR="00417F22">
        <w:rPr>
          <w:rFonts w:ascii="Times New Roman" w:hAnsi="Times New Roman" w:cs="Times New Roman"/>
          <w:sz w:val="24"/>
          <w:szCs w:val="24"/>
        </w:rPr>
        <w:t xml:space="preserve"> </w:t>
      </w:r>
      <w:r>
        <w:rPr>
          <w:rFonts w:ascii="Times New Roman" w:hAnsi="Times New Roman" w:cs="Times New Roman"/>
          <w:sz w:val="24"/>
          <w:szCs w:val="24"/>
        </w:rPr>
        <w:t>alone does man li</w:t>
      </w:r>
      <w:r w:rsidR="00417F22">
        <w:rPr>
          <w:rFonts w:ascii="Times New Roman" w:hAnsi="Times New Roman" w:cs="Times New Roman"/>
          <w:sz w:val="24"/>
          <w:szCs w:val="24"/>
        </w:rPr>
        <w:t>v</w:t>
      </w:r>
      <w:r>
        <w:rPr>
          <w:rFonts w:ascii="Times New Roman" w:hAnsi="Times New Roman" w:cs="Times New Roman"/>
          <w:sz w:val="24"/>
          <w:szCs w:val="24"/>
        </w:rPr>
        <w:t xml:space="preserve">e, but in every word.” </w:t>
      </w:r>
    </w:p>
    <w:p w14:paraId="419C6BD1" w14:textId="09BF995C" w:rsidR="00417F22" w:rsidRDefault="00016CC1" w:rsidP="00417F22">
      <w:pPr>
        <w:spacing w:line="480" w:lineRule="auto"/>
        <w:rPr>
          <w:rFonts w:ascii="Times New Roman" w:hAnsi="Times New Roman" w:cs="Times New Roman"/>
          <w:sz w:val="24"/>
          <w:szCs w:val="24"/>
        </w:rPr>
      </w:pPr>
      <w:r>
        <w:rPr>
          <w:rFonts w:ascii="Times New Roman" w:hAnsi="Times New Roman" w:cs="Times New Roman"/>
          <w:sz w:val="24"/>
          <w:szCs w:val="24"/>
        </w:rPr>
        <w:t>¶ Concerning the third, [1] Cor.</w:t>
      </w:r>
      <w:r w:rsidR="00417F22">
        <w:rPr>
          <w:rFonts w:ascii="Times New Roman" w:hAnsi="Times New Roman" w:cs="Times New Roman"/>
          <w:sz w:val="24"/>
          <w:szCs w:val="24"/>
        </w:rPr>
        <w:t xml:space="preserve"> </w:t>
      </w:r>
      <w:r>
        <w:rPr>
          <w:rFonts w:ascii="Times New Roman" w:hAnsi="Times New Roman" w:cs="Times New Roman"/>
          <w:sz w:val="24"/>
          <w:szCs w:val="24"/>
        </w:rPr>
        <w:t>11[:28]: “Let a man prove himself,” by true contrition of heart, confession</w:t>
      </w:r>
      <w:r w:rsidR="00417F22">
        <w:rPr>
          <w:rFonts w:ascii="Times New Roman" w:hAnsi="Times New Roman" w:cs="Times New Roman"/>
          <w:sz w:val="24"/>
          <w:szCs w:val="24"/>
        </w:rPr>
        <w:t xml:space="preserve"> </w:t>
      </w:r>
      <w:r>
        <w:rPr>
          <w:rFonts w:ascii="Times New Roman" w:hAnsi="Times New Roman" w:cs="Times New Roman"/>
          <w:sz w:val="24"/>
          <w:szCs w:val="24"/>
        </w:rPr>
        <w:t>of mouth, and satisfaction of work, “and so let him eat of that bread.” Now who else eats, eats perilously,</w:t>
      </w:r>
      <w:r w:rsidR="00417F22">
        <w:rPr>
          <w:rFonts w:ascii="Times New Roman" w:hAnsi="Times New Roman" w:cs="Times New Roman"/>
          <w:sz w:val="24"/>
          <w:szCs w:val="24"/>
        </w:rPr>
        <w:t xml:space="preserve"> </w:t>
      </w:r>
      <w:r>
        <w:rPr>
          <w:rFonts w:ascii="Times New Roman" w:hAnsi="Times New Roman" w:cs="Times New Roman"/>
          <w:sz w:val="24"/>
          <w:szCs w:val="24"/>
        </w:rPr>
        <w:t xml:space="preserve">because it is the true body of </w:t>
      </w:r>
      <w:r w:rsidR="000D0ACD">
        <w:rPr>
          <w:rFonts w:ascii="Times New Roman" w:hAnsi="Times New Roman" w:cs="Times New Roman"/>
          <w:sz w:val="24"/>
          <w:szCs w:val="24"/>
        </w:rPr>
        <w:t xml:space="preserve">Christ </w:t>
      </w:r>
      <w:r w:rsidR="000D0ACD" w:rsidRPr="00016CC1">
        <w:rPr>
          <w:rFonts w:ascii="Times New Roman" w:hAnsi="Times New Roman" w:cs="Times New Roman"/>
          <w:sz w:val="24"/>
          <w:szCs w:val="24"/>
        </w:rPr>
        <w:t>that</w:t>
      </w:r>
      <w:r>
        <w:rPr>
          <w:rFonts w:ascii="Times New Roman" w:hAnsi="Times New Roman" w:cs="Times New Roman"/>
          <w:sz w:val="24"/>
          <w:szCs w:val="24"/>
        </w:rPr>
        <w:t xml:space="preserve"> he</w:t>
      </w:r>
      <w:r w:rsidR="00417F22">
        <w:rPr>
          <w:rFonts w:ascii="Times New Roman" w:hAnsi="Times New Roman" w:cs="Times New Roman"/>
          <w:sz w:val="24"/>
          <w:szCs w:val="24"/>
        </w:rPr>
        <w:t xml:space="preserve"> </w:t>
      </w:r>
      <w:r>
        <w:rPr>
          <w:rFonts w:ascii="Times New Roman" w:hAnsi="Times New Roman" w:cs="Times New Roman"/>
          <w:sz w:val="24"/>
          <w:szCs w:val="24"/>
        </w:rPr>
        <w:t>eats, John 6[:52]: “The bread that I will give, is my flesh,</w:t>
      </w:r>
      <w:r w:rsidR="00417F22">
        <w:rPr>
          <w:rFonts w:ascii="Times New Roman" w:hAnsi="Times New Roman" w:cs="Times New Roman"/>
          <w:sz w:val="24"/>
          <w:szCs w:val="24"/>
        </w:rPr>
        <w:t xml:space="preserve"> </w:t>
      </w:r>
      <w:r>
        <w:rPr>
          <w:rFonts w:ascii="Times New Roman" w:hAnsi="Times New Roman" w:cs="Times New Roman"/>
          <w:sz w:val="24"/>
          <w:szCs w:val="24"/>
        </w:rPr>
        <w:t>for the life of the world.” And because these breads are necessary for</w:t>
      </w:r>
      <w:r w:rsidR="00417F22">
        <w:rPr>
          <w:rFonts w:ascii="Times New Roman" w:hAnsi="Times New Roman" w:cs="Times New Roman"/>
          <w:sz w:val="24"/>
          <w:szCs w:val="24"/>
        </w:rPr>
        <w:t xml:space="preserve"> </w:t>
      </w:r>
      <w:r>
        <w:rPr>
          <w:rFonts w:ascii="Times New Roman" w:hAnsi="Times New Roman" w:cs="Times New Roman"/>
          <w:sz w:val="24"/>
          <w:szCs w:val="24"/>
        </w:rPr>
        <w:t xml:space="preserve">strength and sustenance of man. </w:t>
      </w:r>
      <w:r w:rsidR="000D0ACD">
        <w:rPr>
          <w:rFonts w:ascii="Times New Roman" w:hAnsi="Times New Roman" w:cs="Times New Roman"/>
          <w:sz w:val="24"/>
          <w:szCs w:val="24"/>
        </w:rPr>
        <w:t>Therefore,</w:t>
      </w:r>
      <w:r>
        <w:rPr>
          <w:rFonts w:ascii="Times New Roman" w:hAnsi="Times New Roman" w:cs="Times New Roman"/>
          <w:sz w:val="24"/>
          <w:szCs w:val="24"/>
        </w:rPr>
        <w:t xml:space="preserve"> </w:t>
      </w:r>
      <w:r w:rsidR="00925827">
        <w:rPr>
          <w:rFonts w:ascii="Times New Roman" w:hAnsi="Times New Roman" w:cs="Times New Roman"/>
          <w:sz w:val="24"/>
          <w:szCs w:val="24"/>
        </w:rPr>
        <w:t>we expect it</w:t>
      </w:r>
      <w:r w:rsidR="00417F22">
        <w:rPr>
          <w:rFonts w:ascii="Times New Roman" w:hAnsi="Times New Roman" w:cs="Times New Roman"/>
          <w:sz w:val="24"/>
          <w:szCs w:val="24"/>
        </w:rPr>
        <w:t xml:space="preserve"> </w:t>
      </w:r>
      <w:r w:rsidR="00925827">
        <w:rPr>
          <w:rFonts w:ascii="Times New Roman" w:hAnsi="Times New Roman" w:cs="Times New Roman"/>
          <w:sz w:val="24"/>
          <w:szCs w:val="24"/>
        </w:rPr>
        <w:t>just as the chicks in the nest expect their parents that they</w:t>
      </w:r>
      <w:r w:rsidR="00417F22">
        <w:rPr>
          <w:rFonts w:ascii="Times New Roman" w:hAnsi="Times New Roman" w:cs="Times New Roman"/>
          <w:sz w:val="24"/>
          <w:szCs w:val="24"/>
        </w:rPr>
        <w:t xml:space="preserve"> </w:t>
      </w:r>
      <w:r w:rsidR="00925827">
        <w:rPr>
          <w:rFonts w:ascii="Times New Roman" w:hAnsi="Times New Roman" w:cs="Times New Roman"/>
          <w:sz w:val="24"/>
          <w:szCs w:val="24"/>
        </w:rPr>
        <w:t xml:space="preserve">may receive food. Our nest is faith which </w:t>
      </w:r>
      <w:r w:rsidR="000F2349">
        <w:rPr>
          <w:rFonts w:ascii="Times New Roman" w:hAnsi="Times New Roman" w:cs="Times New Roman"/>
          <w:sz w:val="24"/>
          <w:szCs w:val="24"/>
        </w:rPr>
        <w:t>we have received</w:t>
      </w:r>
      <w:r w:rsidR="00417F22">
        <w:rPr>
          <w:rFonts w:ascii="Times New Roman" w:hAnsi="Times New Roman" w:cs="Times New Roman"/>
          <w:sz w:val="24"/>
          <w:szCs w:val="24"/>
        </w:rPr>
        <w:t xml:space="preserve"> </w:t>
      </w:r>
      <w:r w:rsidR="000F2349">
        <w:rPr>
          <w:rFonts w:ascii="Times New Roman" w:hAnsi="Times New Roman" w:cs="Times New Roman"/>
          <w:sz w:val="24"/>
          <w:szCs w:val="24"/>
        </w:rPr>
        <w:t>in the washing by renouncing the devil and his pomps.</w:t>
      </w:r>
      <w:r w:rsidR="00417F22">
        <w:rPr>
          <w:rFonts w:ascii="Times New Roman" w:hAnsi="Times New Roman" w:cs="Times New Roman"/>
          <w:sz w:val="24"/>
          <w:szCs w:val="24"/>
        </w:rPr>
        <w:t xml:space="preserve"> </w:t>
      </w:r>
      <w:r w:rsidR="000F2349">
        <w:rPr>
          <w:rFonts w:ascii="Times New Roman" w:hAnsi="Times New Roman" w:cs="Times New Roman"/>
          <w:sz w:val="24"/>
          <w:szCs w:val="24"/>
        </w:rPr>
        <w:t>And this is a marvelous comparison. For a nest and the baptismal</w:t>
      </w:r>
      <w:r w:rsidR="00417F22">
        <w:rPr>
          <w:rFonts w:ascii="Times New Roman" w:hAnsi="Times New Roman" w:cs="Times New Roman"/>
          <w:sz w:val="24"/>
          <w:szCs w:val="24"/>
        </w:rPr>
        <w:t xml:space="preserve"> </w:t>
      </w:r>
      <w:r w:rsidR="000F2349">
        <w:rPr>
          <w:rFonts w:ascii="Times New Roman" w:hAnsi="Times New Roman" w:cs="Times New Roman"/>
          <w:sz w:val="24"/>
          <w:szCs w:val="24"/>
        </w:rPr>
        <w:t>font have a sameness. They figure and signify the faith which ought to be open upwards toward God</w:t>
      </w:r>
      <w:r w:rsidR="00417F22">
        <w:rPr>
          <w:rFonts w:ascii="Times New Roman" w:hAnsi="Times New Roman" w:cs="Times New Roman"/>
          <w:sz w:val="24"/>
          <w:szCs w:val="24"/>
        </w:rPr>
        <w:t xml:space="preserve"> </w:t>
      </w:r>
      <w:r w:rsidR="000F2349">
        <w:rPr>
          <w:rFonts w:ascii="Times New Roman" w:hAnsi="Times New Roman" w:cs="Times New Roman"/>
          <w:sz w:val="24"/>
          <w:szCs w:val="24"/>
        </w:rPr>
        <w:t>and narrow below to the world so that one does not taste too much</w:t>
      </w:r>
      <w:r w:rsidR="00417F22">
        <w:rPr>
          <w:rFonts w:ascii="Times New Roman" w:hAnsi="Times New Roman" w:cs="Times New Roman"/>
          <w:sz w:val="24"/>
          <w:szCs w:val="24"/>
        </w:rPr>
        <w:t xml:space="preserve"> </w:t>
      </w:r>
      <w:r w:rsidR="000F2349">
        <w:rPr>
          <w:rFonts w:ascii="Times New Roman" w:hAnsi="Times New Roman" w:cs="Times New Roman"/>
          <w:sz w:val="24"/>
          <w:szCs w:val="24"/>
        </w:rPr>
        <w:t>those things that are of the world</w:t>
      </w:r>
      <w:r w:rsidR="00F85A47">
        <w:rPr>
          <w:rFonts w:ascii="Times New Roman" w:hAnsi="Times New Roman" w:cs="Times New Roman"/>
          <w:sz w:val="24"/>
          <w:szCs w:val="24"/>
        </w:rPr>
        <w:t>, Psal. [103:27-28]: “All expect of you that you give them food in season.” Because “when you open your hand, they shall all be filled with good.” But alas because some leave the nest of faith</w:t>
      </w:r>
      <w:r w:rsidR="00417F22">
        <w:rPr>
          <w:rFonts w:ascii="Times New Roman" w:hAnsi="Times New Roman" w:cs="Times New Roman"/>
          <w:sz w:val="24"/>
          <w:szCs w:val="24"/>
        </w:rPr>
        <w:t xml:space="preserve"> </w:t>
      </w:r>
      <w:r w:rsidR="00F85A47">
        <w:rPr>
          <w:rFonts w:ascii="Times New Roman" w:hAnsi="Times New Roman" w:cs="Times New Roman"/>
          <w:sz w:val="24"/>
          <w:szCs w:val="24"/>
        </w:rPr>
        <w:t xml:space="preserve">and break it, so much in them is lying, </w:t>
      </w:r>
      <w:r w:rsidR="000D0ACD">
        <w:rPr>
          <w:rFonts w:ascii="Times New Roman" w:hAnsi="Times New Roman" w:cs="Times New Roman"/>
          <w:sz w:val="24"/>
          <w:szCs w:val="24"/>
        </w:rPr>
        <w:t>de</w:t>
      </w:r>
      <w:r w:rsidR="00F85A47">
        <w:rPr>
          <w:rFonts w:ascii="Times New Roman" w:hAnsi="Times New Roman" w:cs="Times New Roman"/>
          <w:sz w:val="24"/>
          <w:szCs w:val="24"/>
        </w:rPr>
        <w:t xml:space="preserve">frauding, etc., against which, Job 29[:18]: </w:t>
      </w:r>
    </w:p>
    <w:p w14:paraId="00DA3770" w14:textId="42929FA1" w:rsidR="00417F22" w:rsidRDefault="00F85A47" w:rsidP="00417F22">
      <w:pPr>
        <w:spacing w:line="480" w:lineRule="auto"/>
        <w:rPr>
          <w:rFonts w:ascii="Times New Roman" w:hAnsi="Times New Roman" w:cs="Times New Roman"/>
          <w:sz w:val="24"/>
          <w:szCs w:val="24"/>
        </w:rPr>
      </w:pPr>
      <w:r>
        <w:rPr>
          <w:rFonts w:ascii="Times New Roman" w:hAnsi="Times New Roman" w:cs="Times New Roman"/>
          <w:sz w:val="24"/>
          <w:szCs w:val="24"/>
        </w:rPr>
        <w:t>¶ “I shall die in my nest,” as if saying, I will not cross the boundaries</w:t>
      </w:r>
      <w:r w:rsidR="00417F22">
        <w:rPr>
          <w:rFonts w:ascii="Times New Roman" w:hAnsi="Times New Roman" w:cs="Times New Roman"/>
          <w:sz w:val="24"/>
          <w:szCs w:val="24"/>
        </w:rPr>
        <w:t xml:space="preserve"> </w:t>
      </w:r>
      <w:r>
        <w:rPr>
          <w:rFonts w:ascii="Times New Roman" w:hAnsi="Times New Roman" w:cs="Times New Roman"/>
          <w:sz w:val="24"/>
          <w:szCs w:val="24"/>
        </w:rPr>
        <w:t>of faith to illicit things,</w:t>
      </w:r>
      <w:r w:rsidR="00E025F2">
        <w:rPr>
          <w:rFonts w:ascii="Times New Roman" w:hAnsi="Times New Roman" w:cs="Times New Roman"/>
          <w:sz w:val="24"/>
          <w:szCs w:val="24"/>
        </w:rPr>
        <w:t xml:space="preserve"> namely in perpetrating, in doing worse things, </w:t>
      </w:r>
      <w:r w:rsidR="000D0ACD">
        <w:rPr>
          <w:rFonts w:ascii="Times New Roman" w:hAnsi="Times New Roman" w:cs="Times New Roman"/>
          <w:sz w:val="24"/>
          <w:szCs w:val="24"/>
        </w:rPr>
        <w:t>de</w:t>
      </w:r>
      <w:r w:rsidR="00E025F2">
        <w:rPr>
          <w:rFonts w:ascii="Times New Roman" w:hAnsi="Times New Roman" w:cs="Times New Roman"/>
          <w:sz w:val="24"/>
          <w:szCs w:val="24"/>
        </w:rPr>
        <w:t>frauding,</w:t>
      </w:r>
      <w:r w:rsidR="00417F22">
        <w:rPr>
          <w:rFonts w:ascii="Times New Roman" w:hAnsi="Times New Roman" w:cs="Times New Roman"/>
          <w:sz w:val="24"/>
          <w:szCs w:val="24"/>
        </w:rPr>
        <w:t xml:space="preserve"> </w:t>
      </w:r>
      <w:r w:rsidR="00E025F2">
        <w:rPr>
          <w:rFonts w:ascii="Times New Roman" w:hAnsi="Times New Roman" w:cs="Times New Roman"/>
          <w:sz w:val="24"/>
          <w:szCs w:val="24"/>
        </w:rPr>
        <w:t>etc., by acquiring earthly things.</w:t>
      </w:r>
      <w:r w:rsidR="00275BA6">
        <w:rPr>
          <w:rFonts w:ascii="Times New Roman" w:hAnsi="Times New Roman" w:cs="Times New Roman"/>
          <w:sz w:val="24"/>
          <w:szCs w:val="24"/>
        </w:rPr>
        <w:t xml:space="preserve"> But </w:t>
      </w:r>
      <w:r w:rsidR="000D0ACD">
        <w:rPr>
          <w:rFonts w:ascii="Times New Roman" w:hAnsi="Times New Roman" w:cs="Times New Roman"/>
          <w:sz w:val="24"/>
          <w:szCs w:val="24"/>
        </w:rPr>
        <w:lastRenderedPageBreak/>
        <w:t>another</w:t>
      </w:r>
      <w:r w:rsidR="00275BA6">
        <w:rPr>
          <w:rFonts w:ascii="Times New Roman" w:hAnsi="Times New Roman" w:cs="Times New Roman"/>
          <w:sz w:val="24"/>
          <w:szCs w:val="24"/>
        </w:rPr>
        <w:t xml:space="preserve"> says here, Unless I thus commit fraud or do even </w:t>
      </w:r>
      <w:r w:rsidR="000D0ACD">
        <w:rPr>
          <w:rFonts w:ascii="Times New Roman" w:hAnsi="Times New Roman" w:cs="Times New Roman"/>
          <w:sz w:val="24"/>
          <w:szCs w:val="24"/>
        </w:rPr>
        <w:t>worse,</w:t>
      </w:r>
      <w:r w:rsidR="00417F22">
        <w:rPr>
          <w:rFonts w:ascii="Times New Roman" w:hAnsi="Times New Roman" w:cs="Times New Roman"/>
          <w:sz w:val="24"/>
          <w:szCs w:val="24"/>
        </w:rPr>
        <w:t xml:space="preserve"> </w:t>
      </w:r>
      <w:r w:rsidR="00275BA6">
        <w:rPr>
          <w:rFonts w:ascii="Times New Roman" w:hAnsi="Times New Roman" w:cs="Times New Roman"/>
          <w:sz w:val="24"/>
          <w:szCs w:val="24"/>
        </w:rPr>
        <w:t>I will not be able to support myself and my family,</w:t>
      </w:r>
      <w:r w:rsidR="00417F22">
        <w:rPr>
          <w:rFonts w:ascii="Times New Roman" w:hAnsi="Times New Roman" w:cs="Times New Roman"/>
          <w:sz w:val="24"/>
          <w:szCs w:val="24"/>
        </w:rPr>
        <w:t xml:space="preserve"> </w:t>
      </w:r>
      <w:r w:rsidR="00275BA6">
        <w:rPr>
          <w:rFonts w:ascii="Times New Roman" w:hAnsi="Times New Roman" w:cs="Times New Roman"/>
          <w:sz w:val="24"/>
          <w:szCs w:val="24"/>
        </w:rPr>
        <w:t xml:space="preserve">but this is false. For if you have a servant faithful to you in all things you give him </w:t>
      </w:r>
      <w:r w:rsidR="0031179B">
        <w:rPr>
          <w:rFonts w:ascii="Times New Roman" w:hAnsi="Times New Roman" w:cs="Times New Roman"/>
          <w:sz w:val="24"/>
          <w:szCs w:val="24"/>
        </w:rPr>
        <w:t xml:space="preserve">his necessities. </w:t>
      </w:r>
      <w:r w:rsidR="000D0ACD">
        <w:rPr>
          <w:rFonts w:ascii="Times New Roman" w:hAnsi="Times New Roman" w:cs="Times New Roman"/>
          <w:sz w:val="24"/>
          <w:szCs w:val="24"/>
        </w:rPr>
        <w:t>Also,</w:t>
      </w:r>
      <w:r w:rsidR="0031179B">
        <w:rPr>
          <w:rFonts w:ascii="Times New Roman" w:hAnsi="Times New Roman" w:cs="Times New Roman"/>
          <w:sz w:val="24"/>
          <w:szCs w:val="24"/>
        </w:rPr>
        <w:t xml:space="preserve"> the</w:t>
      </w:r>
      <w:r w:rsidR="00417F22">
        <w:rPr>
          <w:rFonts w:ascii="Times New Roman" w:hAnsi="Times New Roman" w:cs="Times New Roman"/>
          <w:sz w:val="24"/>
          <w:szCs w:val="24"/>
        </w:rPr>
        <w:t xml:space="preserve"> </w:t>
      </w:r>
      <w:r w:rsidR="0031179B">
        <w:rPr>
          <w:rFonts w:ascii="Times New Roman" w:hAnsi="Times New Roman" w:cs="Times New Roman"/>
          <w:sz w:val="24"/>
          <w:szCs w:val="24"/>
        </w:rPr>
        <w:t xml:space="preserve">unfaithful man does not do this. </w:t>
      </w:r>
      <w:r w:rsidR="000D0ACD">
        <w:rPr>
          <w:rFonts w:ascii="Times New Roman" w:hAnsi="Times New Roman" w:cs="Times New Roman"/>
          <w:sz w:val="24"/>
          <w:szCs w:val="24"/>
        </w:rPr>
        <w:t>Therefore,</w:t>
      </w:r>
      <w:r w:rsidR="0031179B">
        <w:rPr>
          <w:rFonts w:ascii="Times New Roman" w:hAnsi="Times New Roman" w:cs="Times New Roman"/>
          <w:sz w:val="24"/>
          <w:szCs w:val="24"/>
        </w:rPr>
        <w:t xml:space="preserve"> believe God</w:t>
      </w:r>
      <w:r w:rsidR="00417F22">
        <w:rPr>
          <w:rFonts w:ascii="Times New Roman" w:hAnsi="Times New Roman" w:cs="Times New Roman"/>
          <w:sz w:val="24"/>
          <w:szCs w:val="24"/>
        </w:rPr>
        <w:t xml:space="preserve"> </w:t>
      </w:r>
      <w:r w:rsidR="0031179B">
        <w:rPr>
          <w:rFonts w:ascii="Times New Roman" w:hAnsi="Times New Roman" w:cs="Times New Roman"/>
          <w:sz w:val="24"/>
          <w:szCs w:val="24"/>
        </w:rPr>
        <w:t xml:space="preserve">because if you serve him </w:t>
      </w:r>
      <w:r w:rsidR="000D0ACD">
        <w:rPr>
          <w:rFonts w:ascii="Times New Roman" w:hAnsi="Times New Roman" w:cs="Times New Roman"/>
          <w:sz w:val="24"/>
          <w:szCs w:val="24"/>
        </w:rPr>
        <w:t>faithfully,</w:t>
      </w:r>
      <w:r w:rsidR="0031179B">
        <w:rPr>
          <w:rFonts w:ascii="Times New Roman" w:hAnsi="Times New Roman" w:cs="Times New Roman"/>
          <w:sz w:val="24"/>
          <w:szCs w:val="24"/>
        </w:rPr>
        <w:t xml:space="preserve"> he will give you your necessities or</w:t>
      </w:r>
      <w:r w:rsidR="00417F22">
        <w:rPr>
          <w:rFonts w:ascii="Times New Roman" w:hAnsi="Times New Roman" w:cs="Times New Roman"/>
          <w:sz w:val="24"/>
          <w:szCs w:val="24"/>
        </w:rPr>
        <w:t xml:space="preserve"> </w:t>
      </w:r>
      <w:r w:rsidR="0031179B">
        <w:rPr>
          <w:rFonts w:ascii="Times New Roman" w:hAnsi="Times New Roman" w:cs="Times New Roman"/>
          <w:sz w:val="24"/>
          <w:szCs w:val="24"/>
        </w:rPr>
        <w:t xml:space="preserve">you will hold God to a worse infidelity. </w:t>
      </w:r>
      <w:r w:rsidR="00313F8F">
        <w:rPr>
          <w:rFonts w:ascii="Times New Roman" w:hAnsi="Times New Roman" w:cs="Times New Roman"/>
          <w:sz w:val="24"/>
          <w:szCs w:val="24"/>
        </w:rPr>
        <w:t>You</w:t>
      </w:r>
      <w:r w:rsidR="0031179B">
        <w:rPr>
          <w:rFonts w:ascii="Times New Roman" w:hAnsi="Times New Roman" w:cs="Times New Roman"/>
          <w:sz w:val="24"/>
          <w:szCs w:val="24"/>
        </w:rPr>
        <w:t xml:space="preserve"> will acquire</w:t>
      </w:r>
      <w:r w:rsidR="00417F22">
        <w:rPr>
          <w:rFonts w:ascii="Times New Roman" w:hAnsi="Times New Roman" w:cs="Times New Roman"/>
          <w:sz w:val="24"/>
          <w:szCs w:val="24"/>
        </w:rPr>
        <w:t xml:space="preserve"> </w:t>
      </w:r>
      <w:r w:rsidR="0031179B">
        <w:rPr>
          <w:rFonts w:ascii="Times New Roman" w:hAnsi="Times New Roman" w:cs="Times New Roman"/>
          <w:sz w:val="24"/>
          <w:szCs w:val="24"/>
        </w:rPr>
        <w:t xml:space="preserve">more by serving God and confiding in God than by doing worse for </w:t>
      </w:r>
      <w:r w:rsidR="000D0ACD">
        <w:rPr>
          <w:rFonts w:ascii="Times New Roman" w:hAnsi="Times New Roman" w:cs="Times New Roman"/>
          <w:sz w:val="24"/>
          <w:szCs w:val="24"/>
        </w:rPr>
        <w:t>temporal things</w:t>
      </w:r>
      <w:r w:rsidR="0031179B">
        <w:rPr>
          <w:rFonts w:ascii="Times New Roman" w:hAnsi="Times New Roman" w:cs="Times New Roman"/>
          <w:sz w:val="24"/>
          <w:szCs w:val="24"/>
        </w:rPr>
        <w:t xml:space="preserve">, because if you seek evil things a third heir will not rejoice. </w:t>
      </w:r>
      <w:r w:rsidR="00313F8F">
        <w:rPr>
          <w:rFonts w:ascii="Times New Roman" w:hAnsi="Times New Roman" w:cs="Times New Roman"/>
          <w:sz w:val="24"/>
          <w:szCs w:val="24"/>
        </w:rPr>
        <w:t>Therefore,</w:t>
      </w:r>
      <w:r w:rsidR="0031179B">
        <w:rPr>
          <w:rFonts w:ascii="Times New Roman" w:hAnsi="Times New Roman" w:cs="Times New Roman"/>
          <w:sz w:val="24"/>
          <w:szCs w:val="24"/>
        </w:rPr>
        <w:t xml:space="preserve"> expect and sustain</w:t>
      </w:r>
      <w:r w:rsidR="00417F22">
        <w:rPr>
          <w:rFonts w:ascii="Times New Roman" w:hAnsi="Times New Roman" w:cs="Times New Roman"/>
          <w:sz w:val="24"/>
          <w:szCs w:val="24"/>
        </w:rPr>
        <w:t xml:space="preserve"> </w:t>
      </w:r>
      <w:r w:rsidR="0031179B">
        <w:rPr>
          <w:rFonts w:ascii="Times New Roman" w:hAnsi="Times New Roman" w:cs="Times New Roman"/>
          <w:sz w:val="24"/>
          <w:szCs w:val="24"/>
        </w:rPr>
        <w:t>the Lord because truly he will give you your necessities, because Matt. 6[:25-26, 33]: “</w:t>
      </w:r>
      <w:r w:rsidR="001B47D6">
        <w:rPr>
          <w:rFonts w:ascii="Times New Roman" w:hAnsi="Times New Roman" w:cs="Times New Roman"/>
          <w:sz w:val="24"/>
          <w:szCs w:val="24"/>
        </w:rPr>
        <w:t>Be not</w:t>
      </w:r>
      <w:r w:rsidR="00417F22">
        <w:rPr>
          <w:rFonts w:ascii="Times New Roman" w:hAnsi="Times New Roman" w:cs="Times New Roman"/>
          <w:sz w:val="24"/>
          <w:szCs w:val="24"/>
        </w:rPr>
        <w:t xml:space="preserve"> </w:t>
      </w:r>
      <w:r w:rsidR="001B47D6">
        <w:rPr>
          <w:rFonts w:ascii="Times New Roman" w:hAnsi="Times New Roman" w:cs="Times New Roman"/>
          <w:sz w:val="24"/>
          <w:szCs w:val="24"/>
        </w:rPr>
        <w:t xml:space="preserve">solicitous for your life, what you shall eat.” </w:t>
      </w:r>
    </w:p>
    <w:p w14:paraId="61BA9395" w14:textId="5F4F50C3" w:rsidR="001B47D6" w:rsidRDefault="001B47D6" w:rsidP="00417F22">
      <w:pPr>
        <w:spacing w:line="480" w:lineRule="auto"/>
        <w:rPr>
          <w:rFonts w:ascii="Times New Roman" w:hAnsi="Times New Roman" w:cs="Times New Roman"/>
          <w:sz w:val="24"/>
          <w:szCs w:val="24"/>
        </w:rPr>
      </w:pPr>
      <w:r>
        <w:rPr>
          <w:rFonts w:ascii="Times New Roman" w:hAnsi="Times New Roman" w:cs="Times New Roman"/>
          <w:sz w:val="24"/>
          <w:szCs w:val="24"/>
        </w:rPr>
        <w:t>¶ Again, “Behold</w:t>
      </w:r>
    </w:p>
    <w:p w14:paraId="4E7672D2" w14:textId="05503E49" w:rsidR="001B47D6" w:rsidRDefault="001B47D6" w:rsidP="00417F22">
      <w:pPr>
        <w:spacing w:line="480" w:lineRule="auto"/>
        <w:rPr>
          <w:rFonts w:ascii="Times New Roman" w:hAnsi="Times New Roman" w:cs="Times New Roman"/>
          <w:sz w:val="24"/>
          <w:szCs w:val="24"/>
        </w:rPr>
      </w:pPr>
      <w:r>
        <w:rPr>
          <w:rFonts w:ascii="Times New Roman" w:hAnsi="Times New Roman" w:cs="Times New Roman"/>
          <w:sz w:val="24"/>
          <w:szCs w:val="24"/>
        </w:rPr>
        <w:t>/fol. 276vb/</w:t>
      </w:r>
    </w:p>
    <w:p w14:paraId="413C933D" w14:textId="06798CFA" w:rsidR="001502D6" w:rsidRDefault="001B47D6" w:rsidP="00417F22">
      <w:pPr>
        <w:spacing w:line="480" w:lineRule="auto"/>
        <w:rPr>
          <w:rFonts w:ascii="Times New Roman" w:hAnsi="Times New Roman" w:cs="Times New Roman"/>
          <w:sz w:val="24"/>
          <w:szCs w:val="24"/>
        </w:rPr>
      </w:pPr>
      <w:r>
        <w:rPr>
          <w:rFonts w:ascii="Times New Roman" w:hAnsi="Times New Roman" w:cs="Times New Roman"/>
          <w:sz w:val="24"/>
          <w:szCs w:val="24"/>
        </w:rPr>
        <w:t>the birds of the air, for,” etc. “All these things shall be added</w:t>
      </w:r>
      <w:r w:rsidR="00417F22">
        <w:rPr>
          <w:rFonts w:ascii="Times New Roman" w:hAnsi="Times New Roman" w:cs="Times New Roman"/>
          <w:sz w:val="24"/>
          <w:szCs w:val="24"/>
        </w:rPr>
        <w:t xml:space="preserve"> </w:t>
      </w:r>
      <w:r>
        <w:rPr>
          <w:rFonts w:ascii="Times New Roman" w:hAnsi="Times New Roman" w:cs="Times New Roman"/>
          <w:sz w:val="24"/>
          <w:szCs w:val="24"/>
        </w:rPr>
        <w:t xml:space="preserve">unto you.” </w:t>
      </w:r>
      <w:r w:rsidR="00313F8F">
        <w:rPr>
          <w:rFonts w:ascii="Times New Roman" w:hAnsi="Times New Roman" w:cs="Times New Roman"/>
          <w:sz w:val="24"/>
          <w:szCs w:val="24"/>
        </w:rPr>
        <w:t>Yet</w:t>
      </w:r>
      <w:r>
        <w:rPr>
          <w:rFonts w:ascii="Times New Roman" w:hAnsi="Times New Roman" w:cs="Times New Roman"/>
          <w:sz w:val="24"/>
          <w:szCs w:val="24"/>
        </w:rPr>
        <w:t xml:space="preserve"> another one says,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often see that they who serve God better are more in want. I respond,</w:t>
      </w:r>
      <w:r w:rsidR="00417F22">
        <w:rPr>
          <w:rFonts w:ascii="Times New Roman" w:hAnsi="Times New Roman" w:cs="Times New Roman"/>
          <w:sz w:val="24"/>
          <w:szCs w:val="24"/>
        </w:rPr>
        <w:t xml:space="preserve"> </w:t>
      </w:r>
      <w:r>
        <w:rPr>
          <w:rFonts w:ascii="Times New Roman" w:hAnsi="Times New Roman" w:cs="Times New Roman"/>
          <w:sz w:val="24"/>
          <w:szCs w:val="24"/>
        </w:rPr>
        <w:t>so it is concerning God just as concerning a physician having several</w:t>
      </w:r>
      <w:r w:rsidR="00417F22">
        <w:rPr>
          <w:rFonts w:ascii="Times New Roman" w:hAnsi="Times New Roman" w:cs="Times New Roman"/>
          <w:sz w:val="24"/>
          <w:szCs w:val="24"/>
        </w:rPr>
        <w:t xml:space="preserve"> </w:t>
      </w:r>
      <w:r>
        <w:rPr>
          <w:rFonts w:ascii="Times New Roman" w:hAnsi="Times New Roman" w:cs="Times New Roman"/>
          <w:sz w:val="24"/>
          <w:szCs w:val="24"/>
        </w:rPr>
        <w:t xml:space="preserve">sick people under his care, laboring </w:t>
      </w:r>
      <w:r w:rsidR="0079164F">
        <w:rPr>
          <w:rFonts w:ascii="Times New Roman" w:hAnsi="Times New Roman" w:cs="Times New Roman"/>
          <w:sz w:val="24"/>
          <w:szCs w:val="24"/>
        </w:rPr>
        <w:t>in</w:t>
      </w:r>
      <w:r>
        <w:rPr>
          <w:rFonts w:ascii="Times New Roman" w:hAnsi="Times New Roman" w:cs="Times New Roman"/>
          <w:sz w:val="24"/>
          <w:szCs w:val="24"/>
        </w:rPr>
        <w:t xml:space="preserve"> </w:t>
      </w:r>
      <w:r w:rsidR="00313F8F">
        <w:rPr>
          <w:rFonts w:ascii="Times New Roman" w:hAnsi="Times New Roman" w:cs="Times New Roman"/>
          <w:sz w:val="24"/>
          <w:szCs w:val="24"/>
        </w:rPr>
        <w:t>several ways</w:t>
      </w:r>
      <w:r w:rsidR="0079164F">
        <w:rPr>
          <w:rFonts w:ascii="Times New Roman" w:hAnsi="Times New Roman" w:cs="Times New Roman"/>
          <w:sz w:val="24"/>
          <w:szCs w:val="24"/>
        </w:rPr>
        <w:t xml:space="preserve">. Of whom he withdraws food from one, he imposes a diet </w:t>
      </w:r>
      <w:proofErr w:type="gramStart"/>
      <w:r w:rsidR="0079164F">
        <w:rPr>
          <w:rFonts w:ascii="Times New Roman" w:hAnsi="Times New Roman" w:cs="Times New Roman"/>
          <w:sz w:val="24"/>
          <w:szCs w:val="24"/>
        </w:rPr>
        <w:t>to</w:t>
      </w:r>
      <w:proofErr w:type="gramEnd"/>
      <w:r w:rsidR="0079164F">
        <w:rPr>
          <w:rFonts w:ascii="Times New Roman" w:hAnsi="Times New Roman" w:cs="Times New Roman"/>
          <w:sz w:val="24"/>
          <w:szCs w:val="24"/>
        </w:rPr>
        <w:t xml:space="preserve"> another he grants a larger plate of food just as</w:t>
      </w:r>
      <w:r w:rsidR="001502D6">
        <w:rPr>
          <w:rFonts w:ascii="Times New Roman" w:hAnsi="Times New Roman" w:cs="Times New Roman"/>
          <w:sz w:val="24"/>
          <w:szCs w:val="24"/>
        </w:rPr>
        <w:t xml:space="preserve"> </w:t>
      </w:r>
      <w:r w:rsidR="0079164F">
        <w:rPr>
          <w:rFonts w:ascii="Times New Roman" w:hAnsi="Times New Roman" w:cs="Times New Roman"/>
          <w:sz w:val="24"/>
          <w:szCs w:val="24"/>
        </w:rPr>
        <w:t xml:space="preserve">it is fitting to his sickness. </w:t>
      </w:r>
      <w:r w:rsidR="00313F8F">
        <w:rPr>
          <w:rFonts w:ascii="Times New Roman" w:hAnsi="Times New Roman" w:cs="Times New Roman"/>
          <w:sz w:val="24"/>
          <w:szCs w:val="24"/>
        </w:rPr>
        <w:t>So,</w:t>
      </w:r>
      <w:r w:rsidR="0079164F">
        <w:rPr>
          <w:rFonts w:ascii="Times New Roman" w:hAnsi="Times New Roman" w:cs="Times New Roman"/>
          <w:sz w:val="24"/>
          <w:szCs w:val="24"/>
        </w:rPr>
        <w:t xml:space="preserve"> God who knows</w:t>
      </w:r>
      <w:r w:rsidR="001502D6">
        <w:rPr>
          <w:rFonts w:ascii="Times New Roman" w:hAnsi="Times New Roman" w:cs="Times New Roman"/>
          <w:sz w:val="24"/>
          <w:szCs w:val="24"/>
        </w:rPr>
        <w:t xml:space="preserve"> </w:t>
      </w:r>
      <w:r w:rsidR="0079164F">
        <w:rPr>
          <w:rFonts w:ascii="Times New Roman" w:hAnsi="Times New Roman" w:cs="Times New Roman"/>
          <w:sz w:val="24"/>
          <w:szCs w:val="24"/>
        </w:rPr>
        <w:t>the insides of men withdraws temporal things from one serving him,</w:t>
      </w:r>
      <w:r w:rsidR="001502D6">
        <w:rPr>
          <w:rFonts w:ascii="Times New Roman" w:hAnsi="Times New Roman" w:cs="Times New Roman"/>
          <w:sz w:val="24"/>
          <w:szCs w:val="24"/>
        </w:rPr>
        <w:t xml:space="preserve"> </w:t>
      </w:r>
      <w:r w:rsidR="0079164F">
        <w:rPr>
          <w:rFonts w:ascii="Times New Roman" w:hAnsi="Times New Roman" w:cs="Times New Roman"/>
          <w:sz w:val="24"/>
          <w:szCs w:val="24"/>
        </w:rPr>
        <w:t xml:space="preserve">just as he </w:t>
      </w:r>
      <w:r w:rsidR="00F05BA4">
        <w:rPr>
          <w:rFonts w:ascii="Times New Roman" w:hAnsi="Times New Roman" w:cs="Times New Roman"/>
          <w:sz w:val="24"/>
          <w:szCs w:val="24"/>
        </w:rPr>
        <w:t>weighs out for him, but he provides better things for him,</w:t>
      </w:r>
      <w:r w:rsidR="001502D6">
        <w:rPr>
          <w:rFonts w:ascii="Times New Roman" w:hAnsi="Times New Roman" w:cs="Times New Roman"/>
          <w:sz w:val="24"/>
          <w:szCs w:val="24"/>
        </w:rPr>
        <w:t xml:space="preserve"> </w:t>
      </w:r>
      <w:r w:rsidR="00F05BA4">
        <w:rPr>
          <w:rFonts w:ascii="Times New Roman" w:hAnsi="Times New Roman" w:cs="Times New Roman"/>
          <w:sz w:val="24"/>
          <w:szCs w:val="24"/>
        </w:rPr>
        <w:t>to another he gives temporal goods to whom he denied eternal goods.</w:t>
      </w:r>
      <w:r w:rsidR="001502D6">
        <w:rPr>
          <w:rFonts w:ascii="Times New Roman" w:hAnsi="Times New Roman" w:cs="Times New Roman"/>
          <w:sz w:val="24"/>
          <w:szCs w:val="24"/>
        </w:rPr>
        <w:t xml:space="preserve"> </w:t>
      </w:r>
      <w:r w:rsidR="00313F8F">
        <w:rPr>
          <w:rFonts w:ascii="Times New Roman" w:hAnsi="Times New Roman" w:cs="Times New Roman"/>
          <w:sz w:val="24"/>
          <w:szCs w:val="24"/>
        </w:rPr>
        <w:t>Therefore,</w:t>
      </w:r>
      <w:r w:rsidR="00F05BA4">
        <w:rPr>
          <w:rFonts w:ascii="Times New Roman" w:hAnsi="Times New Roman" w:cs="Times New Roman"/>
          <w:sz w:val="24"/>
          <w:szCs w:val="24"/>
        </w:rPr>
        <w:t xml:space="preserve"> we do not serve God for earthly things, nor </w:t>
      </w:r>
      <w:r w:rsidR="00BB7B6D">
        <w:rPr>
          <w:rFonts w:ascii="Times New Roman" w:hAnsi="Times New Roman" w:cs="Times New Roman"/>
          <w:sz w:val="24"/>
          <w:szCs w:val="24"/>
        </w:rPr>
        <w:t>do we judge</w:t>
      </w:r>
      <w:r w:rsidR="001502D6">
        <w:rPr>
          <w:rFonts w:ascii="Times New Roman" w:hAnsi="Times New Roman" w:cs="Times New Roman"/>
          <w:sz w:val="24"/>
          <w:szCs w:val="24"/>
        </w:rPr>
        <w:t xml:space="preserve"> </w:t>
      </w:r>
      <w:r w:rsidR="00BB7B6D">
        <w:rPr>
          <w:rFonts w:ascii="Times New Roman" w:hAnsi="Times New Roman" w:cs="Times New Roman"/>
          <w:sz w:val="24"/>
          <w:szCs w:val="24"/>
        </w:rPr>
        <w:t>those in need who displease God, but we expect according to that</w:t>
      </w:r>
      <w:r w:rsidR="001502D6">
        <w:rPr>
          <w:rFonts w:ascii="Times New Roman" w:hAnsi="Times New Roman" w:cs="Times New Roman"/>
          <w:sz w:val="24"/>
          <w:szCs w:val="24"/>
        </w:rPr>
        <w:t xml:space="preserve"> </w:t>
      </w:r>
      <w:r w:rsidR="00BB7B6D">
        <w:rPr>
          <w:rFonts w:ascii="Times New Roman" w:hAnsi="Times New Roman" w:cs="Times New Roman"/>
          <w:sz w:val="24"/>
          <w:szCs w:val="24"/>
        </w:rPr>
        <w:t>of Isai. 25[:9]: “Lo, this is our God, we have waited for him,” he will come,</w:t>
      </w:r>
      <w:r w:rsidR="001502D6">
        <w:rPr>
          <w:rFonts w:ascii="Times New Roman" w:hAnsi="Times New Roman" w:cs="Times New Roman"/>
          <w:sz w:val="24"/>
          <w:szCs w:val="24"/>
        </w:rPr>
        <w:t xml:space="preserve"> </w:t>
      </w:r>
      <w:r w:rsidR="00BB7B6D">
        <w:rPr>
          <w:rFonts w:ascii="Times New Roman" w:hAnsi="Times New Roman" w:cs="Times New Roman"/>
          <w:sz w:val="24"/>
          <w:szCs w:val="24"/>
        </w:rPr>
        <w:t xml:space="preserve">“and he will save us.” </w:t>
      </w:r>
    </w:p>
    <w:p w14:paraId="31377954" w14:textId="77777777" w:rsidR="001502D6" w:rsidRDefault="00BB7B6D" w:rsidP="00417F22">
      <w:pPr>
        <w:spacing w:line="480" w:lineRule="auto"/>
        <w:rPr>
          <w:rFonts w:ascii="Times New Roman" w:hAnsi="Times New Roman" w:cs="Times New Roman"/>
          <w:sz w:val="24"/>
          <w:szCs w:val="24"/>
        </w:rPr>
      </w:pPr>
      <w:r>
        <w:rPr>
          <w:rFonts w:ascii="Times New Roman" w:hAnsi="Times New Roman" w:cs="Times New Roman"/>
          <w:sz w:val="24"/>
          <w:szCs w:val="24"/>
        </w:rPr>
        <w:t>¶ Again it is bread</w:t>
      </w:r>
      <w:r w:rsidR="001502D6">
        <w:rPr>
          <w:rFonts w:ascii="Times New Roman" w:hAnsi="Times New Roman" w:cs="Times New Roman"/>
          <w:sz w:val="24"/>
          <w:szCs w:val="24"/>
        </w:rPr>
        <w:t xml:space="preserve"> </w:t>
      </w:r>
      <w:r>
        <w:rPr>
          <w:rFonts w:ascii="Times New Roman" w:hAnsi="Times New Roman" w:cs="Times New Roman"/>
          <w:sz w:val="24"/>
          <w:szCs w:val="24"/>
        </w:rPr>
        <w:t xml:space="preserve">of tears from the remembrance of crimes which David ate as is treated in Psal. [79:6]. It is hearth cake from the remembrance of his end which Elias ate, [3] Reg. [19:6]. </w:t>
      </w:r>
    </w:p>
    <w:p w14:paraId="546CF0DF" w14:textId="77777777" w:rsidR="001502D6" w:rsidRDefault="00BB7B6D" w:rsidP="00417F2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It is barley loaves from</w:t>
      </w:r>
      <w:r w:rsidR="001502D6">
        <w:rPr>
          <w:rFonts w:ascii="Times New Roman" w:hAnsi="Times New Roman" w:cs="Times New Roman"/>
          <w:sz w:val="24"/>
          <w:szCs w:val="24"/>
        </w:rPr>
        <w:t xml:space="preserve"> </w:t>
      </w:r>
      <w:r>
        <w:rPr>
          <w:rFonts w:ascii="Times New Roman" w:hAnsi="Times New Roman" w:cs="Times New Roman"/>
          <w:sz w:val="24"/>
          <w:szCs w:val="24"/>
        </w:rPr>
        <w:t xml:space="preserve">the mortification of the flesh which the Gospel </w:t>
      </w:r>
      <w:r w:rsidR="00160D92">
        <w:rPr>
          <w:rFonts w:ascii="Times New Roman" w:hAnsi="Times New Roman" w:cs="Times New Roman"/>
          <w:sz w:val="24"/>
          <w:szCs w:val="24"/>
        </w:rPr>
        <w:t>trumpet</w:t>
      </w:r>
      <w:r w:rsidR="001502D6">
        <w:rPr>
          <w:rFonts w:ascii="Times New Roman" w:hAnsi="Times New Roman" w:cs="Times New Roman"/>
          <w:sz w:val="24"/>
          <w:szCs w:val="24"/>
        </w:rPr>
        <w:t xml:space="preserve"> </w:t>
      </w:r>
      <w:r w:rsidR="00160D92">
        <w:rPr>
          <w:rFonts w:ascii="Times New Roman" w:hAnsi="Times New Roman" w:cs="Times New Roman"/>
          <w:sz w:val="24"/>
          <w:szCs w:val="24"/>
        </w:rPr>
        <w:t xml:space="preserve">claimed, John [6:9]. </w:t>
      </w:r>
    </w:p>
    <w:p w14:paraId="73BBAFB3" w14:textId="33E56875" w:rsidR="00160D92" w:rsidRDefault="00160D92" w:rsidP="00417F22">
      <w:pPr>
        <w:spacing w:line="480" w:lineRule="auto"/>
        <w:rPr>
          <w:rFonts w:ascii="Times New Roman" w:hAnsi="Times New Roman" w:cs="Times New Roman"/>
          <w:sz w:val="24"/>
          <w:szCs w:val="24"/>
        </w:rPr>
      </w:pPr>
      <w:r>
        <w:rPr>
          <w:rFonts w:ascii="Times New Roman" w:hAnsi="Times New Roman" w:cs="Times New Roman"/>
          <w:sz w:val="24"/>
          <w:szCs w:val="24"/>
        </w:rPr>
        <w:t>¶ It is wheaten bread from the</w:t>
      </w:r>
      <w:r w:rsidR="001502D6">
        <w:rPr>
          <w:rFonts w:ascii="Times New Roman" w:hAnsi="Times New Roman" w:cs="Times New Roman"/>
          <w:sz w:val="24"/>
          <w:szCs w:val="24"/>
        </w:rPr>
        <w:t xml:space="preserve"> </w:t>
      </w:r>
      <w:r>
        <w:rPr>
          <w:rFonts w:ascii="Times New Roman" w:hAnsi="Times New Roman" w:cs="Times New Roman"/>
          <w:sz w:val="24"/>
          <w:szCs w:val="24"/>
        </w:rPr>
        <w:t>remembrance of Christ’s passion when he laid down to die</w:t>
      </w:r>
      <w:r w:rsidR="00B4444A">
        <w:rPr>
          <w:rFonts w:ascii="Times New Roman" w:hAnsi="Times New Roman" w:cs="Times New Roman"/>
          <w:sz w:val="24"/>
          <w:szCs w:val="24"/>
        </w:rPr>
        <w:t xml:space="preserve"> [Matt</w:t>
      </w:r>
      <w:r>
        <w:rPr>
          <w:rFonts w:ascii="Times New Roman" w:hAnsi="Times New Roman" w:cs="Times New Roman"/>
          <w:sz w:val="24"/>
          <w:szCs w:val="24"/>
        </w:rPr>
        <w:t>.</w:t>
      </w:r>
      <w:r w:rsidR="00B4444A">
        <w:rPr>
          <w:rFonts w:ascii="Times New Roman" w:hAnsi="Times New Roman" w:cs="Times New Roman"/>
          <w:sz w:val="24"/>
          <w:szCs w:val="24"/>
        </w:rPr>
        <w:t xml:space="preserve"> 26:26].</w:t>
      </w:r>
      <w:r w:rsidR="001502D6">
        <w:rPr>
          <w:rFonts w:ascii="Times New Roman" w:hAnsi="Times New Roman" w:cs="Times New Roman"/>
          <w:sz w:val="24"/>
          <w:szCs w:val="24"/>
        </w:rPr>
        <w:t xml:space="preserve"> </w:t>
      </w:r>
      <w:r>
        <w:rPr>
          <w:rFonts w:ascii="Times New Roman" w:hAnsi="Times New Roman" w:cs="Times New Roman"/>
          <w:sz w:val="24"/>
          <w:szCs w:val="24"/>
        </w:rPr>
        <w:t xml:space="preserve">“Unless the grain of wheat </w:t>
      </w:r>
      <w:r w:rsidR="00313F8F">
        <w:rPr>
          <w:rFonts w:ascii="Times New Roman" w:hAnsi="Times New Roman" w:cs="Times New Roman"/>
          <w:sz w:val="24"/>
          <w:szCs w:val="24"/>
        </w:rPr>
        <w:t>falls</w:t>
      </w:r>
      <w:r>
        <w:rPr>
          <w:rFonts w:ascii="Times New Roman" w:hAnsi="Times New Roman" w:cs="Times New Roman"/>
          <w:sz w:val="24"/>
          <w:szCs w:val="24"/>
        </w:rPr>
        <w:t xml:space="preserve"> into the ground,</w:t>
      </w:r>
      <w:r w:rsidR="00B4444A">
        <w:rPr>
          <w:rFonts w:ascii="Times New Roman" w:hAnsi="Times New Roman" w:cs="Times New Roman"/>
          <w:sz w:val="24"/>
          <w:szCs w:val="24"/>
        </w:rPr>
        <w:t>”</w:t>
      </w:r>
      <w:r>
        <w:rPr>
          <w:rFonts w:ascii="Times New Roman" w:hAnsi="Times New Roman" w:cs="Times New Roman"/>
          <w:sz w:val="24"/>
          <w:szCs w:val="24"/>
        </w:rPr>
        <w:t xml:space="preserve"> [John 12:24]. This</w:t>
      </w:r>
      <w:r w:rsidR="001502D6">
        <w:rPr>
          <w:rFonts w:ascii="Times New Roman" w:hAnsi="Times New Roman" w:cs="Times New Roman"/>
          <w:sz w:val="24"/>
          <w:szCs w:val="24"/>
        </w:rPr>
        <w:t xml:space="preserve"> </w:t>
      </w:r>
      <w:r>
        <w:rPr>
          <w:rFonts w:ascii="Times New Roman" w:hAnsi="Times New Roman" w:cs="Times New Roman"/>
          <w:sz w:val="24"/>
          <w:szCs w:val="24"/>
        </w:rPr>
        <w:t>bread is</w:t>
      </w:r>
      <w:r w:rsidR="00B4444A">
        <w:rPr>
          <w:rFonts w:ascii="Times New Roman" w:hAnsi="Times New Roman" w:cs="Times New Roman"/>
          <w:sz w:val="24"/>
          <w:szCs w:val="24"/>
        </w:rPr>
        <w:t xml:space="preserve"> heavenly</w:t>
      </w:r>
      <w:r>
        <w:rPr>
          <w:rFonts w:ascii="Times New Roman" w:hAnsi="Times New Roman" w:cs="Times New Roman"/>
          <w:sz w:val="24"/>
          <w:szCs w:val="24"/>
        </w:rPr>
        <w:t xml:space="preserve"> life giving</w:t>
      </w:r>
      <w:r w:rsidR="00B4444A">
        <w:rPr>
          <w:rFonts w:ascii="Times New Roman" w:hAnsi="Times New Roman" w:cs="Times New Roman"/>
          <w:sz w:val="24"/>
          <w:szCs w:val="24"/>
        </w:rPr>
        <w:t xml:space="preserve"> with the sweetness of blessing.</w:t>
      </w:r>
    </w:p>
    <w:p w14:paraId="1478F753" w14:textId="0A37CE79" w:rsidR="00160D92" w:rsidRPr="00016CC1" w:rsidRDefault="00160D92" w:rsidP="00417F22">
      <w:pPr>
        <w:spacing w:line="480" w:lineRule="auto"/>
        <w:rPr>
          <w:rFonts w:ascii="Times New Roman" w:hAnsi="Times New Roman" w:cs="Times New Roman"/>
          <w:sz w:val="24"/>
          <w:szCs w:val="24"/>
        </w:rPr>
      </w:pPr>
    </w:p>
    <w:sectPr w:rsidR="00160D92" w:rsidRPr="00016CC1" w:rsidSect="00D331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162"/>
    <w:rsid w:val="00016CC1"/>
    <w:rsid w:val="000D0ACD"/>
    <w:rsid w:val="000F2349"/>
    <w:rsid w:val="001502D6"/>
    <w:rsid w:val="00160D92"/>
    <w:rsid w:val="001B47D6"/>
    <w:rsid w:val="00275BA6"/>
    <w:rsid w:val="0031179B"/>
    <w:rsid w:val="00313F8F"/>
    <w:rsid w:val="00417F22"/>
    <w:rsid w:val="00433B90"/>
    <w:rsid w:val="0060075B"/>
    <w:rsid w:val="0079164F"/>
    <w:rsid w:val="007E6228"/>
    <w:rsid w:val="008E3C78"/>
    <w:rsid w:val="00925827"/>
    <w:rsid w:val="009E3723"/>
    <w:rsid w:val="00B4444A"/>
    <w:rsid w:val="00BB7B6D"/>
    <w:rsid w:val="00D33162"/>
    <w:rsid w:val="00E025F2"/>
    <w:rsid w:val="00F05BA4"/>
    <w:rsid w:val="00F85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9D862"/>
  <w15:chartTrackingRefBased/>
  <w15:docId w15:val="{1577278D-AA4E-4177-9032-D4E767E7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62"/>
  </w:style>
  <w:style w:type="paragraph" w:styleId="Heading1">
    <w:name w:val="heading 1"/>
    <w:basedOn w:val="Normal"/>
    <w:next w:val="Normal"/>
    <w:link w:val="Heading1Char"/>
    <w:uiPriority w:val="9"/>
    <w:qFormat/>
    <w:rsid w:val="00D331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31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31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31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31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31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31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31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31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1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31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31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31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31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31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31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31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3162"/>
    <w:rPr>
      <w:rFonts w:eastAsiaTheme="majorEastAsia" w:cstheme="majorBidi"/>
      <w:color w:val="272727" w:themeColor="text1" w:themeTint="D8"/>
    </w:rPr>
  </w:style>
  <w:style w:type="paragraph" w:styleId="Title">
    <w:name w:val="Title"/>
    <w:basedOn w:val="Normal"/>
    <w:next w:val="Normal"/>
    <w:link w:val="TitleChar"/>
    <w:uiPriority w:val="10"/>
    <w:qFormat/>
    <w:rsid w:val="00D331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31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31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31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3162"/>
    <w:pPr>
      <w:spacing w:before="160"/>
      <w:jc w:val="center"/>
    </w:pPr>
    <w:rPr>
      <w:i/>
      <w:iCs/>
      <w:color w:val="404040" w:themeColor="text1" w:themeTint="BF"/>
    </w:rPr>
  </w:style>
  <w:style w:type="character" w:customStyle="1" w:styleId="QuoteChar">
    <w:name w:val="Quote Char"/>
    <w:basedOn w:val="DefaultParagraphFont"/>
    <w:link w:val="Quote"/>
    <w:uiPriority w:val="29"/>
    <w:rsid w:val="00D33162"/>
    <w:rPr>
      <w:i/>
      <w:iCs/>
      <w:color w:val="404040" w:themeColor="text1" w:themeTint="BF"/>
    </w:rPr>
  </w:style>
  <w:style w:type="paragraph" w:styleId="ListParagraph">
    <w:name w:val="List Paragraph"/>
    <w:basedOn w:val="Normal"/>
    <w:uiPriority w:val="34"/>
    <w:qFormat/>
    <w:rsid w:val="00D33162"/>
    <w:pPr>
      <w:ind w:left="720"/>
      <w:contextualSpacing/>
    </w:pPr>
  </w:style>
  <w:style w:type="character" w:styleId="IntenseEmphasis">
    <w:name w:val="Intense Emphasis"/>
    <w:basedOn w:val="DefaultParagraphFont"/>
    <w:uiPriority w:val="21"/>
    <w:qFormat/>
    <w:rsid w:val="00D33162"/>
    <w:rPr>
      <w:i/>
      <w:iCs/>
      <w:color w:val="0F4761" w:themeColor="accent1" w:themeShade="BF"/>
    </w:rPr>
  </w:style>
  <w:style w:type="paragraph" w:styleId="IntenseQuote">
    <w:name w:val="Intense Quote"/>
    <w:basedOn w:val="Normal"/>
    <w:next w:val="Normal"/>
    <w:link w:val="IntenseQuoteChar"/>
    <w:uiPriority w:val="30"/>
    <w:qFormat/>
    <w:rsid w:val="00D331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3162"/>
    <w:rPr>
      <w:i/>
      <w:iCs/>
      <w:color w:val="0F4761" w:themeColor="accent1" w:themeShade="BF"/>
    </w:rPr>
  </w:style>
  <w:style w:type="character" w:styleId="IntenseReference">
    <w:name w:val="Intense Reference"/>
    <w:basedOn w:val="DefaultParagraphFont"/>
    <w:uiPriority w:val="32"/>
    <w:qFormat/>
    <w:rsid w:val="00D33162"/>
    <w:rPr>
      <w:b/>
      <w:bCs/>
      <w:smallCaps/>
      <w:color w:val="0F4761" w:themeColor="accent1" w:themeShade="BF"/>
      <w:spacing w:val="5"/>
    </w:rPr>
  </w:style>
  <w:style w:type="character" w:customStyle="1" w:styleId="highlight">
    <w:name w:val="highlight"/>
    <w:basedOn w:val="DefaultParagraphFont"/>
    <w:rsid w:val="00016CC1"/>
  </w:style>
  <w:style w:type="character" w:styleId="Hyperlink">
    <w:name w:val="Hyperlink"/>
    <w:basedOn w:val="DefaultParagraphFont"/>
    <w:uiPriority w:val="99"/>
    <w:semiHidden/>
    <w:unhideWhenUsed/>
    <w:rsid w:val="00016CC1"/>
    <w:rPr>
      <w:color w:val="0000FF"/>
      <w:u w:val="single"/>
    </w:rPr>
  </w:style>
  <w:style w:type="paragraph" w:styleId="NormalWeb">
    <w:name w:val="Normal (Web)"/>
    <w:basedOn w:val="Normal"/>
    <w:uiPriority w:val="99"/>
    <w:semiHidden/>
    <w:unhideWhenUsed/>
    <w:rsid w:val="00F85A4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3615">
      <w:bodyDiv w:val="1"/>
      <w:marLeft w:val="0"/>
      <w:marRight w:val="0"/>
      <w:marTop w:val="0"/>
      <w:marBottom w:val="0"/>
      <w:divBdr>
        <w:top w:val="none" w:sz="0" w:space="0" w:color="auto"/>
        <w:left w:val="none" w:sz="0" w:space="0" w:color="auto"/>
        <w:bottom w:val="none" w:sz="0" w:space="0" w:color="auto"/>
        <w:right w:val="none" w:sz="0" w:space="0" w:color="auto"/>
      </w:divBdr>
    </w:div>
    <w:div w:id="149202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dcterms:created xsi:type="dcterms:W3CDTF">2024-04-13T15:21:00Z</dcterms:created>
  <dcterms:modified xsi:type="dcterms:W3CDTF">2024-04-13T16:36:00Z</dcterms:modified>
</cp:coreProperties>
</file>