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16B3B" w14:textId="68A9A880" w:rsidR="00433B90" w:rsidRPr="00E065AB" w:rsidRDefault="007D2790" w:rsidP="00DE6A8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065AB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E065AB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01F23430" w14:textId="3FD5A816" w:rsidR="007D2790" w:rsidRPr="00E065AB" w:rsidRDefault="007D2790" w:rsidP="00DE6A8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065AB">
        <w:rPr>
          <w:rFonts w:ascii="Times New Roman" w:hAnsi="Times New Roman" w:cs="Times New Roman"/>
          <w:sz w:val="24"/>
          <w:szCs w:val="24"/>
        </w:rPr>
        <w:t xml:space="preserve">161 </w:t>
      </w:r>
      <w:proofErr w:type="spellStart"/>
      <w:r w:rsidRPr="00E065AB">
        <w:rPr>
          <w:rFonts w:ascii="Times New Roman" w:hAnsi="Times New Roman" w:cs="Times New Roman"/>
          <w:sz w:val="24"/>
          <w:szCs w:val="24"/>
        </w:rPr>
        <w:t>Nox</w:t>
      </w:r>
      <w:proofErr w:type="spellEnd"/>
      <w:r w:rsidRPr="00E065AB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E065AB">
        <w:rPr>
          <w:rFonts w:ascii="Times New Roman" w:hAnsi="Times New Roman" w:cs="Times New Roman"/>
          <w:sz w:val="24"/>
          <w:szCs w:val="24"/>
        </w:rPr>
        <w:t>noctem</w:t>
      </w:r>
      <w:proofErr w:type="spellEnd"/>
    </w:p>
    <w:p w14:paraId="46A50340" w14:textId="69B20B30" w:rsidR="00533C46" w:rsidRPr="00E065AB" w:rsidRDefault="00775420" w:rsidP="00DE6A8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065AB">
        <w:rPr>
          <w:rFonts w:ascii="Times New Roman" w:hAnsi="Times New Roman" w:cs="Times New Roman"/>
          <w:sz w:val="24"/>
          <w:szCs w:val="24"/>
        </w:rPr>
        <w:t>Nox</w:t>
      </w:r>
      <w:proofErr w:type="spellEnd"/>
      <w:r w:rsidRPr="00E065AB">
        <w:rPr>
          <w:rFonts w:ascii="Times New Roman" w:hAnsi="Times New Roman" w:cs="Times New Roman"/>
          <w:sz w:val="24"/>
          <w:szCs w:val="24"/>
        </w:rPr>
        <w:t>.</w:t>
      </w:r>
      <w:r w:rsidRPr="00E065AB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E065AB">
        <w:rPr>
          <w:rFonts w:ascii="Times New Roman" w:hAnsi="Times New Roman" w:cs="Times New Roman"/>
          <w:sz w:val="24"/>
          <w:szCs w:val="24"/>
        </w:rPr>
        <w:t xml:space="preserve"> </w:t>
      </w:r>
      <w:r w:rsidRPr="00E065AB">
        <w:rPr>
          <w:rFonts w:ascii="Times New Roman" w:hAnsi="Times New Roman" w:cs="Times New Roman"/>
          <w:i/>
          <w:iCs/>
          <w:sz w:val="24"/>
          <w:szCs w:val="24"/>
        </w:rPr>
        <w:t xml:space="preserve">Per </w:t>
      </w:r>
      <w:proofErr w:type="spellStart"/>
      <w:r w:rsidRPr="00E065AB">
        <w:rPr>
          <w:rFonts w:ascii="Times New Roman" w:hAnsi="Times New Roman" w:cs="Times New Roman"/>
          <w:i/>
          <w:iCs/>
          <w:sz w:val="24"/>
          <w:szCs w:val="24"/>
        </w:rPr>
        <w:t>noctem</w:t>
      </w:r>
      <w:proofErr w:type="spellEnd"/>
      <w:r w:rsidRPr="00E065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065AB">
        <w:rPr>
          <w:rFonts w:ascii="Times New Roman" w:hAnsi="Times New Roman" w:cs="Times New Roman"/>
          <w:i/>
          <w:iCs/>
          <w:sz w:val="24"/>
          <w:szCs w:val="24"/>
        </w:rPr>
        <w:t>totam</w:t>
      </w:r>
      <w:proofErr w:type="spellEnd"/>
      <w:r w:rsidRPr="00E065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065AB">
        <w:rPr>
          <w:rFonts w:ascii="Times New Roman" w:hAnsi="Times New Roman" w:cs="Times New Roman"/>
          <w:i/>
          <w:iCs/>
          <w:sz w:val="24"/>
          <w:szCs w:val="24"/>
        </w:rPr>
        <w:t>laborantes</w:t>
      </w:r>
      <w:proofErr w:type="spellEnd"/>
      <w:r w:rsidRPr="00E065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065AB">
        <w:rPr>
          <w:rFonts w:ascii="Times New Roman" w:hAnsi="Times New Roman" w:cs="Times New Roman"/>
          <w:i/>
          <w:iCs/>
          <w:sz w:val="24"/>
          <w:szCs w:val="24"/>
        </w:rPr>
        <w:t>nichil</w:t>
      </w:r>
      <w:proofErr w:type="spellEnd"/>
      <w:r w:rsidRPr="00E065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065AB">
        <w:rPr>
          <w:rFonts w:ascii="Times New Roman" w:hAnsi="Times New Roman" w:cs="Times New Roman"/>
          <w:i/>
          <w:iCs/>
          <w:sz w:val="24"/>
          <w:szCs w:val="24"/>
        </w:rPr>
        <w:t>cepimus</w:t>
      </w:r>
      <w:proofErr w:type="spellEnd"/>
      <w:r w:rsidRPr="00E065AB">
        <w:rPr>
          <w:rFonts w:ascii="Times New Roman" w:hAnsi="Times New Roman" w:cs="Times New Roman"/>
          <w:sz w:val="24"/>
          <w:szCs w:val="24"/>
        </w:rPr>
        <w:t xml:space="preserve">, Luc. 5[:5]. Status </w:t>
      </w:r>
      <w:proofErr w:type="spellStart"/>
      <w:r w:rsidRPr="00E065AB">
        <w:rPr>
          <w:rFonts w:ascii="Times New Roman" w:hAnsi="Times New Roman" w:cs="Times New Roman"/>
          <w:sz w:val="24"/>
          <w:szCs w:val="24"/>
        </w:rPr>
        <w:t>peccati</w:t>
      </w:r>
      <w:proofErr w:type="spellEnd"/>
      <w:r w:rsidRPr="00E06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5AB">
        <w:rPr>
          <w:rFonts w:ascii="Times New Roman" w:hAnsi="Times New Roman" w:cs="Times New Roman"/>
          <w:sz w:val="24"/>
          <w:szCs w:val="24"/>
        </w:rPr>
        <w:t>comparatur</w:t>
      </w:r>
      <w:proofErr w:type="spellEnd"/>
      <w:r w:rsidRPr="00E06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5AB">
        <w:rPr>
          <w:rFonts w:ascii="Times New Roman" w:hAnsi="Times New Roman" w:cs="Times New Roman"/>
          <w:sz w:val="24"/>
          <w:szCs w:val="24"/>
        </w:rPr>
        <w:t>nocti</w:t>
      </w:r>
      <w:proofErr w:type="spellEnd"/>
      <w:r w:rsidRPr="00E06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5A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E06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5AB">
        <w:rPr>
          <w:rFonts w:ascii="Times New Roman" w:hAnsi="Times New Roman" w:cs="Times New Roman"/>
          <w:sz w:val="24"/>
          <w:szCs w:val="24"/>
        </w:rPr>
        <w:t>dampnosas</w:t>
      </w:r>
      <w:proofErr w:type="spellEnd"/>
      <w:r w:rsidRPr="00E065AB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Pr="00E065AB">
        <w:rPr>
          <w:rFonts w:ascii="Times New Roman" w:hAnsi="Times New Roman" w:cs="Times New Roman"/>
          <w:sz w:val="24"/>
          <w:szCs w:val="24"/>
        </w:rPr>
        <w:t>tenebras</w:t>
      </w:r>
      <w:proofErr w:type="spellEnd"/>
      <w:r w:rsidRPr="00E06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5AB">
        <w:rPr>
          <w:rFonts w:ascii="Times New Roman" w:hAnsi="Times New Roman" w:cs="Times New Roman"/>
          <w:sz w:val="24"/>
          <w:szCs w:val="24"/>
        </w:rPr>
        <w:t>cecitatis</w:t>
      </w:r>
      <w:proofErr w:type="spellEnd"/>
      <w:r w:rsidRPr="00E065AB">
        <w:rPr>
          <w:rFonts w:ascii="Times New Roman" w:hAnsi="Times New Roman" w:cs="Times New Roman"/>
          <w:sz w:val="24"/>
          <w:szCs w:val="24"/>
        </w:rPr>
        <w:t xml:space="preserve">. Ideo </w:t>
      </w:r>
      <w:proofErr w:type="spellStart"/>
      <w:r w:rsidRPr="00E065AB">
        <w:rPr>
          <w:rFonts w:ascii="Times New Roman" w:hAnsi="Times New Roman" w:cs="Times New Roman"/>
          <w:sz w:val="24"/>
          <w:szCs w:val="24"/>
        </w:rPr>
        <w:t>p</w:t>
      </w:r>
      <w:r w:rsidR="0033121E">
        <w:rPr>
          <w:rFonts w:ascii="Times New Roman" w:hAnsi="Times New Roman" w:cs="Times New Roman"/>
          <w:sz w:val="24"/>
          <w:szCs w:val="24"/>
        </w:rPr>
        <w:t>remitti</w:t>
      </w:r>
      <w:r w:rsidR="00533C46" w:rsidRPr="00E065AB">
        <w:rPr>
          <w:rFonts w:ascii="Times New Roman" w:hAnsi="Times New Roman" w:cs="Times New Roman"/>
          <w:sz w:val="24"/>
          <w:szCs w:val="24"/>
        </w:rPr>
        <w:t>tur</w:t>
      </w:r>
      <w:proofErr w:type="spellEnd"/>
      <w:r w:rsidR="0033121E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533C46" w:rsidRPr="00E065AB">
        <w:rPr>
          <w:rFonts w:ascii="Times New Roman" w:hAnsi="Times New Roman" w:cs="Times New Roman"/>
          <w:sz w:val="24"/>
          <w:szCs w:val="24"/>
        </w:rPr>
        <w:t xml:space="preserve"> </w:t>
      </w:r>
      <w:r w:rsidR="00533C46" w:rsidRPr="00E065AB">
        <w:rPr>
          <w:rFonts w:ascii="Times New Roman" w:hAnsi="Times New Roman" w:cs="Times New Roman"/>
          <w:i/>
          <w:iCs/>
          <w:sz w:val="24"/>
          <w:szCs w:val="24"/>
        </w:rPr>
        <w:t xml:space="preserve">Per </w:t>
      </w:r>
      <w:proofErr w:type="spellStart"/>
      <w:r w:rsidR="00533C46" w:rsidRPr="00E065AB">
        <w:rPr>
          <w:rFonts w:ascii="Times New Roman" w:hAnsi="Times New Roman" w:cs="Times New Roman"/>
          <w:i/>
          <w:iCs/>
          <w:sz w:val="24"/>
          <w:szCs w:val="24"/>
        </w:rPr>
        <w:t>totam</w:t>
      </w:r>
      <w:proofErr w:type="spellEnd"/>
      <w:r w:rsidR="00533C46" w:rsidRPr="00E065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33C46" w:rsidRPr="00E065AB">
        <w:rPr>
          <w:rFonts w:ascii="Times New Roman" w:hAnsi="Times New Roman" w:cs="Times New Roman"/>
          <w:i/>
          <w:iCs/>
          <w:sz w:val="24"/>
          <w:szCs w:val="24"/>
        </w:rPr>
        <w:t>noctem</w:t>
      </w:r>
      <w:proofErr w:type="spellEnd"/>
      <w:r w:rsidR="00533C46" w:rsidRPr="00E065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33C46" w:rsidRPr="00E065A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DE6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5AB">
        <w:rPr>
          <w:rFonts w:ascii="Times New Roman" w:hAnsi="Times New Roman" w:cs="Times New Roman"/>
          <w:sz w:val="24"/>
          <w:szCs w:val="24"/>
        </w:rPr>
        <w:t>laboriosus</w:t>
      </w:r>
      <w:proofErr w:type="spellEnd"/>
      <w:r w:rsidRPr="00E065AB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Pr="00E065AB">
        <w:rPr>
          <w:rFonts w:ascii="Times New Roman" w:hAnsi="Times New Roman" w:cs="Times New Roman"/>
          <w:sz w:val="24"/>
          <w:szCs w:val="24"/>
        </w:rPr>
        <w:t>angustias</w:t>
      </w:r>
      <w:proofErr w:type="spellEnd"/>
      <w:r w:rsidRPr="00E06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5AB">
        <w:rPr>
          <w:rFonts w:ascii="Times New Roman" w:hAnsi="Times New Roman" w:cs="Times New Roman"/>
          <w:sz w:val="24"/>
          <w:szCs w:val="24"/>
        </w:rPr>
        <w:t>penalitatis</w:t>
      </w:r>
      <w:proofErr w:type="spellEnd"/>
      <w:r w:rsidRPr="00E065AB">
        <w:rPr>
          <w:rFonts w:ascii="Times New Roman" w:hAnsi="Times New Roman" w:cs="Times New Roman"/>
          <w:sz w:val="24"/>
          <w:szCs w:val="24"/>
        </w:rPr>
        <w:t xml:space="preserve">. Ideo additur, </w:t>
      </w:r>
      <w:proofErr w:type="spellStart"/>
      <w:r w:rsidRPr="00E065AB">
        <w:rPr>
          <w:rFonts w:ascii="Times New Roman" w:hAnsi="Times New Roman" w:cs="Times New Roman"/>
          <w:i/>
          <w:sz w:val="24"/>
          <w:szCs w:val="24"/>
        </w:rPr>
        <w:t>Laborantes</w:t>
      </w:r>
      <w:proofErr w:type="spellEnd"/>
      <w:r w:rsidRPr="00E065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65A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E06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5AB">
        <w:rPr>
          <w:rFonts w:ascii="Times New Roman" w:hAnsi="Times New Roman" w:cs="Times New Roman"/>
          <w:sz w:val="24"/>
          <w:szCs w:val="24"/>
        </w:rPr>
        <w:t>infructuosus</w:t>
      </w:r>
      <w:proofErr w:type="spellEnd"/>
      <w:r w:rsidRPr="00E065AB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Pr="00E065AB">
        <w:rPr>
          <w:rFonts w:ascii="Times New Roman" w:hAnsi="Times New Roman" w:cs="Times New Roman"/>
          <w:sz w:val="24"/>
          <w:szCs w:val="24"/>
        </w:rPr>
        <w:t>vanitatem</w:t>
      </w:r>
      <w:proofErr w:type="spellEnd"/>
      <w:r w:rsidRPr="00E06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5AB">
        <w:rPr>
          <w:rFonts w:ascii="Times New Roman" w:hAnsi="Times New Roman" w:cs="Times New Roman"/>
          <w:sz w:val="24"/>
          <w:szCs w:val="24"/>
        </w:rPr>
        <w:t>sterilitatis</w:t>
      </w:r>
      <w:proofErr w:type="spellEnd"/>
      <w:r w:rsidR="00533C46" w:rsidRPr="00E065AB">
        <w:rPr>
          <w:rFonts w:ascii="Times New Roman" w:hAnsi="Times New Roman" w:cs="Times New Roman"/>
          <w:sz w:val="24"/>
          <w:szCs w:val="24"/>
        </w:rPr>
        <w:t>.</w:t>
      </w:r>
      <w:r w:rsidRPr="00E065AB">
        <w:rPr>
          <w:rFonts w:ascii="Times New Roman" w:hAnsi="Times New Roman" w:cs="Times New Roman"/>
          <w:sz w:val="24"/>
          <w:szCs w:val="24"/>
        </w:rPr>
        <w:t xml:space="preserve"> </w:t>
      </w:r>
      <w:r w:rsidR="00533C46" w:rsidRPr="00E065AB">
        <w:rPr>
          <w:rFonts w:ascii="Times New Roman" w:hAnsi="Times New Roman" w:cs="Times New Roman"/>
          <w:sz w:val="24"/>
          <w:szCs w:val="24"/>
        </w:rPr>
        <w:t>I</w:t>
      </w:r>
      <w:r w:rsidRPr="00E065AB">
        <w:rPr>
          <w:rFonts w:ascii="Times New Roman" w:hAnsi="Times New Roman" w:cs="Times New Roman"/>
          <w:sz w:val="24"/>
          <w:szCs w:val="24"/>
        </w:rPr>
        <w:t xml:space="preserve">deo </w:t>
      </w:r>
      <w:proofErr w:type="spellStart"/>
      <w:r w:rsidRPr="00E065AB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E065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65AB">
        <w:rPr>
          <w:rFonts w:ascii="Times New Roman" w:hAnsi="Times New Roman" w:cs="Times New Roman"/>
          <w:i/>
          <w:sz w:val="24"/>
          <w:szCs w:val="24"/>
        </w:rPr>
        <w:t>Nichil</w:t>
      </w:r>
      <w:proofErr w:type="spellEnd"/>
      <w:r w:rsidRPr="00E065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065AB">
        <w:rPr>
          <w:rFonts w:ascii="Times New Roman" w:hAnsi="Times New Roman" w:cs="Times New Roman"/>
          <w:i/>
          <w:sz w:val="24"/>
          <w:szCs w:val="24"/>
        </w:rPr>
        <w:t>cepimus</w:t>
      </w:r>
      <w:proofErr w:type="spellEnd"/>
      <w:r w:rsidRPr="00E065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F30903" w14:textId="7DF70CCD" w:rsidR="00533C46" w:rsidRPr="00E065AB" w:rsidRDefault="00533C46" w:rsidP="00DE6A8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065AB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E065AB">
        <w:rPr>
          <w:rFonts w:ascii="Times New Roman" w:hAnsi="Times New Roman" w:cs="Times New Roman"/>
          <w:sz w:val="24"/>
          <w:szCs w:val="24"/>
        </w:rPr>
        <w:t>I</w:t>
      </w:r>
      <w:r w:rsidR="00775420" w:rsidRPr="00E065AB">
        <w:rPr>
          <w:rFonts w:ascii="Times New Roman" w:hAnsi="Times New Roman" w:cs="Times New Roman"/>
          <w:sz w:val="24"/>
          <w:szCs w:val="24"/>
        </w:rPr>
        <w:t>gitur</w:t>
      </w:r>
      <w:proofErr w:type="spellEnd"/>
      <w:r w:rsidR="00775420" w:rsidRPr="00E06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420" w:rsidRPr="00E065AB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="00775420" w:rsidRPr="00E06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420" w:rsidRPr="00E065AB">
        <w:rPr>
          <w:rFonts w:ascii="Times New Roman" w:hAnsi="Times New Roman" w:cs="Times New Roman"/>
          <w:sz w:val="24"/>
          <w:szCs w:val="24"/>
        </w:rPr>
        <w:t>comparatur</w:t>
      </w:r>
      <w:proofErr w:type="spellEnd"/>
      <w:r w:rsidR="00775420" w:rsidRPr="00E06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420" w:rsidRPr="00E065AB">
        <w:rPr>
          <w:rFonts w:ascii="Times New Roman" w:hAnsi="Times New Roman" w:cs="Times New Roman"/>
          <w:sz w:val="24"/>
          <w:szCs w:val="24"/>
        </w:rPr>
        <w:t>nocti</w:t>
      </w:r>
      <w:proofErr w:type="spellEnd"/>
      <w:r w:rsidR="00775420" w:rsidRPr="00E06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420" w:rsidRPr="00E065A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775420" w:rsidRPr="00E06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420" w:rsidRPr="00E065AB">
        <w:rPr>
          <w:rFonts w:ascii="Times New Roman" w:hAnsi="Times New Roman" w:cs="Times New Roman"/>
          <w:sz w:val="24"/>
          <w:szCs w:val="24"/>
        </w:rPr>
        <w:t>incutit</w:t>
      </w:r>
      <w:proofErr w:type="spellEnd"/>
      <w:r w:rsidR="00775420" w:rsidRPr="00E06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420" w:rsidRPr="00E065AB">
        <w:rPr>
          <w:rFonts w:ascii="Times New Roman" w:hAnsi="Times New Roman" w:cs="Times New Roman"/>
          <w:sz w:val="24"/>
          <w:szCs w:val="24"/>
        </w:rPr>
        <w:t>timorem</w:t>
      </w:r>
      <w:proofErr w:type="spellEnd"/>
      <w:r w:rsidR="00775420" w:rsidRPr="00E065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5420" w:rsidRPr="00E065AB">
        <w:rPr>
          <w:rFonts w:ascii="Times New Roman" w:hAnsi="Times New Roman" w:cs="Times New Roman"/>
          <w:sz w:val="24"/>
          <w:szCs w:val="24"/>
        </w:rPr>
        <w:t>infert</w:t>
      </w:r>
      <w:proofErr w:type="spellEnd"/>
      <w:r w:rsidR="00775420" w:rsidRPr="00E06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420" w:rsidRPr="00E065AB">
        <w:rPr>
          <w:rFonts w:ascii="Times New Roman" w:hAnsi="Times New Roman" w:cs="Times New Roman"/>
          <w:sz w:val="24"/>
          <w:szCs w:val="24"/>
        </w:rPr>
        <w:t>algorem</w:t>
      </w:r>
      <w:proofErr w:type="spellEnd"/>
      <w:r w:rsidR="00775420" w:rsidRPr="00E065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5420" w:rsidRPr="00E065AB">
        <w:rPr>
          <w:rFonts w:ascii="Times New Roman" w:hAnsi="Times New Roman" w:cs="Times New Roman"/>
          <w:sz w:val="24"/>
          <w:szCs w:val="24"/>
        </w:rPr>
        <w:t>auget</w:t>
      </w:r>
      <w:proofErr w:type="spellEnd"/>
      <w:r w:rsidRPr="00E065AB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775420" w:rsidRPr="00E06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420" w:rsidRPr="00E065AB">
        <w:rPr>
          <w:rFonts w:ascii="Times New Roman" w:hAnsi="Times New Roman" w:cs="Times New Roman"/>
          <w:sz w:val="24"/>
          <w:szCs w:val="24"/>
        </w:rPr>
        <w:t>languorem</w:t>
      </w:r>
      <w:proofErr w:type="spellEnd"/>
      <w:r w:rsidR="00775420" w:rsidRPr="00E065AB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="00775420" w:rsidRPr="00E065AB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="00775420" w:rsidRPr="00E065AB">
        <w:rPr>
          <w:rFonts w:ascii="Times New Roman" w:hAnsi="Times New Roman" w:cs="Times New Roman"/>
          <w:sz w:val="24"/>
          <w:szCs w:val="24"/>
        </w:rPr>
        <w:t xml:space="preserve"> reddit</w:t>
      </w:r>
      <w:r w:rsidRPr="00E06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5AB">
        <w:rPr>
          <w:rFonts w:ascii="Times New Roman" w:hAnsi="Times New Roman" w:cs="Times New Roman"/>
          <w:sz w:val="24"/>
          <w:szCs w:val="24"/>
        </w:rPr>
        <w:t>animam</w:t>
      </w:r>
      <w:proofErr w:type="spellEnd"/>
      <w:r w:rsidR="00775420" w:rsidRPr="00E06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420" w:rsidRPr="00E065AB">
        <w:rPr>
          <w:rFonts w:ascii="Times New Roman" w:hAnsi="Times New Roman" w:cs="Times New Roman"/>
          <w:sz w:val="24"/>
          <w:szCs w:val="24"/>
        </w:rPr>
        <w:t>formidosam</w:t>
      </w:r>
      <w:proofErr w:type="spellEnd"/>
      <w:r w:rsidR="00775420" w:rsidRPr="00E06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420" w:rsidRPr="00E065AB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775420" w:rsidRPr="00E06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420" w:rsidRPr="00E065AB">
        <w:rPr>
          <w:rFonts w:ascii="Times New Roman" w:hAnsi="Times New Roman" w:cs="Times New Roman"/>
          <w:sz w:val="24"/>
          <w:szCs w:val="24"/>
        </w:rPr>
        <w:t>aggrediendum</w:t>
      </w:r>
      <w:proofErr w:type="spellEnd"/>
      <w:r w:rsidR="00775420" w:rsidRPr="00E065AB">
        <w:rPr>
          <w:rFonts w:ascii="Times New Roman" w:hAnsi="Times New Roman" w:cs="Times New Roman"/>
          <w:sz w:val="24"/>
          <w:szCs w:val="24"/>
        </w:rPr>
        <w:t xml:space="preserve"> ardua, </w:t>
      </w:r>
      <w:proofErr w:type="spellStart"/>
      <w:r w:rsidR="00775420" w:rsidRPr="00E065AB">
        <w:rPr>
          <w:rFonts w:ascii="Times New Roman" w:hAnsi="Times New Roman" w:cs="Times New Roman"/>
          <w:sz w:val="24"/>
          <w:szCs w:val="24"/>
        </w:rPr>
        <w:t>fasti</w:t>
      </w:r>
      <w:r w:rsidRPr="00E065AB">
        <w:rPr>
          <w:rFonts w:ascii="Times New Roman" w:hAnsi="Times New Roman" w:cs="Times New Roman"/>
          <w:sz w:val="24"/>
          <w:szCs w:val="24"/>
        </w:rPr>
        <w:t>di</w:t>
      </w:r>
      <w:r w:rsidR="00775420" w:rsidRPr="00E065AB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E065AB">
        <w:rPr>
          <w:rFonts w:ascii="Times New Roman" w:hAnsi="Times New Roman" w:cs="Times New Roman"/>
          <w:sz w:val="24"/>
          <w:szCs w:val="24"/>
        </w:rPr>
        <w:t>-</w:t>
      </w:r>
    </w:p>
    <w:p w14:paraId="0B6CE808" w14:textId="416AE38C" w:rsidR="00533C46" w:rsidRPr="00E065AB" w:rsidRDefault="00533C46" w:rsidP="00DE6A8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065AB">
        <w:rPr>
          <w:rFonts w:ascii="Times New Roman" w:hAnsi="Times New Roman" w:cs="Times New Roman"/>
          <w:sz w:val="24"/>
          <w:szCs w:val="24"/>
        </w:rPr>
        <w:t>/fol. 270va/</w:t>
      </w:r>
    </w:p>
    <w:p w14:paraId="4A9F62F2" w14:textId="77777777" w:rsidR="00DE6A87" w:rsidRDefault="00775420" w:rsidP="00DE6A8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065AB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Pr="00E065AB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E065AB">
        <w:rPr>
          <w:rFonts w:ascii="Times New Roman" w:hAnsi="Times New Roman" w:cs="Times New Roman"/>
          <w:sz w:val="24"/>
          <w:szCs w:val="24"/>
        </w:rPr>
        <w:t>appetendum</w:t>
      </w:r>
      <w:proofErr w:type="spellEnd"/>
      <w:r w:rsidRPr="00E06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5AB">
        <w:rPr>
          <w:rFonts w:ascii="Times New Roman" w:hAnsi="Times New Roman" w:cs="Times New Roman"/>
          <w:sz w:val="24"/>
          <w:szCs w:val="24"/>
        </w:rPr>
        <w:t>perpetua</w:t>
      </w:r>
      <w:proofErr w:type="spellEnd"/>
      <w:r w:rsidR="00397340">
        <w:rPr>
          <w:rFonts w:ascii="Times New Roman" w:hAnsi="Times New Roman" w:cs="Times New Roman"/>
          <w:sz w:val="24"/>
          <w:szCs w:val="24"/>
        </w:rPr>
        <w:t>,</w:t>
      </w:r>
      <w:r w:rsidR="00533C46" w:rsidRPr="00E06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C46" w:rsidRPr="00E065AB">
        <w:rPr>
          <w:rFonts w:ascii="Times New Roman" w:hAnsi="Times New Roman" w:cs="Times New Roman"/>
          <w:sz w:val="24"/>
          <w:szCs w:val="24"/>
        </w:rPr>
        <w:t>desidiosam</w:t>
      </w:r>
      <w:proofErr w:type="spellEnd"/>
      <w:r w:rsidR="00533C46" w:rsidRPr="00E06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C46" w:rsidRPr="00E065AB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533C46" w:rsidRPr="00E06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C46" w:rsidRPr="00E065AB">
        <w:rPr>
          <w:rFonts w:ascii="Times New Roman" w:hAnsi="Times New Roman" w:cs="Times New Roman"/>
          <w:sz w:val="24"/>
          <w:szCs w:val="24"/>
        </w:rPr>
        <w:t>perficiendum</w:t>
      </w:r>
      <w:proofErr w:type="spellEnd"/>
      <w:r w:rsidR="00533C46" w:rsidRPr="00E06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C46" w:rsidRPr="00E065AB">
        <w:rPr>
          <w:rFonts w:ascii="Times New Roman" w:hAnsi="Times New Roman" w:cs="Times New Roman"/>
          <w:sz w:val="24"/>
          <w:szCs w:val="24"/>
        </w:rPr>
        <w:t>proficua</w:t>
      </w:r>
      <w:proofErr w:type="spellEnd"/>
      <w:r w:rsidR="00533C46" w:rsidRPr="00E065AB">
        <w:rPr>
          <w:rFonts w:ascii="Times New Roman" w:hAnsi="Times New Roman" w:cs="Times New Roman"/>
          <w:sz w:val="24"/>
          <w:szCs w:val="24"/>
        </w:rPr>
        <w:t xml:space="preserve">. De primo, Job 4[:13-14]: </w:t>
      </w:r>
      <w:r w:rsidR="00533C46" w:rsidRPr="00E065AB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533C46" w:rsidRPr="00E065AB">
        <w:rPr>
          <w:rFonts w:ascii="Times New Roman" w:hAnsi="Times New Roman" w:cs="Times New Roman"/>
          <w:i/>
          <w:sz w:val="24"/>
          <w:szCs w:val="24"/>
        </w:rPr>
        <w:t>horrore</w:t>
      </w:r>
      <w:proofErr w:type="spellEnd"/>
      <w:r w:rsidR="00533C46" w:rsidRPr="00E065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33C46" w:rsidRPr="00E065AB">
        <w:rPr>
          <w:rFonts w:ascii="Times New Roman" w:hAnsi="Times New Roman" w:cs="Times New Roman"/>
          <w:i/>
          <w:sz w:val="24"/>
          <w:szCs w:val="24"/>
        </w:rPr>
        <w:t>visionis</w:t>
      </w:r>
      <w:proofErr w:type="spellEnd"/>
      <w:r w:rsidR="00533C46" w:rsidRPr="00E065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33C46" w:rsidRPr="00E065AB">
        <w:rPr>
          <w:rFonts w:ascii="Times New Roman" w:hAnsi="Times New Roman" w:cs="Times New Roman"/>
          <w:i/>
          <w:sz w:val="24"/>
          <w:szCs w:val="24"/>
        </w:rPr>
        <w:t>nocturnæ</w:t>
      </w:r>
      <w:proofErr w:type="spellEnd"/>
      <w:r w:rsidR="00533C46" w:rsidRPr="00E065AB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="00533C46" w:rsidRPr="00E065AB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="00533C46" w:rsidRPr="00E065AB">
        <w:rPr>
          <w:rFonts w:ascii="Times New Roman" w:hAnsi="Times New Roman" w:cs="Times New Roman"/>
          <w:sz w:val="24"/>
          <w:szCs w:val="24"/>
        </w:rPr>
        <w:t xml:space="preserve">, Bar. 2[:24-25]: </w:t>
      </w:r>
      <w:proofErr w:type="spellStart"/>
      <w:r w:rsidR="00533C46" w:rsidRPr="00E065AB">
        <w:rPr>
          <w:rFonts w:ascii="Times New Roman" w:hAnsi="Times New Roman" w:cs="Times New Roman"/>
          <w:i/>
          <w:sz w:val="24"/>
          <w:szCs w:val="24"/>
        </w:rPr>
        <w:t>Projecta</w:t>
      </w:r>
      <w:proofErr w:type="spellEnd"/>
      <w:r w:rsidR="00533C46" w:rsidRPr="00E065AB">
        <w:rPr>
          <w:rFonts w:ascii="Times New Roman" w:hAnsi="Times New Roman" w:cs="Times New Roman"/>
          <w:i/>
          <w:sz w:val="24"/>
          <w:szCs w:val="24"/>
        </w:rPr>
        <w:t xml:space="preserve"> sunt</w:t>
      </w:r>
      <w:r w:rsidR="00533C46" w:rsidRPr="00E065AB">
        <w:rPr>
          <w:rFonts w:ascii="Times New Roman" w:hAnsi="Times New Roman" w:cs="Times New Roman"/>
          <w:sz w:val="24"/>
          <w:szCs w:val="24"/>
        </w:rPr>
        <w:t xml:space="preserve"> </w:t>
      </w:r>
      <w:r w:rsidR="00533C46" w:rsidRPr="00E065AB">
        <w:rPr>
          <w:rFonts w:ascii="Times New Roman" w:hAnsi="Times New Roman" w:cs="Times New Roman"/>
          <w:i/>
          <w:sz w:val="24"/>
          <w:szCs w:val="24"/>
        </w:rPr>
        <w:t>ossa</w:t>
      </w:r>
      <w:r w:rsidR="00533C46" w:rsidRPr="00E06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C46" w:rsidRPr="00E065AB">
        <w:rPr>
          <w:rFonts w:ascii="Times New Roman" w:hAnsi="Times New Roman" w:cs="Times New Roman"/>
          <w:sz w:val="24"/>
          <w:szCs w:val="24"/>
        </w:rPr>
        <w:t>regum</w:t>
      </w:r>
      <w:proofErr w:type="spellEnd"/>
      <w:r w:rsidR="00533C46" w:rsidRPr="00E06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C46" w:rsidRPr="00E065AB">
        <w:rPr>
          <w:rFonts w:ascii="Times New Roman" w:hAnsi="Times New Roman" w:cs="Times New Roman"/>
          <w:sz w:val="24"/>
          <w:szCs w:val="24"/>
        </w:rPr>
        <w:t>vestrorum</w:t>
      </w:r>
      <w:proofErr w:type="spellEnd"/>
      <w:r w:rsidR="00533C46" w:rsidRPr="00E065AB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533C46" w:rsidRPr="00E065AB">
        <w:rPr>
          <w:rFonts w:ascii="Times New Roman" w:hAnsi="Times New Roman" w:cs="Times New Roman"/>
          <w:i/>
          <w:sz w:val="24"/>
          <w:szCs w:val="24"/>
        </w:rPr>
        <w:t>gelu</w:t>
      </w:r>
      <w:proofErr w:type="spellEnd"/>
      <w:r w:rsidR="00533C46" w:rsidRPr="00E065AB">
        <w:rPr>
          <w:rFonts w:ascii="Times New Roman" w:hAnsi="Times New Roman" w:cs="Times New Roman"/>
          <w:i/>
          <w:sz w:val="24"/>
          <w:szCs w:val="24"/>
        </w:rPr>
        <w:t xml:space="preserve"> noctis</w:t>
      </w:r>
      <w:r w:rsidR="00533C46" w:rsidRPr="00E065AB">
        <w:rPr>
          <w:rFonts w:ascii="Times New Roman" w:hAnsi="Times New Roman" w:cs="Times New Roman"/>
          <w:sz w:val="24"/>
          <w:szCs w:val="24"/>
        </w:rPr>
        <w:t xml:space="preserve">. De tercio, Job 3[:3]: </w:t>
      </w:r>
      <w:proofErr w:type="spellStart"/>
      <w:r w:rsidR="00533C46" w:rsidRPr="00E065AB">
        <w:rPr>
          <w:rFonts w:ascii="Times New Roman" w:hAnsi="Times New Roman" w:cs="Times New Roman"/>
          <w:i/>
          <w:sz w:val="24"/>
          <w:szCs w:val="24"/>
        </w:rPr>
        <w:t>Pereat</w:t>
      </w:r>
      <w:proofErr w:type="spellEnd"/>
      <w:r w:rsidR="00533C46" w:rsidRPr="00E065AB">
        <w:rPr>
          <w:rFonts w:ascii="Times New Roman" w:hAnsi="Times New Roman" w:cs="Times New Roman"/>
          <w:i/>
          <w:sz w:val="24"/>
          <w:szCs w:val="24"/>
        </w:rPr>
        <w:t xml:space="preserve"> dies in qua </w:t>
      </w:r>
      <w:proofErr w:type="spellStart"/>
      <w:r w:rsidR="00533C46" w:rsidRPr="00E065AB">
        <w:rPr>
          <w:rFonts w:ascii="Times New Roman" w:hAnsi="Times New Roman" w:cs="Times New Roman"/>
          <w:i/>
          <w:sz w:val="24"/>
          <w:szCs w:val="24"/>
        </w:rPr>
        <w:t>natus</w:t>
      </w:r>
      <w:proofErr w:type="spellEnd"/>
      <w:r w:rsidR="00533C46" w:rsidRPr="00E065AB">
        <w:rPr>
          <w:rFonts w:ascii="Times New Roman" w:hAnsi="Times New Roman" w:cs="Times New Roman"/>
          <w:i/>
          <w:sz w:val="24"/>
          <w:szCs w:val="24"/>
        </w:rPr>
        <w:t xml:space="preserve"> sum, et </w:t>
      </w:r>
      <w:proofErr w:type="spellStart"/>
      <w:r w:rsidR="00533C46" w:rsidRPr="00E065AB">
        <w:rPr>
          <w:rFonts w:ascii="Times New Roman" w:hAnsi="Times New Roman" w:cs="Times New Roman"/>
          <w:i/>
          <w:sz w:val="24"/>
          <w:szCs w:val="24"/>
        </w:rPr>
        <w:t>nox</w:t>
      </w:r>
      <w:proofErr w:type="spellEnd"/>
      <w:r w:rsidR="00533C46" w:rsidRPr="00E065AB">
        <w:rPr>
          <w:rFonts w:ascii="Times New Roman" w:hAnsi="Times New Roman" w:cs="Times New Roman"/>
          <w:i/>
          <w:sz w:val="24"/>
          <w:szCs w:val="24"/>
        </w:rPr>
        <w:t xml:space="preserve"> in qua dictum </w:t>
      </w:r>
      <w:proofErr w:type="spellStart"/>
      <w:r w:rsidR="00533C46" w:rsidRPr="00E065AB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="00533C46" w:rsidRPr="00E065AB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="00636C79" w:rsidRPr="00E065AB">
        <w:rPr>
          <w:rFonts w:ascii="Times New Roman" w:hAnsi="Times New Roman" w:cs="Times New Roman"/>
          <w:iCs/>
          <w:sz w:val="24"/>
          <w:szCs w:val="24"/>
        </w:rPr>
        <w:t>natus</w:t>
      </w:r>
      <w:proofErr w:type="spellEnd"/>
      <w:r w:rsidR="00533C46" w:rsidRPr="00E065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33C46" w:rsidRPr="00E065AB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="00533C46" w:rsidRPr="00E065AB">
        <w:rPr>
          <w:rFonts w:ascii="Times New Roman" w:hAnsi="Times New Roman" w:cs="Times New Roman"/>
          <w:i/>
          <w:sz w:val="24"/>
          <w:szCs w:val="24"/>
        </w:rPr>
        <w:t xml:space="preserve"> homo</w:t>
      </w:r>
      <w:r w:rsidR="00533C46" w:rsidRPr="00E065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63220F" w14:textId="77777777" w:rsidR="00DE6A87" w:rsidRDefault="00636C79" w:rsidP="00DE6A8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065AB">
        <w:rPr>
          <w:rFonts w:ascii="Times New Roman" w:hAnsi="Times New Roman" w:cs="Times New Roman"/>
          <w:sz w:val="24"/>
          <w:szCs w:val="24"/>
        </w:rPr>
        <w:t xml:space="preserve">¶ Item status </w:t>
      </w:r>
      <w:proofErr w:type="spellStart"/>
      <w:r w:rsidRPr="00E065AB">
        <w:rPr>
          <w:rFonts w:ascii="Times New Roman" w:hAnsi="Times New Roman" w:cs="Times New Roman"/>
          <w:sz w:val="24"/>
          <w:szCs w:val="24"/>
        </w:rPr>
        <w:t>peccati</w:t>
      </w:r>
      <w:proofErr w:type="spellEnd"/>
      <w:r w:rsidR="00DE6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5AB">
        <w:rPr>
          <w:rFonts w:ascii="Times New Roman" w:hAnsi="Times New Roman" w:cs="Times New Roman"/>
          <w:sz w:val="24"/>
          <w:szCs w:val="24"/>
        </w:rPr>
        <w:t>comparatur</w:t>
      </w:r>
      <w:proofErr w:type="spellEnd"/>
      <w:r w:rsidRPr="00E06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5AB">
        <w:rPr>
          <w:rFonts w:ascii="Times New Roman" w:hAnsi="Times New Roman" w:cs="Times New Roman"/>
          <w:sz w:val="24"/>
          <w:szCs w:val="24"/>
        </w:rPr>
        <w:t>nocti</w:t>
      </w:r>
      <w:proofErr w:type="spellEnd"/>
      <w:r w:rsidRPr="00E065AB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Pr="00E065AB">
        <w:rPr>
          <w:rFonts w:ascii="Times New Roman" w:hAnsi="Times New Roman" w:cs="Times New Roman"/>
          <w:sz w:val="24"/>
          <w:szCs w:val="24"/>
        </w:rPr>
        <w:t>absenciam</w:t>
      </w:r>
      <w:proofErr w:type="spellEnd"/>
      <w:r w:rsidRPr="00E06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5AB">
        <w:rPr>
          <w:rFonts w:ascii="Times New Roman" w:hAnsi="Times New Roman" w:cs="Times New Roman"/>
          <w:sz w:val="24"/>
          <w:szCs w:val="24"/>
        </w:rPr>
        <w:t>luminis</w:t>
      </w:r>
      <w:proofErr w:type="spellEnd"/>
      <w:r w:rsidRPr="00E065AB">
        <w:rPr>
          <w:rFonts w:ascii="Times New Roman" w:hAnsi="Times New Roman" w:cs="Times New Roman"/>
          <w:sz w:val="24"/>
          <w:szCs w:val="24"/>
        </w:rPr>
        <w:t xml:space="preserve">, propter </w:t>
      </w:r>
      <w:proofErr w:type="spellStart"/>
      <w:r w:rsidRPr="00E065AB">
        <w:rPr>
          <w:rFonts w:ascii="Times New Roman" w:hAnsi="Times New Roman" w:cs="Times New Roman"/>
          <w:sz w:val="24"/>
          <w:szCs w:val="24"/>
        </w:rPr>
        <w:t>deficienciam</w:t>
      </w:r>
      <w:proofErr w:type="spellEnd"/>
      <w:r w:rsidRPr="00E06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5AB">
        <w:rPr>
          <w:rFonts w:ascii="Times New Roman" w:hAnsi="Times New Roman" w:cs="Times New Roman"/>
          <w:sz w:val="24"/>
          <w:szCs w:val="24"/>
        </w:rPr>
        <w:t>operis</w:t>
      </w:r>
      <w:proofErr w:type="spellEnd"/>
      <w:r w:rsidRPr="00E065AB">
        <w:rPr>
          <w:rFonts w:ascii="Times New Roman" w:hAnsi="Times New Roman" w:cs="Times New Roman"/>
          <w:sz w:val="24"/>
          <w:szCs w:val="24"/>
        </w:rPr>
        <w:t xml:space="preserve">, propter </w:t>
      </w:r>
      <w:proofErr w:type="spellStart"/>
      <w:r w:rsidRPr="00E065AB">
        <w:rPr>
          <w:rFonts w:ascii="Times New Roman" w:hAnsi="Times New Roman" w:cs="Times New Roman"/>
          <w:sz w:val="24"/>
          <w:szCs w:val="24"/>
        </w:rPr>
        <w:t>incongruenciam</w:t>
      </w:r>
      <w:proofErr w:type="spellEnd"/>
      <w:r w:rsidRPr="00E06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5AB">
        <w:rPr>
          <w:rFonts w:ascii="Times New Roman" w:hAnsi="Times New Roman" w:cs="Times New Roman"/>
          <w:sz w:val="24"/>
          <w:szCs w:val="24"/>
        </w:rPr>
        <w:t>discriminis</w:t>
      </w:r>
      <w:proofErr w:type="spellEnd"/>
      <w:r w:rsidRPr="00E065AB">
        <w:rPr>
          <w:rFonts w:ascii="Times New Roman" w:hAnsi="Times New Roman" w:cs="Times New Roman"/>
          <w:sz w:val="24"/>
          <w:szCs w:val="24"/>
        </w:rPr>
        <w:t>,</w:t>
      </w:r>
      <w:r w:rsidR="00DE6A87">
        <w:rPr>
          <w:rFonts w:ascii="Times New Roman" w:hAnsi="Times New Roman" w:cs="Times New Roman"/>
          <w:sz w:val="24"/>
          <w:szCs w:val="24"/>
        </w:rPr>
        <w:t xml:space="preserve"> </w:t>
      </w:r>
      <w:r w:rsidRPr="00E065AB">
        <w:rPr>
          <w:rFonts w:ascii="Times New Roman" w:hAnsi="Times New Roman" w:cs="Times New Roman"/>
          <w:sz w:val="24"/>
          <w:szCs w:val="24"/>
        </w:rPr>
        <w:t>Joan</w:t>
      </w:r>
      <w:r w:rsidR="00397340">
        <w:rPr>
          <w:rFonts w:ascii="Times New Roman" w:hAnsi="Times New Roman" w:cs="Times New Roman"/>
          <w:sz w:val="24"/>
          <w:szCs w:val="24"/>
        </w:rPr>
        <w:t>.</w:t>
      </w:r>
      <w:r w:rsidRPr="00E065AB">
        <w:rPr>
          <w:rFonts w:ascii="Times New Roman" w:hAnsi="Times New Roman" w:cs="Times New Roman"/>
          <w:sz w:val="24"/>
          <w:szCs w:val="24"/>
        </w:rPr>
        <w:t xml:space="preserve"> 11[:</w:t>
      </w:r>
      <w:r w:rsidR="00E065AB" w:rsidRPr="00E065AB">
        <w:rPr>
          <w:rFonts w:ascii="Times New Roman" w:hAnsi="Times New Roman" w:cs="Times New Roman"/>
          <w:sz w:val="24"/>
          <w:szCs w:val="24"/>
        </w:rPr>
        <w:t>9-10]:</w:t>
      </w:r>
      <w:r w:rsidRPr="00E065AB">
        <w:rPr>
          <w:rFonts w:ascii="Times New Roman" w:hAnsi="Times New Roman" w:cs="Times New Roman"/>
          <w:sz w:val="24"/>
          <w:szCs w:val="24"/>
        </w:rPr>
        <w:t xml:space="preserve"> </w:t>
      </w:r>
      <w:r w:rsidRPr="00E065AB">
        <w:rPr>
          <w:rFonts w:ascii="Times New Roman" w:hAnsi="Times New Roman" w:cs="Times New Roman"/>
          <w:i/>
          <w:iCs/>
          <w:sz w:val="24"/>
          <w:szCs w:val="24"/>
        </w:rPr>
        <w:t>Si</w:t>
      </w:r>
      <w:r w:rsidR="00E065AB" w:rsidRPr="00E065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065AB">
        <w:rPr>
          <w:rFonts w:ascii="Times New Roman" w:hAnsi="Times New Roman" w:cs="Times New Roman"/>
          <w:i/>
          <w:iCs/>
          <w:sz w:val="24"/>
          <w:szCs w:val="24"/>
        </w:rPr>
        <w:t>quis</w:t>
      </w:r>
      <w:proofErr w:type="spellEnd"/>
      <w:r w:rsidRPr="00E06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5AB">
        <w:rPr>
          <w:rFonts w:ascii="Times New Roman" w:hAnsi="Times New Roman" w:cs="Times New Roman"/>
          <w:sz w:val="24"/>
          <w:szCs w:val="24"/>
        </w:rPr>
        <w:t>amublat</w:t>
      </w:r>
      <w:proofErr w:type="spellEnd"/>
      <w:r w:rsidRPr="00E065AB">
        <w:rPr>
          <w:rFonts w:ascii="Times New Roman" w:hAnsi="Times New Roman" w:cs="Times New Roman"/>
          <w:sz w:val="24"/>
          <w:szCs w:val="24"/>
        </w:rPr>
        <w:t xml:space="preserve"> </w:t>
      </w:r>
      <w:r w:rsidRPr="00E065AB">
        <w:rPr>
          <w:rFonts w:ascii="Times New Roman" w:hAnsi="Times New Roman" w:cs="Times New Roman"/>
          <w:i/>
          <w:iCs/>
          <w:sz w:val="24"/>
          <w:szCs w:val="24"/>
        </w:rPr>
        <w:t>in nocte</w:t>
      </w:r>
      <w:r w:rsidRPr="00E065AB">
        <w:rPr>
          <w:rFonts w:ascii="Times New Roman" w:hAnsi="Times New Roman" w:cs="Times New Roman"/>
          <w:sz w:val="24"/>
          <w:szCs w:val="24"/>
        </w:rPr>
        <w:t>, etc.</w:t>
      </w:r>
      <w:r w:rsidR="00E065AB" w:rsidRPr="00E065AB">
        <w:rPr>
          <w:rFonts w:ascii="Times New Roman" w:hAnsi="Times New Roman" w:cs="Times New Roman"/>
          <w:sz w:val="24"/>
          <w:szCs w:val="24"/>
        </w:rPr>
        <w:t xml:space="preserve"> Item</w:t>
      </w:r>
      <w:r w:rsidR="00DE6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5AB" w:rsidRPr="00E065AB">
        <w:rPr>
          <w:rFonts w:ascii="Times New Roman" w:hAnsi="Times New Roman" w:cs="Times New Roman"/>
          <w:sz w:val="24"/>
          <w:szCs w:val="24"/>
        </w:rPr>
        <w:t>nox</w:t>
      </w:r>
      <w:proofErr w:type="spellEnd"/>
      <w:r w:rsidR="00E065AB" w:rsidRPr="00E06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5AB" w:rsidRPr="00E065AB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E065AB" w:rsidRPr="00E06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5AB" w:rsidRPr="00E065AB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="00E065AB" w:rsidRPr="00E06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5AB" w:rsidRPr="00E065A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E065AB" w:rsidRPr="00E065AB">
        <w:rPr>
          <w:rFonts w:ascii="Times New Roman" w:hAnsi="Times New Roman" w:cs="Times New Roman"/>
          <w:sz w:val="24"/>
          <w:szCs w:val="24"/>
        </w:rPr>
        <w:t xml:space="preserve"> instar noctis </w:t>
      </w:r>
      <w:proofErr w:type="spellStart"/>
      <w:r w:rsidR="00E065AB" w:rsidRPr="00E065AB">
        <w:rPr>
          <w:rFonts w:ascii="Times New Roman" w:hAnsi="Times New Roman" w:cs="Times New Roman"/>
          <w:sz w:val="24"/>
          <w:szCs w:val="24"/>
        </w:rPr>
        <w:t>frigidum</w:t>
      </w:r>
      <w:proofErr w:type="spellEnd"/>
      <w:r w:rsidR="00E065AB" w:rsidRPr="00E065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65AB" w:rsidRPr="00E065AB">
        <w:rPr>
          <w:rFonts w:ascii="Times New Roman" w:hAnsi="Times New Roman" w:cs="Times New Roman"/>
          <w:sz w:val="24"/>
          <w:szCs w:val="24"/>
        </w:rPr>
        <w:t>obscur</w:t>
      </w:r>
      <w:r w:rsidR="00E065AB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="00E06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5AB">
        <w:rPr>
          <w:rFonts w:ascii="Times New Roman" w:hAnsi="Times New Roman" w:cs="Times New Roman"/>
          <w:sz w:val="24"/>
          <w:szCs w:val="24"/>
        </w:rPr>
        <w:t>ineptum</w:t>
      </w:r>
      <w:proofErr w:type="spellEnd"/>
      <w:r w:rsidR="00632998">
        <w:rPr>
          <w:rFonts w:ascii="Times New Roman" w:hAnsi="Times New Roman" w:cs="Times New Roman"/>
          <w:sz w:val="24"/>
          <w:szCs w:val="24"/>
        </w:rPr>
        <w:t>.</w:t>
      </w:r>
      <w:r w:rsidR="00E06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998">
        <w:rPr>
          <w:rFonts w:ascii="Times New Roman" w:hAnsi="Times New Roman" w:cs="Times New Roman"/>
          <w:sz w:val="24"/>
          <w:szCs w:val="24"/>
        </w:rPr>
        <w:t>I</w:t>
      </w:r>
      <w:r w:rsidR="00E065AB">
        <w:rPr>
          <w:rFonts w:ascii="Times New Roman" w:hAnsi="Times New Roman" w:cs="Times New Roman"/>
          <w:sz w:val="24"/>
          <w:szCs w:val="24"/>
        </w:rPr>
        <w:t>nfrigidat</w:t>
      </w:r>
      <w:proofErr w:type="spellEnd"/>
      <w:r w:rsidR="00E06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5AB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E06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5AB" w:rsidRPr="00E065AB">
        <w:rPr>
          <w:rFonts w:ascii="Times New Roman" w:hAnsi="Times New Roman" w:cs="Times New Roman"/>
          <w:sz w:val="24"/>
          <w:szCs w:val="24"/>
        </w:rPr>
        <w:t>dilectionem</w:t>
      </w:r>
      <w:proofErr w:type="spellEnd"/>
      <w:r w:rsidR="00E065AB" w:rsidRPr="00E065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65AB" w:rsidRPr="00E065AB">
        <w:rPr>
          <w:rFonts w:ascii="Times New Roman" w:hAnsi="Times New Roman" w:cs="Times New Roman"/>
          <w:sz w:val="24"/>
          <w:szCs w:val="24"/>
        </w:rPr>
        <w:t>obscurat</w:t>
      </w:r>
      <w:proofErr w:type="spellEnd"/>
      <w:r w:rsidR="00E065AB" w:rsidRPr="00E06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5AB" w:rsidRPr="00E065AB">
        <w:rPr>
          <w:rFonts w:ascii="Times New Roman" w:hAnsi="Times New Roman" w:cs="Times New Roman"/>
          <w:sz w:val="24"/>
          <w:szCs w:val="24"/>
        </w:rPr>
        <w:t>racionem</w:t>
      </w:r>
      <w:proofErr w:type="spellEnd"/>
      <w:r w:rsidR="00E065AB" w:rsidRPr="00E065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2998">
        <w:rPr>
          <w:rFonts w:ascii="Times New Roman" w:hAnsi="Times New Roman" w:cs="Times New Roman"/>
          <w:sz w:val="24"/>
          <w:szCs w:val="24"/>
        </w:rPr>
        <w:t>ineptum</w:t>
      </w:r>
      <w:proofErr w:type="spellEnd"/>
      <w:r w:rsidR="00632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998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="00632998">
        <w:rPr>
          <w:rFonts w:ascii="Times New Roman" w:hAnsi="Times New Roman" w:cs="Times New Roman"/>
          <w:sz w:val="24"/>
          <w:szCs w:val="24"/>
        </w:rPr>
        <w:t xml:space="preserve"> ad bonum</w:t>
      </w:r>
      <w:r w:rsidR="00DE6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5AB" w:rsidRPr="00E065AB">
        <w:rPr>
          <w:rFonts w:ascii="Times New Roman" w:hAnsi="Times New Roman" w:cs="Times New Roman"/>
          <w:sz w:val="24"/>
          <w:szCs w:val="24"/>
        </w:rPr>
        <w:t>operationem</w:t>
      </w:r>
      <w:proofErr w:type="spellEnd"/>
      <w:r w:rsidR="00397340">
        <w:rPr>
          <w:rFonts w:ascii="Times New Roman" w:hAnsi="Times New Roman" w:cs="Times New Roman"/>
          <w:sz w:val="24"/>
          <w:szCs w:val="24"/>
        </w:rPr>
        <w:t>,</w:t>
      </w:r>
      <w:r w:rsidR="00632998">
        <w:rPr>
          <w:rFonts w:ascii="Times New Roman" w:hAnsi="Times New Roman" w:cs="Times New Roman"/>
          <w:sz w:val="24"/>
          <w:szCs w:val="24"/>
        </w:rPr>
        <w:t xml:space="preserve"> Joan. [9:4]: </w:t>
      </w:r>
      <w:r w:rsidR="00632998" w:rsidRPr="00632998">
        <w:rPr>
          <w:rFonts w:ascii="Times New Roman" w:hAnsi="Times New Roman" w:cs="Times New Roman"/>
          <w:i/>
          <w:iCs/>
          <w:sz w:val="24"/>
          <w:szCs w:val="24"/>
        </w:rPr>
        <w:t xml:space="preserve">Venit </w:t>
      </w:r>
      <w:proofErr w:type="spellStart"/>
      <w:r w:rsidR="00632998" w:rsidRPr="00632998">
        <w:rPr>
          <w:rFonts w:ascii="Times New Roman" w:hAnsi="Times New Roman" w:cs="Times New Roman"/>
          <w:i/>
          <w:iCs/>
          <w:sz w:val="24"/>
          <w:szCs w:val="24"/>
        </w:rPr>
        <w:t>nox</w:t>
      </w:r>
      <w:proofErr w:type="spellEnd"/>
      <w:r w:rsidR="00632998" w:rsidRPr="0063299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632998" w:rsidRPr="00632998">
        <w:rPr>
          <w:rFonts w:ascii="Times New Roman" w:hAnsi="Times New Roman" w:cs="Times New Roman"/>
          <w:i/>
          <w:iCs/>
          <w:sz w:val="24"/>
          <w:szCs w:val="24"/>
        </w:rPr>
        <w:t>quando</w:t>
      </w:r>
      <w:proofErr w:type="spellEnd"/>
      <w:r w:rsidR="00632998" w:rsidRPr="00632998">
        <w:rPr>
          <w:rFonts w:ascii="Times New Roman" w:hAnsi="Times New Roman" w:cs="Times New Roman"/>
          <w:i/>
          <w:iCs/>
          <w:sz w:val="24"/>
          <w:szCs w:val="24"/>
        </w:rPr>
        <w:t xml:space="preserve"> nemo </w:t>
      </w:r>
      <w:proofErr w:type="spellStart"/>
      <w:r w:rsidR="00632998" w:rsidRPr="00632998">
        <w:rPr>
          <w:rFonts w:ascii="Times New Roman" w:hAnsi="Times New Roman" w:cs="Times New Roman"/>
          <w:i/>
          <w:iCs/>
          <w:sz w:val="24"/>
          <w:szCs w:val="24"/>
        </w:rPr>
        <w:t>operari</w:t>
      </w:r>
      <w:proofErr w:type="spellEnd"/>
      <w:r w:rsidR="00632998" w:rsidRPr="006329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32998" w:rsidRPr="00632998">
        <w:rPr>
          <w:rFonts w:ascii="Times New Roman" w:hAnsi="Times New Roman" w:cs="Times New Roman"/>
          <w:sz w:val="24"/>
          <w:szCs w:val="24"/>
        </w:rPr>
        <w:t>pote</w:t>
      </w:r>
      <w:r w:rsidR="00632998">
        <w:rPr>
          <w:rFonts w:ascii="Times New Roman" w:hAnsi="Times New Roman" w:cs="Times New Roman"/>
          <w:sz w:val="24"/>
          <w:szCs w:val="24"/>
        </w:rPr>
        <w:t>ri</w:t>
      </w:r>
      <w:r w:rsidR="00632998" w:rsidRPr="0063299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632998" w:rsidRPr="00632998">
        <w:rPr>
          <w:rFonts w:ascii="Times New Roman" w:hAnsi="Times New Roman" w:cs="Times New Roman"/>
          <w:sz w:val="24"/>
          <w:szCs w:val="24"/>
        </w:rPr>
        <w:t>.</w:t>
      </w:r>
      <w:r w:rsidR="006329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D3C510" w14:textId="77777777" w:rsidR="00FA4DAF" w:rsidRDefault="00632998" w:rsidP="00DE6A8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Item in peccato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triplex labor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cordis quantum ad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interiorem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inquietudinem</w:t>
      </w:r>
      <w:proofErr w:type="spellEnd"/>
      <w:r w:rsidR="00E43E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quantum ad verborum </w:t>
      </w:r>
      <w:proofErr w:type="spellStart"/>
      <w:r>
        <w:rPr>
          <w:rFonts w:ascii="Times New Roman" w:hAnsi="Times New Roman" w:cs="Times New Roman"/>
          <w:sz w:val="24"/>
          <w:szCs w:val="24"/>
        </w:rPr>
        <w:t>deordinacionem</w:t>
      </w:r>
      <w:proofErr w:type="spellEnd"/>
      <w:r w:rsidR="00E43E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quan</w:t>
      </w:r>
      <w:r w:rsidR="00E43EC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um ad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perpetracionem</w:t>
      </w:r>
      <w:proofErr w:type="spellEnd"/>
      <w:r>
        <w:rPr>
          <w:rFonts w:ascii="Times New Roman" w:hAnsi="Times New Roman" w:cs="Times New Roman"/>
          <w:sz w:val="24"/>
          <w:szCs w:val="24"/>
        </w:rPr>
        <w:t>. De primo Eccl</w:t>
      </w:r>
      <w:r w:rsidR="000A322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 2[:</w:t>
      </w:r>
      <w:r w:rsidR="000A322B">
        <w:rPr>
          <w:rFonts w:ascii="Times New Roman" w:hAnsi="Times New Roman" w:cs="Times New Roman"/>
          <w:sz w:val="24"/>
          <w:szCs w:val="24"/>
        </w:rPr>
        <w:t>22-23]: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22B">
        <w:rPr>
          <w:rFonts w:ascii="Times New Roman" w:hAnsi="Times New Roman" w:cs="Times New Roman"/>
          <w:i/>
          <w:iCs/>
          <w:sz w:val="24"/>
          <w:szCs w:val="24"/>
        </w:rPr>
        <w:t xml:space="preserve">Quid </w:t>
      </w:r>
      <w:proofErr w:type="spellStart"/>
      <w:r w:rsidRPr="000A322B">
        <w:rPr>
          <w:rFonts w:ascii="Times New Roman" w:hAnsi="Times New Roman" w:cs="Times New Roman"/>
          <w:i/>
          <w:iCs/>
          <w:sz w:val="24"/>
          <w:szCs w:val="24"/>
        </w:rPr>
        <w:t>proderit</w:t>
      </w:r>
      <w:proofErr w:type="spellEnd"/>
      <w:r w:rsidRPr="000A32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A322B">
        <w:rPr>
          <w:rFonts w:ascii="Times New Roman" w:hAnsi="Times New Roman" w:cs="Times New Roman"/>
          <w:i/>
          <w:iCs/>
          <w:sz w:val="24"/>
          <w:szCs w:val="24"/>
        </w:rPr>
        <w:t>homini</w:t>
      </w:r>
      <w:proofErr w:type="spellEnd"/>
      <w:r w:rsidRPr="000A322B">
        <w:rPr>
          <w:rFonts w:ascii="Times New Roman" w:hAnsi="Times New Roman" w:cs="Times New Roman"/>
          <w:i/>
          <w:iCs/>
          <w:sz w:val="24"/>
          <w:szCs w:val="24"/>
        </w:rPr>
        <w:t xml:space="preserve"> de</w:t>
      </w:r>
      <w:r w:rsidR="00DE6A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A322B">
        <w:rPr>
          <w:rFonts w:ascii="Times New Roman" w:hAnsi="Times New Roman" w:cs="Times New Roman"/>
          <w:i/>
          <w:iCs/>
          <w:sz w:val="24"/>
          <w:szCs w:val="24"/>
        </w:rPr>
        <w:t>vni</w:t>
      </w:r>
      <w:r w:rsidR="000A322B" w:rsidRPr="000A322B">
        <w:rPr>
          <w:rFonts w:ascii="Times New Roman" w:hAnsi="Times New Roman" w:cs="Times New Roman"/>
          <w:i/>
          <w:iCs/>
          <w:sz w:val="24"/>
          <w:szCs w:val="24"/>
        </w:rPr>
        <w:t>uerso</w:t>
      </w:r>
      <w:proofErr w:type="spellEnd"/>
      <w:r w:rsidR="000A322B" w:rsidRPr="000A322B">
        <w:rPr>
          <w:rFonts w:ascii="Times New Roman" w:hAnsi="Times New Roman" w:cs="Times New Roman"/>
          <w:i/>
          <w:iCs/>
          <w:sz w:val="24"/>
          <w:szCs w:val="24"/>
        </w:rPr>
        <w:t xml:space="preserve"> labore </w:t>
      </w:r>
      <w:proofErr w:type="spellStart"/>
      <w:r w:rsidR="000A322B" w:rsidRPr="000A322B">
        <w:rPr>
          <w:rFonts w:ascii="Times New Roman" w:hAnsi="Times New Roman" w:cs="Times New Roman"/>
          <w:i/>
          <w:iCs/>
          <w:sz w:val="24"/>
          <w:szCs w:val="24"/>
        </w:rPr>
        <w:t>suo</w:t>
      </w:r>
      <w:proofErr w:type="spellEnd"/>
      <w:r w:rsidR="000A322B">
        <w:rPr>
          <w:rFonts w:ascii="Times New Roman" w:hAnsi="Times New Roman" w:cs="Times New Roman"/>
          <w:sz w:val="24"/>
          <w:szCs w:val="24"/>
        </w:rPr>
        <w:t xml:space="preserve">, etc., </w:t>
      </w:r>
      <w:proofErr w:type="spellStart"/>
      <w:r w:rsidR="000A322B">
        <w:rPr>
          <w:rFonts w:ascii="Times New Roman" w:hAnsi="Times New Roman" w:cs="Times New Roman"/>
          <w:sz w:val="24"/>
          <w:szCs w:val="24"/>
        </w:rPr>
        <w:t>vsque</w:t>
      </w:r>
      <w:proofErr w:type="spellEnd"/>
      <w:r w:rsidR="000A322B">
        <w:rPr>
          <w:rFonts w:ascii="Times New Roman" w:hAnsi="Times New Roman" w:cs="Times New Roman"/>
          <w:sz w:val="24"/>
          <w:szCs w:val="24"/>
        </w:rPr>
        <w:t xml:space="preserve"> </w:t>
      </w:r>
      <w:r w:rsidR="000A322B" w:rsidRPr="000A322B">
        <w:rPr>
          <w:rFonts w:ascii="Times New Roman" w:hAnsi="Times New Roman" w:cs="Times New Roman"/>
          <w:i/>
          <w:iCs/>
          <w:sz w:val="24"/>
          <w:szCs w:val="24"/>
        </w:rPr>
        <w:t xml:space="preserve">per </w:t>
      </w:r>
      <w:proofErr w:type="spellStart"/>
      <w:r w:rsidR="000A322B" w:rsidRPr="000A322B">
        <w:rPr>
          <w:rFonts w:ascii="Times New Roman" w:hAnsi="Times New Roman" w:cs="Times New Roman"/>
          <w:i/>
          <w:iCs/>
          <w:sz w:val="24"/>
          <w:szCs w:val="24"/>
        </w:rPr>
        <w:t>noctem</w:t>
      </w:r>
      <w:proofErr w:type="spellEnd"/>
      <w:r w:rsidR="00DE6A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A322B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="000A322B">
        <w:rPr>
          <w:rFonts w:ascii="Times New Roman" w:hAnsi="Times New Roman" w:cs="Times New Roman"/>
          <w:sz w:val="24"/>
          <w:szCs w:val="24"/>
        </w:rPr>
        <w:t>quiescit</w:t>
      </w:r>
      <w:proofErr w:type="spellEnd"/>
      <w:r w:rsidR="000A322B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="000A322B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="000A3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22B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0A322B">
        <w:rPr>
          <w:rFonts w:ascii="Times New Roman" w:hAnsi="Times New Roman" w:cs="Times New Roman"/>
          <w:sz w:val="24"/>
          <w:szCs w:val="24"/>
        </w:rPr>
        <w:t xml:space="preserve">. [9:107]: </w:t>
      </w:r>
      <w:proofErr w:type="spellStart"/>
      <w:r w:rsidR="000A322B" w:rsidRPr="000A322B">
        <w:rPr>
          <w:rFonts w:ascii="Times New Roman" w:hAnsi="Times New Roman" w:cs="Times New Roman"/>
          <w:i/>
          <w:iCs/>
          <w:sz w:val="24"/>
          <w:szCs w:val="24"/>
        </w:rPr>
        <w:t>Cuius</w:t>
      </w:r>
      <w:proofErr w:type="spellEnd"/>
      <w:r w:rsidR="000A322B" w:rsidRPr="000A32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A322B" w:rsidRPr="000A322B">
        <w:rPr>
          <w:rFonts w:ascii="Times New Roman" w:hAnsi="Times New Roman" w:cs="Times New Roman"/>
          <w:i/>
          <w:iCs/>
          <w:sz w:val="24"/>
          <w:szCs w:val="24"/>
        </w:rPr>
        <w:t>malediccione</w:t>
      </w:r>
      <w:proofErr w:type="spellEnd"/>
      <w:r w:rsidR="000A322B" w:rsidRPr="000A32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A322B" w:rsidRPr="000A322B">
        <w:rPr>
          <w:rFonts w:ascii="Times New Roman" w:hAnsi="Times New Roman" w:cs="Times New Roman"/>
          <w:i/>
          <w:iCs/>
          <w:sz w:val="24"/>
          <w:szCs w:val="24"/>
        </w:rPr>
        <w:t>os</w:t>
      </w:r>
      <w:proofErr w:type="spellEnd"/>
      <w:r w:rsidR="000A322B" w:rsidRPr="000A322B">
        <w:rPr>
          <w:rFonts w:ascii="Times New Roman" w:hAnsi="Times New Roman" w:cs="Times New Roman"/>
          <w:i/>
          <w:iCs/>
          <w:sz w:val="24"/>
          <w:szCs w:val="24"/>
        </w:rPr>
        <w:t xml:space="preserve"> plenum </w:t>
      </w:r>
      <w:proofErr w:type="spellStart"/>
      <w:r w:rsidR="000A322B" w:rsidRPr="000A322B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0A322B" w:rsidRPr="000A322B">
        <w:rPr>
          <w:rFonts w:ascii="Times New Roman" w:hAnsi="Times New Roman" w:cs="Times New Roman"/>
          <w:i/>
          <w:iCs/>
          <w:sz w:val="24"/>
          <w:szCs w:val="24"/>
        </w:rPr>
        <w:t xml:space="preserve">, sub lingua </w:t>
      </w:r>
      <w:proofErr w:type="spellStart"/>
      <w:r w:rsidR="000A322B" w:rsidRPr="000A322B">
        <w:rPr>
          <w:rFonts w:ascii="Times New Roman" w:hAnsi="Times New Roman" w:cs="Times New Roman"/>
          <w:i/>
          <w:iCs/>
          <w:sz w:val="24"/>
          <w:szCs w:val="24"/>
        </w:rPr>
        <w:t>eius</w:t>
      </w:r>
      <w:proofErr w:type="spellEnd"/>
      <w:r w:rsidR="000A322B" w:rsidRPr="000A322B">
        <w:rPr>
          <w:rFonts w:ascii="Times New Roman" w:hAnsi="Times New Roman" w:cs="Times New Roman"/>
          <w:i/>
          <w:iCs/>
          <w:sz w:val="24"/>
          <w:szCs w:val="24"/>
        </w:rPr>
        <w:t xml:space="preserve"> labor et dolor</w:t>
      </w:r>
      <w:r w:rsidR="000A322B">
        <w:rPr>
          <w:rFonts w:ascii="Times New Roman" w:hAnsi="Times New Roman" w:cs="Times New Roman"/>
          <w:sz w:val="24"/>
          <w:szCs w:val="24"/>
        </w:rPr>
        <w:t>. De tercio</w:t>
      </w:r>
      <w:r w:rsidR="00DE6A87">
        <w:rPr>
          <w:rFonts w:ascii="Times New Roman" w:hAnsi="Times New Roman" w:cs="Times New Roman"/>
          <w:sz w:val="24"/>
          <w:szCs w:val="24"/>
        </w:rPr>
        <w:t xml:space="preserve"> </w:t>
      </w:r>
      <w:r w:rsidR="000A322B">
        <w:rPr>
          <w:rFonts w:ascii="Times New Roman" w:hAnsi="Times New Roman" w:cs="Times New Roman"/>
          <w:sz w:val="24"/>
          <w:szCs w:val="24"/>
        </w:rPr>
        <w:t xml:space="preserve">Jer. 9[:5]: </w:t>
      </w:r>
      <w:proofErr w:type="spellStart"/>
      <w:r w:rsidR="000A322B" w:rsidRPr="000A322B">
        <w:rPr>
          <w:rFonts w:ascii="Times New Roman" w:hAnsi="Times New Roman" w:cs="Times New Roman"/>
          <w:i/>
          <w:iCs/>
          <w:sz w:val="24"/>
          <w:szCs w:val="24"/>
        </w:rPr>
        <w:t>Docuerunt</w:t>
      </w:r>
      <w:proofErr w:type="spellEnd"/>
      <w:r w:rsidR="000A3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22B">
        <w:rPr>
          <w:rFonts w:ascii="Times New Roman" w:hAnsi="Times New Roman" w:cs="Times New Roman"/>
          <w:sz w:val="24"/>
          <w:szCs w:val="24"/>
        </w:rPr>
        <w:t>linguas</w:t>
      </w:r>
      <w:proofErr w:type="spellEnd"/>
      <w:r w:rsidR="000A3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22B">
        <w:rPr>
          <w:rFonts w:ascii="Times New Roman" w:hAnsi="Times New Roman" w:cs="Times New Roman"/>
          <w:sz w:val="24"/>
          <w:szCs w:val="24"/>
        </w:rPr>
        <w:t>suas</w:t>
      </w:r>
      <w:proofErr w:type="spellEnd"/>
      <w:r w:rsidR="00EA6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946">
        <w:rPr>
          <w:rFonts w:ascii="Times New Roman" w:hAnsi="Times New Roman" w:cs="Times New Roman"/>
          <w:i/>
          <w:iCs/>
          <w:sz w:val="24"/>
          <w:szCs w:val="24"/>
        </w:rPr>
        <w:t>loqui</w:t>
      </w:r>
      <w:proofErr w:type="spellEnd"/>
      <w:r w:rsidR="00EA69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A6946">
        <w:rPr>
          <w:rFonts w:ascii="Times New Roman" w:hAnsi="Times New Roman" w:cs="Times New Roman"/>
          <w:i/>
          <w:iCs/>
          <w:sz w:val="24"/>
          <w:szCs w:val="24"/>
        </w:rPr>
        <w:t>mendacium</w:t>
      </w:r>
      <w:proofErr w:type="spellEnd"/>
      <w:r w:rsidR="00EA6946">
        <w:rPr>
          <w:rFonts w:ascii="Times New Roman" w:hAnsi="Times New Roman" w:cs="Times New Roman"/>
          <w:sz w:val="24"/>
          <w:szCs w:val="24"/>
        </w:rPr>
        <w:t xml:space="preserve">, etc. </w:t>
      </w:r>
    </w:p>
    <w:p w14:paraId="6B92E1A7" w14:textId="77777777" w:rsidR="00FA4DAF" w:rsidRDefault="00EA6946" w:rsidP="00DE6A8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Nichil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cepimus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peccati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infructuoso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nichil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efficitur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lesione</w:t>
      </w:r>
      <w:proofErr w:type="spellEnd"/>
      <w:r w:rsidR="00FA4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naturalium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nihil </w:t>
      </w:r>
      <w:proofErr w:type="spellStart"/>
      <w:r>
        <w:rPr>
          <w:rFonts w:ascii="Times New Roman" w:hAnsi="Times New Roman" w:cs="Times New Roman"/>
          <w:sz w:val="24"/>
          <w:szCs w:val="24"/>
        </w:rPr>
        <w:t>amissione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temporalium</w:t>
      </w:r>
      <w:proofErr w:type="spellEnd"/>
      <w:r w:rsidR="00C310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nihil </w:t>
      </w:r>
      <w:proofErr w:type="spellStart"/>
      <w:r>
        <w:rPr>
          <w:rFonts w:ascii="Times New Roman" w:hAnsi="Times New Roman" w:cs="Times New Roman"/>
          <w:sz w:val="24"/>
          <w:szCs w:val="24"/>
        </w:rPr>
        <w:t>deducitur</w:t>
      </w:r>
      <w:proofErr w:type="spellEnd"/>
      <w:r w:rsidR="00FA4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adquisione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infernalium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0E24DF" w14:textId="1A6053C0" w:rsidR="008A1103" w:rsidRDefault="00EA6946" w:rsidP="00DE6A8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De primo </w:t>
      </w:r>
      <w:proofErr w:type="spellStart"/>
      <w:r>
        <w:rPr>
          <w:rFonts w:ascii="Times New Roman" w:hAnsi="Times New Roman" w:cs="Times New Roman"/>
          <w:sz w:val="24"/>
          <w:szCs w:val="24"/>
        </w:rPr>
        <w:t>Psal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[72:22]: </w:t>
      </w:r>
      <w:r w:rsidRPr="00EA6946">
        <w:rPr>
          <w:rFonts w:ascii="Times New Roman" w:hAnsi="Times New Roman" w:cs="Times New Roman"/>
          <w:i/>
          <w:iCs/>
          <w:sz w:val="24"/>
          <w:szCs w:val="24"/>
        </w:rPr>
        <w:t>Ad</w:t>
      </w:r>
      <w:r w:rsidR="00FA4D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6946">
        <w:rPr>
          <w:rFonts w:ascii="Times New Roman" w:hAnsi="Times New Roman" w:cs="Times New Roman"/>
          <w:i/>
          <w:iCs/>
          <w:sz w:val="24"/>
          <w:szCs w:val="24"/>
        </w:rPr>
        <w:t>nichilum</w:t>
      </w:r>
      <w:proofErr w:type="spellEnd"/>
      <w:r w:rsidRPr="00EA69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6946">
        <w:rPr>
          <w:rFonts w:ascii="Times New Roman" w:hAnsi="Times New Roman" w:cs="Times New Roman"/>
          <w:i/>
          <w:iCs/>
          <w:sz w:val="24"/>
          <w:szCs w:val="24"/>
        </w:rPr>
        <w:t>redactus</w:t>
      </w:r>
      <w:proofErr w:type="spellEnd"/>
      <w:r w:rsidRPr="00EA6946">
        <w:rPr>
          <w:rFonts w:ascii="Times New Roman" w:hAnsi="Times New Roman" w:cs="Times New Roman"/>
          <w:i/>
          <w:iCs/>
          <w:sz w:val="24"/>
          <w:szCs w:val="24"/>
        </w:rPr>
        <w:t xml:space="preserve"> sum</w:t>
      </w:r>
      <w:r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Joan. </w:t>
      </w:r>
      <w:proofErr w:type="spellStart"/>
      <w:r>
        <w:rPr>
          <w:rFonts w:ascii="Times New Roman" w:hAnsi="Times New Roman" w:cs="Times New Roman"/>
          <w:sz w:val="24"/>
          <w:szCs w:val="24"/>
        </w:rPr>
        <w:t>vltimo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</w:t>
      </w:r>
      <w:r w:rsidR="008A1103">
        <w:rPr>
          <w:rFonts w:ascii="Times New Roman" w:hAnsi="Times New Roman" w:cs="Times New Roman"/>
          <w:sz w:val="24"/>
          <w:szCs w:val="24"/>
        </w:rPr>
        <w:t>21:3]: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103">
        <w:rPr>
          <w:rFonts w:ascii="Times New Roman" w:hAnsi="Times New Roman" w:cs="Times New Roman"/>
          <w:i/>
          <w:iCs/>
          <w:sz w:val="24"/>
          <w:szCs w:val="24"/>
        </w:rPr>
        <w:t>Ascenderunt</w:t>
      </w:r>
      <w:proofErr w:type="spellEnd"/>
      <w:r w:rsidRPr="008A1103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8A1103">
        <w:rPr>
          <w:rFonts w:ascii="Times New Roman" w:hAnsi="Times New Roman" w:cs="Times New Roman"/>
          <w:i/>
          <w:iCs/>
          <w:sz w:val="24"/>
          <w:szCs w:val="24"/>
        </w:rPr>
        <w:t>nauem</w:t>
      </w:r>
      <w:proofErr w:type="spellEnd"/>
      <w:r w:rsidRPr="008A1103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r w:rsidR="008A1103" w:rsidRPr="008A1103">
        <w:rPr>
          <w:rFonts w:ascii="Times New Roman" w:hAnsi="Times New Roman" w:cs="Times New Roman"/>
          <w:i/>
          <w:iCs/>
          <w:sz w:val="24"/>
          <w:szCs w:val="24"/>
        </w:rPr>
        <w:t xml:space="preserve">nihil </w:t>
      </w:r>
      <w:proofErr w:type="spellStart"/>
      <w:r w:rsidR="008A1103" w:rsidRPr="008A1103">
        <w:rPr>
          <w:rFonts w:ascii="Times New Roman" w:hAnsi="Times New Roman" w:cs="Times New Roman"/>
          <w:i/>
          <w:iCs/>
          <w:sz w:val="24"/>
          <w:szCs w:val="24"/>
        </w:rPr>
        <w:t>prendiderunt</w:t>
      </w:r>
      <w:proofErr w:type="spellEnd"/>
      <w:r w:rsidR="008A1103">
        <w:rPr>
          <w:rFonts w:ascii="Times New Roman" w:hAnsi="Times New Roman" w:cs="Times New Roman"/>
          <w:sz w:val="24"/>
          <w:szCs w:val="24"/>
        </w:rPr>
        <w:t>. De tercio</w:t>
      </w:r>
      <w:r w:rsidR="00C31056">
        <w:rPr>
          <w:rFonts w:ascii="Times New Roman" w:hAnsi="Times New Roman" w:cs="Times New Roman"/>
          <w:sz w:val="24"/>
          <w:szCs w:val="24"/>
        </w:rPr>
        <w:t>,</w:t>
      </w:r>
      <w:r w:rsidR="008A1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103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8A1103">
        <w:rPr>
          <w:rFonts w:ascii="Times New Roman" w:hAnsi="Times New Roman" w:cs="Times New Roman"/>
          <w:sz w:val="24"/>
          <w:szCs w:val="24"/>
        </w:rPr>
        <w:t>. [58:9]:</w:t>
      </w:r>
      <w:r w:rsidR="00FA4DAF">
        <w:rPr>
          <w:rFonts w:ascii="Times New Roman" w:hAnsi="Times New Roman" w:cs="Times New Roman"/>
          <w:sz w:val="24"/>
          <w:szCs w:val="24"/>
        </w:rPr>
        <w:t xml:space="preserve"> </w:t>
      </w:r>
      <w:r w:rsidR="008A1103" w:rsidRPr="008A1103">
        <w:rPr>
          <w:rFonts w:ascii="Times New Roman" w:hAnsi="Times New Roman" w:cs="Times New Roman"/>
          <w:i/>
          <w:iCs/>
          <w:sz w:val="24"/>
          <w:szCs w:val="24"/>
        </w:rPr>
        <w:t xml:space="preserve">Ad </w:t>
      </w:r>
      <w:proofErr w:type="spellStart"/>
      <w:r w:rsidR="008A1103" w:rsidRPr="008A1103">
        <w:rPr>
          <w:rFonts w:ascii="Times New Roman" w:hAnsi="Times New Roman" w:cs="Times New Roman"/>
          <w:i/>
          <w:iCs/>
          <w:sz w:val="24"/>
          <w:szCs w:val="24"/>
        </w:rPr>
        <w:t>nichilum</w:t>
      </w:r>
      <w:proofErr w:type="spellEnd"/>
      <w:r w:rsidR="008A1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103">
        <w:rPr>
          <w:rFonts w:ascii="Times New Roman" w:hAnsi="Times New Roman" w:cs="Times New Roman"/>
          <w:sz w:val="24"/>
          <w:szCs w:val="24"/>
        </w:rPr>
        <w:t>deducet</w:t>
      </w:r>
      <w:proofErr w:type="spellEnd"/>
      <w:r w:rsidR="008A1103">
        <w:rPr>
          <w:rFonts w:ascii="Times New Roman" w:hAnsi="Times New Roman" w:cs="Times New Roman"/>
          <w:sz w:val="24"/>
          <w:szCs w:val="24"/>
        </w:rPr>
        <w:t xml:space="preserve"> </w:t>
      </w:r>
      <w:r w:rsidR="008A1103" w:rsidRPr="008A1103">
        <w:rPr>
          <w:rFonts w:ascii="Times New Roman" w:hAnsi="Times New Roman" w:cs="Times New Roman"/>
          <w:i/>
          <w:iCs/>
          <w:sz w:val="24"/>
          <w:szCs w:val="24"/>
        </w:rPr>
        <w:t>omnes gentes</w:t>
      </w:r>
      <w:r w:rsidR="008A1103">
        <w:rPr>
          <w:rFonts w:ascii="Times New Roman" w:hAnsi="Times New Roman" w:cs="Times New Roman"/>
          <w:sz w:val="24"/>
          <w:szCs w:val="24"/>
        </w:rPr>
        <w:t>.</w:t>
      </w:r>
    </w:p>
    <w:p w14:paraId="3A0C9F26" w14:textId="00C84131" w:rsidR="00775420" w:rsidRPr="00E065AB" w:rsidRDefault="00775420" w:rsidP="00DE6A8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775420" w:rsidRPr="00E065AB" w:rsidSect="007D27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18A2D" w14:textId="77777777" w:rsidR="00775420" w:rsidRDefault="00775420" w:rsidP="00775420">
      <w:pPr>
        <w:spacing w:after="0" w:line="240" w:lineRule="auto"/>
      </w:pPr>
      <w:r>
        <w:separator/>
      </w:r>
    </w:p>
  </w:endnote>
  <w:endnote w:type="continuationSeparator" w:id="0">
    <w:p w14:paraId="51475F4B" w14:textId="77777777" w:rsidR="00775420" w:rsidRDefault="00775420" w:rsidP="00775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C00F3" w14:textId="77777777" w:rsidR="00775420" w:rsidRDefault="00775420" w:rsidP="00775420">
      <w:pPr>
        <w:spacing w:after="0" w:line="240" w:lineRule="auto"/>
      </w:pPr>
      <w:r>
        <w:separator/>
      </w:r>
    </w:p>
  </w:footnote>
  <w:footnote w:type="continuationSeparator" w:id="0">
    <w:p w14:paraId="143FACBE" w14:textId="77777777" w:rsidR="00775420" w:rsidRDefault="00775420" w:rsidP="00775420">
      <w:pPr>
        <w:spacing w:after="0" w:line="240" w:lineRule="auto"/>
      </w:pPr>
      <w:r>
        <w:continuationSeparator/>
      </w:r>
    </w:p>
  </w:footnote>
  <w:footnote w:id="1">
    <w:p w14:paraId="6ED752F1" w14:textId="188B4C16" w:rsidR="00775420" w:rsidRPr="00397340" w:rsidRDefault="00775420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397340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397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7340">
        <w:rPr>
          <w:rFonts w:ascii="Times New Roman" w:hAnsi="Times New Roman" w:cs="Times New Roman"/>
          <w:sz w:val="24"/>
          <w:szCs w:val="24"/>
        </w:rPr>
        <w:t>Nox</w:t>
      </w:r>
      <w:proofErr w:type="spellEnd"/>
      <w:r w:rsidRPr="00397340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397340">
        <w:rPr>
          <w:rFonts w:ascii="Times New Roman" w:hAnsi="Times New Roman" w:cs="Times New Roman"/>
          <w:sz w:val="24"/>
          <w:szCs w:val="24"/>
        </w:rPr>
        <w:t xml:space="preserve"> Lambeth begins this chapter: Per </w:t>
      </w:r>
      <w:proofErr w:type="spellStart"/>
      <w:r w:rsidRPr="00397340">
        <w:rPr>
          <w:rFonts w:ascii="Times New Roman" w:hAnsi="Times New Roman" w:cs="Times New Roman"/>
          <w:sz w:val="24"/>
          <w:szCs w:val="24"/>
        </w:rPr>
        <w:t>totam</w:t>
      </w:r>
      <w:proofErr w:type="spellEnd"/>
      <w:r w:rsidRPr="00397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340">
        <w:rPr>
          <w:rFonts w:ascii="Times New Roman" w:hAnsi="Times New Roman" w:cs="Times New Roman"/>
          <w:sz w:val="24"/>
          <w:szCs w:val="24"/>
        </w:rPr>
        <w:t>noctem</w:t>
      </w:r>
      <w:proofErr w:type="spellEnd"/>
      <w:r w:rsidRPr="00397340">
        <w:rPr>
          <w:rFonts w:ascii="Times New Roman" w:hAnsi="Times New Roman" w:cs="Times New Roman"/>
          <w:sz w:val="24"/>
          <w:szCs w:val="24"/>
        </w:rPr>
        <w:t>… with the “P” capitalized.</w:t>
      </w:r>
    </w:p>
    <w:p w14:paraId="34FA1013" w14:textId="77777777" w:rsidR="00533C46" w:rsidRPr="00397340" w:rsidRDefault="00533C46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5ED8CEC8" w14:textId="193D7496" w:rsidR="0033121E" w:rsidRPr="00397340" w:rsidRDefault="0033121E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397340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397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7340">
        <w:rPr>
          <w:rFonts w:ascii="Times New Roman" w:hAnsi="Times New Roman" w:cs="Times New Roman"/>
          <w:sz w:val="24"/>
          <w:szCs w:val="24"/>
        </w:rPr>
        <w:t>premittitur</w:t>
      </w:r>
      <w:proofErr w:type="spellEnd"/>
      <w:r w:rsidRPr="00397340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397340">
        <w:rPr>
          <w:rFonts w:ascii="Times New Roman" w:hAnsi="Times New Roman" w:cs="Times New Roman"/>
          <w:sz w:val="24"/>
          <w:szCs w:val="24"/>
        </w:rPr>
        <w:t xml:space="preserve"> Lambeth</w:t>
      </w:r>
    </w:p>
    <w:p w14:paraId="7E020A48" w14:textId="77777777" w:rsidR="0033121E" w:rsidRPr="00397340" w:rsidRDefault="0033121E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0D78ACA5" w14:textId="1C8F249C" w:rsidR="00533C46" w:rsidRPr="00397340" w:rsidRDefault="00533C4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397340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397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7340">
        <w:rPr>
          <w:rFonts w:ascii="Times New Roman" w:hAnsi="Times New Roman" w:cs="Times New Roman"/>
          <w:sz w:val="24"/>
          <w:szCs w:val="24"/>
        </w:rPr>
        <w:t>auget</w:t>
      </w:r>
      <w:proofErr w:type="spellEnd"/>
      <w:r w:rsidRPr="00397340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397340">
        <w:rPr>
          <w:rFonts w:ascii="Times New Roman" w:hAnsi="Times New Roman" w:cs="Times New Roman"/>
          <w:sz w:val="24"/>
          <w:szCs w:val="24"/>
        </w:rPr>
        <w:t xml:space="preserve"> </w:t>
      </w:r>
      <w:r w:rsidRPr="00397340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3973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7340">
        <w:rPr>
          <w:rFonts w:ascii="Times New Roman" w:hAnsi="Times New Roman" w:cs="Times New Roman"/>
          <w:sz w:val="24"/>
          <w:szCs w:val="24"/>
        </w:rPr>
        <w:t>langet</w:t>
      </w:r>
      <w:proofErr w:type="spellEnd"/>
      <w:r w:rsidRPr="00397340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790"/>
    <w:rsid w:val="000A322B"/>
    <w:rsid w:val="0033121E"/>
    <w:rsid w:val="00397340"/>
    <w:rsid w:val="00400603"/>
    <w:rsid w:val="00433B90"/>
    <w:rsid w:val="00533C46"/>
    <w:rsid w:val="0060075B"/>
    <w:rsid w:val="00632998"/>
    <w:rsid w:val="00636C79"/>
    <w:rsid w:val="00775420"/>
    <w:rsid w:val="007D2790"/>
    <w:rsid w:val="008A1103"/>
    <w:rsid w:val="008E3C78"/>
    <w:rsid w:val="009E3723"/>
    <w:rsid w:val="009E7CEE"/>
    <w:rsid w:val="00C31056"/>
    <w:rsid w:val="00DD4316"/>
    <w:rsid w:val="00DE6A87"/>
    <w:rsid w:val="00E065AB"/>
    <w:rsid w:val="00E43EC2"/>
    <w:rsid w:val="00E44690"/>
    <w:rsid w:val="00EA6946"/>
    <w:rsid w:val="00FA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55C8B"/>
  <w15:chartTrackingRefBased/>
  <w15:docId w15:val="{E1C138FA-6C61-4FC1-B27D-974F1A2D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27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2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27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27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27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27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27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7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7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7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27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27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27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27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27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27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7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7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27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2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27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27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2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27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27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27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27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27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2790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54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54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542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33C46"/>
    <w:pPr>
      <w:spacing w:after="0" w:line="240" w:lineRule="auto"/>
    </w:pPr>
    <w:rPr>
      <w:rFonts w:ascii="Times New Roman" w:hAnsi="Times New Roman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3C46"/>
    <w:rPr>
      <w:rFonts w:ascii="Times New Roman" w:hAnsi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533C46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0A32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DBFA5-6FAF-47F1-A633-F9E2796BB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2024-03-17T17:14:00Z</dcterms:created>
  <dcterms:modified xsi:type="dcterms:W3CDTF">2024-03-17T17:43:00Z</dcterms:modified>
</cp:coreProperties>
</file>