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E69B" w14:textId="1DE5974C" w:rsidR="00433B90" w:rsidRPr="00B64746" w:rsidRDefault="00A64361" w:rsidP="00993BCD">
      <w:pPr>
        <w:spacing w:line="480" w:lineRule="auto"/>
        <w:rPr>
          <w:rFonts w:ascii="Times New Roman" w:hAnsi="Times New Roman" w:cs="Times New Roman"/>
          <w:sz w:val="24"/>
          <w:szCs w:val="24"/>
        </w:rPr>
      </w:pPr>
      <w:r w:rsidRPr="00B64746">
        <w:rPr>
          <w:rFonts w:ascii="Times New Roman" w:hAnsi="Times New Roman" w:cs="Times New Roman"/>
          <w:sz w:val="24"/>
          <w:szCs w:val="24"/>
        </w:rPr>
        <w:t>Worcester F 80 Distinctiones</w:t>
      </w:r>
    </w:p>
    <w:p w14:paraId="2A12BAFE" w14:textId="1F2092FF" w:rsidR="00A64361" w:rsidRPr="00B64746" w:rsidRDefault="00A64361" w:rsidP="00993BCD">
      <w:pPr>
        <w:spacing w:line="480" w:lineRule="auto"/>
        <w:rPr>
          <w:rFonts w:ascii="Times New Roman" w:hAnsi="Times New Roman" w:cs="Times New Roman"/>
          <w:sz w:val="24"/>
          <w:szCs w:val="24"/>
        </w:rPr>
      </w:pPr>
      <w:r w:rsidRPr="00B64746">
        <w:rPr>
          <w:rFonts w:ascii="Times New Roman" w:hAnsi="Times New Roman" w:cs="Times New Roman"/>
          <w:sz w:val="24"/>
          <w:szCs w:val="24"/>
        </w:rPr>
        <w:t>13 Of the Waters</w:t>
      </w:r>
      <w:r w:rsidR="00993BCD">
        <w:rPr>
          <w:rFonts w:ascii="Times New Roman" w:hAnsi="Times New Roman" w:cs="Times New Roman"/>
          <w:sz w:val="24"/>
          <w:szCs w:val="24"/>
        </w:rPr>
        <w:t xml:space="preserve"> (</w:t>
      </w:r>
      <w:r w:rsidR="00993BCD" w:rsidRPr="00993BCD">
        <w:rPr>
          <w:rFonts w:ascii="Times New Roman" w:hAnsi="Times New Roman" w:cs="Times New Roman"/>
          <w:i/>
          <w:iCs/>
          <w:sz w:val="24"/>
          <w:szCs w:val="24"/>
        </w:rPr>
        <w:t>Aquarum</w:t>
      </w:r>
      <w:r w:rsidR="00993BCD">
        <w:rPr>
          <w:rFonts w:ascii="Times New Roman" w:hAnsi="Times New Roman" w:cs="Times New Roman"/>
          <w:sz w:val="24"/>
          <w:szCs w:val="24"/>
        </w:rPr>
        <w:t>)</w:t>
      </w:r>
    </w:p>
    <w:p w14:paraId="6BEBF4DB" w14:textId="561D7948" w:rsidR="00993BCD" w:rsidRDefault="00B64746" w:rsidP="00993BCD">
      <w:pPr>
        <w:spacing w:line="480" w:lineRule="auto"/>
        <w:rPr>
          <w:rFonts w:ascii="Times New Roman" w:hAnsi="Times New Roman" w:cs="Times New Roman"/>
          <w:sz w:val="24"/>
          <w:szCs w:val="24"/>
        </w:rPr>
      </w:pPr>
      <w:r w:rsidRPr="00B64746">
        <w:rPr>
          <w:rFonts w:ascii="Times New Roman" w:hAnsi="Times New Roman" w:cs="Times New Roman"/>
          <w:sz w:val="24"/>
          <w:szCs w:val="24"/>
        </w:rPr>
        <w:t xml:space="preserve">Of the waters some flow from the inside, as tears, and these designate </w:t>
      </w:r>
      <w:r>
        <w:rPr>
          <w:rFonts w:ascii="Times New Roman" w:hAnsi="Times New Roman" w:cs="Times New Roman"/>
          <w:sz w:val="24"/>
          <w:szCs w:val="24"/>
        </w:rPr>
        <w:t>penitence; some from above as rain</w:t>
      </w:r>
      <w:r w:rsidR="00993BCD">
        <w:rPr>
          <w:rFonts w:ascii="Times New Roman" w:hAnsi="Times New Roman" w:cs="Times New Roman"/>
          <w:sz w:val="24"/>
          <w:szCs w:val="24"/>
        </w:rPr>
        <w:t xml:space="preserve"> </w:t>
      </w:r>
      <w:r>
        <w:rPr>
          <w:rFonts w:ascii="Times New Roman" w:hAnsi="Times New Roman" w:cs="Times New Roman"/>
          <w:sz w:val="24"/>
          <w:szCs w:val="24"/>
        </w:rPr>
        <w:t xml:space="preserve">and these designate </w:t>
      </w:r>
      <w:r w:rsidRPr="00B64746">
        <w:rPr>
          <w:rFonts w:ascii="Times New Roman" w:hAnsi="Times New Roman" w:cs="Times New Roman"/>
          <w:sz w:val="24"/>
          <w:szCs w:val="24"/>
        </w:rPr>
        <w:t xml:space="preserve">teaching; some are from the bottom, as the fountains and </w:t>
      </w:r>
      <w:r>
        <w:rPr>
          <w:rFonts w:ascii="Times New Roman" w:hAnsi="Times New Roman" w:cs="Times New Roman"/>
          <w:sz w:val="24"/>
          <w:szCs w:val="24"/>
        </w:rPr>
        <w:t xml:space="preserve">rivers and </w:t>
      </w:r>
      <w:r w:rsidRPr="00B64746">
        <w:rPr>
          <w:rFonts w:ascii="Times New Roman" w:hAnsi="Times New Roman" w:cs="Times New Roman"/>
          <w:sz w:val="24"/>
          <w:szCs w:val="24"/>
        </w:rPr>
        <w:t>these designate temporal fortune.</w:t>
      </w:r>
      <w:r>
        <w:rPr>
          <w:rFonts w:ascii="Times New Roman" w:hAnsi="Times New Roman" w:cs="Times New Roman"/>
          <w:sz w:val="24"/>
          <w:szCs w:val="24"/>
        </w:rPr>
        <w:t xml:space="preserve"> </w:t>
      </w:r>
    </w:p>
    <w:p w14:paraId="69E28298" w14:textId="706DA10E" w:rsidR="00B64746" w:rsidRDefault="00B64746" w:rsidP="00993BCD">
      <w:pPr>
        <w:spacing w:line="480" w:lineRule="auto"/>
        <w:rPr>
          <w:rFonts w:ascii="Times New Roman" w:hAnsi="Times New Roman" w:cs="Times New Roman"/>
          <w:sz w:val="24"/>
          <w:szCs w:val="24"/>
        </w:rPr>
      </w:pPr>
      <w:r>
        <w:rPr>
          <w:rFonts w:ascii="Times New Roman" w:hAnsi="Times New Roman" w:cs="Times New Roman"/>
          <w:sz w:val="24"/>
          <w:szCs w:val="24"/>
        </w:rPr>
        <w:t>¶</w:t>
      </w:r>
      <w:r w:rsidRPr="00B64746">
        <w:rPr>
          <w:rFonts w:ascii="Times New Roman" w:hAnsi="Times New Roman" w:cs="Times New Roman"/>
          <w:sz w:val="24"/>
          <w:szCs w:val="24"/>
        </w:rPr>
        <w:t xml:space="preserve"> Concerning the first it is said in Ezech. 36[:25]: “I will pour upon you clean water</w:t>
      </w:r>
      <w:r>
        <w:rPr>
          <w:rFonts w:ascii="Times New Roman" w:hAnsi="Times New Roman" w:cs="Times New Roman"/>
          <w:sz w:val="24"/>
          <w:szCs w:val="24"/>
        </w:rPr>
        <w:t>,</w:t>
      </w:r>
      <w:r w:rsidRPr="00B64746">
        <w:rPr>
          <w:rFonts w:ascii="Times New Roman" w:hAnsi="Times New Roman" w:cs="Times New Roman"/>
          <w:sz w:val="24"/>
          <w:szCs w:val="24"/>
        </w:rPr>
        <w:t>”</w:t>
      </w:r>
      <w:r>
        <w:rPr>
          <w:rFonts w:ascii="Times New Roman" w:hAnsi="Times New Roman" w:cs="Times New Roman"/>
          <w:sz w:val="24"/>
          <w:szCs w:val="24"/>
        </w:rPr>
        <w:t xml:space="preserve"> etc.</w:t>
      </w:r>
      <w:r w:rsidRPr="00B64746">
        <w:rPr>
          <w:rFonts w:ascii="Times New Roman" w:hAnsi="Times New Roman" w:cs="Times New Roman"/>
          <w:sz w:val="24"/>
          <w:szCs w:val="24"/>
        </w:rPr>
        <w:t xml:space="preserve"> </w:t>
      </w:r>
      <w:r w:rsidR="00D26B7A">
        <w:rPr>
          <w:rFonts w:ascii="Times New Roman" w:hAnsi="Times New Roman" w:cs="Times New Roman"/>
          <w:sz w:val="24"/>
          <w:szCs w:val="24"/>
        </w:rPr>
        <w:t xml:space="preserve">These waters are abounding first </w:t>
      </w:r>
      <w:r w:rsidRPr="00B64746">
        <w:rPr>
          <w:rFonts w:ascii="Times New Roman" w:hAnsi="Times New Roman" w:cs="Times New Roman"/>
          <w:sz w:val="24"/>
          <w:szCs w:val="24"/>
        </w:rPr>
        <w:t>in contrition</w:t>
      </w:r>
      <w:r w:rsidR="00D26B7A">
        <w:rPr>
          <w:rFonts w:ascii="Times New Roman" w:hAnsi="Times New Roman" w:cs="Times New Roman"/>
          <w:sz w:val="24"/>
          <w:szCs w:val="24"/>
        </w:rPr>
        <w:t xml:space="preserve"> and confession</w:t>
      </w:r>
      <w:r w:rsidRPr="00B64746">
        <w:rPr>
          <w:rFonts w:ascii="Times New Roman" w:hAnsi="Times New Roman" w:cs="Times New Roman"/>
          <w:sz w:val="24"/>
          <w:szCs w:val="24"/>
        </w:rPr>
        <w:t xml:space="preserve"> for their sins</w:t>
      </w:r>
      <w:r w:rsidR="00D26B7A">
        <w:rPr>
          <w:rFonts w:ascii="Times New Roman" w:hAnsi="Times New Roman" w:cs="Times New Roman"/>
          <w:sz w:val="24"/>
          <w:szCs w:val="24"/>
        </w:rPr>
        <w:t xml:space="preserve"> or inheritance.</w:t>
      </w:r>
      <w:r w:rsidR="00993BCD">
        <w:rPr>
          <w:rFonts w:ascii="Times New Roman" w:hAnsi="Times New Roman" w:cs="Times New Roman"/>
          <w:sz w:val="24"/>
          <w:szCs w:val="24"/>
        </w:rPr>
        <w:t xml:space="preserve"> </w:t>
      </w:r>
      <w:r w:rsidR="00D26B7A">
        <w:rPr>
          <w:rFonts w:ascii="Times New Roman" w:hAnsi="Times New Roman" w:cs="Times New Roman"/>
          <w:sz w:val="24"/>
          <w:szCs w:val="24"/>
        </w:rPr>
        <w:t>Much more for the loss of the soul</w:t>
      </w:r>
      <w:r w:rsidR="00993BCD">
        <w:rPr>
          <w:rFonts w:ascii="Times New Roman" w:hAnsi="Times New Roman" w:cs="Times New Roman"/>
          <w:sz w:val="24"/>
          <w:szCs w:val="24"/>
        </w:rPr>
        <w:t xml:space="preserve"> </w:t>
      </w:r>
      <w:r w:rsidR="00D26B7A">
        <w:rPr>
          <w:rFonts w:ascii="Times New Roman" w:hAnsi="Times New Roman" w:cs="Times New Roman"/>
          <w:sz w:val="24"/>
          <w:szCs w:val="24"/>
        </w:rPr>
        <w:t xml:space="preserve">and glory. </w:t>
      </w:r>
      <w:r w:rsidR="00D26B7A" w:rsidRPr="00B64746">
        <w:rPr>
          <w:rFonts w:ascii="Times New Roman" w:hAnsi="Times New Roman" w:cs="Times New Roman"/>
          <w:sz w:val="24"/>
          <w:szCs w:val="24"/>
        </w:rPr>
        <w:t>Ps</w:t>
      </w:r>
      <w:r w:rsidR="00D26B7A">
        <w:rPr>
          <w:rFonts w:ascii="Times New Roman" w:hAnsi="Times New Roman" w:cs="Times New Roman"/>
          <w:sz w:val="24"/>
          <w:szCs w:val="24"/>
        </w:rPr>
        <w:t>al</w:t>
      </w:r>
      <w:r w:rsidR="00D26B7A" w:rsidRPr="00B64746">
        <w:rPr>
          <w:rFonts w:ascii="Times New Roman" w:hAnsi="Times New Roman" w:cs="Times New Roman"/>
          <w:sz w:val="24"/>
          <w:szCs w:val="24"/>
        </w:rPr>
        <w:t>. 118:136]</w:t>
      </w:r>
      <w:r w:rsidR="00D26B7A">
        <w:rPr>
          <w:rFonts w:ascii="Times New Roman" w:hAnsi="Times New Roman" w:cs="Times New Roman"/>
          <w:sz w:val="24"/>
          <w:szCs w:val="24"/>
        </w:rPr>
        <w:t xml:space="preserve">: </w:t>
      </w:r>
      <w:r w:rsidR="00D26B7A" w:rsidRPr="00B64746">
        <w:rPr>
          <w:rFonts w:ascii="Times New Roman" w:hAnsi="Times New Roman" w:cs="Times New Roman"/>
          <w:sz w:val="24"/>
          <w:szCs w:val="24"/>
        </w:rPr>
        <w:t>“My eyes have sent forth springs of water,</w:t>
      </w:r>
      <w:r w:rsidR="00D26B7A">
        <w:rPr>
          <w:rFonts w:ascii="Times New Roman" w:hAnsi="Times New Roman" w:cs="Times New Roman"/>
          <w:sz w:val="24"/>
          <w:szCs w:val="24"/>
        </w:rPr>
        <w:t xml:space="preserve">” etc. </w:t>
      </w:r>
      <w:r w:rsidRPr="00B64746">
        <w:rPr>
          <w:rFonts w:ascii="Times New Roman" w:hAnsi="Times New Roman" w:cs="Times New Roman"/>
          <w:sz w:val="24"/>
          <w:szCs w:val="24"/>
        </w:rPr>
        <w:t>When a branch is cut, being full of water is a sign of life, thus when the penitent weeps, Psal. [103:10]: “You send forth springs in the vales</w:t>
      </w:r>
      <w:r w:rsidR="00D26B7A">
        <w:rPr>
          <w:rFonts w:ascii="Times New Roman" w:hAnsi="Times New Roman" w:cs="Times New Roman"/>
          <w:sz w:val="24"/>
          <w:szCs w:val="24"/>
        </w:rPr>
        <w:t>.”</w:t>
      </w:r>
    </w:p>
    <w:p w14:paraId="1D1E85F5" w14:textId="38C88175" w:rsidR="00186149" w:rsidRDefault="00D26B7A"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w:t>
      </w:r>
      <w:r>
        <w:rPr>
          <w:rFonts w:ascii="Times New Roman" w:hAnsi="Times New Roman" w:cs="Times New Roman"/>
          <w:sz w:val="24"/>
          <w:szCs w:val="24"/>
        </w:rPr>
        <w:t>Second</w:t>
      </w:r>
      <w:r w:rsidR="00186149">
        <w:rPr>
          <w:rFonts w:ascii="Times New Roman" w:hAnsi="Times New Roman" w:cs="Times New Roman"/>
          <w:sz w:val="24"/>
          <w:szCs w:val="24"/>
        </w:rPr>
        <w:t xml:space="preserve"> are those abounding in </w:t>
      </w:r>
      <w:r w:rsidRPr="00B91350">
        <w:rPr>
          <w:rFonts w:ascii="Times New Roman" w:hAnsi="Times New Roman" w:cs="Times New Roman"/>
          <w:sz w:val="24"/>
          <w:szCs w:val="24"/>
        </w:rPr>
        <w:t xml:space="preserve">prayer and compassion for the misfortunes of others, Lam. 3[:48]: “My eye has run down </w:t>
      </w:r>
    </w:p>
    <w:p w14:paraId="73496018" w14:textId="06344329" w:rsidR="00186149" w:rsidRDefault="00186149" w:rsidP="00993BCD">
      <w:pPr>
        <w:spacing w:line="480" w:lineRule="auto"/>
        <w:rPr>
          <w:rFonts w:ascii="Times New Roman" w:hAnsi="Times New Roman" w:cs="Times New Roman"/>
          <w:sz w:val="24"/>
          <w:szCs w:val="24"/>
        </w:rPr>
      </w:pPr>
      <w:r>
        <w:rPr>
          <w:rFonts w:ascii="Times New Roman" w:hAnsi="Times New Roman" w:cs="Times New Roman"/>
          <w:sz w:val="24"/>
          <w:szCs w:val="24"/>
        </w:rPr>
        <w:t>/fol. 214ra/</w:t>
      </w:r>
    </w:p>
    <w:p w14:paraId="154D9EE5" w14:textId="77777777" w:rsidR="00993BCD" w:rsidRDefault="00D26B7A"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with streams of water, for the destruction</w:t>
      </w:r>
      <w:r w:rsidR="00186149">
        <w:rPr>
          <w:rFonts w:ascii="Times New Roman" w:hAnsi="Times New Roman" w:cs="Times New Roman"/>
          <w:sz w:val="24"/>
          <w:szCs w:val="24"/>
        </w:rPr>
        <w:t xml:space="preserve">.” This is much </w:t>
      </w:r>
      <w:r w:rsidR="008B3393">
        <w:rPr>
          <w:rFonts w:ascii="Times New Roman" w:hAnsi="Times New Roman" w:cs="Times New Roman"/>
          <w:sz w:val="24"/>
          <w:szCs w:val="24"/>
        </w:rPr>
        <w:t>in relation to</w:t>
      </w:r>
      <w:r w:rsidR="00186149">
        <w:rPr>
          <w:rFonts w:ascii="Times New Roman" w:hAnsi="Times New Roman" w:cs="Times New Roman"/>
          <w:sz w:val="24"/>
          <w:szCs w:val="24"/>
        </w:rPr>
        <w:t xml:space="preserve"> the</w:t>
      </w:r>
      <w:r w:rsidR="00993BCD">
        <w:rPr>
          <w:rFonts w:ascii="Times New Roman" w:hAnsi="Times New Roman" w:cs="Times New Roman"/>
          <w:sz w:val="24"/>
          <w:szCs w:val="24"/>
        </w:rPr>
        <w:t xml:space="preserve"> </w:t>
      </w:r>
      <w:r w:rsidR="00186149">
        <w:rPr>
          <w:rFonts w:ascii="Times New Roman" w:hAnsi="Times New Roman" w:cs="Times New Roman"/>
          <w:sz w:val="24"/>
          <w:szCs w:val="24"/>
        </w:rPr>
        <w:t>merc</w:t>
      </w:r>
      <w:r w:rsidR="008B3393">
        <w:rPr>
          <w:rFonts w:ascii="Times New Roman" w:hAnsi="Times New Roman" w:cs="Times New Roman"/>
          <w:sz w:val="24"/>
          <w:szCs w:val="24"/>
        </w:rPr>
        <w:t>iful</w:t>
      </w:r>
      <w:r w:rsidR="00186149">
        <w:rPr>
          <w:rFonts w:ascii="Times New Roman" w:hAnsi="Times New Roman" w:cs="Times New Roman"/>
          <w:sz w:val="24"/>
          <w:szCs w:val="24"/>
        </w:rPr>
        <w:t xml:space="preserve"> who will need water</w:t>
      </w:r>
      <w:r w:rsidR="008B3393">
        <w:rPr>
          <w:rFonts w:ascii="Times New Roman" w:hAnsi="Times New Roman" w:cs="Times New Roman"/>
          <w:sz w:val="24"/>
          <w:szCs w:val="24"/>
        </w:rPr>
        <w:t xml:space="preserve"> this way in the future</w:t>
      </w:r>
      <w:r w:rsidR="0096292F">
        <w:rPr>
          <w:rFonts w:ascii="Times New Roman" w:hAnsi="Times New Roman" w:cs="Times New Roman"/>
          <w:sz w:val="24"/>
          <w:szCs w:val="24"/>
        </w:rPr>
        <w:t xml:space="preserve">. </w:t>
      </w:r>
    </w:p>
    <w:p w14:paraId="01D5569F" w14:textId="0F0FAD6A" w:rsidR="00993BCD" w:rsidRDefault="0096292F"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 Concerning the second waters, it is said in Eccli. 15[:3]: “Give him the water of wholesome wisdom to drink.” These waters are pouring forth and dividing. Just as the moon receives light from the sun and causes it to flow back to earth</w:t>
      </w:r>
      <w:r>
        <w:rPr>
          <w:rFonts w:ascii="Times New Roman" w:hAnsi="Times New Roman" w:cs="Times New Roman"/>
          <w:sz w:val="24"/>
          <w:szCs w:val="24"/>
        </w:rPr>
        <w:t>.</w:t>
      </w:r>
      <w:r w:rsidRPr="00B91350">
        <w:rPr>
          <w:rFonts w:ascii="Times New Roman" w:hAnsi="Times New Roman" w:cs="Times New Roman"/>
          <w:sz w:val="24"/>
          <w:szCs w:val="24"/>
        </w:rPr>
        <w:t xml:space="preserve"> </w:t>
      </w:r>
      <w:r w:rsidR="00E7204C">
        <w:rPr>
          <w:rFonts w:ascii="Times New Roman" w:hAnsi="Times New Roman" w:cs="Times New Roman"/>
          <w:sz w:val="24"/>
          <w:szCs w:val="24"/>
        </w:rPr>
        <w:t>T</w:t>
      </w:r>
      <w:r w:rsidR="00E7204C" w:rsidRPr="00B91350">
        <w:rPr>
          <w:rFonts w:ascii="Times New Roman" w:hAnsi="Times New Roman" w:cs="Times New Roman"/>
          <w:sz w:val="24"/>
          <w:szCs w:val="24"/>
        </w:rPr>
        <w:t>hus,</w:t>
      </w:r>
      <w:r w:rsidRPr="00B91350">
        <w:rPr>
          <w:rFonts w:ascii="Times New Roman" w:hAnsi="Times New Roman" w:cs="Times New Roman"/>
          <w:sz w:val="24"/>
          <w:szCs w:val="24"/>
        </w:rPr>
        <w:t xml:space="preserve"> the water is first in the fountain, afterwards in the river, Prov. 5[:15]: “Drink water out of your own cistern,” that is, wisdom derived from the scriptures.</w:t>
      </w:r>
      <w:r w:rsidR="00662EC2">
        <w:rPr>
          <w:rFonts w:ascii="Times New Roman" w:hAnsi="Times New Roman" w:cs="Times New Roman"/>
          <w:sz w:val="24"/>
          <w:szCs w:val="24"/>
        </w:rPr>
        <w:t xml:space="preserve"> [Prov. 5:16]: “Let your fountains be conveyed abroad, and in the streets divide your waters.”</w:t>
      </w:r>
      <w:r w:rsidRPr="00B91350">
        <w:rPr>
          <w:rFonts w:ascii="Times New Roman" w:hAnsi="Times New Roman" w:cs="Times New Roman"/>
          <w:sz w:val="24"/>
          <w:szCs w:val="24"/>
        </w:rPr>
        <w:t xml:space="preserve"> But, alas, because our superiors are like the clouds of the </w:t>
      </w:r>
      <w:r w:rsidR="00E7204C" w:rsidRPr="00B91350">
        <w:rPr>
          <w:rFonts w:ascii="Times New Roman" w:hAnsi="Times New Roman" w:cs="Times New Roman"/>
          <w:sz w:val="24"/>
          <w:szCs w:val="24"/>
        </w:rPr>
        <w:t>dogdays</w:t>
      </w:r>
      <w:r w:rsidRPr="00B91350">
        <w:rPr>
          <w:rFonts w:ascii="Times New Roman" w:hAnsi="Times New Roman" w:cs="Times New Roman"/>
          <w:sz w:val="24"/>
          <w:szCs w:val="24"/>
        </w:rPr>
        <w:t xml:space="preserve">, </w:t>
      </w:r>
      <w:r w:rsidRPr="00B91350">
        <w:rPr>
          <w:rFonts w:ascii="Times New Roman" w:hAnsi="Times New Roman" w:cs="Times New Roman"/>
          <w:sz w:val="24"/>
          <w:szCs w:val="24"/>
        </w:rPr>
        <w:lastRenderedPageBreak/>
        <w:t xml:space="preserve">having the appearance of rain, but not the </w:t>
      </w:r>
      <w:r w:rsidR="00662EC2">
        <w:rPr>
          <w:rFonts w:ascii="Times New Roman" w:hAnsi="Times New Roman" w:cs="Times New Roman"/>
          <w:sz w:val="24"/>
          <w:szCs w:val="24"/>
        </w:rPr>
        <w:t>substance</w:t>
      </w:r>
      <w:r w:rsidRPr="00B91350">
        <w:rPr>
          <w:rFonts w:ascii="Times New Roman" w:hAnsi="Times New Roman" w:cs="Times New Roman"/>
          <w:sz w:val="24"/>
          <w:szCs w:val="24"/>
        </w:rPr>
        <w:t>, the canonical epistle of Jude [</w:t>
      </w:r>
      <w:smartTag w:uri="urn:schemas-microsoft-com:office:smarttags" w:element="time">
        <w:smartTagPr>
          <w:attr w:name="Hour" w:val="13"/>
          <w:attr w:name="Minute" w:val="12"/>
        </w:smartTagPr>
        <w:r w:rsidRPr="00B91350">
          <w:rPr>
            <w:rFonts w:ascii="Times New Roman" w:hAnsi="Times New Roman" w:cs="Times New Roman"/>
            <w:sz w:val="24"/>
            <w:szCs w:val="24"/>
          </w:rPr>
          <w:t>1:12</w:t>
        </w:r>
      </w:smartTag>
      <w:r w:rsidRPr="00B91350">
        <w:rPr>
          <w:rFonts w:ascii="Times New Roman" w:hAnsi="Times New Roman" w:cs="Times New Roman"/>
          <w:sz w:val="24"/>
          <w:szCs w:val="24"/>
        </w:rPr>
        <w:t>]: “Clouds without water, trees of the autumn, unfruitful.”</w:t>
      </w:r>
      <w:r w:rsidR="00662EC2">
        <w:rPr>
          <w:rFonts w:ascii="Times New Roman" w:hAnsi="Times New Roman" w:cs="Times New Roman"/>
          <w:sz w:val="24"/>
          <w:szCs w:val="24"/>
        </w:rPr>
        <w:t xml:space="preserve"> </w:t>
      </w:r>
    </w:p>
    <w:p w14:paraId="4F9B1FDB" w14:textId="57400608" w:rsidR="00662EC2" w:rsidRDefault="00662EC2"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 Concerning the third waters, which designate temporal fortune. Note that fortune is either prosperous or adverse. If prosperous to this extent it is designated through water. For prosperity as if water flows out and flows back and sometimes it is submerged. Just as the</w:t>
      </w:r>
      <w:r w:rsidR="007D03B0">
        <w:rPr>
          <w:rFonts w:ascii="Times New Roman" w:hAnsi="Times New Roman" w:cs="Times New Roman"/>
          <w:sz w:val="24"/>
          <w:szCs w:val="24"/>
        </w:rPr>
        <w:t xml:space="preserve"> mighty</w:t>
      </w:r>
      <w:r w:rsidRPr="00B91350">
        <w:rPr>
          <w:rFonts w:ascii="Times New Roman" w:hAnsi="Times New Roman" w:cs="Times New Roman"/>
          <w:sz w:val="24"/>
          <w:szCs w:val="24"/>
        </w:rPr>
        <w:t xml:space="preserve"> Egyptians in following the poor (Israelites), were drowned, just like lead in waters extremely so, [Exod. </w:t>
      </w:r>
      <w:smartTag w:uri="urn:schemas-microsoft-com:office:smarttags" w:element="time">
        <w:smartTagPr>
          <w:attr w:name="Hour" w:val="14"/>
          <w:attr w:name="Minute" w:val="28"/>
        </w:smartTagPr>
        <w:r w:rsidRPr="00B91350">
          <w:rPr>
            <w:rFonts w:ascii="Times New Roman" w:hAnsi="Times New Roman" w:cs="Times New Roman"/>
            <w:sz w:val="24"/>
            <w:szCs w:val="24"/>
          </w:rPr>
          <w:t>14:28</w:t>
        </w:r>
      </w:smartTag>
      <w:r w:rsidRPr="00B91350">
        <w:rPr>
          <w:rFonts w:ascii="Times New Roman" w:hAnsi="Times New Roman" w:cs="Times New Roman"/>
          <w:sz w:val="24"/>
          <w:szCs w:val="24"/>
        </w:rPr>
        <w:t>]. And these waters thus flow because if they are detained at that time, with the obstacle broken they flow out more forcefully. Thus, at the death of the avaricious rich</w:t>
      </w:r>
      <w:r w:rsidR="007D03B0">
        <w:rPr>
          <w:rFonts w:ascii="Times New Roman" w:hAnsi="Times New Roman" w:cs="Times New Roman"/>
          <w:sz w:val="24"/>
          <w:szCs w:val="24"/>
        </w:rPr>
        <w:t xml:space="preserve"> man</w:t>
      </w:r>
      <w:r w:rsidRPr="00B91350">
        <w:rPr>
          <w:rFonts w:ascii="Times New Roman" w:hAnsi="Times New Roman" w:cs="Times New Roman"/>
          <w:sz w:val="24"/>
          <w:szCs w:val="24"/>
        </w:rPr>
        <w:t xml:space="preserve">, </w:t>
      </w:r>
      <w:r w:rsidR="007D03B0">
        <w:rPr>
          <w:rFonts w:ascii="Times New Roman" w:hAnsi="Times New Roman" w:cs="Times New Roman"/>
          <w:sz w:val="24"/>
          <w:szCs w:val="24"/>
        </w:rPr>
        <w:t>his</w:t>
      </w:r>
      <w:r w:rsidRPr="00B91350">
        <w:rPr>
          <w:rFonts w:ascii="Times New Roman" w:hAnsi="Times New Roman" w:cs="Times New Roman"/>
          <w:sz w:val="24"/>
          <w:szCs w:val="24"/>
        </w:rPr>
        <w:t xml:space="preserve"> temporal effects flow out to others, Ps</w:t>
      </w:r>
      <w:r w:rsidR="00993BCD">
        <w:rPr>
          <w:rFonts w:ascii="Times New Roman" w:hAnsi="Times New Roman" w:cs="Times New Roman"/>
          <w:sz w:val="24"/>
          <w:szCs w:val="24"/>
        </w:rPr>
        <w:t>al</w:t>
      </w:r>
      <w:r w:rsidRPr="00B91350">
        <w:rPr>
          <w:rFonts w:ascii="Times New Roman" w:hAnsi="Times New Roman" w:cs="Times New Roman"/>
          <w:sz w:val="24"/>
          <w:szCs w:val="24"/>
        </w:rPr>
        <w:t>. [104:41]: “He opened the rock,” and the rich, the grasping, and the hard, “and waters flowed.” As is evident in the rich</w:t>
      </w:r>
      <w:r w:rsidR="007D03B0">
        <w:rPr>
          <w:rFonts w:ascii="Times New Roman" w:hAnsi="Times New Roman" w:cs="Times New Roman"/>
          <w:sz w:val="24"/>
          <w:szCs w:val="24"/>
        </w:rPr>
        <w:t xml:space="preserve"> man</w:t>
      </w:r>
      <w:r w:rsidRPr="00B91350">
        <w:rPr>
          <w:rFonts w:ascii="Times New Roman" w:hAnsi="Times New Roman" w:cs="Times New Roman"/>
          <w:sz w:val="24"/>
          <w:szCs w:val="24"/>
        </w:rPr>
        <w:t xml:space="preserve">, Luke 12[:20]: “You fool, this night do they require your soul of you; and whose shall those things be which you have provided?” </w:t>
      </w:r>
    </w:p>
    <w:p w14:paraId="596711AB" w14:textId="7F32F2EF" w:rsidR="007132A8" w:rsidRDefault="007D03B0" w:rsidP="00993BC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91350">
        <w:rPr>
          <w:rFonts w:ascii="Times New Roman" w:hAnsi="Times New Roman" w:cs="Times New Roman"/>
          <w:sz w:val="24"/>
          <w:szCs w:val="24"/>
        </w:rPr>
        <w:t>In the second place, the adversities of the world are called water because they judge the truth for the wise, Prov. 27[:19]: “As the faces of them that look therein, shine in the water,</w:t>
      </w:r>
      <w:r>
        <w:rPr>
          <w:rFonts w:ascii="Times New Roman" w:hAnsi="Times New Roman" w:cs="Times New Roman"/>
          <w:sz w:val="24"/>
          <w:szCs w:val="24"/>
        </w:rPr>
        <w:t xml:space="preserve">” etc. </w:t>
      </w:r>
      <w:r w:rsidR="00E7204C" w:rsidRPr="00B91350">
        <w:rPr>
          <w:rFonts w:ascii="Times New Roman" w:hAnsi="Times New Roman" w:cs="Times New Roman"/>
          <w:sz w:val="24"/>
          <w:szCs w:val="24"/>
        </w:rPr>
        <w:t>Thus,</w:t>
      </w:r>
      <w:r w:rsidRPr="00B91350">
        <w:rPr>
          <w:rFonts w:ascii="Times New Roman" w:hAnsi="Times New Roman" w:cs="Times New Roman"/>
          <w:sz w:val="24"/>
          <w:szCs w:val="24"/>
        </w:rPr>
        <w:t xml:space="preserve"> a large, wide-mouthed, globular jar is struck so that it may be known</w:t>
      </w:r>
      <w:r>
        <w:rPr>
          <w:rFonts w:ascii="Times New Roman" w:hAnsi="Times New Roman" w:cs="Times New Roman"/>
          <w:sz w:val="24"/>
          <w:szCs w:val="24"/>
        </w:rPr>
        <w:t xml:space="preserve"> if it is used,</w:t>
      </w:r>
      <w:r w:rsidRPr="00B91350">
        <w:rPr>
          <w:rFonts w:ascii="Times New Roman" w:hAnsi="Times New Roman" w:cs="Times New Roman"/>
          <w:sz w:val="24"/>
          <w:szCs w:val="24"/>
        </w:rPr>
        <w:t xml:space="preserve"> if anything is inside. Therefore, he says well to the prudent, for the fools judge present misfortunes and penitential works would not be meritorious. Just as a stick, although it is straight in water</w:t>
      </w:r>
      <w:r w:rsidR="0022360F">
        <w:rPr>
          <w:rFonts w:ascii="Times New Roman" w:hAnsi="Times New Roman" w:cs="Times New Roman"/>
          <w:sz w:val="24"/>
          <w:szCs w:val="24"/>
        </w:rPr>
        <w:t>,</w:t>
      </w:r>
      <w:r w:rsidRPr="00B91350">
        <w:rPr>
          <w:rFonts w:ascii="Times New Roman" w:hAnsi="Times New Roman" w:cs="Times New Roman"/>
          <w:sz w:val="24"/>
          <w:szCs w:val="24"/>
        </w:rPr>
        <w:t xml:space="preserve"> it is judged to be </w:t>
      </w:r>
      <w:r w:rsidR="0022360F">
        <w:rPr>
          <w:rFonts w:ascii="Times New Roman" w:hAnsi="Times New Roman" w:cs="Times New Roman"/>
          <w:sz w:val="24"/>
          <w:szCs w:val="24"/>
        </w:rPr>
        <w:t>bent</w:t>
      </w:r>
      <w:r w:rsidRPr="00B91350">
        <w:rPr>
          <w:rFonts w:ascii="Times New Roman" w:hAnsi="Times New Roman" w:cs="Times New Roman"/>
          <w:sz w:val="24"/>
          <w:szCs w:val="24"/>
        </w:rPr>
        <w:t xml:space="preserve"> by the ignorant. </w:t>
      </w:r>
      <w:r w:rsidR="0022360F" w:rsidRPr="00B91350">
        <w:rPr>
          <w:rFonts w:ascii="Times New Roman" w:hAnsi="Times New Roman" w:cs="Times New Roman"/>
          <w:sz w:val="24"/>
          <w:szCs w:val="24"/>
        </w:rPr>
        <w:t>Therefore,</w:t>
      </w:r>
      <w:r w:rsidRPr="00B91350">
        <w:rPr>
          <w:rFonts w:ascii="Times New Roman" w:hAnsi="Times New Roman" w:cs="Times New Roman"/>
          <w:sz w:val="24"/>
          <w:szCs w:val="24"/>
        </w:rPr>
        <w:t xml:space="preserve"> such one</w:t>
      </w:r>
      <w:r w:rsidR="0022360F">
        <w:rPr>
          <w:rFonts w:ascii="Times New Roman" w:hAnsi="Times New Roman" w:cs="Times New Roman"/>
          <w:sz w:val="24"/>
          <w:szCs w:val="24"/>
        </w:rPr>
        <w:t>s</w:t>
      </w:r>
      <w:r w:rsidRPr="00B91350">
        <w:rPr>
          <w:rFonts w:ascii="Times New Roman" w:hAnsi="Times New Roman" w:cs="Times New Roman"/>
          <w:sz w:val="24"/>
          <w:szCs w:val="24"/>
        </w:rPr>
        <w:t xml:space="preserve"> follow </w:t>
      </w:r>
      <w:r w:rsidR="007132A8">
        <w:rPr>
          <w:rFonts w:ascii="Times New Roman" w:hAnsi="Times New Roman" w:cs="Times New Roman"/>
          <w:sz w:val="24"/>
          <w:szCs w:val="24"/>
        </w:rPr>
        <w:t xml:space="preserve">the </w:t>
      </w:r>
      <w:r w:rsidRPr="00B91350">
        <w:rPr>
          <w:rFonts w:ascii="Times New Roman" w:hAnsi="Times New Roman" w:cs="Times New Roman"/>
          <w:sz w:val="24"/>
          <w:szCs w:val="24"/>
        </w:rPr>
        <w:t>prosper</w:t>
      </w:r>
      <w:r w:rsidR="0022360F">
        <w:rPr>
          <w:rFonts w:ascii="Times New Roman" w:hAnsi="Times New Roman" w:cs="Times New Roman"/>
          <w:sz w:val="24"/>
          <w:szCs w:val="24"/>
        </w:rPr>
        <w:t>ous</w:t>
      </w:r>
      <w:r w:rsidRPr="00B91350">
        <w:rPr>
          <w:rFonts w:ascii="Times New Roman" w:hAnsi="Times New Roman" w:cs="Times New Roman"/>
          <w:sz w:val="24"/>
          <w:szCs w:val="24"/>
        </w:rPr>
        <w:t xml:space="preserve">, Osee 2[:5]: “I will go after my lovers,” namely, the world, the flesh, and the devil, who give me bread and water. </w:t>
      </w:r>
      <w:r w:rsidR="0022360F">
        <w:rPr>
          <w:rFonts w:ascii="Times New Roman" w:hAnsi="Times New Roman" w:cs="Times New Roman"/>
          <w:sz w:val="24"/>
          <w:szCs w:val="24"/>
        </w:rPr>
        <w:t>But</w:t>
      </w:r>
      <w:r w:rsidRPr="00B91350">
        <w:rPr>
          <w:rFonts w:ascii="Times New Roman" w:hAnsi="Times New Roman" w:cs="Times New Roman"/>
          <w:sz w:val="24"/>
          <w:szCs w:val="24"/>
        </w:rPr>
        <w:t xml:space="preserve"> in truth however much more they are in these waters, the more they become soiled, just as bl</w:t>
      </w:r>
      <w:r w:rsidR="0022360F">
        <w:rPr>
          <w:rFonts w:ascii="Times New Roman" w:hAnsi="Times New Roman" w:cs="Times New Roman"/>
          <w:sz w:val="24"/>
          <w:szCs w:val="24"/>
        </w:rPr>
        <w:t>oody</w:t>
      </w:r>
      <w:r w:rsidRPr="00B91350">
        <w:rPr>
          <w:rFonts w:ascii="Times New Roman" w:hAnsi="Times New Roman" w:cs="Times New Roman"/>
          <w:sz w:val="24"/>
          <w:szCs w:val="24"/>
        </w:rPr>
        <w:t xml:space="preserve"> thieves are not considering that it is necessary to enter the kingdom of God through many tribulations. For such </w:t>
      </w:r>
      <w:r w:rsidR="00E7204C" w:rsidRPr="00B91350">
        <w:rPr>
          <w:rFonts w:ascii="Times New Roman" w:hAnsi="Times New Roman" w:cs="Times New Roman"/>
          <w:sz w:val="24"/>
          <w:szCs w:val="24"/>
        </w:rPr>
        <w:t>ones,</w:t>
      </w:r>
      <w:r w:rsidRPr="00B91350">
        <w:rPr>
          <w:rFonts w:ascii="Times New Roman" w:hAnsi="Times New Roman" w:cs="Times New Roman"/>
          <w:sz w:val="24"/>
          <w:szCs w:val="24"/>
        </w:rPr>
        <w:t xml:space="preserve"> the water of celestial wisdom would be necessary, concerning which Eccli. 24[:41]: “Like a brook out of a river of a mighty water.” Water straining at its channel </w:t>
      </w:r>
      <w:r w:rsidRPr="00B91350">
        <w:rPr>
          <w:rFonts w:ascii="Times New Roman" w:hAnsi="Times New Roman" w:cs="Times New Roman"/>
          <w:sz w:val="24"/>
          <w:szCs w:val="24"/>
        </w:rPr>
        <w:lastRenderedPageBreak/>
        <w:t>cleans away filth, nourishes the earth, floats wooden things. Thus, wisdom purges from evils, nourishes by good things, floats in the heavens.</w:t>
      </w:r>
      <w:r w:rsidR="0022360F">
        <w:rPr>
          <w:rFonts w:ascii="Times New Roman" w:hAnsi="Times New Roman" w:cs="Times New Roman"/>
          <w:sz w:val="24"/>
          <w:szCs w:val="24"/>
        </w:rPr>
        <w:t xml:space="preserve"> </w:t>
      </w:r>
    </w:p>
    <w:p w14:paraId="29DC397C" w14:textId="5A53BC2E" w:rsidR="0022360F" w:rsidRDefault="0022360F"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Therefore this water is to be </w:t>
      </w:r>
    </w:p>
    <w:p w14:paraId="16C6DCDC" w14:textId="290CE29E" w:rsidR="0022360F" w:rsidRDefault="0022360F" w:rsidP="00993BCD">
      <w:pPr>
        <w:spacing w:line="480" w:lineRule="auto"/>
        <w:rPr>
          <w:rFonts w:ascii="Times New Roman" w:hAnsi="Times New Roman" w:cs="Times New Roman"/>
          <w:sz w:val="24"/>
          <w:szCs w:val="24"/>
        </w:rPr>
      </w:pPr>
      <w:r>
        <w:rPr>
          <w:rFonts w:ascii="Times New Roman" w:hAnsi="Times New Roman" w:cs="Times New Roman"/>
          <w:sz w:val="24"/>
          <w:szCs w:val="24"/>
        </w:rPr>
        <w:t>/fol. 214rb/</w:t>
      </w:r>
    </w:p>
    <w:p w14:paraId="1CF75B9F" w14:textId="0B0D9143" w:rsidR="007132A8" w:rsidRDefault="0022360F"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pro</w:t>
      </w:r>
      <w:r>
        <w:rPr>
          <w:rFonts w:ascii="Times New Roman" w:hAnsi="Times New Roman" w:cs="Times New Roman"/>
          <w:sz w:val="24"/>
          <w:szCs w:val="24"/>
        </w:rPr>
        <w:t>cur</w:t>
      </w:r>
      <w:r w:rsidRPr="00B91350">
        <w:rPr>
          <w:rFonts w:ascii="Times New Roman" w:hAnsi="Times New Roman" w:cs="Times New Roman"/>
          <w:sz w:val="24"/>
          <w:szCs w:val="24"/>
        </w:rPr>
        <w:t xml:space="preserve">ed on account of two matters because it is easy to have and beneficial </w:t>
      </w:r>
      <w:r w:rsidR="00114C02">
        <w:rPr>
          <w:rFonts w:ascii="Times New Roman" w:hAnsi="Times New Roman" w:cs="Times New Roman"/>
          <w:sz w:val="24"/>
          <w:szCs w:val="24"/>
        </w:rPr>
        <w:t xml:space="preserve">to </w:t>
      </w:r>
      <w:r w:rsidR="00362387">
        <w:rPr>
          <w:rFonts w:ascii="Times New Roman" w:hAnsi="Times New Roman" w:cs="Times New Roman"/>
          <w:sz w:val="24"/>
          <w:szCs w:val="24"/>
        </w:rPr>
        <w:t>drink</w:t>
      </w:r>
      <w:r w:rsidRPr="00B91350">
        <w:rPr>
          <w:rFonts w:ascii="Times New Roman" w:hAnsi="Times New Roman" w:cs="Times New Roman"/>
          <w:sz w:val="24"/>
          <w:szCs w:val="24"/>
        </w:rPr>
        <w:t>.</w:t>
      </w:r>
      <w:r w:rsidR="00362387">
        <w:rPr>
          <w:rFonts w:ascii="Times New Roman" w:hAnsi="Times New Roman" w:cs="Times New Roman"/>
          <w:sz w:val="24"/>
          <w:szCs w:val="24"/>
        </w:rPr>
        <w:t xml:space="preserve"> </w:t>
      </w:r>
    </w:p>
    <w:p w14:paraId="1CCF53F6" w14:textId="77777777" w:rsidR="007132A8" w:rsidRDefault="00362387" w:rsidP="00993BCD">
      <w:pPr>
        <w:spacing w:line="480" w:lineRule="auto"/>
        <w:rPr>
          <w:rFonts w:ascii="Times New Roman" w:hAnsi="Times New Roman" w:cs="Times New Roman"/>
          <w:sz w:val="24"/>
          <w:szCs w:val="24"/>
        </w:rPr>
      </w:pPr>
      <w:r>
        <w:rPr>
          <w:rFonts w:ascii="Times New Roman" w:hAnsi="Times New Roman" w:cs="Times New Roman"/>
          <w:sz w:val="24"/>
          <w:szCs w:val="24"/>
        </w:rPr>
        <w:t>¶</w:t>
      </w:r>
      <w:r w:rsidR="0022360F" w:rsidRPr="00B91350">
        <w:rPr>
          <w:rFonts w:ascii="Times New Roman" w:hAnsi="Times New Roman" w:cs="Times New Roman"/>
          <w:sz w:val="24"/>
          <w:szCs w:val="24"/>
        </w:rPr>
        <w:t xml:space="preserve"> Concerning the first, Apo. 21[:6]: “To him that thirsts, I will give of the fountain of the water of life, freely.” Eccli. 15[:17-18]: “He has set water and fire before you,” namely, the water of glory, the fire of hell, “stretch forth your hand to which you will. Before man is life and death.” But the Lord is sought for, Jer. 2[:13]: “They have forsaken me, the fountain of living water, and have dug to themselves cisterns, broken cisterns, that can hold no water.”</w:t>
      </w:r>
      <w:r>
        <w:rPr>
          <w:rFonts w:ascii="Times New Roman" w:hAnsi="Times New Roman" w:cs="Times New Roman"/>
          <w:sz w:val="24"/>
          <w:szCs w:val="24"/>
        </w:rPr>
        <w:t xml:space="preserve"> </w:t>
      </w:r>
    </w:p>
    <w:p w14:paraId="21B3702D" w14:textId="77777777" w:rsidR="007132A8" w:rsidRDefault="00A25625"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Concerning the second, that it was beneficial to </w:t>
      </w:r>
      <w:r>
        <w:rPr>
          <w:rFonts w:ascii="Times New Roman" w:hAnsi="Times New Roman" w:cs="Times New Roman"/>
          <w:sz w:val="24"/>
          <w:szCs w:val="24"/>
        </w:rPr>
        <w:t>drink</w:t>
      </w:r>
      <w:r w:rsidRPr="00B91350">
        <w:rPr>
          <w:rFonts w:ascii="Times New Roman" w:hAnsi="Times New Roman" w:cs="Times New Roman"/>
          <w:sz w:val="24"/>
          <w:szCs w:val="24"/>
        </w:rPr>
        <w:t xml:space="preserve"> because they make the </w:t>
      </w:r>
      <w:r>
        <w:rPr>
          <w:rFonts w:ascii="Times New Roman" w:hAnsi="Times New Roman" w:cs="Times New Roman"/>
          <w:sz w:val="24"/>
          <w:szCs w:val="24"/>
        </w:rPr>
        <w:t>reproach</w:t>
      </w:r>
      <w:r w:rsidRPr="00B91350">
        <w:rPr>
          <w:rFonts w:ascii="Times New Roman" w:hAnsi="Times New Roman" w:cs="Times New Roman"/>
          <w:sz w:val="24"/>
          <w:szCs w:val="24"/>
        </w:rPr>
        <w:t xml:space="preserve">, John 4[:13]: “He that shall drink of the water that I will give him, shall not thirst for ever.” For only </w:t>
      </w:r>
      <w:r>
        <w:rPr>
          <w:rFonts w:ascii="Times New Roman" w:hAnsi="Times New Roman" w:cs="Times New Roman"/>
          <w:sz w:val="24"/>
          <w:szCs w:val="24"/>
        </w:rPr>
        <w:t>[</w:t>
      </w:r>
      <w:r w:rsidRPr="00B91350">
        <w:rPr>
          <w:rFonts w:ascii="Times New Roman" w:hAnsi="Times New Roman" w:cs="Times New Roman"/>
          <w:sz w:val="24"/>
          <w:szCs w:val="24"/>
        </w:rPr>
        <w:t>God</w:t>
      </w:r>
      <w:r>
        <w:rPr>
          <w:rFonts w:ascii="Times New Roman" w:hAnsi="Times New Roman" w:cs="Times New Roman"/>
          <w:sz w:val="24"/>
          <w:szCs w:val="24"/>
        </w:rPr>
        <w:t>]</w:t>
      </w:r>
      <w:r w:rsidRPr="00B91350">
        <w:rPr>
          <w:rFonts w:ascii="Times New Roman" w:hAnsi="Times New Roman" w:cs="Times New Roman"/>
          <w:sz w:val="24"/>
          <w:szCs w:val="24"/>
        </w:rPr>
        <w:t xml:space="preserve"> himself can fulfill the desire of man</w:t>
      </w:r>
      <w:r>
        <w:rPr>
          <w:rFonts w:ascii="Times New Roman" w:hAnsi="Times New Roman" w:cs="Times New Roman"/>
          <w:sz w:val="24"/>
          <w:szCs w:val="24"/>
        </w:rPr>
        <w:t xml:space="preserve">. </w:t>
      </w:r>
    </w:p>
    <w:p w14:paraId="27DF53FF" w14:textId="33F13CEF" w:rsidR="007D03B0" w:rsidRPr="00B91350" w:rsidRDefault="00A25625" w:rsidP="00993BC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132A8">
        <w:rPr>
          <w:rFonts w:ascii="Times New Roman" w:hAnsi="Times New Roman" w:cs="Times New Roman"/>
          <w:sz w:val="24"/>
          <w:szCs w:val="24"/>
        </w:rPr>
        <w:t>C</w:t>
      </w:r>
      <w:r w:rsidRPr="00B91350">
        <w:rPr>
          <w:rFonts w:ascii="Times New Roman" w:hAnsi="Times New Roman" w:cs="Times New Roman"/>
          <w:sz w:val="24"/>
          <w:szCs w:val="24"/>
        </w:rPr>
        <w:t>oncerning these two at the same time, Isaiah 55[:1]: “All you that thirst, come to the waters.”</w:t>
      </w:r>
    </w:p>
    <w:p w14:paraId="3B004E14" w14:textId="3DA632FB" w:rsidR="007D03B0" w:rsidRDefault="007D03B0" w:rsidP="00993BCD">
      <w:pPr>
        <w:spacing w:line="480" w:lineRule="auto"/>
        <w:rPr>
          <w:rFonts w:ascii="Times New Roman" w:hAnsi="Times New Roman" w:cs="Times New Roman"/>
          <w:sz w:val="24"/>
          <w:szCs w:val="24"/>
        </w:rPr>
      </w:pPr>
    </w:p>
    <w:p w14:paraId="33B1CAC3" w14:textId="77777777" w:rsidR="007D03B0" w:rsidRPr="00B91350" w:rsidRDefault="007D03B0" w:rsidP="00993BCD">
      <w:pPr>
        <w:spacing w:line="480" w:lineRule="auto"/>
        <w:rPr>
          <w:rFonts w:ascii="Times New Roman" w:hAnsi="Times New Roman" w:cs="Times New Roman"/>
          <w:sz w:val="24"/>
          <w:szCs w:val="24"/>
        </w:rPr>
      </w:pPr>
    </w:p>
    <w:p w14:paraId="255DC8A4" w14:textId="0D21FB10" w:rsidR="00662EC2" w:rsidRPr="00B91350" w:rsidRDefault="00662EC2" w:rsidP="00993BCD">
      <w:pPr>
        <w:spacing w:line="480" w:lineRule="auto"/>
        <w:rPr>
          <w:rFonts w:ascii="Times New Roman" w:hAnsi="Times New Roman" w:cs="Times New Roman"/>
          <w:sz w:val="24"/>
          <w:szCs w:val="24"/>
        </w:rPr>
      </w:pPr>
    </w:p>
    <w:p w14:paraId="2BC2F619" w14:textId="19E6FBCB" w:rsidR="00662EC2" w:rsidRPr="00B91350" w:rsidRDefault="00662EC2" w:rsidP="00993BCD">
      <w:pPr>
        <w:spacing w:line="480" w:lineRule="auto"/>
        <w:rPr>
          <w:rFonts w:ascii="Times New Roman" w:hAnsi="Times New Roman" w:cs="Times New Roman"/>
          <w:sz w:val="24"/>
          <w:szCs w:val="24"/>
        </w:rPr>
      </w:pPr>
      <w:r w:rsidRPr="00B91350">
        <w:rPr>
          <w:rFonts w:ascii="Times New Roman" w:hAnsi="Times New Roman" w:cs="Times New Roman"/>
          <w:sz w:val="24"/>
          <w:szCs w:val="24"/>
        </w:rPr>
        <w:t xml:space="preserve"> </w:t>
      </w:r>
    </w:p>
    <w:p w14:paraId="19C59503" w14:textId="539A9A5D" w:rsidR="00186149" w:rsidRPr="00B64746" w:rsidRDefault="00186149" w:rsidP="00993BCD">
      <w:pPr>
        <w:spacing w:line="480" w:lineRule="auto"/>
        <w:rPr>
          <w:rFonts w:ascii="Times New Roman" w:hAnsi="Times New Roman" w:cs="Times New Roman"/>
          <w:sz w:val="24"/>
          <w:szCs w:val="24"/>
        </w:rPr>
      </w:pPr>
    </w:p>
    <w:p w14:paraId="475BD2E7" w14:textId="31B8E746" w:rsidR="00A64361" w:rsidRPr="00B64746" w:rsidRDefault="00A64361" w:rsidP="00993BCD">
      <w:pPr>
        <w:spacing w:line="480" w:lineRule="auto"/>
        <w:rPr>
          <w:rFonts w:ascii="Times New Roman" w:hAnsi="Times New Roman" w:cs="Times New Roman"/>
          <w:sz w:val="24"/>
          <w:szCs w:val="24"/>
        </w:rPr>
      </w:pPr>
    </w:p>
    <w:sectPr w:rsidR="00A64361" w:rsidRPr="00B64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61"/>
    <w:rsid w:val="00114C02"/>
    <w:rsid w:val="00186149"/>
    <w:rsid w:val="0022360F"/>
    <w:rsid w:val="002D66AA"/>
    <w:rsid w:val="00362387"/>
    <w:rsid w:val="00433B90"/>
    <w:rsid w:val="00662EC2"/>
    <w:rsid w:val="006D1680"/>
    <w:rsid w:val="007132A8"/>
    <w:rsid w:val="007D03B0"/>
    <w:rsid w:val="008B3393"/>
    <w:rsid w:val="008E3C78"/>
    <w:rsid w:val="0096292F"/>
    <w:rsid w:val="00993BCD"/>
    <w:rsid w:val="00A25625"/>
    <w:rsid w:val="00A64361"/>
    <w:rsid w:val="00B64746"/>
    <w:rsid w:val="00C67351"/>
    <w:rsid w:val="00D26B7A"/>
    <w:rsid w:val="00D81116"/>
    <w:rsid w:val="00E7204C"/>
    <w:rsid w:val="00F6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6E00F3B8"/>
  <w15:chartTrackingRefBased/>
  <w15:docId w15:val="{D9AB4688-E7C2-497F-BBF9-CA6B08BA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86149"/>
  </w:style>
  <w:style w:type="character" w:styleId="Hyperlink">
    <w:name w:val="Hyperlink"/>
    <w:basedOn w:val="DefaultParagraphFont"/>
    <w:uiPriority w:val="99"/>
    <w:semiHidden/>
    <w:unhideWhenUsed/>
    <w:rsid w:val="00186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2023-06-30T15:03:00Z</dcterms:created>
  <dcterms:modified xsi:type="dcterms:W3CDTF">2024-09-26T01:04:00Z</dcterms:modified>
</cp:coreProperties>
</file>