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5F620" w14:textId="77777777" w:rsidR="000F73D0" w:rsidRPr="000F73D0" w:rsidRDefault="000F73D0" w:rsidP="000F73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73D0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2E92B6E3" w14:textId="3BAF2EFD" w:rsidR="00433B90" w:rsidRPr="000F73D0" w:rsidRDefault="0031705B" w:rsidP="000F73D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F73D0">
        <w:rPr>
          <w:rFonts w:ascii="Times New Roman" w:hAnsi="Times New Roman" w:cs="Times New Roman"/>
          <w:sz w:val="24"/>
          <w:szCs w:val="24"/>
        </w:rPr>
        <w:t xml:space="preserve">125 Mala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Letati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sumus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diebus</w:t>
      </w:r>
      <w:proofErr w:type="spellEnd"/>
    </w:p>
    <w:p w14:paraId="205A33BC" w14:textId="63541BEB" w:rsidR="00F45803" w:rsidRPr="000F73D0" w:rsidRDefault="001E4443" w:rsidP="000F73D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F73D0">
        <w:rPr>
          <w:rFonts w:ascii="Times New Roman" w:hAnsi="Times New Roman" w:cs="Times New Roman"/>
          <w:sz w:val="24"/>
          <w:szCs w:val="24"/>
        </w:rPr>
        <w:t>Mala.</w:t>
      </w:r>
      <w:r w:rsidRPr="000F73D0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48361C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48361C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48361C">
        <w:rPr>
          <w:rFonts w:ascii="Times New Roman" w:hAnsi="Times New Roman" w:cs="Times New Roman"/>
          <w:sz w:val="24"/>
          <w:szCs w:val="24"/>
        </w:rPr>
        <w:t>. 89:15]:</w:t>
      </w:r>
      <w:r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i/>
          <w:iCs/>
          <w:sz w:val="24"/>
          <w:szCs w:val="24"/>
        </w:rPr>
        <w:t>Letati</w:t>
      </w:r>
      <w:proofErr w:type="spellEnd"/>
      <w:r w:rsidRPr="000F73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i/>
          <w:iCs/>
          <w:sz w:val="24"/>
          <w:szCs w:val="24"/>
        </w:rPr>
        <w:t>sumus</w:t>
      </w:r>
      <w:proofErr w:type="spellEnd"/>
      <w:r w:rsidRPr="000F73D0">
        <w:rPr>
          <w:rFonts w:ascii="Times New Roman" w:hAnsi="Times New Roman" w:cs="Times New Roman"/>
          <w:i/>
          <w:iCs/>
          <w:sz w:val="24"/>
          <w:szCs w:val="24"/>
        </w:rPr>
        <w:t xml:space="preserve"> pro </w:t>
      </w:r>
      <w:proofErr w:type="spellStart"/>
      <w:r w:rsidRPr="000F73D0">
        <w:rPr>
          <w:rFonts w:ascii="Times New Roman" w:hAnsi="Times New Roman" w:cs="Times New Roman"/>
          <w:i/>
          <w:iCs/>
          <w:sz w:val="24"/>
          <w:szCs w:val="24"/>
        </w:rPr>
        <w:t>diebus</w:t>
      </w:r>
      <w:proofErr w:type="spellEnd"/>
      <w:r w:rsidRPr="000F73D0">
        <w:rPr>
          <w:rFonts w:ascii="Times New Roman" w:hAnsi="Times New Roman" w:cs="Times New Roman"/>
          <w:i/>
          <w:iCs/>
          <w:sz w:val="24"/>
          <w:szCs w:val="24"/>
        </w:rPr>
        <w:t xml:space="preserve"> quibus</w:t>
      </w:r>
      <w:r w:rsidR="000F73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i/>
          <w:iCs/>
          <w:sz w:val="24"/>
          <w:szCs w:val="24"/>
        </w:rPr>
        <w:t>nos</w:t>
      </w:r>
      <w:proofErr w:type="spellEnd"/>
      <w:r w:rsidRPr="000F73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i/>
          <w:sz w:val="24"/>
          <w:szCs w:val="24"/>
        </w:rPr>
        <w:t>humiliasti</w:t>
      </w:r>
      <w:proofErr w:type="spellEnd"/>
      <w:r w:rsidRPr="000F73D0">
        <w:rPr>
          <w:rFonts w:ascii="Times New Roman" w:hAnsi="Times New Roman" w:cs="Times New Roman"/>
          <w:i/>
          <w:sz w:val="24"/>
          <w:szCs w:val="24"/>
        </w:rPr>
        <w:t>; annis quibus vidimus mala</w:t>
      </w:r>
      <w:r w:rsidRPr="000F73D0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aliena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cautelam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, nostra ad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penitentiam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. Aliena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vtpote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6E0" w:rsidRPr="000F73D0">
        <w:rPr>
          <w:rFonts w:ascii="Times New Roman" w:hAnsi="Times New Roman" w:cs="Times New Roman"/>
          <w:sz w:val="24"/>
          <w:szCs w:val="24"/>
        </w:rPr>
        <w:t>precipicium</w:t>
      </w:r>
      <w:proofErr w:type="spellEnd"/>
      <w:r w:rsidR="006D16E0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6E0" w:rsidRPr="000F73D0">
        <w:rPr>
          <w:rFonts w:ascii="Times New Roman" w:hAnsi="Times New Roman" w:cs="Times New Roman"/>
          <w:sz w:val="24"/>
          <w:szCs w:val="24"/>
        </w:rPr>
        <w:t>superbiencium</w:t>
      </w:r>
      <w:proofErr w:type="spellEnd"/>
      <w:r w:rsidR="006D16E0" w:rsidRPr="000F73D0">
        <w:rPr>
          <w:rFonts w:ascii="Times New Roman" w:hAnsi="Times New Roman" w:cs="Times New Roman"/>
          <w:sz w:val="24"/>
          <w:szCs w:val="24"/>
        </w:rPr>
        <w:t xml:space="preserve"> anglorum </w:t>
      </w:r>
      <w:r w:rsidRPr="000F73D0">
        <w:rPr>
          <w:rFonts w:ascii="Times New Roman" w:hAnsi="Times New Roman" w:cs="Times New Roman"/>
          <w:sz w:val="24"/>
          <w:szCs w:val="24"/>
        </w:rPr>
        <w:t xml:space="preserve">[Apo. 12:9],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reprobacionem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nundennum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Iudeorum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[Matt. 21:12],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submersionem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odiencium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Egipciorum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[Exod. 14:28],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dampnacionem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diuitis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auari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[Luke 16:23],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incarceracionem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serui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pigri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[Matt. 18:34], </w:t>
      </w:r>
      <w:proofErr w:type="spellStart"/>
      <w:r w:rsidR="00F45803" w:rsidRPr="000F73D0">
        <w:rPr>
          <w:rFonts w:ascii="Times New Roman" w:hAnsi="Times New Roman" w:cs="Times New Roman"/>
          <w:sz w:val="24"/>
          <w:szCs w:val="24"/>
        </w:rPr>
        <w:t>diluuium</w:t>
      </w:r>
      <w:proofErr w:type="spellEnd"/>
      <w:r w:rsidR="00F45803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03" w:rsidRPr="000F73D0">
        <w:rPr>
          <w:rFonts w:ascii="Times New Roman" w:hAnsi="Times New Roman" w:cs="Times New Roman"/>
          <w:sz w:val="24"/>
          <w:szCs w:val="24"/>
        </w:rPr>
        <w:t>Sodomitarum</w:t>
      </w:r>
      <w:proofErr w:type="spellEnd"/>
      <w:r w:rsidR="00F45803" w:rsidRPr="000F73D0">
        <w:rPr>
          <w:rFonts w:ascii="Times New Roman" w:hAnsi="Times New Roman" w:cs="Times New Roman"/>
          <w:sz w:val="24"/>
          <w:szCs w:val="24"/>
        </w:rPr>
        <w:t xml:space="preserve"> [Gen. 19:24],</w:t>
      </w:r>
      <w:r w:rsid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03" w:rsidRPr="000F73D0">
        <w:rPr>
          <w:rFonts w:ascii="Times New Roman" w:hAnsi="Times New Roman" w:cs="Times New Roman"/>
          <w:sz w:val="24"/>
          <w:szCs w:val="24"/>
        </w:rPr>
        <w:t>insendium</w:t>
      </w:r>
      <w:proofErr w:type="spellEnd"/>
      <w:r w:rsidR="00F45803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03" w:rsidRPr="000F73D0">
        <w:rPr>
          <w:rFonts w:ascii="Times New Roman" w:hAnsi="Times New Roman" w:cs="Times New Roman"/>
          <w:sz w:val="24"/>
          <w:szCs w:val="24"/>
        </w:rPr>
        <w:t>murmurancium</w:t>
      </w:r>
      <w:proofErr w:type="spellEnd"/>
      <w:r w:rsidR="00F45803" w:rsidRPr="000F73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5803" w:rsidRPr="000F73D0">
        <w:rPr>
          <w:rFonts w:ascii="Times New Roman" w:hAnsi="Times New Roman" w:cs="Times New Roman"/>
          <w:sz w:val="24"/>
          <w:szCs w:val="24"/>
        </w:rPr>
        <w:t>gulosorum</w:t>
      </w:r>
      <w:proofErr w:type="spellEnd"/>
      <w:r w:rsidR="00C456A7" w:rsidRPr="000F73D0">
        <w:rPr>
          <w:rFonts w:ascii="Times New Roman" w:hAnsi="Times New Roman" w:cs="Times New Roman"/>
          <w:sz w:val="24"/>
          <w:szCs w:val="24"/>
        </w:rPr>
        <w:t xml:space="preserve"> [Leu</w:t>
      </w:r>
      <w:r w:rsidR="00F45803" w:rsidRPr="000F73D0">
        <w:rPr>
          <w:rFonts w:ascii="Times New Roman" w:hAnsi="Times New Roman" w:cs="Times New Roman"/>
          <w:sz w:val="24"/>
          <w:szCs w:val="24"/>
        </w:rPr>
        <w:t>.</w:t>
      </w:r>
      <w:r w:rsidR="00C456A7" w:rsidRPr="000F73D0">
        <w:rPr>
          <w:rFonts w:ascii="Times New Roman" w:hAnsi="Times New Roman" w:cs="Times New Roman"/>
          <w:sz w:val="24"/>
          <w:szCs w:val="24"/>
        </w:rPr>
        <w:t xml:space="preserve"> 10:6].</w:t>
      </w:r>
    </w:p>
    <w:p w14:paraId="36E0EC1C" w14:textId="77777777" w:rsidR="000F73D0" w:rsidRDefault="00C456A7" w:rsidP="000F73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73D0">
        <w:rPr>
          <w:rFonts w:ascii="Times New Roman" w:hAnsi="Times New Roman" w:cs="Times New Roman"/>
          <w:sz w:val="24"/>
          <w:szCs w:val="24"/>
        </w:rPr>
        <w:t xml:space="preserve">¶ Item,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videre</w:t>
      </w:r>
      <w:proofErr w:type="spellEnd"/>
      <w:r w:rsidRPr="000F73D0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0F73D0">
        <w:rPr>
          <w:rFonts w:ascii="Times New Roman" w:hAnsi="Times New Roman" w:cs="Times New Roman"/>
          <w:sz w:val="24"/>
          <w:szCs w:val="24"/>
        </w:rPr>
        <w:t xml:space="preserve"> mala propria ad penitenciam,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. 5[:7]: </w:t>
      </w:r>
      <w:r w:rsidRPr="000F73D0">
        <w:rPr>
          <w:rFonts w:ascii="Times New Roman" w:hAnsi="Times New Roman" w:cs="Times New Roman"/>
          <w:i/>
          <w:sz w:val="24"/>
          <w:szCs w:val="24"/>
        </w:rPr>
        <w:t xml:space="preserve">Vinea Domini </w:t>
      </w:r>
      <w:proofErr w:type="spellStart"/>
      <w:r w:rsidRPr="000F73D0">
        <w:rPr>
          <w:rFonts w:ascii="Times New Roman" w:hAnsi="Times New Roman" w:cs="Times New Roman"/>
          <w:i/>
          <w:sz w:val="24"/>
          <w:szCs w:val="24"/>
        </w:rPr>
        <w:t>exercituum</w:t>
      </w:r>
      <w:proofErr w:type="spellEnd"/>
      <w:r w:rsidRPr="000F73D0">
        <w:rPr>
          <w:rFonts w:ascii="Times New Roman" w:hAnsi="Times New Roman" w:cs="Times New Roman"/>
          <w:i/>
          <w:sz w:val="24"/>
          <w:szCs w:val="24"/>
        </w:rPr>
        <w:t xml:space="preserve"> domus Israël</w:t>
      </w:r>
      <w:r w:rsidRPr="000F73D0">
        <w:rPr>
          <w:rFonts w:ascii="Times New Roman" w:hAnsi="Times New Roman" w:cs="Times New Roman"/>
          <w:sz w:val="24"/>
          <w:szCs w:val="24"/>
        </w:rPr>
        <w:t>, etc.</w:t>
      </w:r>
      <w:r w:rsidR="00407B9C" w:rsidRPr="000F73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E8029" w14:textId="77777777" w:rsidR="000F73D0" w:rsidRDefault="00407B9C" w:rsidP="000F73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73D0">
        <w:rPr>
          <w:rFonts w:ascii="Times New Roman" w:hAnsi="Times New Roman" w:cs="Times New Roman"/>
          <w:sz w:val="24"/>
          <w:szCs w:val="24"/>
        </w:rPr>
        <w:t xml:space="preserve">¶ Item,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distinguitur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malum triplex, scilicet,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pene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temptacionis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. Quorum primum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facimus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, secundum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patimur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impugnamur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39FEA3" w14:textId="3DC493BA" w:rsidR="000F73D0" w:rsidRDefault="00407B9C" w:rsidP="000F73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73D0">
        <w:rPr>
          <w:rFonts w:ascii="Times New Roman" w:hAnsi="Times New Roman" w:cs="Times New Roman"/>
          <w:sz w:val="24"/>
          <w:szCs w:val="24"/>
        </w:rPr>
        <w:t>¶ Malum</w:t>
      </w:r>
      <w:r w:rsidR="00122F45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F45" w:rsidRPr="000F73D0">
        <w:rPr>
          <w:rFonts w:ascii="Times New Roman" w:hAnsi="Times New Roman" w:cs="Times New Roman"/>
          <w:sz w:val="24"/>
          <w:szCs w:val="24"/>
        </w:rPr>
        <w:t>pene</w:t>
      </w:r>
      <w:proofErr w:type="spellEnd"/>
      <w:r w:rsidR="00122F45" w:rsidRPr="000F73D0">
        <w:rPr>
          <w:rFonts w:ascii="Times New Roman" w:hAnsi="Times New Roman" w:cs="Times New Roman"/>
          <w:sz w:val="24"/>
          <w:szCs w:val="24"/>
        </w:rPr>
        <w:t xml:space="preserve"> duplex </w:t>
      </w:r>
      <w:proofErr w:type="spellStart"/>
      <w:r w:rsidR="00122F45" w:rsidRPr="000F73D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F45" w:rsidRPr="000F73D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122F45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F45" w:rsidRPr="000F73D0">
        <w:rPr>
          <w:rFonts w:ascii="Times New Roman" w:hAnsi="Times New Roman" w:cs="Times New Roman"/>
          <w:sz w:val="24"/>
          <w:szCs w:val="24"/>
        </w:rPr>
        <w:t>transitorie</w:t>
      </w:r>
      <w:proofErr w:type="spellEnd"/>
      <w:r w:rsidR="00122F45" w:rsidRPr="000F73D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122F45" w:rsidRPr="000F73D0">
        <w:rPr>
          <w:rFonts w:ascii="Times New Roman" w:hAnsi="Times New Roman" w:cs="Times New Roman"/>
          <w:sz w:val="24"/>
          <w:szCs w:val="24"/>
        </w:rPr>
        <w:t>eterne</w:t>
      </w:r>
      <w:proofErr w:type="spellEnd"/>
      <w:r w:rsidR="00122F45" w:rsidRPr="000F73D0">
        <w:rPr>
          <w:rFonts w:ascii="Times New Roman" w:hAnsi="Times New Roman" w:cs="Times New Roman"/>
          <w:sz w:val="24"/>
          <w:szCs w:val="24"/>
        </w:rPr>
        <w:t xml:space="preserve">. Malum </w:t>
      </w:r>
      <w:proofErr w:type="spellStart"/>
      <w:r w:rsidR="00122F45" w:rsidRPr="000F73D0">
        <w:rPr>
          <w:rFonts w:ascii="Times New Roman" w:hAnsi="Times New Roman" w:cs="Times New Roman"/>
          <w:sz w:val="24"/>
          <w:szCs w:val="24"/>
        </w:rPr>
        <w:t>pene</w:t>
      </w:r>
      <w:proofErr w:type="spellEnd"/>
      <w:r w:rsidR="00122F45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F45" w:rsidRPr="000F73D0">
        <w:rPr>
          <w:rFonts w:ascii="Times New Roman" w:hAnsi="Times New Roman" w:cs="Times New Roman"/>
          <w:sz w:val="24"/>
          <w:szCs w:val="24"/>
        </w:rPr>
        <w:t>presentis</w:t>
      </w:r>
      <w:proofErr w:type="spellEnd"/>
      <w:r w:rsidR="00122F45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F45" w:rsidRPr="000F73D0">
        <w:rPr>
          <w:rFonts w:ascii="Times New Roman" w:hAnsi="Times New Roman" w:cs="Times New Roman"/>
          <w:sz w:val="24"/>
          <w:szCs w:val="24"/>
        </w:rPr>
        <w:t>sufferendum</w:t>
      </w:r>
      <w:proofErr w:type="spellEnd"/>
      <w:r w:rsidR="00122F45" w:rsidRPr="000F73D0">
        <w:rPr>
          <w:rFonts w:ascii="Times New Roman" w:hAnsi="Times New Roman" w:cs="Times New Roman"/>
          <w:sz w:val="24"/>
          <w:szCs w:val="24"/>
        </w:rPr>
        <w:t xml:space="preserve"> est. Primo </w:t>
      </w:r>
      <w:proofErr w:type="spellStart"/>
      <w:r w:rsidR="00122F45" w:rsidRPr="000F73D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122F45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F45" w:rsidRPr="000F73D0">
        <w:rPr>
          <w:rFonts w:ascii="Times New Roman" w:hAnsi="Times New Roman" w:cs="Times New Roman"/>
          <w:sz w:val="24"/>
          <w:szCs w:val="24"/>
        </w:rPr>
        <w:t>impedit</w:t>
      </w:r>
      <w:proofErr w:type="spellEnd"/>
      <w:r w:rsidR="00122F45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F45" w:rsidRPr="000F73D0">
        <w:rPr>
          <w:rFonts w:ascii="Times New Roman" w:hAnsi="Times New Roman" w:cs="Times New Roman"/>
          <w:sz w:val="24"/>
          <w:szCs w:val="24"/>
        </w:rPr>
        <w:t>culpam</w:t>
      </w:r>
      <w:proofErr w:type="spellEnd"/>
      <w:r w:rsidR="00122F45" w:rsidRPr="000F73D0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122F45" w:rsidRPr="000F73D0">
        <w:rPr>
          <w:rFonts w:ascii="Times New Roman" w:hAnsi="Times New Roman" w:cs="Times New Roman"/>
          <w:sz w:val="24"/>
          <w:szCs w:val="24"/>
        </w:rPr>
        <w:t>pululet</w:t>
      </w:r>
      <w:proofErr w:type="spellEnd"/>
      <w:r w:rsidR="00122F45" w:rsidRPr="000F73D0">
        <w:rPr>
          <w:rFonts w:ascii="Times New Roman" w:hAnsi="Times New Roman" w:cs="Times New Roman"/>
          <w:sz w:val="24"/>
          <w:szCs w:val="24"/>
        </w:rPr>
        <w:t xml:space="preserve">. Sicut </w:t>
      </w:r>
      <w:proofErr w:type="spellStart"/>
      <w:r w:rsidR="00122F45" w:rsidRPr="000F73D0">
        <w:rPr>
          <w:rFonts w:ascii="Times New Roman" w:hAnsi="Times New Roman" w:cs="Times New Roman"/>
          <w:sz w:val="24"/>
          <w:szCs w:val="24"/>
        </w:rPr>
        <w:t>attennatus</w:t>
      </w:r>
      <w:proofErr w:type="spellEnd"/>
      <w:r w:rsidR="00122F45" w:rsidRPr="000F73D0">
        <w:rPr>
          <w:rFonts w:ascii="Times New Roman" w:hAnsi="Times New Roman" w:cs="Times New Roman"/>
          <w:sz w:val="24"/>
          <w:szCs w:val="24"/>
        </w:rPr>
        <w:t xml:space="preserve"> fame, </w:t>
      </w:r>
      <w:proofErr w:type="spellStart"/>
      <w:r w:rsidR="00122F45" w:rsidRPr="000F73D0">
        <w:rPr>
          <w:rFonts w:ascii="Times New Roman" w:hAnsi="Times New Roman" w:cs="Times New Roman"/>
          <w:sz w:val="24"/>
          <w:szCs w:val="24"/>
        </w:rPr>
        <w:t>infirmitate</w:t>
      </w:r>
      <w:proofErr w:type="spellEnd"/>
      <w:r w:rsidR="00122F45" w:rsidRPr="000F73D0">
        <w:rPr>
          <w:rFonts w:ascii="Times New Roman" w:hAnsi="Times New Roman" w:cs="Times New Roman"/>
          <w:sz w:val="24"/>
          <w:szCs w:val="24"/>
        </w:rPr>
        <w:t xml:space="preserve">, labore non facile </w:t>
      </w:r>
      <w:proofErr w:type="spellStart"/>
      <w:r w:rsidR="00122F45" w:rsidRPr="000F73D0">
        <w:rPr>
          <w:rFonts w:ascii="Times New Roman" w:hAnsi="Times New Roman" w:cs="Times New Roman"/>
          <w:sz w:val="24"/>
          <w:szCs w:val="24"/>
        </w:rPr>
        <w:t>insolescit</w:t>
      </w:r>
      <w:proofErr w:type="spellEnd"/>
      <w:r w:rsidR="00122F45" w:rsidRPr="000F73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2F45" w:rsidRPr="000F73D0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122F45" w:rsidRPr="000F73D0">
        <w:rPr>
          <w:rFonts w:ascii="Times New Roman" w:hAnsi="Times New Roman" w:cs="Times New Roman"/>
          <w:sz w:val="24"/>
          <w:szCs w:val="24"/>
        </w:rPr>
        <w:t xml:space="preserve">. 11[:29]: </w:t>
      </w:r>
      <w:proofErr w:type="spellStart"/>
      <w:r w:rsidR="00122F45" w:rsidRPr="000F73D0">
        <w:rPr>
          <w:rFonts w:ascii="Times New Roman" w:hAnsi="Times New Roman" w:cs="Times New Roman"/>
          <w:i/>
          <w:sz w:val="24"/>
          <w:szCs w:val="24"/>
        </w:rPr>
        <w:t>Malitia</w:t>
      </w:r>
      <w:proofErr w:type="spellEnd"/>
      <w:r w:rsidR="00122F45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F45" w:rsidRPr="000F73D0">
        <w:rPr>
          <w:rFonts w:ascii="Times New Roman" w:hAnsi="Times New Roman" w:cs="Times New Roman"/>
          <w:sz w:val="24"/>
          <w:szCs w:val="24"/>
        </w:rPr>
        <w:t>vnius</w:t>
      </w:r>
      <w:proofErr w:type="spellEnd"/>
      <w:r w:rsidR="00122F45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F45" w:rsidRPr="000F73D0">
        <w:rPr>
          <w:rFonts w:ascii="Times New Roman" w:hAnsi="Times New Roman" w:cs="Times New Roman"/>
          <w:i/>
          <w:sz w:val="24"/>
          <w:szCs w:val="24"/>
        </w:rPr>
        <w:t>horæ</w:t>
      </w:r>
      <w:proofErr w:type="spellEnd"/>
      <w:r w:rsidR="00122F45" w:rsidRPr="000F73D0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122F45" w:rsidRPr="000F73D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22F45" w:rsidRPr="000F73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2F45" w:rsidRPr="000F73D0">
        <w:rPr>
          <w:rFonts w:ascii="Times New Roman" w:hAnsi="Times New Roman" w:cs="Times New Roman"/>
          <w:sz w:val="24"/>
          <w:szCs w:val="24"/>
        </w:rPr>
        <w:t>affectionis</w:t>
      </w:r>
      <w:proofErr w:type="spellEnd"/>
      <w:r w:rsidR="00122F45" w:rsidRPr="000F73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2F45" w:rsidRPr="000F73D0">
        <w:rPr>
          <w:rFonts w:ascii="Times New Roman" w:hAnsi="Times New Roman" w:cs="Times New Roman"/>
          <w:i/>
          <w:sz w:val="24"/>
          <w:szCs w:val="24"/>
        </w:rPr>
        <w:t>oblivionem</w:t>
      </w:r>
      <w:proofErr w:type="spellEnd"/>
      <w:r w:rsidR="00122F45" w:rsidRPr="000F73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22F45" w:rsidRPr="000F73D0">
        <w:rPr>
          <w:rFonts w:ascii="Times New Roman" w:hAnsi="Times New Roman" w:cs="Times New Roman"/>
          <w:iCs/>
          <w:sz w:val="24"/>
          <w:szCs w:val="24"/>
        </w:rPr>
        <w:t>faciet</w:t>
      </w:r>
      <w:proofErr w:type="spellEnd"/>
      <w:r w:rsidR="00122F45" w:rsidRPr="000F73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22F45" w:rsidRPr="000F73D0">
        <w:rPr>
          <w:rFonts w:ascii="Times New Roman" w:hAnsi="Times New Roman" w:cs="Times New Roman"/>
          <w:i/>
          <w:sz w:val="24"/>
          <w:szCs w:val="24"/>
        </w:rPr>
        <w:t>luxuriæ</w:t>
      </w:r>
      <w:proofErr w:type="spellEnd"/>
      <w:r w:rsidR="00122F45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F45" w:rsidRPr="000F73D0">
        <w:rPr>
          <w:rFonts w:ascii="Times New Roman" w:hAnsi="Times New Roman" w:cs="Times New Roman"/>
          <w:sz w:val="24"/>
          <w:szCs w:val="24"/>
        </w:rPr>
        <w:t>maxime</w:t>
      </w:r>
      <w:proofErr w:type="spellEnd"/>
      <w:r w:rsidR="00122F45" w:rsidRPr="000F73D0">
        <w:rPr>
          <w:rFonts w:ascii="Times New Roman" w:hAnsi="Times New Roman" w:cs="Times New Roman"/>
          <w:sz w:val="24"/>
          <w:szCs w:val="24"/>
        </w:rPr>
        <w:t xml:space="preserve">, </w:t>
      </w:r>
      <w:r w:rsidR="000F2A65" w:rsidRPr="000F73D0"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 w:rsidR="000F2A65" w:rsidRPr="000F73D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F2A65" w:rsidRPr="000F73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2A65" w:rsidRPr="000F73D0">
        <w:rPr>
          <w:rFonts w:ascii="Times New Roman" w:hAnsi="Times New Roman" w:cs="Times New Roman"/>
          <w:sz w:val="24"/>
          <w:szCs w:val="24"/>
        </w:rPr>
        <w:t>delectans</w:t>
      </w:r>
      <w:proofErr w:type="spellEnd"/>
      <w:r w:rsidR="000F2A65" w:rsidRPr="000F73D0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122F45" w:rsidRPr="000F73D0">
        <w:rPr>
          <w:rFonts w:ascii="Times New Roman" w:hAnsi="Times New Roman" w:cs="Times New Roman"/>
          <w:sz w:val="24"/>
          <w:szCs w:val="24"/>
        </w:rPr>
        <w:t>modica</w:t>
      </w:r>
      <w:proofErr w:type="spellEnd"/>
      <w:r w:rsidR="00122F45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F45" w:rsidRPr="000F73D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22F45" w:rsidRPr="000F73D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22F45" w:rsidRPr="000F73D0">
        <w:rPr>
          <w:rFonts w:ascii="Times New Roman" w:hAnsi="Times New Roman" w:cs="Times New Roman"/>
          <w:sz w:val="24"/>
          <w:szCs w:val="24"/>
        </w:rPr>
        <w:t>cogitacione</w:t>
      </w:r>
      <w:proofErr w:type="spellEnd"/>
      <w:r w:rsidR="00122F45" w:rsidRPr="000F73D0">
        <w:rPr>
          <w:rFonts w:ascii="Times New Roman" w:hAnsi="Times New Roman" w:cs="Times New Roman"/>
          <w:sz w:val="24"/>
          <w:szCs w:val="24"/>
        </w:rPr>
        <w:t xml:space="preserve">, magna in </w:t>
      </w:r>
      <w:proofErr w:type="spellStart"/>
      <w:r w:rsidR="00122F45" w:rsidRPr="000F73D0">
        <w:rPr>
          <w:rFonts w:ascii="Times New Roman" w:hAnsi="Times New Roman" w:cs="Times New Roman"/>
          <w:sz w:val="24"/>
          <w:szCs w:val="24"/>
        </w:rPr>
        <w:t>delectione</w:t>
      </w:r>
      <w:proofErr w:type="spellEnd"/>
      <w:r w:rsidR="00122F45" w:rsidRPr="000F73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2F45" w:rsidRPr="000F73D0">
        <w:rPr>
          <w:rFonts w:ascii="Times New Roman" w:hAnsi="Times New Roman" w:cs="Times New Roman"/>
          <w:sz w:val="24"/>
          <w:szCs w:val="24"/>
        </w:rPr>
        <w:t>maior</w:t>
      </w:r>
      <w:proofErr w:type="spellEnd"/>
      <w:r w:rsidR="00122F45" w:rsidRPr="000F73D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22F45" w:rsidRPr="000F73D0">
        <w:rPr>
          <w:rFonts w:ascii="Times New Roman" w:hAnsi="Times New Roman" w:cs="Times New Roman"/>
          <w:sz w:val="24"/>
          <w:szCs w:val="24"/>
        </w:rPr>
        <w:t>consensu</w:t>
      </w:r>
      <w:proofErr w:type="spellEnd"/>
      <w:r w:rsidR="00122F45" w:rsidRPr="000F73D0">
        <w:rPr>
          <w:rFonts w:ascii="Times New Roman" w:hAnsi="Times New Roman" w:cs="Times New Roman"/>
          <w:sz w:val="24"/>
          <w:szCs w:val="24"/>
        </w:rPr>
        <w:t xml:space="preserve">, maxima in </w:t>
      </w:r>
      <w:proofErr w:type="spellStart"/>
      <w:r w:rsidR="00122F45" w:rsidRPr="000F73D0">
        <w:rPr>
          <w:rFonts w:ascii="Times New Roman" w:hAnsi="Times New Roman" w:cs="Times New Roman"/>
          <w:sz w:val="24"/>
          <w:szCs w:val="24"/>
        </w:rPr>
        <w:t>perpetracione</w:t>
      </w:r>
      <w:proofErr w:type="spellEnd"/>
      <w:r w:rsidR="00122F45" w:rsidRPr="000F73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2F45" w:rsidRPr="000F73D0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122F45" w:rsidRPr="000F73D0">
        <w:rPr>
          <w:rFonts w:ascii="Times New Roman" w:hAnsi="Times New Roman" w:cs="Times New Roman"/>
          <w:sz w:val="24"/>
          <w:szCs w:val="24"/>
        </w:rPr>
        <w:t xml:space="preserve">. 11[:14]: </w:t>
      </w:r>
      <w:r w:rsidR="00122F45" w:rsidRPr="000F73D0">
        <w:rPr>
          <w:rFonts w:ascii="Times New Roman" w:hAnsi="Times New Roman" w:cs="Times New Roman"/>
          <w:i/>
          <w:sz w:val="24"/>
          <w:szCs w:val="24"/>
        </w:rPr>
        <w:t>Bona et mala a Deo sunt.</w:t>
      </w:r>
      <w:r w:rsidR="00122F45" w:rsidRPr="000F73D0">
        <w:rPr>
          <w:rFonts w:ascii="Times New Roman" w:hAnsi="Times New Roman" w:cs="Times New Roman"/>
          <w:sz w:val="24"/>
          <w:szCs w:val="24"/>
        </w:rPr>
        <w:t xml:space="preserve"> Bona, scilicet, </w:t>
      </w:r>
      <w:proofErr w:type="spellStart"/>
      <w:r w:rsidR="00122F45" w:rsidRPr="000F73D0"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="00122F45" w:rsidRPr="000F73D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122F45" w:rsidRPr="000F73D0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="00122F45" w:rsidRPr="000F73D0">
        <w:rPr>
          <w:rFonts w:ascii="Times New Roman" w:hAnsi="Times New Roman" w:cs="Times New Roman"/>
          <w:sz w:val="24"/>
          <w:szCs w:val="24"/>
        </w:rPr>
        <w:t xml:space="preserve">. </w:t>
      </w:r>
      <w:r w:rsidR="000F2A65" w:rsidRPr="000F73D0">
        <w:rPr>
          <w:rFonts w:ascii="Times New Roman" w:hAnsi="Times New Roman" w:cs="Times New Roman"/>
          <w:sz w:val="24"/>
          <w:szCs w:val="24"/>
        </w:rPr>
        <w:t>Et m</w:t>
      </w:r>
      <w:r w:rsidR="00122F45" w:rsidRPr="000F73D0">
        <w:rPr>
          <w:rFonts w:ascii="Times New Roman" w:hAnsi="Times New Roman" w:cs="Times New Roman"/>
          <w:sz w:val="24"/>
          <w:szCs w:val="24"/>
        </w:rPr>
        <w:t xml:space="preserve">ala </w:t>
      </w:r>
      <w:proofErr w:type="spellStart"/>
      <w:r w:rsidR="00122F45" w:rsidRPr="000F73D0">
        <w:rPr>
          <w:rFonts w:ascii="Times New Roman" w:hAnsi="Times New Roman" w:cs="Times New Roman"/>
          <w:sz w:val="24"/>
          <w:szCs w:val="24"/>
        </w:rPr>
        <w:t>presentis</w:t>
      </w:r>
      <w:proofErr w:type="spellEnd"/>
      <w:r w:rsidR="00122F45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F45" w:rsidRPr="000F73D0">
        <w:rPr>
          <w:rFonts w:ascii="Times New Roman" w:hAnsi="Times New Roman" w:cs="Times New Roman"/>
          <w:sz w:val="24"/>
          <w:szCs w:val="24"/>
        </w:rPr>
        <w:t>miserie</w:t>
      </w:r>
      <w:proofErr w:type="spellEnd"/>
      <w:r w:rsidR="00122F45" w:rsidRPr="000F73D0">
        <w:rPr>
          <w:rFonts w:ascii="Times New Roman" w:hAnsi="Times New Roman" w:cs="Times New Roman"/>
          <w:sz w:val="24"/>
          <w:szCs w:val="24"/>
        </w:rPr>
        <w:t xml:space="preserve"> et mortis nature.</w:t>
      </w:r>
      <w:r w:rsidR="000F73D0">
        <w:rPr>
          <w:rFonts w:ascii="Times New Roman" w:hAnsi="Times New Roman" w:cs="Times New Roman"/>
          <w:sz w:val="24"/>
          <w:szCs w:val="24"/>
        </w:rPr>
        <w:t xml:space="preserve"> </w:t>
      </w:r>
      <w:r w:rsidR="000F2A65" w:rsidRPr="000F73D0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="000F2A65" w:rsidRPr="000F73D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0F2A65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A65" w:rsidRPr="000F73D0">
        <w:rPr>
          <w:rFonts w:ascii="Times New Roman" w:hAnsi="Times New Roman" w:cs="Times New Roman"/>
          <w:sz w:val="24"/>
          <w:szCs w:val="24"/>
        </w:rPr>
        <w:t>impetrat</w:t>
      </w:r>
      <w:proofErr w:type="spellEnd"/>
      <w:r w:rsidR="000F2A65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A65" w:rsidRPr="000F73D0">
        <w:rPr>
          <w:rFonts w:ascii="Times New Roman" w:hAnsi="Times New Roman" w:cs="Times New Roman"/>
          <w:sz w:val="24"/>
          <w:szCs w:val="24"/>
        </w:rPr>
        <w:t>graciam</w:t>
      </w:r>
      <w:proofErr w:type="spellEnd"/>
      <w:r w:rsidR="000F2A65" w:rsidRPr="000F73D0">
        <w:rPr>
          <w:rFonts w:ascii="Times New Roman" w:hAnsi="Times New Roman" w:cs="Times New Roman"/>
          <w:sz w:val="24"/>
          <w:szCs w:val="24"/>
        </w:rPr>
        <w:t xml:space="preserve">, sicut qui in </w:t>
      </w:r>
      <w:proofErr w:type="spellStart"/>
      <w:r w:rsidR="000F2A65" w:rsidRPr="000F73D0">
        <w:rPr>
          <w:rFonts w:ascii="Times New Roman" w:hAnsi="Times New Roman" w:cs="Times New Roman"/>
          <w:sz w:val="24"/>
          <w:szCs w:val="24"/>
        </w:rPr>
        <w:t>seruicio</w:t>
      </w:r>
      <w:proofErr w:type="spellEnd"/>
      <w:r w:rsidR="000F73D0">
        <w:rPr>
          <w:rFonts w:ascii="Times New Roman" w:hAnsi="Times New Roman" w:cs="Times New Roman"/>
          <w:sz w:val="24"/>
          <w:szCs w:val="24"/>
        </w:rPr>
        <w:t xml:space="preserve"> </w:t>
      </w:r>
      <w:r w:rsidR="000F2A65" w:rsidRPr="000F73D0">
        <w:rPr>
          <w:rFonts w:ascii="Times New Roman" w:hAnsi="Times New Roman" w:cs="Times New Roman"/>
          <w:sz w:val="24"/>
          <w:szCs w:val="24"/>
        </w:rPr>
        <w:t xml:space="preserve">domini sui </w:t>
      </w:r>
      <w:proofErr w:type="spellStart"/>
      <w:r w:rsidR="000F2A65" w:rsidRPr="000F73D0">
        <w:rPr>
          <w:rFonts w:ascii="Times New Roman" w:hAnsi="Times New Roman" w:cs="Times New Roman"/>
          <w:sz w:val="24"/>
          <w:szCs w:val="24"/>
        </w:rPr>
        <w:t>recipit</w:t>
      </w:r>
      <w:proofErr w:type="spellEnd"/>
      <w:r w:rsidR="000F2A65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A65" w:rsidRPr="000F73D0">
        <w:rPr>
          <w:rFonts w:ascii="Times New Roman" w:hAnsi="Times New Roman" w:cs="Times New Roman"/>
          <w:sz w:val="24"/>
          <w:szCs w:val="24"/>
        </w:rPr>
        <w:t>dampna</w:t>
      </w:r>
      <w:proofErr w:type="spellEnd"/>
      <w:r w:rsidR="000F2A65" w:rsidRPr="000F73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3493F9" w14:textId="5C0EEA29" w:rsidR="000F2A65" w:rsidRPr="000F73D0" w:rsidRDefault="000F2A65" w:rsidP="000F73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73D0">
        <w:rPr>
          <w:rFonts w:ascii="Times New Roman" w:hAnsi="Times New Roman" w:cs="Times New Roman"/>
          <w:sz w:val="24"/>
          <w:szCs w:val="24"/>
        </w:rPr>
        <w:t xml:space="preserve">¶ Tercio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D98" w:rsidRPr="000F73D0">
        <w:rPr>
          <w:rFonts w:ascii="Times New Roman" w:hAnsi="Times New Roman" w:cs="Times New Roman"/>
          <w:sz w:val="24"/>
          <w:szCs w:val="24"/>
        </w:rPr>
        <w:t>meretur</w:t>
      </w:r>
      <w:proofErr w:type="spellEnd"/>
    </w:p>
    <w:p w14:paraId="448BD028" w14:textId="349D346C" w:rsidR="00E80D98" w:rsidRPr="000F73D0" w:rsidRDefault="00E80D98" w:rsidP="000F73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73D0">
        <w:rPr>
          <w:rFonts w:ascii="Times New Roman" w:hAnsi="Times New Roman" w:cs="Times New Roman"/>
          <w:sz w:val="24"/>
          <w:szCs w:val="24"/>
        </w:rPr>
        <w:lastRenderedPageBreak/>
        <w:t>/</w:t>
      </w:r>
      <w:proofErr w:type="spellStart"/>
      <w:proofErr w:type="gramStart"/>
      <w:r w:rsidRPr="000F73D0">
        <w:rPr>
          <w:rFonts w:ascii="Times New Roman" w:hAnsi="Times New Roman" w:cs="Times New Roman"/>
          <w:sz w:val="24"/>
          <w:szCs w:val="24"/>
        </w:rPr>
        <w:t>fol</w:t>
      </w:r>
      <w:proofErr w:type="spellEnd"/>
      <w:proofErr w:type="gramEnd"/>
      <w:r w:rsidRPr="000F73D0">
        <w:rPr>
          <w:rFonts w:ascii="Times New Roman" w:hAnsi="Times New Roman" w:cs="Times New Roman"/>
          <w:sz w:val="24"/>
          <w:szCs w:val="24"/>
        </w:rPr>
        <w:t xml:space="preserve"> 257rb/</w:t>
      </w:r>
    </w:p>
    <w:p w14:paraId="5E06D1E3" w14:textId="77777777" w:rsidR="004E4417" w:rsidRDefault="00E80D98" w:rsidP="000F73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73D0">
        <w:rPr>
          <w:rFonts w:ascii="Times New Roman" w:hAnsi="Times New Roman" w:cs="Times New Roman"/>
          <w:sz w:val="24"/>
          <w:szCs w:val="24"/>
        </w:rPr>
        <w:t>gloriam</w:t>
      </w:r>
      <w:proofErr w:type="spellEnd"/>
      <w:r w:rsidR="002B2A5D" w:rsidRPr="000F73D0">
        <w:rPr>
          <w:rFonts w:ascii="Times New Roman" w:hAnsi="Times New Roman" w:cs="Times New Roman"/>
          <w:sz w:val="24"/>
          <w:szCs w:val="24"/>
        </w:rPr>
        <w:t>,</w:t>
      </w:r>
      <w:r w:rsidRPr="000F73D0">
        <w:rPr>
          <w:rFonts w:ascii="Times New Roman" w:hAnsi="Times New Roman" w:cs="Times New Roman"/>
          <w:sz w:val="24"/>
          <w:szCs w:val="24"/>
        </w:rPr>
        <w:t xml:space="preserve"> sicut </w:t>
      </w:r>
      <w:r w:rsidR="000F2A65" w:rsidRPr="000F73D0">
        <w:rPr>
          <w:rFonts w:ascii="Times New Roman" w:hAnsi="Times New Roman" w:cs="Times New Roman"/>
          <w:sz w:val="24"/>
          <w:szCs w:val="24"/>
        </w:rPr>
        <w:t xml:space="preserve">miles de </w:t>
      </w:r>
      <w:proofErr w:type="spellStart"/>
      <w:r w:rsidR="000F2A65" w:rsidRPr="000F73D0">
        <w:rPr>
          <w:rFonts w:ascii="Times New Roman" w:hAnsi="Times New Roman" w:cs="Times New Roman"/>
          <w:sz w:val="24"/>
          <w:szCs w:val="24"/>
        </w:rPr>
        <w:t>torneamento</w:t>
      </w:r>
      <w:proofErr w:type="spellEnd"/>
      <w:r w:rsidR="000F2A65" w:rsidRPr="000F73D0">
        <w:rPr>
          <w:rFonts w:ascii="Times New Roman" w:hAnsi="Times New Roman" w:cs="Times New Roman"/>
          <w:sz w:val="24"/>
          <w:szCs w:val="24"/>
        </w:rPr>
        <w:t xml:space="preserve">, Luc. 16[:25]: </w:t>
      </w:r>
      <w:r w:rsidRPr="000F73D0">
        <w:rPr>
          <w:rFonts w:ascii="Times New Roman" w:hAnsi="Times New Roman" w:cs="Times New Roman"/>
          <w:i/>
          <w:iCs/>
          <w:sz w:val="24"/>
          <w:szCs w:val="24"/>
        </w:rPr>
        <w:t>Fili,</w:t>
      </w:r>
      <w:r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i/>
          <w:sz w:val="24"/>
          <w:szCs w:val="24"/>
        </w:rPr>
        <w:t>r</w:t>
      </w:r>
      <w:r w:rsidR="000F2A65" w:rsidRPr="000F73D0">
        <w:rPr>
          <w:rFonts w:ascii="Times New Roman" w:hAnsi="Times New Roman" w:cs="Times New Roman"/>
          <w:i/>
          <w:sz w:val="24"/>
          <w:szCs w:val="24"/>
        </w:rPr>
        <w:t>ecordare</w:t>
      </w:r>
      <w:proofErr w:type="spellEnd"/>
      <w:r w:rsidR="000F2A65" w:rsidRPr="000F73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F2A65" w:rsidRPr="000F73D0">
        <w:rPr>
          <w:rFonts w:ascii="Times New Roman" w:hAnsi="Times New Roman" w:cs="Times New Roman"/>
          <w:i/>
          <w:sz w:val="24"/>
          <w:szCs w:val="24"/>
        </w:rPr>
        <w:t>quia</w:t>
      </w:r>
      <w:proofErr w:type="spellEnd"/>
      <w:r w:rsidR="000F2A65" w:rsidRPr="000F73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F2A65" w:rsidRPr="000F73D0">
        <w:rPr>
          <w:rFonts w:ascii="Times New Roman" w:hAnsi="Times New Roman" w:cs="Times New Roman"/>
          <w:i/>
          <w:sz w:val="24"/>
          <w:szCs w:val="24"/>
        </w:rPr>
        <w:t>recepisti</w:t>
      </w:r>
      <w:proofErr w:type="spellEnd"/>
      <w:r w:rsidRPr="000F73D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F73D0">
        <w:rPr>
          <w:rFonts w:ascii="Times New Roman" w:hAnsi="Times New Roman" w:cs="Times New Roman"/>
          <w:iCs/>
          <w:sz w:val="24"/>
          <w:szCs w:val="24"/>
        </w:rPr>
        <w:t xml:space="preserve">etc. Nam secundum </w:t>
      </w:r>
      <w:proofErr w:type="spellStart"/>
      <w:r w:rsidRPr="000F73D0">
        <w:rPr>
          <w:rFonts w:ascii="Times New Roman" w:hAnsi="Times New Roman" w:cs="Times New Roman"/>
          <w:iCs/>
          <w:sz w:val="24"/>
          <w:szCs w:val="24"/>
        </w:rPr>
        <w:t>Apostolum</w:t>
      </w:r>
      <w:proofErr w:type="spellEnd"/>
      <w:r w:rsidRPr="000F73D0">
        <w:rPr>
          <w:rFonts w:ascii="Times New Roman" w:hAnsi="Times New Roman" w:cs="Times New Roman"/>
          <w:iCs/>
          <w:sz w:val="24"/>
          <w:szCs w:val="24"/>
        </w:rPr>
        <w:t>, [</w:t>
      </w:r>
      <w:r w:rsidR="000F2A65" w:rsidRPr="000F73D0">
        <w:rPr>
          <w:rFonts w:ascii="Times New Roman" w:hAnsi="Times New Roman" w:cs="Times New Roman"/>
          <w:sz w:val="24"/>
          <w:szCs w:val="24"/>
        </w:rPr>
        <w:t xml:space="preserve">Rom. 8:18]: </w:t>
      </w:r>
      <w:r w:rsidR="000F2A65" w:rsidRPr="000F73D0">
        <w:rPr>
          <w:rFonts w:ascii="Times New Roman" w:hAnsi="Times New Roman" w:cs="Times New Roman"/>
          <w:i/>
          <w:sz w:val="24"/>
          <w:szCs w:val="24"/>
        </w:rPr>
        <w:t xml:space="preserve">Non sunt </w:t>
      </w:r>
      <w:proofErr w:type="spellStart"/>
      <w:r w:rsidR="000F2A65" w:rsidRPr="000F73D0">
        <w:rPr>
          <w:rFonts w:ascii="Times New Roman" w:hAnsi="Times New Roman" w:cs="Times New Roman"/>
          <w:i/>
          <w:sz w:val="24"/>
          <w:szCs w:val="24"/>
        </w:rPr>
        <w:t>condignæ</w:t>
      </w:r>
      <w:proofErr w:type="spellEnd"/>
      <w:r w:rsidR="000F2A65" w:rsidRPr="000F73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F2A65" w:rsidRPr="000F73D0">
        <w:rPr>
          <w:rFonts w:ascii="Times New Roman" w:hAnsi="Times New Roman" w:cs="Times New Roman"/>
          <w:i/>
          <w:sz w:val="24"/>
          <w:szCs w:val="24"/>
        </w:rPr>
        <w:t>passiones</w:t>
      </w:r>
      <w:proofErr w:type="spellEnd"/>
      <w:r w:rsidR="000F2A65" w:rsidRPr="000F73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i/>
          <w:iCs/>
          <w:sz w:val="24"/>
          <w:szCs w:val="24"/>
        </w:rPr>
        <w:t>huius</w:t>
      </w:r>
      <w:proofErr w:type="spellEnd"/>
      <w:r w:rsidRPr="000F73D0">
        <w:rPr>
          <w:rFonts w:ascii="Times New Roman" w:hAnsi="Times New Roman" w:cs="Times New Roman"/>
          <w:i/>
          <w:iCs/>
          <w:sz w:val="24"/>
          <w:szCs w:val="24"/>
        </w:rPr>
        <w:t xml:space="preserve"> temporis ad </w:t>
      </w:r>
      <w:proofErr w:type="spellStart"/>
      <w:r w:rsidRPr="000F73D0">
        <w:rPr>
          <w:rFonts w:ascii="Times New Roman" w:hAnsi="Times New Roman" w:cs="Times New Roman"/>
          <w:i/>
          <w:iCs/>
          <w:sz w:val="24"/>
          <w:szCs w:val="24"/>
        </w:rPr>
        <w:t>futuram</w:t>
      </w:r>
      <w:proofErr w:type="spellEnd"/>
      <w:r w:rsidRPr="000F73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i/>
          <w:iCs/>
          <w:sz w:val="24"/>
          <w:szCs w:val="24"/>
        </w:rPr>
        <w:t>gloriam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590B82" w14:textId="77777777" w:rsidR="000F2168" w:rsidRDefault="00E80D98" w:rsidP="000F73D0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0F73D0">
        <w:rPr>
          <w:rFonts w:ascii="Times New Roman" w:hAnsi="Times New Roman" w:cs="Times New Roman"/>
          <w:sz w:val="24"/>
          <w:szCs w:val="24"/>
        </w:rPr>
        <w:t xml:space="preserve">¶ Malum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pene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eterne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precanendum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, secundum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</w:t>
      </w:r>
      <w:r w:rsidR="000F2A65" w:rsidRPr="000F73D0">
        <w:rPr>
          <w:rFonts w:ascii="Times New Roman" w:hAnsi="Times New Roman" w:cs="Times New Roman"/>
          <w:sz w:val="24"/>
          <w:szCs w:val="24"/>
        </w:rPr>
        <w:t xml:space="preserve">Eccle. 7[:15]: </w:t>
      </w:r>
      <w:r w:rsidR="000F2A65" w:rsidRPr="000F73D0">
        <w:rPr>
          <w:rFonts w:ascii="Times New Roman" w:hAnsi="Times New Roman" w:cs="Times New Roman"/>
          <w:i/>
          <w:sz w:val="24"/>
          <w:szCs w:val="24"/>
        </w:rPr>
        <w:t xml:space="preserve">Diem </w:t>
      </w:r>
      <w:proofErr w:type="spellStart"/>
      <w:r w:rsidR="000F2A65" w:rsidRPr="000F73D0">
        <w:rPr>
          <w:rFonts w:ascii="Times New Roman" w:hAnsi="Times New Roman" w:cs="Times New Roman"/>
          <w:i/>
          <w:sz w:val="24"/>
          <w:szCs w:val="24"/>
        </w:rPr>
        <w:t>malam</w:t>
      </w:r>
      <w:proofErr w:type="spellEnd"/>
      <w:r w:rsidR="000F2A65" w:rsidRPr="000F73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F2A65" w:rsidRPr="000F73D0">
        <w:rPr>
          <w:rFonts w:ascii="Times New Roman" w:hAnsi="Times New Roman" w:cs="Times New Roman"/>
          <w:i/>
          <w:sz w:val="24"/>
          <w:szCs w:val="24"/>
        </w:rPr>
        <w:t>præcave</w:t>
      </w:r>
      <w:proofErr w:type="spellEnd"/>
      <w:r w:rsidR="000F2A65" w:rsidRPr="000F73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F2A65" w:rsidRPr="000F73D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0F2A65" w:rsidRPr="000F73D0">
        <w:rPr>
          <w:rFonts w:ascii="Times New Roman" w:hAnsi="Times New Roman" w:cs="Times New Roman"/>
          <w:sz w:val="24"/>
          <w:szCs w:val="24"/>
        </w:rPr>
        <w:t xml:space="preserve"> </w:t>
      </w:r>
      <w:r w:rsidR="00F15ABC" w:rsidRPr="000F73D0">
        <w:rPr>
          <w:rFonts w:ascii="Times New Roman" w:hAnsi="Times New Roman" w:cs="Times New Roman"/>
          <w:sz w:val="24"/>
          <w:szCs w:val="24"/>
        </w:rPr>
        <w:t>s</w:t>
      </w:r>
      <w:r w:rsidR="000F2A65" w:rsidRPr="000F73D0">
        <w:rPr>
          <w:rFonts w:ascii="Times New Roman" w:hAnsi="Times New Roman" w:cs="Times New Roman"/>
          <w:sz w:val="24"/>
          <w:szCs w:val="24"/>
        </w:rPr>
        <w:t xml:space="preserve">it primo per </w:t>
      </w:r>
      <w:proofErr w:type="spellStart"/>
      <w:r w:rsidR="000F2A65" w:rsidRPr="000F73D0">
        <w:rPr>
          <w:rFonts w:ascii="Times New Roman" w:hAnsi="Times New Roman" w:cs="Times New Roman"/>
          <w:sz w:val="24"/>
          <w:szCs w:val="24"/>
        </w:rPr>
        <w:t>humilitatem</w:t>
      </w:r>
      <w:proofErr w:type="spellEnd"/>
      <w:r w:rsidR="000F2A65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A65" w:rsidRPr="000F73D0">
        <w:rPr>
          <w:rFonts w:ascii="Times New Roman" w:hAnsi="Times New Roman" w:cs="Times New Roman"/>
          <w:sz w:val="24"/>
          <w:szCs w:val="24"/>
        </w:rPr>
        <w:t>paciencie</w:t>
      </w:r>
      <w:proofErr w:type="spellEnd"/>
      <w:r w:rsidR="000F2A65" w:rsidRPr="000F73D0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="000F2A65" w:rsidRPr="000F73D0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="000F2A65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A65" w:rsidRPr="000F73D0">
        <w:rPr>
          <w:rFonts w:ascii="Times New Roman" w:hAnsi="Times New Roman" w:cs="Times New Roman"/>
          <w:sz w:val="24"/>
          <w:szCs w:val="24"/>
        </w:rPr>
        <w:t>parcit</w:t>
      </w:r>
      <w:proofErr w:type="spellEnd"/>
      <w:r w:rsidR="000F2A65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A65" w:rsidRPr="000F73D0">
        <w:rPr>
          <w:rFonts w:ascii="Times New Roman" w:hAnsi="Times New Roman" w:cs="Times New Roman"/>
          <w:sz w:val="24"/>
          <w:szCs w:val="24"/>
        </w:rPr>
        <w:t>prostrato</w:t>
      </w:r>
      <w:proofErr w:type="spellEnd"/>
      <w:r w:rsidR="000F2A65" w:rsidRPr="000F73D0">
        <w:rPr>
          <w:rFonts w:ascii="Times New Roman" w:hAnsi="Times New Roman" w:cs="Times New Roman"/>
          <w:sz w:val="24"/>
          <w:szCs w:val="24"/>
        </w:rPr>
        <w:t xml:space="preserve">, </w:t>
      </w:r>
      <w:r w:rsidR="00F15ABC" w:rsidRPr="000F73D0">
        <w:rPr>
          <w:rFonts w:ascii="Times New Roman" w:hAnsi="Times New Roman" w:cs="Times New Roman"/>
          <w:sz w:val="24"/>
          <w:szCs w:val="24"/>
        </w:rPr>
        <w:t>[</w:t>
      </w:r>
      <w:r w:rsidR="00E67D63" w:rsidRPr="000F73D0">
        <w:rPr>
          <w:rFonts w:ascii="Times New Roman" w:hAnsi="Times New Roman" w:cs="Times New Roman"/>
          <w:sz w:val="24"/>
          <w:szCs w:val="24"/>
        </w:rPr>
        <w:t>3</w:t>
      </w:r>
      <w:r w:rsidR="00F15ABC" w:rsidRPr="000F73D0">
        <w:rPr>
          <w:rFonts w:ascii="Times New Roman" w:hAnsi="Times New Roman" w:cs="Times New Roman"/>
          <w:sz w:val="24"/>
          <w:szCs w:val="24"/>
        </w:rPr>
        <w:t>]</w:t>
      </w:r>
      <w:r w:rsidR="000F2A65" w:rsidRPr="000F73D0">
        <w:rPr>
          <w:rFonts w:ascii="Times New Roman" w:hAnsi="Times New Roman" w:cs="Times New Roman"/>
          <w:sz w:val="24"/>
          <w:szCs w:val="24"/>
        </w:rPr>
        <w:t xml:space="preserve"> Reg. 2</w:t>
      </w:r>
      <w:r w:rsidR="00E67D63" w:rsidRPr="000F73D0">
        <w:rPr>
          <w:rFonts w:ascii="Times New Roman" w:hAnsi="Times New Roman" w:cs="Times New Roman"/>
          <w:sz w:val="24"/>
          <w:szCs w:val="24"/>
        </w:rPr>
        <w:t>1</w:t>
      </w:r>
      <w:r w:rsidR="000F2A65" w:rsidRPr="000F73D0">
        <w:rPr>
          <w:rFonts w:ascii="Times New Roman" w:hAnsi="Times New Roman" w:cs="Times New Roman"/>
          <w:sz w:val="24"/>
          <w:szCs w:val="24"/>
        </w:rPr>
        <w:t>[:</w:t>
      </w:r>
      <w:r w:rsidR="00E67D63" w:rsidRPr="000F73D0">
        <w:rPr>
          <w:rFonts w:ascii="Times New Roman" w:hAnsi="Times New Roman" w:cs="Times New Roman"/>
          <w:sz w:val="24"/>
          <w:szCs w:val="24"/>
        </w:rPr>
        <w:t>2</w:t>
      </w:r>
      <w:r w:rsidR="000F2A65" w:rsidRPr="000F73D0">
        <w:rPr>
          <w:rFonts w:ascii="Times New Roman" w:hAnsi="Times New Roman" w:cs="Times New Roman"/>
          <w:sz w:val="24"/>
          <w:szCs w:val="24"/>
        </w:rPr>
        <w:t>9]</w:t>
      </w:r>
      <w:r w:rsidR="00E67D63" w:rsidRPr="000F73D0">
        <w:rPr>
          <w:rFonts w:ascii="Times New Roman" w:hAnsi="Times New Roman" w:cs="Times New Roman"/>
          <w:sz w:val="24"/>
          <w:szCs w:val="24"/>
        </w:rPr>
        <w:t>:</w:t>
      </w:r>
      <w:r w:rsidR="000F2A65" w:rsidRPr="000F73D0">
        <w:rPr>
          <w:rFonts w:ascii="Times New Roman" w:hAnsi="Times New Roman" w:cs="Times New Roman"/>
          <w:sz w:val="24"/>
          <w:szCs w:val="24"/>
        </w:rPr>
        <w:t xml:space="preserve"> </w:t>
      </w:r>
      <w:r w:rsidR="00E67D63" w:rsidRPr="000F73D0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="000F2A65" w:rsidRPr="000F73D0">
        <w:rPr>
          <w:rFonts w:ascii="Times New Roman" w:hAnsi="Times New Roman" w:cs="Times New Roman"/>
          <w:i/>
          <w:iCs/>
          <w:sz w:val="24"/>
          <w:szCs w:val="24"/>
        </w:rPr>
        <w:t xml:space="preserve">uia </w:t>
      </w:r>
      <w:proofErr w:type="spellStart"/>
      <w:r w:rsidR="000F2A65" w:rsidRPr="000F73D0">
        <w:rPr>
          <w:rFonts w:ascii="Times New Roman" w:hAnsi="Times New Roman" w:cs="Times New Roman"/>
          <w:i/>
          <w:iCs/>
          <w:sz w:val="24"/>
          <w:szCs w:val="24"/>
        </w:rPr>
        <w:t>humiliatus</w:t>
      </w:r>
      <w:proofErr w:type="spellEnd"/>
      <w:r w:rsidR="000F2A65" w:rsidRPr="000F73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F2A65" w:rsidRPr="000F73D0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0F2A65" w:rsidRPr="000F73D0">
        <w:rPr>
          <w:rFonts w:ascii="Times New Roman" w:hAnsi="Times New Roman" w:cs="Times New Roman"/>
          <w:sz w:val="24"/>
          <w:szCs w:val="24"/>
        </w:rPr>
        <w:t xml:space="preserve"> </w:t>
      </w:r>
      <w:r w:rsidR="000F2A65" w:rsidRPr="000F73D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E67D63" w:rsidRPr="000F73D0">
        <w:rPr>
          <w:rFonts w:ascii="Times New Roman" w:hAnsi="Times New Roman" w:cs="Times New Roman"/>
          <w:i/>
          <w:iCs/>
          <w:sz w:val="24"/>
          <w:szCs w:val="24"/>
        </w:rPr>
        <w:t>chab</w:t>
      </w:r>
      <w:r w:rsidR="000F2A65" w:rsidRPr="000F73D0">
        <w:rPr>
          <w:rFonts w:ascii="Times New Roman" w:hAnsi="Times New Roman" w:cs="Times New Roman"/>
          <w:sz w:val="24"/>
          <w:szCs w:val="24"/>
        </w:rPr>
        <w:t xml:space="preserve"> </w:t>
      </w:r>
      <w:r w:rsidR="000F2A65" w:rsidRPr="000F73D0">
        <w:rPr>
          <w:rFonts w:ascii="Times New Roman" w:hAnsi="Times New Roman" w:cs="Times New Roman"/>
          <w:i/>
          <w:sz w:val="24"/>
          <w:szCs w:val="24"/>
        </w:rPr>
        <w:t>coram</w:t>
      </w:r>
      <w:r w:rsidR="00F15ABC" w:rsidRPr="000F73D0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3"/>
      </w:r>
      <w:r w:rsidR="000F2A65" w:rsidRPr="000F73D0">
        <w:rPr>
          <w:rFonts w:ascii="Times New Roman" w:hAnsi="Times New Roman" w:cs="Times New Roman"/>
          <w:sz w:val="24"/>
          <w:szCs w:val="24"/>
        </w:rPr>
        <w:t xml:space="preserve"> </w:t>
      </w:r>
      <w:r w:rsidR="000F2A65" w:rsidRPr="000F73D0">
        <w:rPr>
          <w:rFonts w:ascii="Times New Roman" w:hAnsi="Times New Roman" w:cs="Times New Roman"/>
          <w:i/>
          <w:sz w:val="24"/>
          <w:szCs w:val="24"/>
        </w:rPr>
        <w:t>me</w:t>
      </w:r>
      <w:r w:rsidR="000F2A65" w:rsidRPr="000F73D0">
        <w:rPr>
          <w:rFonts w:ascii="Times New Roman" w:hAnsi="Times New Roman" w:cs="Times New Roman"/>
          <w:sz w:val="24"/>
          <w:szCs w:val="24"/>
        </w:rPr>
        <w:t xml:space="preserve">, </w:t>
      </w:r>
      <w:r w:rsidR="000F2A65" w:rsidRPr="000F73D0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="000F2A65" w:rsidRPr="000F73D0">
        <w:rPr>
          <w:rFonts w:ascii="Times New Roman" w:hAnsi="Times New Roman" w:cs="Times New Roman"/>
          <w:i/>
          <w:iCs/>
          <w:sz w:val="24"/>
          <w:szCs w:val="24"/>
        </w:rPr>
        <w:t>inducam</w:t>
      </w:r>
      <w:proofErr w:type="spellEnd"/>
      <w:r w:rsidR="000F2A65" w:rsidRPr="000F73D0">
        <w:rPr>
          <w:rFonts w:ascii="Times New Roman" w:hAnsi="Times New Roman" w:cs="Times New Roman"/>
          <w:i/>
          <w:iCs/>
          <w:sz w:val="24"/>
          <w:szCs w:val="24"/>
        </w:rPr>
        <w:t xml:space="preserve"> malum</w:t>
      </w:r>
      <w:r w:rsidR="000F2A65" w:rsidRPr="000F73D0">
        <w:rPr>
          <w:rFonts w:ascii="Times New Roman" w:hAnsi="Times New Roman" w:cs="Times New Roman"/>
          <w:sz w:val="24"/>
          <w:szCs w:val="24"/>
        </w:rPr>
        <w:t xml:space="preserve">. Jer. 18[:8]: </w:t>
      </w:r>
      <w:r w:rsidR="000F2A65" w:rsidRPr="000F73D0">
        <w:rPr>
          <w:rFonts w:ascii="Times New Roman" w:hAnsi="Times New Roman" w:cs="Times New Roman"/>
          <w:i/>
          <w:sz w:val="24"/>
          <w:szCs w:val="24"/>
        </w:rPr>
        <w:t xml:space="preserve">Si </w:t>
      </w:r>
      <w:proofErr w:type="spellStart"/>
      <w:r w:rsidR="000F2A65" w:rsidRPr="000F73D0">
        <w:rPr>
          <w:rFonts w:ascii="Times New Roman" w:hAnsi="Times New Roman" w:cs="Times New Roman"/>
          <w:i/>
          <w:sz w:val="24"/>
          <w:szCs w:val="24"/>
        </w:rPr>
        <w:t>pœnitentiam</w:t>
      </w:r>
      <w:proofErr w:type="spellEnd"/>
      <w:r w:rsidR="000F2A65" w:rsidRPr="000F73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F2A65" w:rsidRPr="000F73D0">
        <w:rPr>
          <w:rFonts w:ascii="Times New Roman" w:hAnsi="Times New Roman" w:cs="Times New Roman"/>
          <w:i/>
          <w:sz w:val="24"/>
          <w:szCs w:val="24"/>
        </w:rPr>
        <w:t>egerit</w:t>
      </w:r>
      <w:proofErr w:type="spellEnd"/>
      <w:r w:rsidR="000F2A65" w:rsidRPr="000F73D0">
        <w:rPr>
          <w:rFonts w:ascii="Times New Roman" w:hAnsi="Times New Roman" w:cs="Times New Roman"/>
          <w:i/>
          <w:sz w:val="24"/>
          <w:szCs w:val="24"/>
        </w:rPr>
        <w:t xml:space="preserve"> gens</w:t>
      </w:r>
      <w:r w:rsidR="000F2A65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A65" w:rsidRPr="000F73D0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0F2168">
        <w:rPr>
          <w:rFonts w:ascii="Times New Roman" w:hAnsi="Times New Roman" w:cs="Times New Roman"/>
          <w:sz w:val="24"/>
          <w:szCs w:val="24"/>
        </w:rPr>
        <w:t xml:space="preserve"> </w:t>
      </w:r>
      <w:r w:rsidR="000F2A65" w:rsidRPr="000F73D0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="000F2A65" w:rsidRPr="000F73D0">
        <w:rPr>
          <w:rFonts w:ascii="Times New Roman" w:hAnsi="Times New Roman" w:cs="Times New Roman"/>
          <w:i/>
          <w:sz w:val="24"/>
          <w:szCs w:val="24"/>
        </w:rPr>
        <w:t>malo</w:t>
      </w:r>
      <w:proofErr w:type="spellEnd"/>
      <w:r w:rsidR="000F2A65" w:rsidRPr="000F73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F2A65" w:rsidRPr="000F73D0">
        <w:rPr>
          <w:rFonts w:ascii="Times New Roman" w:hAnsi="Times New Roman" w:cs="Times New Roman"/>
          <w:i/>
          <w:sz w:val="24"/>
          <w:szCs w:val="24"/>
        </w:rPr>
        <w:t>suo</w:t>
      </w:r>
      <w:proofErr w:type="spellEnd"/>
      <w:r w:rsidR="000F2A65" w:rsidRPr="000F73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F2A65" w:rsidRPr="000F73D0">
        <w:rPr>
          <w:rFonts w:ascii="Times New Roman" w:hAnsi="Times New Roman" w:cs="Times New Roman"/>
          <w:i/>
          <w:sz w:val="24"/>
          <w:szCs w:val="24"/>
        </w:rPr>
        <w:t>agam</w:t>
      </w:r>
      <w:proofErr w:type="spellEnd"/>
      <w:r w:rsidR="00E67D63" w:rsidRPr="000F73D0">
        <w:rPr>
          <w:rFonts w:ascii="Times New Roman" w:hAnsi="Times New Roman" w:cs="Times New Roman"/>
          <w:i/>
          <w:sz w:val="24"/>
          <w:szCs w:val="24"/>
        </w:rPr>
        <w:t>,</w:t>
      </w:r>
      <w:r w:rsidR="00E67D63" w:rsidRPr="000F73D0">
        <w:rPr>
          <w:rFonts w:ascii="Times New Roman" w:hAnsi="Times New Roman" w:cs="Times New Roman"/>
          <w:iCs/>
          <w:sz w:val="24"/>
          <w:szCs w:val="24"/>
        </w:rPr>
        <w:t xml:space="preserve"> etc. </w:t>
      </w:r>
    </w:p>
    <w:p w14:paraId="3096710C" w14:textId="77777777" w:rsidR="00645BF7" w:rsidRDefault="00E67D63" w:rsidP="000F73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73D0">
        <w:rPr>
          <w:rFonts w:ascii="Times New Roman" w:hAnsi="Times New Roman" w:cs="Times New Roman"/>
          <w:iCs/>
          <w:sz w:val="24"/>
          <w:szCs w:val="24"/>
        </w:rPr>
        <w:t xml:space="preserve">¶ </w:t>
      </w:r>
      <w:r w:rsidRPr="000F73D0">
        <w:rPr>
          <w:rFonts w:ascii="Times New Roman" w:hAnsi="Times New Roman" w:cs="Times New Roman"/>
          <w:sz w:val="24"/>
          <w:szCs w:val="24"/>
        </w:rPr>
        <w:t xml:space="preserve">Secundo, per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largitatem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elemosine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, sicut reus per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munera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redemit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se,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. [40:2]: </w:t>
      </w:r>
      <w:r w:rsidRPr="000F73D0">
        <w:rPr>
          <w:rFonts w:ascii="Times New Roman" w:hAnsi="Times New Roman" w:cs="Times New Roman"/>
          <w:i/>
          <w:sz w:val="24"/>
          <w:szCs w:val="24"/>
        </w:rPr>
        <w:t xml:space="preserve">Beatus qui </w:t>
      </w:r>
      <w:proofErr w:type="spellStart"/>
      <w:r w:rsidRPr="000F73D0">
        <w:rPr>
          <w:rFonts w:ascii="Times New Roman" w:hAnsi="Times New Roman" w:cs="Times New Roman"/>
          <w:i/>
          <w:sz w:val="24"/>
          <w:szCs w:val="24"/>
        </w:rPr>
        <w:t>intelligit</w:t>
      </w:r>
      <w:proofErr w:type="spellEnd"/>
      <w:r w:rsidRPr="000F73D0">
        <w:rPr>
          <w:rFonts w:ascii="Times New Roman" w:hAnsi="Times New Roman" w:cs="Times New Roman"/>
          <w:i/>
          <w:sz w:val="24"/>
          <w:szCs w:val="24"/>
        </w:rPr>
        <w:t xml:space="preserve"> super </w:t>
      </w:r>
      <w:proofErr w:type="spellStart"/>
      <w:r w:rsidRPr="000F73D0">
        <w:rPr>
          <w:rFonts w:ascii="Times New Roman" w:hAnsi="Times New Roman" w:cs="Times New Roman"/>
          <w:i/>
          <w:sz w:val="24"/>
          <w:szCs w:val="24"/>
        </w:rPr>
        <w:t>egenum</w:t>
      </w:r>
      <w:proofErr w:type="spellEnd"/>
      <w:r w:rsidRPr="000F73D0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0F73D0">
        <w:rPr>
          <w:rFonts w:ascii="Times New Roman" w:hAnsi="Times New Roman" w:cs="Times New Roman"/>
          <w:i/>
          <w:sz w:val="24"/>
          <w:szCs w:val="24"/>
        </w:rPr>
        <w:t>pauperem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>.</w:t>
      </w:r>
      <w:r w:rsidR="00E15599" w:rsidRPr="000F73D0">
        <w:rPr>
          <w:rFonts w:ascii="Times New Roman" w:hAnsi="Times New Roman" w:cs="Times New Roman"/>
          <w:sz w:val="24"/>
          <w:szCs w:val="24"/>
        </w:rPr>
        <w:t xml:space="preserve"> Tercio, per </w:t>
      </w:r>
      <w:proofErr w:type="spellStart"/>
      <w:r w:rsidR="00E15599" w:rsidRPr="000F73D0">
        <w:rPr>
          <w:rFonts w:ascii="Times New Roman" w:hAnsi="Times New Roman" w:cs="Times New Roman"/>
          <w:sz w:val="24"/>
          <w:szCs w:val="24"/>
        </w:rPr>
        <w:t>integritatem</w:t>
      </w:r>
      <w:proofErr w:type="spellEnd"/>
      <w:r w:rsidR="00E15599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599" w:rsidRPr="000F73D0">
        <w:rPr>
          <w:rFonts w:ascii="Times New Roman" w:hAnsi="Times New Roman" w:cs="Times New Roman"/>
          <w:sz w:val="24"/>
          <w:szCs w:val="24"/>
        </w:rPr>
        <w:t>obediencie</w:t>
      </w:r>
      <w:proofErr w:type="spellEnd"/>
      <w:r w:rsidR="00E15599" w:rsidRPr="000F73D0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="00E15599" w:rsidRPr="000F73D0">
        <w:rPr>
          <w:rFonts w:ascii="Times New Roman" w:hAnsi="Times New Roman" w:cs="Times New Roman"/>
          <w:sz w:val="24"/>
          <w:szCs w:val="24"/>
        </w:rPr>
        <w:t>obseruans</w:t>
      </w:r>
      <w:proofErr w:type="spellEnd"/>
      <w:r w:rsidR="00E15599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599" w:rsidRPr="000F73D0">
        <w:rPr>
          <w:rFonts w:ascii="Times New Roman" w:hAnsi="Times New Roman" w:cs="Times New Roman"/>
          <w:sz w:val="24"/>
          <w:szCs w:val="24"/>
        </w:rPr>
        <w:t>dictam</w:t>
      </w:r>
      <w:proofErr w:type="spellEnd"/>
      <w:r w:rsidR="00E15599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599" w:rsidRPr="000F73D0">
        <w:rPr>
          <w:rFonts w:ascii="Times New Roman" w:hAnsi="Times New Roman" w:cs="Times New Roman"/>
          <w:sz w:val="24"/>
          <w:szCs w:val="24"/>
        </w:rPr>
        <w:t>liberatur</w:t>
      </w:r>
      <w:proofErr w:type="spellEnd"/>
      <w:r w:rsidR="00E15599" w:rsidRPr="000F73D0">
        <w:rPr>
          <w:rFonts w:ascii="Times New Roman" w:hAnsi="Times New Roman" w:cs="Times New Roman"/>
          <w:sz w:val="24"/>
          <w:szCs w:val="24"/>
        </w:rPr>
        <w:t xml:space="preserve">, Eccle. 8[:5]: </w:t>
      </w:r>
      <w:r w:rsidR="00E15599" w:rsidRPr="000F73D0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="00E15599" w:rsidRPr="000F73D0">
        <w:rPr>
          <w:rFonts w:ascii="Times New Roman" w:hAnsi="Times New Roman" w:cs="Times New Roman"/>
          <w:i/>
          <w:sz w:val="24"/>
          <w:szCs w:val="24"/>
        </w:rPr>
        <w:t>custodit</w:t>
      </w:r>
      <w:proofErr w:type="spellEnd"/>
      <w:r w:rsidR="00E15599" w:rsidRPr="000F73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5599" w:rsidRPr="000F73D0">
        <w:rPr>
          <w:rFonts w:ascii="Times New Roman" w:hAnsi="Times New Roman" w:cs="Times New Roman"/>
          <w:i/>
          <w:sz w:val="24"/>
          <w:szCs w:val="24"/>
        </w:rPr>
        <w:t>præceptum</w:t>
      </w:r>
      <w:proofErr w:type="spellEnd"/>
      <w:r w:rsidR="00E15599" w:rsidRPr="000F73D0">
        <w:rPr>
          <w:rFonts w:ascii="Times New Roman" w:hAnsi="Times New Roman" w:cs="Times New Roman"/>
          <w:i/>
          <w:sz w:val="24"/>
          <w:szCs w:val="24"/>
        </w:rPr>
        <w:t xml:space="preserve"> non </w:t>
      </w:r>
      <w:proofErr w:type="spellStart"/>
      <w:r w:rsidR="00E15599" w:rsidRPr="000F73D0">
        <w:rPr>
          <w:rFonts w:ascii="Times New Roman" w:hAnsi="Times New Roman" w:cs="Times New Roman"/>
          <w:i/>
          <w:sz w:val="24"/>
          <w:szCs w:val="24"/>
        </w:rPr>
        <w:t>experietur</w:t>
      </w:r>
      <w:proofErr w:type="spellEnd"/>
      <w:r w:rsidR="00E15599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599" w:rsidRPr="000F73D0">
        <w:rPr>
          <w:rFonts w:ascii="Times New Roman" w:hAnsi="Times New Roman" w:cs="Times New Roman"/>
          <w:sz w:val="24"/>
          <w:szCs w:val="24"/>
        </w:rPr>
        <w:t>quicquam</w:t>
      </w:r>
      <w:proofErr w:type="spellEnd"/>
      <w:r w:rsidR="00E15599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599" w:rsidRPr="000F73D0">
        <w:rPr>
          <w:rFonts w:ascii="Times New Roman" w:hAnsi="Times New Roman" w:cs="Times New Roman"/>
          <w:i/>
          <w:sz w:val="24"/>
          <w:szCs w:val="24"/>
        </w:rPr>
        <w:t>mali</w:t>
      </w:r>
      <w:proofErr w:type="spellEnd"/>
      <w:r w:rsidR="00E15599" w:rsidRPr="000F73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0D7994" w14:textId="77777777" w:rsidR="00645BF7" w:rsidRDefault="00E15599" w:rsidP="000F73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73D0">
        <w:rPr>
          <w:rFonts w:ascii="Times New Roman" w:hAnsi="Times New Roman" w:cs="Times New Roman"/>
          <w:sz w:val="24"/>
          <w:szCs w:val="24"/>
        </w:rPr>
        <w:t xml:space="preserve">¶ Malum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fugiendum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est. Primo propter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offensam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, Jer. 2[:13, 19]: </w:t>
      </w:r>
      <w:r w:rsidRPr="000F73D0">
        <w:rPr>
          <w:rFonts w:ascii="Times New Roman" w:hAnsi="Times New Roman" w:cs="Times New Roman"/>
          <w:i/>
          <w:sz w:val="24"/>
          <w:szCs w:val="24"/>
        </w:rPr>
        <w:t xml:space="preserve">Duo mala </w:t>
      </w:r>
      <w:proofErr w:type="spellStart"/>
      <w:r w:rsidRPr="000F73D0">
        <w:rPr>
          <w:rFonts w:ascii="Times New Roman" w:hAnsi="Times New Roman" w:cs="Times New Roman"/>
          <w:i/>
          <w:sz w:val="24"/>
          <w:szCs w:val="24"/>
        </w:rPr>
        <w:t>fecit</w:t>
      </w:r>
      <w:proofErr w:type="spellEnd"/>
      <w:r w:rsidRPr="000F73D0">
        <w:rPr>
          <w:rFonts w:ascii="Times New Roman" w:hAnsi="Times New Roman" w:cs="Times New Roman"/>
          <w:i/>
          <w:sz w:val="24"/>
          <w:szCs w:val="24"/>
        </w:rPr>
        <w:t xml:space="preserve"> populus meus</w:t>
      </w:r>
      <w:r w:rsidRPr="000F73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i/>
          <w:sz w:val="24"/>
          <w:szCs w:val="24"/>
        </w:rPr>
        <w:t>dereliquerunt</w:t>
      </w:r>
      <w:proofErr w:type="spellEnd"/>
      <w:r w:rsidRPr="000F73D0"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Pr="000F73D0">
        <w:rPr>
          <w:rFonts w:ascii="Times New Roman" w:hAnsi="Times New Roman" w:cs="Times New Roman"/>
          <w:i/>
          <w:sz w:val="24"/>
          <w:szCs w:val="24"/>
        </w:rPr>
        <w:t>fontem</w:t>
      </w:r>
      <w:proofErr w:type="spellEnd"/>
      <w:r w:rsidR="00056CF1" w:rsidRPr="000F73D0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4"/>
      </w:r>
      <w:r w:rsidR="00056CF1" w:rsidRPr="000F73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56CF1" w:rsidRPr="000F73D0">
        <w:rPr>
          <w:rFonts w:ascii="Times New Roman" w:hAnsi="Times New Roman" w:cs="Times New Roman"/>
          <w:i/>
          <w:sz w:val="24"/>
          <w:szCs w:val="24"/>
        </w:rPr>
        <w:t>aque</w:t>
      </w:r>
      <w:proofErr w:type="spellEnd"/>
      <w:r w:rsidR="00056CF1" w:rsidRPr="000F73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56CF1" w:rsidRPr="000F73D0">
        <w:rPr>
          <w:rFonts w:ascii="Times New Roman" w:hAnsi="Times New Roman" w:cs="Times New Roman"/>
          <w:i/>
          <w:sz w:val="24"/>
          <w:szCs w:val="24"/>
        </w:rPr>
        <w:t>viue</w:t>
      </w:r>
      <w:proofErr w:type="spellEnd"/>
      <w:r w:rsidR="00056CF1" w:rsidRPr="000F73D0">
        <w:rPr>
          <w:rFonts w:ascii="Times New Roman" w:hAnsi="Times New Roman" w:cs="Times New Roman"/>
          <w:i/>
          <w:sz w:val="24"/>
          <w:szCs w:val="24"/>
        </w:rPr>
        <w:t>,</w:t>
      </w:r>
      <w:r w:rsidRPr="000F73D0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0F73D0">
        <w:rPr>
          <w:rFonts w:ascii="Times New Roman" w:hAnsi="Times New Roman" w:cs="Times New Roman"/>
          <w:i/>
          <w:sz w:val="24"/>
          <w:szCs w:val="24"/>
        </w:rPr>
        <w:t>foderunt</w:t>
      </w:r>
      <w:proofErr w:type="spellEnd"/>
      <w:r w:rsidRPr="000F73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i/>
          <w:sz w:val="24"/>
          <w:szCs w:val="24"/>
        </w:rPr>
        <w:t>sibi</w:t>
      </w:r>
      <w:proofErr w:type="spellEnd"/>
      <w:r w:rsidRPr="000F73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i/>
          <w:sz w:val="24"/>
          <w:szCs w:val="24"/>
        </w:rPr>
        <w:t>cisternas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, et sequitur, </w:t>
      </w:r>
      <w:proofErr w:type="spellStart"/>
      <w:r w:rsidRPr="000F73D0">
        <w:rPr>
          <w:rFonts w:ascii="Times New Roman" w:hAnsi="Times New Roman" w:cs="Times New Roman"/>
          <w:i/>
          <w:sz w:val="24"/>
          <w:szCs w:val="24"/>
        </w:rPr>
        <w:t>Scito</w:t>
      </w:r>
      <w:proofErr w:type="spellEnd"/>
      <w:r w:rsidRPr="000F73D0">
        <w:rPr>
          <w:rFonts w:ascii="Times New Roman" w:hAnsi="Times New Roman" w:cs="Times New Roman"/>
          <w:i/>
          <w:sz w:val="24"/>
          <w:szCs w:val="24"/>
        </w:rPr>
        <w:t xml:space="preserve"> et vide </w:t>
      </w:r>
      <w:proofErr w:type="spellStart"/>
      <w:r w:rsidRPr="000F73D0">
        <w:rPr>
          <w:rFonts w:ascii="Times New Roman" w:hAnsi="Times New Roman" w:cs="Times New Roman"/>
          <w:i/>
          <w:sz w:val="24"/>
          <w:szCs w:val="24"/>
        </w:rPr>
        <w:t>quia</w:t>
      </w:r>
      <w:proofErr w:type="spellEnd"/>
      <w:r w:rsidRPr="000F73D0">
        <w:rPr>
          <w:rFonts w:ascii="Times New Roman" w:hAnsi="Times New Roman" w:cs="Times New Roman"/>
          <w:i/>
          <w:sz w:val="24"/>
          <w:szCs w:val="24"/>
        </w:rPr>
        <w:t xml:space="preserve"> malum</w:t>
      </w:r>
      <w:r w:rsidRPr="000F73D0">
        <w:rPr>
          <w:rFonts w:ascii="Times New Roman" w:hAnsi="Times New Roman" w:cs="Times New Roman"/>
          <w:sz w:val="24"/>
          <w:szCs w:val="24"/>
        </w:rPr>
        <w:t xml:space="preserve">, </w:t>
      </w:r>
      <w:r w:rsidR="00056CF1" w:rsidRPr="000F73D0">
        <w:rPr>
          <w:rFonts w:ascii="Times New Roman" w:hAnsi="Times New Roman" w:cs="Times New Roman"/>
          <w:sz w:val="24"/>
          <w:szCs w:val="24"/>
        </w:rPr>
        <w:t>et</w:t>
      </w:r>
      <w:r w:rsidRPr="000F73D0">
        <w:rPr>
          <w:rFonts w:ascii="Times New Roman" w:hAnsi="Times New Roman" w:cs="Times New Roman"/>
          <w:sz w:val="24"/>
          <w:szCs w:val="24"/>
        </w:rPr>
        <w:t xml:space="preserve"> culpa, </w:t>
      </w:r>
      <w:r w:rsidRPr="000F73D0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spellStart"/>
      <w:r w:rsidRPr="000F73D0">
        <w:rPr>
          <w:rFonts w:ascii="Times New Roman" w:hAnsi="Times New Roman" w:cs="Times New Roman"/>
          <w:i/>
          <w:sz w:val="24"/>
          <w:szCs w:val="24"/>
        </w:rPr>
        <w:t>amarum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pena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>, si</w:t>
      </w:r>
      <w:r w:rsidR="00056CF1" w:rsidRPr="000F73D0">
        <w:rPr>
          <w:rFonts w:ascii="Times New Roman" w:hAnsi="Times New Roman" w:cs="Times New Roman"/>
          <w:sz w:val="24"/>
          <w:szCs w:val="24"/>
        </w:rPr>
        <w:t>t</w:t>
      </w:r>
      <w:r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="00056CF1" w:rsidRPr="000F73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56CF1" w:rsidRPr="000F73D0">
        <w:rPr>
          <w:rFonts w:ascii="Times New Roman" w:hAnsi="Times New Roman" w:cs="Times New Roman"/>
          <w:i/>
          <w:sz w:val="24"/>
          <w:szCs w:val="24"/>
        </w:rPr>
        <w:t>Dominum</w:t>
      </w:r>
      <w:proofErr w:type="spellEnd"/>
      <w:r w:rsidRPr="000F73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i/>
          <w:sz w:val="24"/>
          <w:szCs w:val="24"/>
        </w:rPr>
        <w:t>reliquisse</w:t>
      </w:r>
      <w:proofErr w:type="spellEnd"/>
      <w:r w:rsidRPr="000F73D0">
        <w:rPr>
          <w:rFonts w:ascii="Times New Roman" w:hAnsi="Times New Roman" w:cs="Times New Roman"/>
          <w:i/>
          <w:sz w:val="24"/>
          <w:szCs w:val="24"/>
        </w:rPr>
        <w:t>.</w:t>
      </w:r>
      <w:r w:rsidRPr="000F73D0">
        <w:rPr>
          <w:rFonts w:ascii="Times New Roman" w:hAnsi="Times New Roman" w:cs="Times New Roman"/>
          <w:sz w:val="24"/>
          <w:szCs w:val="24"/>
        </w:rPr>
        <w:t xml:space="preserve"> </w:t>
      </w:r>
      <w:r w:rsidR="00056CF1" w:rsidRPr="000F73D0">
        <w:rPr>
          <w:rFonts w:ascii="Times New Roman" w:hAnsi="Times New Roman" w:cs="Times New Roman"/>
          <w:sz w:val="24"/>
          <w:szCs w:val="24"/>
        </w:rPr>
        <w:t xml:space="preserve">Secundo, propter </w:t>
      </w:r>
      <w:proofErr w:type="spellStart"/>
      <w:r w:rsidR="00056CF1" w:rsidRPr="000F73D0">
        <w:rPr>
          <w:rFonts w:ascii="Times New Roman" w:hAnsi="Times New Roman" w:cs="Times New Roman"/>
          <w:sz w:val="24"/>
          <w:szCs w:val="24"/>
        </w:rPr>
        <w:t>penam</w:t>
      </w:r>
      <w:proofErr w:type="spellEnd"/>
      <w:r w:rsidR="00056CF1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CF1" w:rsidRPr="000F73D0">
        <w:rPr>
          <w:rFonts w:ascii="Times New Roman" w:hAnsi="Times New Roman" w:cs="Times New Roman"/>
          <w:sz w:val="24"/>
          <w:szCs w:val="24"/>
        </w:rPr>
        <w:t>debitam</w:t>
      </w:r>
      <w:proofErr w:type="spellEnd"/>
      <w:r w:rsidR="00056CF1" w:rsidRPr="000F73D0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056CF1" w:rsidRPr="000F73D0">
        <w:rPr>
          <w:rFonts w:ascii="Times New Roman" w:hAnsi="Times New Roman" w:cs="Times New Roman"/>
          <w:sz w:val="24"/>
          <w:szCs w:val="24"/>
        </w:rPr>
        <w:t>timore</w:t>
      </w:r>
      <w:proofErr w:type="spellEnd"/>
      <w:r w:rsidR="00056CF1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CF1" w:rsidRPr="000F73D0">
        <w:rPr>
          <w:rFonts w:ascii="Times New Roman" w:hAnsi="Times New Roman" w:cs="Times New Roman"/>
          <w:sz w:val="24"/>
          <w:szCs w:val="24"/>
        </w:rPr>
        <w:t>patibuli</w:t>
      </w:r>
      <w:proofErr w:type="spellEnd"/>
      <w:r w:rsidR="00056CF1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CF1" w:rsidRPr="000F73D0">
        <w:rPr>
          <w:rFonts w:ascii="Times New Roman" w:hAnsi="Times New Roman" w:cs="Times New Roman"/>
          <w:sz w:val="24"/>
          <w:szCs w:val="24"/>
        </w:rPr>
        <w:t>cauetur</w:t>
      </w:r>
      <w:proofErr w:type="spellEnd"/>
      <w:r w:rsidR="00056CF1" w:rsidRPr="000F73D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56CF1" w:rsidRPr="000F73D0">
        <w:rPr>
          <w:rFonts w:ascii="Times New Roman" w:hAnsi="Times New Roman" w:cs="Times New Roman"/>
          <w:sz w:val="24"/>
          <w:szCs w:val="24"/>
        </w:rPr>
        <w:t>furto</w:t>
      </w:r>
      <w:proofErr w:type="spellEnd"/>
      <w:r w:rsidR="00056CF1" w:rsidRPr="000F73D0">
        <w:rPr>
          <w:rFonts w:ascii="Times New Roman" w:hAnsi="Times New Roman" w:cs="Times New Roman"/>
          <w:sz w:val="24"/>
          <w:szCs w:val="24"/>
        </w:rPr>
        <w:t xml:space="preserve">, Rom. 2[:8-9]: </w:t>
      </w:r>
      <w:r w:rsidR="00056CF1" w:rsidRPr="000F73D0">
        <w:rPr>
          <w:rFonts w:ascii="Times New Roman" w:hAnsi="Times New Roman" w:cs="Times New Roman"/>
          <w:i/>
          <w:sz w:val="24"/>
          <w:szCs w:val="24"/>
        </w:rPr>
        <w:t xml:space="preserve">Ira et indignatio in </w:t>
      </w:r>
      <w:proofErr w:type="spellStart"/>
      <w:r w:rsidR="00056CF1" w:rsidRPr="000F73D0">
        <w:rPr>
          <w:rFonts w:ascii="Times New Roman" w:hAnsi="Times New Roman" w:cs="Times New Roman"/>
          <w:i/>
          <w:sz w:val="24"/>
          <w:szCs w:val="24"/>
        </w:rPr>
        <w:t>omnem</w:t>
      </w:r>
      <w:proofErr w:type="spellEnd"/>
      <w:r w:rsidR="00056CF1" w:rsidRPr="000F73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56CF1" w:rsidRPr="000F73D0">
        <w:rPr>
          <w:rFonts w:ascii="Times New Roman" w:hAnsi="Times New Roman" w:cs="Times New Roman"/>
          <w:i/>
          <w:sz w:val="24"/>
          <w:szCs w:val="24"/>
        </w:rPr>
        <w:t>animam</w:t>
      </w:r>
      <w:proofErr w:type="spellEnd"/>
      <w:r w:rsidR="00056CF1" w:rsidRPr="000F73D0">
        <w:rPr>
          <w:rFonts w:ascii="Times New Roman" w:hAnsi="Times New Roman" w:cs="Times New Roman"/>
          <w:i/>
          <w:sz w:val="24"/>
          <w:szCs w:val="24"/>
        </w:rPr>
        <w:t xml:space="preserve"> hominis operantis malum</w:t>
      </w:r>
      <w:r w:rsidR="00056CF1" w:rsidRPr="000F73D0">
        <w:rPr>
          <w:rFonts w:ascii="Times New Roman" w:hAnsi="Times New Roman" w:cs="Times New Roman"/>
          <w:sz w:val="24"/>
          <w:szCs w:val="24"/>
        </w:rPr>
        <w:t xml:space="preserve">. </w:t>
      </w:r>
      <w:r w:rsidR="00101CB7" w:rsidRPr="000F73D0">
        <w:rPr>
          <w:rFonts w:ascii="Times New Roman" w:hAnsi="Times New Roman" w:cs="Times New Roman"/>
          <w:sz w:val="24"/>
          <w:szCs w:val="24"/>
        </w:rPr>
        <w:t xml:space="preserve">Tercio, propter </w:t>
      </w:r>
      <w:proofErr w:type="spellStart"/>
      <w:r w:rsidR="00101CB7" w:rsidRPr="000F73D0">
        <w:rPr>
          <w:rFonts w:ascii="Times New Roman" w:hAnsi="Times New Roman" w:cs="Times New Roman"/>
          <w:sz w:val="24"/>
          <w:szCs w:val="24"/>
        </w:rPr>
        <w:t>maculam</w:t>
      </w:r>
      <w:proofErr w:type="spellEnd"/>
      <w:r w:rsidR="00101CB7" w:rsidRPr="000F73D0">
        <w:rPr>
          <w:rFonts w:ascii="Times New Roman" w:hAnsi="Times New Roman" w:cs="Times New Roman"/>
          <w:sz w:val="24"/>
          <w:szCs w:val="24"/>
        </w:rPr>
        <w:t xml:space="preserve">, Jer. 4[:14]: </w:t>
      </w:r>
      <w:r w:rsidR="00101CB7" w:rsidRPr="000F73D0">
        <w:rPr>
          <w:rFonts w:ascii="Times New Roman" w:hAnsi="Times New Roman" w:cs="Times New Roman"/>
          <w:i/>
          <w:sz w:val="24"/>
          <w:szCs w:val="24"/>
        </w:rPr>
        <w:t xml:space="preserve">Lava a </w:t>
      </w:r>
      <w:proofErr w:type="spellStart"/>
      <w:r w:rsidR="00101CB7" w:rsidRPr="000F73D0">
        <w:rPr>
          <w:rFonts w:ascii="Times New Roman" w:hAnsi="Times New Roman" w:cs="Times New Roman"/>
          <w:i/>
          <w:sz w:val="24"/>
          <w:szCs w:val="24"/>
        </w:rPr>
        <w:t>malitia</w:t>
      </w:r>
      <w:proofErr w:type="spellEnd"/>
      <w:r w:rsidR="00101CB7" w:rsidRPr="000F73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01CB7" w:rsidRPr="000F73D0">
        <w:rPr>
          <w:rFonts w:ascii="Times New Roman" w:hAnsi="Times New Roman" w:cs="Times New Roman"/>
          <w:sz w:val="24"/>
          <w:szCs w:val="24"/>
        </w:rPr>
        <w:t>animam</w:t>
      </w:r>
      <w:proofErr w:type="spellEnd"/>
      <w:r w:rsidR="00101CB7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DA1" w:rsidRPr="000F73D0">
        <w:rPr>
          <w:rFonts w:ascii="Times New Roman" w:hAnsi="Times New Roman" w:cs="Times New Roman"/>
          <w:sz w:val="24"/>
          <w:szCs w:val="24"/>
        </w:rPr>
        <w:t>me</w:t>
      </w:r>
      <w:r w:rsidR="00101CB7" w:rsidRPr="000F73D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101CB7" w:rsidRPr="000F73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D930EF" w14:textId="227AC95A" w:rsidR="00CE4DA1" w:rsidRPr="000F73D0" w:rsidRDefault="00CE4DA1" w:rsidP="000F73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73D0">
        <w:rPr>
          <w:rFonts w:ascii="Times New Roman" w:hAnsi="Times New Roman" w:cs="Times New Roman"/>
          <w:sz w:val="24"/>
          <w:szCs w:val="24"/>
        </w:rPr>
        <w:t xml:space="preserve">¶ Malum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temptacionis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vitandum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Rom. 12[:21]: </w:t>
      </w:r>
      <w:r w:rsidRPr="000F73D0">
        <w:rPr>
          <w:rFonts w:ascii="Times New Roman" w:hAnsi="Times New Roman" w:cs="Times New Roman"/>
          <w:i/>
          <w:sz w:val="24"/>
          <w:szCs w:val="24"/>
        </w:rPr>
        <w:t xml:space="preserve">Noli </w:t>
      </w:r>
      <w:proofErr w:type="spellStart"/>
      <w:r w:rsidRPr="000F73D0">
        <w:rPr>
          <w:rFonts w:ascii="Times New Roman" w:hAnsi="Times New Roman" w:cs="Times New Roman"/>
          <w:i/>
          <w:sz w:val="24"/>
          <w:szCs w:val="24"/>
        </w:rPr>
        <w:t>vinci</w:t>
      </w:r>
      <w:proofErr w:type="spellEnd"/>
      <w:r w:rsidRPr="000F73D0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0F73D0">
        <w:rPr>
          <w:rFonts w:ascii="Times New Roman" w:hAnsi="Times New Roman" w:cs="Times New Roman"/>
          <w:i/>
          <w:sz w:val="24"/>
          <w:szCs w:val="24"/>
        </w:rPr>
        <w:t>malo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temptacionis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, </w:t>
      </w:r>
      <w:r w:rsidRPr="000F73D0">
        <w:rPr>
          <w:rFonts w:ascii="Times New Roman" w:hAnsi="Times New Roman" w:cs="Times New Roman"/>
          <w:i/>
          <w:sz w:val="24"/>
          <w:szCs w:val="24"/>
        </w:rPr>
        <w:t xml:space="preserve">sed </w:t>
      </w:r>
      <w:proofErr w:type="spellStart"/>
      <w:r w:rsidRPr="000F73D0">
        <w:rPr>
          <w:rFonts w:ascii="Times New Roman" w:hAnsi="Times New Roman" w:cs="Times New Roman"/>
          <w:i/>
          <w:sz w:val="24"/>
          <w:szCs w:val="24"/>
        </w:rPr>
        <w:t>vince</w:t>
      </w:r>
      <w:proofErr w:type="spellEnd"/>
      <w:r w:rsidRPr="000F73D0">
        <w:rPr>
          <w:rFonts w:ascii="Times New Roman" w:hAnsi="Times New Roman" w:cs="Times New Roman"/>
          <w:i/>
          <w:sz w:val="24"/>
          <w:szCs w:val="24"/>
        </w:rPr>
        <w:t xml:space="preserve"> in bono</w:t>
      </w:r>
      <w:r w:rsidRPr="000F73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constancie</w:t>
      </w:r>
      <w:proofErr w:type="spellEnd"/>
      <w:r w:rsidR="00E12F70" w:rsidRPr="000F73D0">
        <w:rPr>
          <w:rFonts w:ascii="Times New Roman" w:hAnsi="Times New Roman" w:cs="Times New Roman"/>
          <w:sz w:val="24"/>
          <w:szCs w:val="24"/>
        </w:rPr>
        <w:t>.</w:t>
      </w:r>
      <w:r w:rsidRPr="000F73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7EDA95" w14:textId="77777777" w:rsidR="00645BF7" w:rsidRDefault="00CE4DA1" w:rsidP="000F73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73D0"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Vincetur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hoc </w:t>
      </w:r>
      <w:r w:rsidRPr="000F73D0">
        <w:rPr>
          <w:rFonts w:ascii="Times New Roman" w:hAnsi="Times New Roman" w:cs="Times New Roman"/>
          <w:i/>
          <w:sz w:val="24"/>
          <w:szCs w:val="24"/>
        </w:rPr>
        <w:t>malum</w:t>
      </w:r>
      <w:r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tripliciter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. Primo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consideratione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finis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. 20[:8]: </w:t>
      </w:r>
      <w:r w:rsidRPr="000F73D0">
        <w:rPr>
          <w:rFonts w:ascii="Times New Roman" w:hAnsi="Times New Roman" w:cs="Times New Roman"/>
          <w:i/>
          <w:sz w:val="24"/>
          <w:szCs w:val="24"/>
        </w:rPr>
        <w:t xml:space="preserve">Rex qui </w:t>
      </w:r>
      <w:proofErr w:type="spellStart"/>
      <w:r w:rsidRPr="000F73D0">
        <w:rPr>
          <w:rFonts w:ascii="Times New Roman" w:hAnsi="Times New Roman" w:cs="Times New Roman"/>
          <w:i/>
          <w:sz w:val="24"/>
          <w:szCs w:val="24"/>
        </w:rPr>
        <w:t>sedet</w:t>
      </w:r>
      <w:proofErr w:type="spellEnd"/>
      <w:r w:rsidRPr="000F73D0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0F73D0">
        <w:rPr>
          <w:rFonts w:ascii="Times New Roman" w:hAnsi="Times New Roman" w:cs="Times New Roman"/>
          <w:i/>
          <w:sz w:val="24"/>
          <w:szCs w:val="24"/>
        </w:rPr>
        <w:t>solio</w:t>
      </w:r>
      <w:proofErr w:type="spellEnd"/>
      <w:r w:rsidRPr="000F73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i/>
          <w:sz w:val="24"/>
          <w:szCs w:val="24"/>
        </w:rPr>
        <w:t>judicii</w:t>
      </w:r>
      <w:proofErr w:type="spellEnd"/>
      <w:r w:rsidRPr="000F73D0">
        <w:rPr>
          <w:rFonts w:ascii="Times New Roman" w:hAnsi="Times New Roman" w:cs="Times New Roman"/>
          <w:iCs/>
          <w:sz w:val="24"/>
          <w:szCs w:val="24"/>
        </w:rPr>
        <w:t>, etc.</w:t>
      </w:r>
      <w:r w:rsidR="00645BF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F73D0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clamore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orationis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oppressi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clamant pro opere, Matt. 6[:13]: </w:t>
      </w:r>
      <w:r w:rsidRPr="000F73D0">
        <w:rPr>
          <w:rFonts w:ascii="Times New Roman" w:hAnsi="Times New Roman" w:cs="Times New Roman"/>
          <w:i/>
          <w:sz w:val="24"/>
          <w:szCs w:val="24"/>
        </w:rPr>
        <w:t xml:space="preserve">Sed libera </w:t>
      </w:r>
      <w:proofErr w:type="spellStart"/>
      <w:r w:rsidRPr="000F73D0">
        <w:rPr>
          <w:rFonts w:ascii="Times New Roman" w:hAnsi="Times New Roman" w:cs="Times New Roman"/>
          <w:i/>
          <w:sz w:val="24"/>
          <w:szCs w:val="24"/>
        </w:rPr>
        <w:t>nos</w:t>
      </w:r>
      <w:proofErr w:type="spellEnd"/>
      <w:r w:rsidRPr="000F73D0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0F73D0">
        <w:rPr>
          <w:rFonts w:ascii="Times New Roman" w:hAnsi="Times New Roman" w:cs="Times New Roman"/>
          <w:i/>
          <w:sz w:val="24"/>
          <w:szCs w:val="24"/>
        </w:rPr>
        <w:t>malo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. Tercio,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evitacione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occasionis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puer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elongatur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igne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, aqua, et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luto</w:t>
      </w:r>
      <w:proofErr w:type="spellEnd"/>
      <w:r w:rsidR="00CC4AE5" w:rsidRPr="000F73D0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Pr="000F73D0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cadat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illa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. 7[:2]: </w:t>
      </w:r>
      <w:proofErr w:type="spellStart"/>
      <w:r w:rsidRPr="000F73D0">
        <w:rPr>
          <w:rFonts w:ascii="Times New Roman" w:hAnsi="Times New Roman" w:cs="Times New Roman"/>
          <w:i/>
          <w:sz w:val="24"/>
          <w:szCs w:val="24"/>
        </w:rPr>
        <w:t>Discede</w:t>
      </w:r>
      <w:proofErr w:type="spellEnd"/>
      <w:r w:rsidRPr="000F73D0">
        <w:rPr>
          <w:rFonts w:ascii="Times New Roman" w:hAnsi="Times New Roman" w:cs="Times New Roman"/>
          <w:i/>
          <w:sz w:val="24"/>
          <w:szCs w:val="24"/>
        </w:rPr>
        <w:t xml:space="preserve"> ab </w:t>
      </w:r>
      <w:proofErr w:type="spellStart"/>
      <w:r w:rsidRPr="000F73D0">
        <w:rPr>
          <w:rFonts w:ascii="Times New Roman" w:hAnsi="Times New Roman" w:cs="Times New Roman"/>
          <w:i/>
          <w:sz w:val="24"/>
          <w:szCs w:val="24"/>
        </w:rPr>
        <w:t>iniquo</w:t>
      </w:r>
      <w:proofErr w:type="spellEnd"/>
      <w:r w:rsidRPr="000F73D0">
        <w:rPr>
          <w:rFonts w:ascii="Times New Roman" w:hAnsi="Times New Roman" w:cs="Times New Roman"/>
          <w:i/>
          <w:sz w:val="24"/>
          <w:szCs w:val="24"/>
        </w:rPr>
        <w:t xml:space="preserve">, et deficient mala abs </w:t>
      </w:r>
      <w:proofErr w:type="spellStart"/>
      <w:r w:rsidRPr="000F73D0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. Sap. 4[:11]: </w:t>
      </w:r>
      <w:r w:rsidRPr="000F73D0">
        <w:rPr>
          <w:rFonts w:ascii="Times New Roman" w:hAnsi="Times New Roman" w:cs="Times New Roman"/>
          <w:i/>
          <w:sz w:val="24"/>
          <w:szCs w:val="24"/>
        </w:rPr>
        <w:t xml:space="preserve">Raptus </w:t>
      </w:r>
      <w:proofErr w:type="spellStart"/>
      <w:r w:rsidRPr="000F73D0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0F73D0">
        <w:rPr>
          <w:rFonts w:ascii="Times New Roman" w:hAnsi="Times New Roman" w:cs="Times New Roman"/>
          <w:i/>
          <w:sz w:val="24"/>
          <w:szCs w:val="24"/>
        </w:rPr>
        <w:t xml:space="preserve">, ne </w:t>
      </w:r>
      <w:proofErr w:type="spellStart"/>
      <w:r w:rsidRPr="000F73D0">
        <w:rPr>
          <w:rFonts w:ascii="Times New Roman" w:hAnsi="Times New Roman" w:cs="Times New Roman"/>
          <w:i/>
          <w:sz w:val="24"/>
          <w:szCs w:val="24"/>
        </w:rPr>
        <w:t>malitia</w:t>
      </w:r>
      <w:proofErr w:type="spellEnd"/>
      <w:r w:rsidR="00CC4AE5" w:rsidRPr="000F73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i/>
          <w:sz w:val="24"/>
          <w:szCs w:val="24"/>
        </w:rPr>
        <w:t>mutaret</w:t>
      </w:r>
      <w:proofErr w:type="spellEnd"/>
      <w:r w:rsidRPr="000F73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i/>
          <w:sz w:val="24"/>
          <w:szCs w:val="24"/>
        </w:rPr>
        <w:t>intellectum</w:t>
      </w:r>
      <w:proofErr w:type="spellEnd"/>
      <w:r w:rsidRPr="000F73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Pr="000F73D0">
        <w:rPr>
          <w:rFonts w:ascii="Times New Roman" w:hAnsi="Times New Roman" w:cs="Times New Roman"/>
          <w:i/>
          <w:sz w:val="24"/>
          <w:szCs w:val="24"/>
        </w:rPr>
        <w:t>.</w:t>
      </w:r>
      <w:r w:rsidRPr="000F73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C6FEF" w14:textId="159B5EB5" w:rsidR="000F2A65" w:rsidRPr="000F73D0" w:rsidRDefault="00CC4AE5" w:rsidP="000F73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73D0">
        <w:rPr>
          <w:rFonts w:ascii="Times New Roman" w:hAnsi="Times New Roman" w:cs="Times New Roman"/>
          <w:sz w:val="24"/>
          <w:szCs w:val="24"/>
        </w:rPr>
        <w:t xml:space="preserve">¶ Item ad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vitandum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malum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sunt necessaria.</w:t>
      </w:r>
      <w:r w:rsidR="0064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Suppeditacio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arrogancie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veram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humilitatem</w:t>
      </w:r>
      <w:proofErr w:type="spellEnd"/>
      <w:r w:rsidR="00645BF7">
        <w:rPr>
          <w:rFonts w:ascii="Times New Roman" w:hAnsi="Times New Roman" w:cs="Times New Roman"/>
          <w:sz w:val="24"/>
          <w:szCs w:val="24"/>
        </w:rPr>
        <w:t xml:space="preserve"> </w:t>
      </w:r>
      <w:r w:rsidRPr="000F73D0">
        <w:rPr>
          <w:rFonts w:ascii="Times New Roman" w:hAnsi="Times New Roman" w:cs="Times New Roman"/>
          <w:sz w:val="24"/>
          <w:szCs w:val="24"/>
        </w:rPr>
        <w:t xml:space="preserve">sicut non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ascensus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nisi ab imo</w:t>
      </w:r>
      <w:r w:rsidR="00F30BBD" w:rsidRPr="000F73D0">
        <w:rPr>
          <w:rFonts w:ascii="Times New Roman" w:hAnsi="Times New Roman" w:cs="Times New Roman"/>
          <w:sz w:val="24"/>
          <w:szCs w:val="24"/>
        </w:rPr>
        <w:t>,</w:t>
      </w:r>
      <w:r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non est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crementum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Pr="000F73D0">
        <w:rPr>
          <w:rFonts w:ascii="Times New Roman" w:hAnsi="Times New Roman" w:cs="Times New Roman"/>
          <w:sz w:val="24"/>
          <w:szCs w:val="24"/>
        </w:rPr>
        <w:t>p</w:t>
      </w:r>
      <w:r w:rsidR="00F30BBD" w:rsidRPr="000F73D0">
        <w:rPr>
          <w:rFonts w:ascii="Times New Roman" w:hAnsi="Times New Roman" w:cs="Times New Roman"/>
          <w:sz w:val="24"/>
          <w:szCs w:val="24"/>
        </w:rPr>
        <w:t>ern</w:t>
      </w:r>
      <w:r w:rsidRPr="000F73D0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0F73D0">
        <w:rPr>
          <w:rFonts w:ascii="Times New Roman" w:hAnsi="Times New Roman" w:cs="Times New Roman"/>
          <w:sz w:val="24"/>
          <w:szCs w:val="24"/>
        </w:rPr>
        <w:t>, Matt. 18[:</w:t>
      </w:r>
      <w:r w:rsidR="006A1E54" w:rsidRPr="000F73D0">
        <w:rPr>
          <w:rFonts w:ascii="Times New Roman" w:hAnsi="Times New Roman" w:cs="Times New Roman"/>
          <w:sz w:val="24"/>
          <w:szCs w:val="24"/>
        </w:rPr>
        <w:t>3]:</w:t>
      </w:r>
      <w:r w:rsidRPr="000F73D0">
        <w:rPr>
          <w:rFonts w:ascii="Times New Roman" w:hAnsi="Times New Roman" w:cs="Times New Roman"/>
          <w:sz w:val="24"/>
          <w:szCs w:val="24"/>
        </w:rPr>
        <w:t xml:space="preserve"> </w:t>
      </w:r>
      <w:r w:rsidRPr="000F73D0">
        <w:rPr>
          <w:rFonts w:ascii="Times New Roman" w:hAnsi="Times New Roman" w:cs="Times New Roman"/>
          <w:i/>
          <w:iCs/>
          <w:sz w:val="24"/>
          <w:szCs w:val="24"/>
        </w:rPr>
        <w:t xml:space="preserve">Nisi </w:t>
      </w:r>
      <w:proofErr w:type="spellStart"/>
      <w:r w:rsidRPr="000F73D0">
        <w:rPr>
          <w:rFonts w:ascii="Times New Roman" w:hAnsi="Times New Roman" w:cs="Times New Roman"/>
          <w:i/>
          <w:iCs/>
          <w:sz w:val="24"/>
          <w:szCs w:val="24"/>
        </w:rPr>
        <w:t>conuersi</w:t>
      </w:r>
      <w:proofErr w:type="spellEnd"/>
      <w:r w:rsidRPr="000F73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73D0">
        <w:rPr>
          <w:rFonts w:ascii="Times New Roman" w:hAnsi="Times New Roman" w:cs="Times New Roman"/>
          <w:i/>
          <w:iCs/>
          <w:sz w:val="24"/>
          <w:szCs w:val="24"/>
        </w:rPr>
        <w:t>fueritis</w:t>
      </w:r>
      <w:proofErr w:type="spellEnd"/>
      <w:r w:rsidR="006A1E54" w:rsidRPr="000F73D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F73D0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0F73D0">
        <w:rPr>
          <w:rFonts w:ascii="Times New Roman" w:hAnsi="Times New Roman" w:cs="Times New Roman"/>
          <w:i/>
          <w:iCs/>
          <w:sz w:val="24"/>
          <w:szCs w:val="24"/>
        </w:rPr>
        <w:t>effi</w:t>
      </w:r>
      <w:r w:rsidR="006A1E54" w:rsidRPr="000F73D0">
        <w:rPr>
          <w:rFonts w:ascii="Times New Roman" w:hAnsi="Times New Roman" w:cs="Times New Roman"/>
          <w:i/>
          <w:iCs/>
          <w:sz w:val="24"/>
          <w:szCs w:val="24"/>
        </w:rPr>
        <w:t>ciamini</w:t>
      </w:r>
      <w:proofErr w:type="spellEnd"/>
      <w:r w:rsidR="00645B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A1E54" w:rsidRPr="000F73D0">
        <w:rPr>
          <w:rFonts w:ascii="Times New Roman" w:hAnsi="Times New Roman" w:cs="Times New Roman"/>
          <w:i/>
          <w:iCs/>
          <w:sz w:val="24"/>
          <w:szCs w:val="24"/>
        </w:rPr>
        <w:t xml:space="preserve">sicut </w:t>
      </w:r>
      <w:proofErr w:type="spellStart"/>
      <w:r w:rsidR="006A1E54" w:rsidRPr="000F73D0">
        <w:rPr>
          <w:rFonts w:ascii="Times New Roman" w:hAnsi="Times New Roman" w:cs="Times New Roman"/>
          <w:i/>
          <w:iCs/>
          <w:sz w:val="24"/>
          <w:szCs w:val="24"/>
        </w:rPr>
        <w:t>paruli</w:t>
      </w:r>
      <w:proofErr w:type="spellEnd"/>
      <w:r w:rsidR="006A1E54" w:rsidRPr="000F73D0">
        <w:rPr>
          <w:rFonts w:ascii="Times New Roman" w:hAnsi="Times New Roman" w:cs="Times New Roman"/>
          <w:sz w:val="24"/>
          <w:szCs w:val="24"/>
        </w:rPr>
        <w:t xml:space="preserve">. Per </w:t>
      </w:r>
      <w:proofErr w:type="spellStart"/>
      <w:r w:rsidR="006A1E54" w:rsidRPr="000F73D0">
        <w:rPr>
          <w:rFonts w:ascii="Times New Roman" w:hAnsi="Times New Roman" w:cs="Times New Roman"/>
          <w:sz w:val="24"/>
          <w:szCs w:val="24"/>
        </w:rPr>
        <w:t>consensum</w:t>
      </w:r>
      <w:proofErr w:type="spellEnd"/>
      <w:r w:rsidR="006A1E54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E54" w:rsidRPr="000F73D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A1E54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E54" w:rsidRPr="000F73D0">
        <w:rPr>
          <w:rFonts w:ascii="Times New Roman" w:hAnsi="Times New Roman" w:cs="Times New Roman"/>
          <w:sz w:val="24"/>
          <w:szCs w:val="24"/>
        </w:rPr>
        <w:t>detestacio</w:t>
      </w:r>
      <w:proofErr w:type="spellEnd"/>
      <w:r w:rsidR="006A1E54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E54" w:rsidRPr="000F73D0">
        <w:rPr>
          <w:rFonts w:ascii="Times New Roman" w:hAnsi="Times New Roman" w:cs="Times New Roman"/>
          <w:sz w:val="24"/>
          <w:szCs w:val="24"/>
        </w:rPr>
        <w:t>auaricie</w:t>
      </w:r>
      <w:proofErr w:type="spellEnd"/>
      <w:r w:rsidR="006A1E54" w:rsidRPr="000F73D0">
        <w:rPr>
          <w:rFonts w:ascii="Times New Roman" w:hAnsi="Times New Roman" w:cs="Times New Roman"/>
          <w:sz w:val="24"/>
          <w:szCs w:val="24"/>
        </w:rPr>
        <w:t xml:space="preserve"> per</w:t>
      </w:r>
      <w:r w:rsidR="0064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E54" w:rsidRPr="000F73D0">
        <w:rPr>
          <w:rFonts w:ascii="Times New Roman" w:hAnsi="Times New Roman" w:cs="Times New Roman"/>
          <w:sz w:val="24"/>
          <w:szCs w:val="24"/>
        </w:rPr>
        <w:t>voluntariam</w:t>
      </w:r>
      <w:proofErr w:type="spellEnd"/>
      <w:r w:rsidR="006A1E54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E54" w:rsidRPr="000F73D0">
        <w:rPr>
          <w:rFonts w:ascii="Times New Roman" w:hAnsi="Times New Roman" w:cs="Times New Roman"/>
          <w:sz w:val="24"/>
          <w:szCs w:val="24"/>
        </w:rPr>
        <w:t>paupertatem</w:t>
      </w:r>
      <w:proofErr w:type="spellEnd"/>
      <w:r w:rsidR="006A1E54" w:rsidRPr="000F73D0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6A1E54" w:rsidRPr="000F73D0">
        <w:rPr>
          <w:rFonts w:ascii="Times New Roman" w:hAnsi="Times New Roman" w:cs="Times New Roman"/>
          <w:sz w:val="24"/>
          <w:szCs w:val="24"/>
        </w:rPr>
        <w:t>exoneratur</w:t>
      </w:r>
      <w:proofErr w:type="spellEnd"/>
      <w:r w:rsidR="006A1E54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E54" w:rsidRPr="000F73D0">
        <w:rPr>
          <w:rFonts w:ascii="Times New Roman" w:hAnsi="Times New Roman" w:cs="Times New Roman"/>
          <w:sz w:val="24"/>
          <w:szCs w:val="24"/>
        </w:rPr>
        <w:t>nauis</w:t>
      </w:r>
      <w:proofErr w:type="spellEnd"/>
      <w:r w:rsidR="006A1E54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E54" w:rsidRPr="000F73D0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6A1E54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E54" w:rsidRPr="000F73D0">
        <w:rPr>
          <w:rFonts w:ascii="Times New Roman" w:hAnsi="Times New Roman" w:cs="Times New Roman"/>
          <w:sz w:val="24"/>
          <w:szCs w:val="24"/>
        </w:rPr>
        <w:t>veniat</w:t>
      </w:r>
      <w:proofErr w:type="spellEnd"/>
      <w:r w:rsidR="006A1E54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E54" w:rsidRPr="000F73D0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6A1E54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E54" w:rsidRPr="000F73D0">
        <w:rPr>
          <w:rFonts w:ascii="Times New Roman" w:hAnsi="Times New Roman" w:cs="Times New Roman"/>
          <w:sz w:val="24"/>
          <w:szCs w:val="24"/>
        </w:rPr>
        <w:t>p</w:t>
      </w:r>
      <w:r w:rsidR="00F30BBD" w:rsidRPr="000F73D0">
        <w:rPr>
          <w:rFonts w:ascii="Times New Roman" w:hAnsi="Times New Roman" w:cs="Times New Roman"/>
          <w:sz w:val="24"/>
          <w:szCs w:val="24"/>
        </w:rPr>
        <w:t>o</w:t>
      </w:r>
      <w:r w:rsidR="006A1E54" w:rsidRPr="000F73D0">
        <w:rPr>
          <w:rFonts w:ascii="Times New Roman" w:hAnsi="Times New Roman" w:cs="Times New Roman"/>
          <w:sz w:val="24"/>
          <w:szCs w:val="24"/>
        </w:rPr>
        <w:t>rtum</w:t>
      </w:r>
      <w:proofErr w:type="spellEnd"/>
      <w:r w:rsidR="00F30BBD" w:rsidRPr="000F73D0">
        <w:rPr>
          <w:rFonts w:ascii="Times New Roman" w:hAnsi="Times New Roman" w:cs="Times New Roman"/>
          <w:sz w:val="24"/>
          <w:szCs w:val="24"/>
        </w:rPr>
        <w:t>.</w:t>
      </w:r>
      <w:r w:rsidR="006A1E54" w:rsidRPr="000F73D0">
        <w:rPr>
          <w:rFonts w:ascii="Times New Roman" w:hAnsi="Times New Roman" w:cs="Times New Roman"/>
          <w:sz w:val="24"/>
          <w:szCs w:val="24"/>
        </w:rPr>
        <w:t xml:space="preserve"> </w:t>
      </w:r>
      <w:r w:rsidR="00F30BBD" w:rsidRPr="000F73D0">
        <w:rPr>
          <w:rFonts w:ascii="Times New Roman" w:hAnsi="Times New Roman" w:cs="Times New Roman"/>
          <w:sz w:val="24"/>
          <w:szCs w:val="24"/>
        </w:rPr>
        <w:t>L</w:t>
      </w:r>
      <w:r w:rsidR="006A1E54" w:rsidRPr="000F73D0">
        <w:rPr>
          <w:rFonts w:ascii="Times New Roman" w:hAnsi="Times New Roman" w:cs="Times New Roman"/>
          <w:sz w:val="24"/>
          <w:szCs w:val="24"/>
        </w:rPr>
        <w:t xml:space="preserve">apis </w:t>
      </w:r>
      <w:proofErr w:type="spellStart"/>
      <w:r w:rsidR="006A1E54" w:rsidRPr="000F73D0">
        <w:rPr>
          <w:rFonts w:ascii="Times New Roman" w:hAnsi="Times New Roman" w:cs="Times New Roman"/>
          <w:sz w:val="24"/>
          <w:szCs w:val="24"/>
        </w:rPr>
        <w:t>ponitur</w:t>
      </w:r>
      <w:proofErr w:type="spellEnd"/>
      <w:r w:rsidR="006A1E54" w:rsidRPr="000F73D0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6A1E54" w:rsidRPr="000F73D0">
        <w:rPr>
          <w:rFonts w:ascii="Times New Roman" w:hAnsi="Times New Roman" w:cs="Times New Roman"/>
          <w:sz w:val="24"/>
          <w:szCs w:val="24"/>
        </w:rPr>
        <w:t>pede</w:t>
      </w:r>
      <w:proofErr w:type="spellEnd"/>
      <w:r w:rsidR="006A1E54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E54" w:rsidRPr="000F73D0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64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E54" w:rsidRPr="000F73D0">
        <w:rPr>
          <w:rFonts w:ascii="Times New Roman" w:hAnsi="Times New Roman" w:cs="Times New Roman"/>
          <w:sz w:val="24"/>
          <w:szCs w:val="24"/>
        </w:rPr>
        <w:t>ascendatur</w:t>
      </w:r>
      <w:proofErr w:type="spellEnd"/>
      <w:r w:rsidR="006A1E54" w:rsidRPr="000F73D0">
        <w:rPr>
          <w:rFonts w:ascii="Times New Roman" w:hAnsi="Times New Roman" w:cs="Times New Roman"/>
          <w:sz w:val="24"/>
          <w:szCs w:val="24"/>
        </w:rPr>
        <w:t xml:space="preserve"> sursum, Matt. 5[:3]: </w:t>
      </w:r>
      <w:r w:rsidR="006A1E54" w:rsidRPr="000F73D0">
        <w:rPr>
          <w:rFonts w:ascii="Times New Roman" w:hAnsi="Times New Roman" w:cs="Times New Roman"/>
          <w:i/>
          <w:iCs/>
          <w:sz w:val="24"/>
          <w:szCs w:val="24"/>
        </w:rPr>
        <w:t xml:space="preserve">Beati </w:t>
      </w:r>
      <w:proofErr w:type="spellStart"/>
      <w:r w:rsidR="006A1E54" w:rsidRPr="000F73D0">
        <w:rPr>
          <w:rFonts w:ascii="Times New Roman" w:hAnsi="Times New Roman" w:cs="Times New Roman"/>
          <w:i/>
          <w:iCs/>
          <w:sz w:val="24"/>
          <w:szCs w:val="24"/>
        </w:rPr>
        <w:t>pauperes</w:t>
      </w:r>
      <w:proofErr w:type="spellEnd"/>
      <w:r w:rsidR="006A1E54" w:rsidRPr="000F73D0">
        <w:rPr>
          <w:rFonts w:ascii="Times New Roman" w:hAnsi="Times New Roman" w:cs="Times New Roman"/>
          <w:i/>
          <w:iCs/>
          <w:sz w:val="24"/>
          <w:szCs w:val="24"/>
        </w:rPr>
        <w:t xml:space="preserve"> quoniam</w:t>
      </w:r>
      <w:r w:rsidR="00645B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A1E54" w:rsidRPr="000F73D0">
        <w:rPr>
          <w:rFonts w:ascii="Times New Roman" w:hAnsi="Times New Roman" w:cs="Times New Roman"/>
          <w:i/>
          <w:iCs/>
          <w:sz w:val="24"/>
          <w:szCs w:val="24"/>
        </w:rPr>
        <w:t>ipsorum</w:t>
      </w:r>
      <w:proofErr w:type="spellEnd"/>
      <w:r w:rsidR="006A1E54" w:rsidRPr="000F73D0"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 w:rsidR="006A1E54" w:rsidRPr="000F73D0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="006A1E54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E54" w:rsidRPr="000F73D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A1E54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E54" w:rsidRPr="000F73D0">
        <w:rPr>
          <w:rFonts w:ascii="Times New Roman" w:hAnsi="Times New Roman" w:cs="Times New Roman"/>
          <w:sz w:val="24"/>
          <w:szCs w:val="24"/>
        </w:rPr>
        <w:t>repressio</w:t>
      </w:r>
      <w:proofErr w:type="spellEnd"/>
      <w:r w:rsidR="006A1E54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E54" w:rsidRPr="000F73D0">
        <w:rPr>
          <w:rFonts w:ascii="Times New Roman" w:hAnsi="Times New Roman" w:cs="Times New Roman"/>
          <w:sz w:val="24"/>
          <w:szCs w:val="24"/>
        </w:rPr>
        <w:t>carnalis</w:t>
      </w:r>
      <w:proofErr w:type="spellEnd"/>
      <w:r w:rsidR="006A1E54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E54" w:rsidRPr="000F73D0">
        <w:rPr>
          <w:rFonts w:ascii="Times New Roman" w:hAnsi="Times New Roman" w:cs="Times New Roman"/>
          <w:sz w:val="24"/>
          <w:szCs w:val="24"/>
        </w:rPr>
        <w:t>concupiscencie</w:t>
      </w:r>
      <w:proofErr w:type="spellEnd"/>
      <w:r w:rsidR="006A1E54" w:rsidRPr="000F73D0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6A1E54" w:rsidRPr="000F73D0">
        <w:rPr>
          <w:rFonts w:ascii="Times New Roman" w:hAnsi="Times New Roman" w:cs="Times New Roman"/>
          <w:sz w:val="24"/>
          <w:szCs w:val="24"/>
        </w:rPr>
        <w:t>integram</w:t>
      </w:r>
      <w:proofErr w:type="spellEnd"/>
      <w:r w:rsidR="006A1E54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E54" w:rsidRPr="000F73D0">
        <w:rPr>
          <w:rFonts w:ascii="Times New Roman" w:hAnsi="Times New Roman" w:cs="Times New Roman"/>
          <w:sz w:val="24"/>
          <w:szCs w:val="24"/>
        </w:rPr>
        <w:t>castitatem</w:t>
      </w:r>
      <w:proofErr w:type="spellEnd"/>
      <w:r w:rsidR="006A1E54" w:rsidRPr="000F73D0">
        <w:rPr>
          <w:rFonts w:ascii="Times New Roman" w:hAnsi="Times New Roman" w:cs="Times New Roman"/>
          <w:sz w:val="24"/>
          <w:szCs w:val="24"/>
        </w:rPr>
        <w:t xml:space="preserve">. Sic rex non </w:t>
      </w:r>
      <w:proofErr w:type="spellStart"/>
      <w:r w:rsidR="006A1E54" w:rsidRPr="000F73D0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6A1E54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E54" w:rsidRPr="000F73D0">
        <w:rPr>
          <w:rFonts w:ascii="Times New Roman" w:hAnsi="Times New Roman" w:cs="Times New Roman"/>
          <w:sz w:val="24"/>
          <w:szCs w:val="24"/>
        </w:rPr>
        <w:t>fornicariam</w:t>
      </w:r>
      <w:proofErr w:type="spellEnd"/>
      <w:r w:rsidR="006A1E54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E54" w:rsidRPr="000F73D0">
        <w:rPr>
          <w:rFonts w:ascii="Times New Roman" w:hAnsi="Times New Roman" w:cs="Times New Roman"/>
          <w:sz w:val="24"/>
          <w:szCs w:val="24"/>
        </w:rPr>
        <w:t>reginam</w:t>
      </w:r>
      <w:proofErr w:type="spellEnd"/>
      <w:r w:rsidR="006A1E54" w:rsidRPr="000F73D0">
        <w:rPr>
          <w:rFonts w:ascii="Times New Roman" w:hAnsi="Times New Roman" w:cs="Times New Roman"/>
          <w:sz w:val="24"/>
          <w:szCs w:val="24"/>
        </w:rPr>
        <w:t xml:space="preserve">. Sic natura </w:t>
      </w:r>
      <w:proofErr w:type="spellStart"/>
      <w:r w:rsidR="006A1E54" w:rsidRPr="000F73D0">
        <w:rPr>
          <w:rFonts w:ascii="Times New Roman" w:hAnsi="Times New Roman" w:cs="Times New Roman"/>
          <w:sz w:val="24"/>
          <w:szCs w:val="24"/>
        </w:rPr>
        <w:t>munda</w:t>
      </w:r>
      <w:proofErr w:type="spellEnd"/>
      <w:r w:rsidR="006A1E54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E54" w:rsidRPr="000F73D0">
        <w:rPr>
          <w:rFonts w:ascii="Times New Roman" w:hAnsi="Times New Roman" w:cs="Times New Roman"/>
          <w:sz w:val="24"/>
          <w:szCs w:val="24"/>
        </w:rPr>
        <w:t>ordinatur</w:t>
      </w:r>
      <w:proofErr w:type="spellEnd"/>
      <w:r w:rsidR="006A1E54" w:rsidRPr="000F73D0">
        <w:rPr>
          <w:rFonts w:ascii="Times New Roman" w:hAnsi="Times New Roman" w:cs="Times New Roman"/>
          <w:sz w:val="24"/>
          <w:szCs w:val="24"/>
        </w:rPr>
        <w:t xml:space="preserve"> sursum in pura</w:t>
      </w:r>
      <w:r w:rsidR="00110B16" w:rsidRPr="000F73D0">
        <w:rPr>
          <w:rFonts w:ascii="Times New Roman" w:hAnsi="Times New Roman" w:cs="Times New Roman"/>
          <w:sz w:val="24"/>
          <w:szCs w:val="24"/>
        </w:rPr>
        <w:t>,</w:t>
      </w:r>
      <w:r w:rsidR="006A1E54" w:rsidRPr="000F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E54" w:rsidRPr="000F73D0">
        <w:rPr>
          <w:rFonts w:ascii="Times New Roman" w:hAnsi="Times New Roman" w:cs="Times New Roman"/>
          <w:sz w:val="24"/>
          <w:szCs w:val="24"/>
        </w:rPr>
        <w:t>deorsum</w:t>
      </w:r>
      <w:proofErr w:type="spellEnd"/>
      <w:r w:rsidR="006A1E54" w:rsidRPr="000F73D0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6A1E54" w:rsidRPr="000F73D0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="006A1E54" w:rsidRPr="000F73D0">
        <w:rPr>
          <w:rFonts w:ascii="Times New Roman" w:hAnsi="Times New Roman" w:cs="Times New Roman"/>
          <w:sz w:val="24"/>
          <w:szCs w:val="24"/>
        </w:rPr>
        <w:t xml:space="preserve"> in situ </w:t>
      </w:r>
      <w:proofErr w:type="spellStart"/>
      <w:r w:rsidR="006A1E54" w:rsidRPr="000F73D0">
        <w:rPr>
          <w:rFonts w:ascii="Times New Roman" w:hAnsi="Times New Roman" w:cs="Times New Roman"/>
          <w:sz w:val="24"/>
          <w:szCs w:val="24"/>
        </w:rPr>
        <w:t>elementorum</w:t>
      </w:r>
      <w:proofErr w:type="spellEnd"/>
      <w:r w:rsidR="006A1E54" w:rsidRPr="000F73D0">
        <w:rPr>
          <w:rFonts w:ascii="Times New Roman" w:hAnsi="Times New Roman" w:cs="Times New Roman"/>
          <w:sz w:val="24"/>
          <w:szCs w:val="24"/>
        </w:rPr>
        <w:t>, Eph. 5[:</w:t>
      </w:r>
      <w:r w:rsidR="008C0B15" w:rsidRPr="000F73D0">
        <w:rPr>
          <w:rFonts w:ascii="Times New Roman" w:hAnsi="Times New Roman" w:cs="Times New Roman"/>
          <w:sz w:val="24"/>
          <w:szCs w:val="24"/>
        </w:rPr>
        <w:t xml:space="preserve">5]: </w:t>
      </w:r>
      <w:r w:rsidR="008C0B15" w:rsidRPr="000F73D0">
        <w:rPr>
          <w:rFonts w:ascii="Times New Roman" w:hAnsi="Times New Roman" w:cs="Times New Roman"/>
          <w:i/>
          <w:iCs/>
          <w:sz w:val="24"/>
          <w:szCs w:val="24"/>
        </w:rPr>
        <w:t>Hoc</w:t>
      </w:r>
      <w:r w:rsidR="008C0B15" w:rsidRPr="000F73D0">
        <w:rPr>
          <w:rFonts w:ascii="Times New Roman" w:hAnsi="Times New Roman" w:cs="Times New Roman"/>
          <w:sz w:val="24"/>
          <w:szCs w:val="24"/>
        </w:rPr>
        <w:t xml:space="preserve"> autem </w:t>
      </w:r>
      <w:proofErr w:type="spellStart"/>
      <w:r w:rsidR="008C0B15" w:rsidRPr="000F73D0">
        <w:rPr>
          <w:rFonts w:ascii="Times New Roman" w:hAnsi="Times New Roman" w:cs="Times New Roman"/>
          <w:i/>
          <w:iCs/>
          <w:sz w:val="24"/>
          <w:szCs w:val="24"/>
        </w:rPr>
        <w:t>scitote</w:t>
      </w:r>
      <w:proofErr w:type="spellEnd"/>
      <w:r w:rsidR="008C0B15" w:rsidRPr="000F73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C0B15" w:rsidRPr="000F73D0">
        <w:rPr>
          <w:rFonts w:ascii="Times New Roman" w:hAnsi="Times New Roman" w:cs="Times New Roman"/>
          <w:i/>
          <w:iCs/>
          <w:sz w:val="24"/>
          <w:szCs w:val="24"/>
        </w:rPr>
        <w:t>intelligentes</w:t>
      </w:r>
      <w:proofErr w:type="spellEnd"/>
      <w:r w:rsidR="008C0B15" w:rsidRPr="000F73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C0B15" w:rsidRPr="000F73D0">
        <w:rPr>
          <w:rFonts w:ascii="Times New Roman" w:hAnsi="Times New Roman" w:cs="Times New Roman"/>
          <w:i/>
          <w:iCs/>
          <w:sz w:val="24"/>
          <w:szCs w:val="24"/>
        </w:rPr>
        <w:t>quod</w:t>
      </w:r>
      <w:proofErr w:type="spellEnd"/>
      <w:r w:rsidR="008C0B15" w:rsidRPr="000F73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C0B15" w:rsidRPr="000F73D0">
        <w:rPr>
          <w:rFonts w:ascii="Times New Roman" w:hAnsi="Times New Roman" w:cs="Times New Roman"/>
          <w:i/>
          <w:iCs/>
          <w:sz w:val="24"/>
          <w:szCs w:val="24"/>
        </w:rPr>
        <w:t>omnis</w:t>
      </w:r>
      <w:proofErr w:type="spellEnd"/>
      <w:r w:rsidR="008C0B15" w:rsidRPr="000F73D0">
        <w:rPr>
          <w:rFonts w:ascii="Times New Roman" w:hAnsi="Times New Roman" w:cs="Times New Roman"/>
          <w:i/>
          <w:iCs/>
          <w:sz w:val="24"/>
          <w:szCs w:val="24"/>
        </w:rPr>
        <w:t xml:space="preserve"> fornicator</w:t>
      </w:r>
      <w:r w:rsidR="008C0B15" w:rsidRPr="000F73D0">
        <w:rPr>
          <w:rFonts w:ascii="Times New Roman" w:hAnsi="Times New Roman" w:cs="Times New Roman"/>
          <w:sz w:val="24"/>
          <w:szCs w:val="24"/>
        </w:rPr>
        <w:t>, etc.</w:t>
      </w:r>
    </w:p>
    <w:sectPr w:rsidR="000F2A65" w:rsidRPr="000F73D0" w:rsidSect="00317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E2D0B" w14:textId="77777777" w:rsidR="001E4443" w:rsidRDefault="001E4443" w:rsidP="001E4443">
      <w:pPr>
        <w:spacing w:after="0" w:line="240" w:lineRule="auto"/>
      </w:pPr>
      <w:r>
        <w:separator/>
      </w:r>
    </w:p>
  </w:endnote>
  <w:endnote w:type="continuationSeparator" w:id="0">
    <w:p w14:paraId="2D605FF7" w14:textId="77777777" w:rsidR="001E4443" w:rsidRDefault="001E4443" w:rsidP="001E4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5C662" w14:textId="77777777" w:rsidR="001E4443" w:rsidRDefault="001E4443" w:rsidP="001E4443">
      <w:pPr>
        <w:spacing w:after="0" w:line="240" w:lineRule="auto"/>
      </w:pPr>
      <w:r>
        <w:separator/>
      </w:r>
    </w:p>
  </w:footnote>
  <w:footnote w:type="continuationSeparator" w:id="0">
    <w:p w14:paraId="6FD3FBD0" w14:textId="77777777" w:rsidR="001E4443" w:rsidRDefault="001E4443" w:rsidP="001E4443">
      <w:pPr>
        <w:spacing w:after="0" w:line="240" w:lineRule="auto"/>
      </w:pPr>
      <w:r>
        <w:continuationSeparator/>
      </w:r>
    </w:p>
  </w:footnote>
  <w:footnote w:id="1">
    <w:p w14:paraId="1709B2D9" w14:textId="5A8B4698" w:rsidR="001E4443" w:rsidRPr="00CC4AE5" w:rsidRDefault="001E444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C4AE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CC4A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4AE5">
        <w:rPr>
          <w:rFonts w:ascii="Times New Roman" w:hAnsi="Times New Roman" w:cs="Times New Roman"/>
          <w:sz w:val="24"/>
          <w:szCs w:val="24"/>
        </w:rPr>
        <w:t>Mala ]</w:t>
      </w:r>
      <w:proofErr w:type="gramEnd"/>
      <w:r w:rsidRPr="00CC4AE5">
        <w:rPr>
          <w:rFonts w:ascii="Times New Roman" w:hAnsi="Times New Roman" w:cs="Times New Roman"/>
          <w:sz w:val="24"/>
          <w:szCs w:val="24"/>
        </w:rPr>
        <w:t xml:space="preserve"> Lambeth begins </w:t>
      </w:r>
      <w:proofErr w:type="spellStart"/>
      <w:r w:rsidRPr="00CC4AE5">
        <w:rPr>
          <w:rFonts w:ascii="Times New Roman" w:hAnsi="Times New Roman" w:cs="Times New Roman"/>
          <w:i/>
          <w:iCs/>
          <w:sz w:val="24"/>
          <w:szCs w:val="24"/>
        </w:rPr>
        <w:t>Letati</w:t>
      </w:r>
      <w:proofErr w:type="spellEnd"/>
      <w:r w:rsidRPr="00CC4A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C4AE5">
        <w:rPr>
          <w:rFonts w:ascii="Times New Roman" w:hAnsi="Times New Roman" w:cs="Times New Roman"/>
          <w:i/>
          <w:iCs/>
          <w:sz w:val="24"/>
          <w:szCs w:val="24"/>
        </w:rPr>
        <w:t>sumus</w:t>
      </w:r>
      <w:proofErr w:type="spellEnd"/>
      <w:r w:rsidRPr="00CC4AE5">
        <w:rPr>
          <w:rFonts w:ascii="Times New Roman" w:hAnsi="Times New Roman" w:cs="Times New Roman"/>
          <w:i/>
          <w:iCs/>
          <w:sz w:val="24"/>
          <w:szCs w:val="24"/>
        </w:rPr>
        <w:t xml:space="preserve"> pro </w:t>
      </w:r>
      <w:proofErr w:type="spellStart"/>
      <w:r w:rsidRPr="00CC4AE5">
        <w:rPr>
          <w:rFonts w:ascii="Times New Roman" w:hAnsi="Times New Roman" w:cs="Times New Roman"/>
          <w:i/>
          <w:iCs/>
          <w:sz w:val="24"/>
          <w:szCs w:val="24"/>
        </w:rPr>
        <w:t>diebus</w:t>
      </w:r>
      <w:proofErr w:type="spellEnd"/>
      <w:r w:rsidRPr="00CC4AE5">
        <w:rPr>
          <w:rFonts w:ascii="Times New Roman" w:hAnsi="Times New Roman" w:cs="Times New Roman"/>
          <w:i/>
          <w:iCs/>
          <w:sz w:val="24"/>
          <w:szCs w:val="24"/>
        </w:rPr>
        <w:t xml:space="preserve">… </w:t>
      </w:r>
      <w:r w:rsidRPr="00CC4AE5">
        <w:rPr>
          <w:rFonts w:ascii="Times New Roman" w:hAnsi="Times New Roman" w:cs="Times New Roman"/>
          <w:sz w:val="24"/>
          <w:szCs w:val="24"/>
        </w:rPr>
        <w:t>with a capital “L”.</w:t>
      </w:r>
    </w:p>
    <w:p w14:paraId="69105487" w14:textId="77777777" w:rsidR="001E4443" w:rsidRPr="00CC4AE5" w:rsidRDefault="001E4443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76D9CB14" w14:textId="25F9EF0F" w:rsidR="00C456A7" w:rsidRPr="00CC4AE5" w:rsidRDefault="00C456A7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C4AE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CC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4AE5">
        <w:rPr>
          <w:rFonts w:ascii="Times New Roman" w:hAnsi="Times New Roman" w:cs="Times New Roman"/>
          <w:sz w:val="24"/>
          <w:szCs w:val="24"/>
        </w:rPr>
        <w:t>videre</w:t>
      </w:r>
      <w:proofErr w:type="spellEnd"/>
      <w:r w:rsidRPr="00CC4AE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CC4AE5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CC4AE5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CC4AE5">
        <w:rPr>
          <w:rFonts w:ascii="Times New Roman" w:hAnsi="Times New Roman" w:cs="Times New Roman"/>
          <w:sz w:val="24"/>
          <w:szCs w:val="24"/>
        </w:rPr>
        <w:t>videmus</w:t>
      </w:r>
      <w:proofErr w:type="spellEnd"/>
      <w:r w:rsidRPr="00CC4AE5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3">
    <w:p w14:paraId="384FFF71" w14:textId="332A0F9A" w:rsidR="00F15ABC" w:rsidRPr="00CC4AE5" w:rsidRDefault="00F15AB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C4AE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CC4A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4AE5">
        <w:rPr>
          <w:rFonts w:ascii="Times New Roman" w:hAnsi="Times New Roman" w:cs="Times New Roman"/>
          <w:sz w:val="24"/>
          <w:szCs w:val="24"/>
        </w:rPr>
        <w:t>coram ]</w:t>
      </w:r>
      <w:proofErr w:type="gramEnd"/>
      <w:r w:rsidRPr="00CC4AE5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CC4AE5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CC4AE5">
        <w:rPr>
          <w:rFonts w:ascii="Times New Roman" w:hAnsi="Times New Roman" w:cs="Times New Roman"/>
          <w:sz w:val="24"/>
          <w:szCs w:val="24"/>
        </w:rPr>
        <w:t xml:space="preserve"> contra F 80.</w:t>
      </w:r>
    </w:p>
    <w:p w14:paraId="790949ED" w14:textId="77777777" w:rsidR="00056CF1" w:rsidRPr="00CC4AE5" w:rsidRDefault="00056CF1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5129DE91" w14:textId="1BAB5B22" w:rsidR="00056CF1" w:rsidRPr="00CC4AE5" w:rsidRDefault="00056CF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C4AE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CC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4AE5">
        <w:rPr>
          <w:rFonts w:ascii="Times New Roman" w:hAnsi="Times New Roman" w:cs="Times New Roman"/>
          <w:sz w:val="24"/>
          <w:szCs w:val="24"/>
        </w:rPr>
        <w:t>fontem</w:t>
      </w:r>
      <w:proofErr w:type="spellEnd"/>
      <w:r w:rsidRPr="00CC4AE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CC4AE5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CC4AE5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CC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AE5">
        <w:rPr>
          <w:rFonts w:ascii="Times New Roman" w:hAnsi="Times New Roman" w:cs="Times New Roman"/>
          <w:sz w:val="24"/>
          <w:szCs w:val="24"/>
        </w:rPr>
        <w:t>fontes</w:t>
      </w:r>
      <w:proofErr w:type="spellEnd"/>
      <w:r w:rsidRPr="00CC4AE5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5">
    <w:p w14:paraId="4F6B04D5" w14:textId="2149DDBC" w:rsidR="00CC4AE5" w:rsidRPr="00CC4AE5" w:rsidRDefault="00CC4AE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C4AE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CC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4AE5">
        <w:rPr>
          <w:rFonts w:ascii="Times New Roman" w:hAnsi="Times New Roman" w:cs="Times New Roman"/>
          <w:sz w:val="24"/>
          <w:szCs w:val="24"/>
        </w:rPr>
        <w:t>luto</w:t>
      </w:r>
      <w:proofErr w:type="spellEnd"/>
      <w:r w:rsidRPr="00CC4AE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CC4AE5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CC4AE5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CC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AE5">
        <w:rPr>
          <w:rFonts w:ascii="Times New Roman" w:hAnsi="Times New Roman" w:cs="Times New Roman"/>
          <w:sz w:val="24"/>
          <w:szCs w:val="24"/>
        </w:rPr>
        <w:t>luta</w:t>
      </w:r>
      <w:proofErr w:type="spellEnd"/>
      <w:r w:rsidRPr="00CC4AE5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5B"/>
    <w:rsid w:val="00056CF1"/>
    <w:rsid w:val="000F2168"/>
    <w:rsid w:val="000F2A65"/>
    <w:rsid w:val="000F73D0"/>
    <w:rsid w:val="00101CB7"/>
    <w:rsid w:val="00110B16"/>
    <w:rsid w:val="00122F45"/>
    <w:rsid w:val="001E4443"/>
    <w:rsid w:val="00240165"/>
    <w:rsid w:val="002B2A5D"/>
    <w:rsid w:val="0031705B"/>
    <w:rsid w:val="00407B9C"/>
    <w:rsid w:val="00433B90"/>
    <w:rsid w:val="0048361C"/>
    <w:rsid w:val="004E4417"/>
    <w:rsid w:val="00546D85"/>
    <w:rsid w:val="0060075B"/>
    <w:rsid w:val="00645BF7"/>
    <w:rsid w:val="006A1E54"/>
    <w:rsid w:val="006D16E0"/>
    <w:rsid w:val="00731B68"/>
    <w:rsid w:val="008462C1"/>
    <w:rsid w:val="00887EDF"/>
    <w:rsid w:val="008C0B15"/>
    <w:rsid w:val="008E3C78"/>
    <w:rsid w:val="00AA7121"/>
    <w:rsid w:val="00C456A7"/>
    <w:rsid w:val="00CC4AE5"/>
    <w:rsid w:val="00CE4DA1"/>
    <w:rsid w:val="00E12F70"/>
    <w:rsid w:val="00E15599"/>
    <w:rsid w:val="00E274B5"/>
    <w:rsid w:val="00E67D63"/>
    <w:rsid w:val="00E80D98"/>
    <w:rsid w:val="00F15ABC"/>
    <w:rsid w:val="00F30BBD"/>
    <w:rsid w:val="00F4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B537B"/>
  <w15:chartTrackingRefBased/>
  <w15:docId w15:val="{527B68D9-CB85-4070-82AE-07ECC060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E44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44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4443"/>
    <w:rPr>
      <w:vertAlign w:val="superscript"/>
    </w:rPr>
  </w:style>
  <w:style w:type="character" w:customStyle="1" w:styleId="highlight">
    <w:name w:val="highlight"/>
    <w:basedOn w:val="DefaultParagraphFont"/>
    <w:rsid w:val="00E80D98"/>
  </w:style>
  <w:style w:type="character" w:styleId="Hyperlink">
    <w:name w:val="Hyperlink"/>
    <w:basedOn w:val="DefaultParagraphFont"/>
    <w:uiPriority w:val="99"/>
    <w:semiHidden/>
    <w:unhideWhenUsed/>
    <w:rsid w:val="00E80D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0E647-6345-4065-81B2-70DC4347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7</cp:revision>
  <dcterms:created xsi:type="dcterms:W3CDTF">2024-02-29T23:04:00Z</dcterms:created>
  <dcterms:modified xsi:type="dcterms:W3CDTF">2024-10-10T17:00:00Z</dcterms:modified>
</cp:coreProperties>
</file>