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6909" w14:textId="42058775" w:rsidR="00433B90" w:rsidRPr="00AB526E" w:rsidRDefault="00FE2434" w:rsidP="008871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B526E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DD981D0" w14:textId="2D8C440F" w:rsidR="00FE2434" w:rsidRPr="00AB526E" w:rsidRDefault="00FE2434" w:rsidP="008871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B526E">
        <w:rPr>
          <w:rFonts w:ascii="Times New Roman" w:hAnsi="Times New Roman" w:cs="Times New Roman"/>
          <w:sz w:val="24"/>
          <w:szCs w:val="24"/>
        </w:rPr>
        <w:t>102 Justi luminaria</w:t>
      </w:r>
    </w:p>
    <w:p w14:paraId="670FCB18" w14:textId="1F10C7E3" w:rsidR="0088712E" w:rsidRDefault="00AB526E" w:rsidP="008871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526E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Pr="00AB526E">
        <w:rPr>
          <w:rFonts w:ascii="Times New Roman" w:hAnsi="Times New Roman" w:cs="Times New Roman"/>
          <w:sz w:val="24"/>
          <w:szCs w:val="24"/>
        </w:rPr>
        <w:t xml:space="preserve"> </w:t>
      </w:r>
      <w:r w:rsidRPr="00F3685F">
        <w:rPr>
          <w:rFonts w:ascii="Times New Roman" w:hAnsi="Times New Roman" w:cs="Times New Roman"/>
          <w:i/>
          <w:iCs/>
          <w:sz w:val="24"/>
          <w:szCs w:val="24"/>
        </w:rPr>
        <w:t>luminaria</w:t>
      </w:r>
      <w:r w:rsidRPr="00AB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26E">
        <w:rPr>
          <w:rFonts w:ascii="Times New Roman" w:hAnsi="Times New Roman" w:cs="Times New Roman"/>
          <w:sz w:val="24"/>
          <w:szCs w:val="24"/>
        </w:rPr>
        <w:t>dicuntur</w:t>
      </w:r>
      <w:proofErr w:type="spellEnd"/>
      <w:r w:rsidR="00F3685F">
        <w:rPr>
          <w:rFonts w:ascii="Times New Roman" w:hAnsi="Times New Roman" w:cs="Times New Roman"/>
          <w:sz w:val="24"/>
          <w:szCs w:val="24"/>
        </w:rPr>
        <w:t xml:space="preserve"> </w:t>
      </w:r>
      <w:r w:rsidR="00165EBB">
        <w:rPr>
          <w:rFonts w:ascii="Times New Roman" w:hAnsi="Times New Roman" w:cs="Times New Roman"/>
          <w:sz w:val="24"/>
          <w:szCs w:val="24"/>
        </w:rPr>
        <w:t>[</w:t>
      </w:r>
      <w:r w:rsidR="00F3685F">
        <w:rPr>
          <w:rFonts w:ascii="Times New Roman" w:hAnsi="Times New Roman" w:cs="Times New Roman"/>
          <w:sz w:val="24"/>
          <w:szCs w:val="24"/>
        </w:rPr>
        <w:t>Philip. 2:15</w:t>
      </w:r>
      <w:r w:rsidR="00165EBB">
        <w:rPr>
          <w:rFonts w:ascii="Times New Roman" w:hAnsi="Times New Roman" w:cs="Times New Roman"/>
          <w:sz w:val="24"/>
          <w:szCs w:val="24"/>
        </w:rPr>
        <w:t>]</w:t>
      </w:r>
      <w:r w:rsidRPr="00AB526E">
        <w:rPr>
          <w:rFonts w:ascii="Times New Roman" w:hAnsi="Times New Roman" w:cs="Times New Roman"/>
          <w:sz w:val="24"/>
          <w:szCs w:val="24"/>
        </w:rPr>
        <w:t>. Nam sicut luminaria</w:t>
      </w:r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rapiuntur</w:t>
      </w:r>
      <w:proofErr w:type="spellEnd"/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firmamenti</w:t>
      </w:r>
      <w:proofErr w:type="spellEnd"/>
      <w:r w:rsidR="0061076A">
        <w:rPr>
          <w:rFonts w:ascii="Times New Roman" w:hAnsi="Times New Roman" w:cs="Times New Roman"/>
          <w:sz w:val="24"/>
          <w:szCs w:val="24"/>
        </w:rPr>
        <w:t>,</w:t>
      </w:r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r w:rsidR="006107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sunt luminaria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</w:t>
      </w:r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lucida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exteriorem</w:t>
      </w:r>
      <w:proofErr w:type="spellEnd"/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honestatem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contemplacionem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iocunda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obedienciam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>.</w:t>
      </w:r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Mouentur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impetum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 xml:space="preserve"> sphere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intelligibilis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>, scilicet,</w:t>
      </w:r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r w:rsidR="008D02B3">
        <w:rPr>
          <w:rFonts w:ascii="Times New Roman" w:hAnsi="Times New Roman" w:cs="Times New Roman"/>
          <w:sz w:val="24"/>
          <w:szCs w:val="24"/>
        </w:rPr>
        <w:t xml:space="preserve">Dei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 xml:space="preserve"> cent</w:t>
      </w:r>
      <w:r w:rsidR="008806AD">
        <w:rPr>
          <w:rFonts w:ascii="Times New Roman" w:hAnsi="Times New Roman" w:cs="Times New Roman"/>
          <w:sz w:val="24"/>
          <w:szCs w:val="24"/>
        </w:rPr>
        <w:t>r</w:t>
      </w:r>
      <w:r w:rsidR="008D02B3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vbique</w:t>
      </w:r>
      <w:proofErr w:type="spellEnd"/>
      <w:r w:rsidR="008806AD">
        <w:rPr>
          <w:rFonts w:ascii="Times New Roman" w:hAnsi="Times New Roman" w:cs="Times New Roman"/>
          <w:sz w:val="24"/>
          <w:szCs w:val="24"/>
        </w:rPr>
        <w:t>,</w:t>
      </w:r>
      <w:r w:rsidR="008D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cirumferencia</w:t>
      </w:r>
      <w:proofErr w:type="spellEnd"/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nusquam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 xml:space="preserve">. Non sic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 xml:space="preserve"> qu</w:t>
      </w:r>
      <w:r w:rsidR="008806AD">
        <w:rPr>
          <w:rFonts w:ascii="Times New Roman" w:hAnsi="Times New Roman" w:cs="Times New Roman"/>
          <w:sz w:val="24"/>
          <w:szCs w:val="24"/>
        </w:rPr>
        <w:t>i</w:t>
      </w:r>
      <w:r w:rsidR="008D02B3">
        <w:rPr>
          <w:rFonts w:ascii="Times New Roman" w:hAnsi="Times New Roman" w:cs="Times New Roman"/>
          <w:sz w:val="24"/>
          <w:szCs w:val="24"/>
        </w:rPr>
        <w:t xml:space="preserve"> sunt terra per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temporalem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cupiditatem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 xml:space="preserve">, aqua per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carnalem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aer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elacionis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varietatem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>,</w:t>
      </w:r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r w:rsidR="008D02B3">
        <w:rPr>
          <w:rFonts w:ascii="Times New Roman" w:hAnsi="Times New Roman" w:cs="Times New Roman"/>
          <w:sz w:val="24"/>
          <w:szCs w:val="24"/>
        </w:rPr>
        <w:t xml:space="preserve">ignis per </w:t>
      </w:r>
      <w:proofErr w:type="spellStart"/>
      <w:r w:rsidR="008D02B3">
        <w:rPr>
          <w:rFonts w:ascii="Times New Roman" w:hAnsi="Times New Roman" w:cs="Times New Roman"/>
          <w:sz w:val="24"/>
          <w:szCs w:val="24"/>
        </w:rPr>
        <w:t>iracundie</w:t>
      </w:r>
      <w:proofErr w:type="spellEnd"/>
      <w:r w:rsidR="008D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ED9">
        <w:rPr>
          <w:rFonts w:ascii="Times New Roman" w:hAnsi="Times New Roman" w:cs="Times New Roman"/>
          <w:sz w:val="24"/>
          <w:szCs w:val="24"/>
        </w:rPr>
        <w:t>estuacionem</w:t>
      </w:r>
      <w:proofErr w:type="spellEnd"/>
      <w:r w:rsidR="00BE7E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8F44C5" w14:textId="604F757C" w:rsidR="00E9664D" w:rsidRDefault="00BE7ED9" w:rsidP="008871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Iustus</w:t>
      </w:r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Propter lumen </w:t>
      </w:r>
      <w:proofErr w:type="spellStart"/>
      <w:r>
        <w:rPr>
          <w:rFonts w:ascii="Times New Roman" w:hAnsi="Times New Roman" w:cs="Times New Roman"/>
          <w:sz w:val="24"/>
          <w:szCs w:val="24"/>
        </w:rPr>
        <w:t>gracie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informantur</w:t>
      </w:r>
      <w:proofErr w:type="spellEnd"/>
      <w:r w:rsidR="00EB7F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5F">
        <w:rPr>
          <w:rFonts w:ascii="Times New Roman" w:hAnsi="Times New Roman" w:cs="Times New Roman"/>
          <w:sz w:val="24"/>
          <w:szCs w:val="24"/>
        </w:rPr>
        <w:t>ordina</w:t>
      </w:r>
      <w:r w:rsidR="00EB7F52">
        <w:rPr>
          <w:rFonts w:ascii="Times New Roman" w:hAnsi="Times New Roman" w:cs="Times New Roman"/>
          <w:sz w:val="24"/>
          <w:szCs w:val="24"/>
        </w:rPr>
        <w:t>n</w:t>
      </w:r>
      <w:r w:rsidR="00F3685F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F3685F">
        <w:rPr>
          <w:rFonts w:ascii="Times New Roman" w:hAnsi="Times New Roman" w:cs="Times New Roman"/>
          <w:sz w:val="24"/>
          <w:szCs w:val="24"/>
        </w:rPr>
        <w:t>.</w:t>
      </w:r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r w:rsidR="00F3685F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F3685F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="00F3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5F">
        <w:rPr>
          <w:rFonts w:ascii="Times New Roman" w:hAnsi="Times New Roman" w:cs="Times New Roman"/>
          <w:sz w:val="24"/>
          <w:szCs w:val="24"/>
        </w:rPr>
        <w:t>habebit</w:t>
      </w:r>
      <w:proofErr w:type="spellEnd"/>
      <w:r w:rsidR="00F368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3685F">
        <w:rPr>
          <w:rFonts w:ascii="Times New Roman" w:hAnsi="Times New Roman" w:cs="Times New Roman"/>
          <w:sz w:val="24"/>
          <w:szCs w:val="24"/>
        </w:rPr>
        <w:t>p</w:t>
      </w:r>
      <w:r w:rsidR="0053045D">
        <w:rPr>
          <w:rFonts w:ascii="Times New Roman" w:hAnsi="Times New Roman" w:cs="Times New Roman"/>
          <w:sz w:val="24"/>
          <w:szCs w:val="24"/>
        </w:rPr>
        <w:t>remio</w:t>
      </w:r>
      <w:proofErr w:type="spellEnd"/>
      <w:r w:rsidR="00530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5D">
        <w:rPr>
          <w:rFonts w:ascii="Times New Roman" w:hAnsi="Times New Roman" w:cs="Times New Roman"/>
          <w:sz w:val="24"/>
          <w:szCs w:val="24"/>
        </w:rPr>
        <w:t>iocunditatem</w:t>
      </w:r>
      <w:proofErr w:type="spellEnd"/>
      <w:r w:rsidR="0053045D">
        <w:rPr>
          <w:rFonts w:ascii="Times New Roman" w:hAnsi="Times New Roman" w:cs="Times New Roman"/>
          <w:sz w:val="24"/>
          <w:szCs w:val="24"/>
        </w:rPr>
        <w:t xml:space="preserve"> sine dolore, </w:t>
      </w:r>
      <w:proofErr w:type="spellStart"/>
      <w:r w:rsidR="0053045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3045D">
        <w:rPr>
          <w:rFonts w:ascii="Times New Roman" w:hAnsi="Times New Roman" w:cs="Times New Roman"/>
          <w:sz w:val="24"/>
          <w:szCs w:val="24"/>
        </w:rPr>
        <w:t xml:space="preserve">. </w:t>
      </w:r>
      <w:r w:rsidR="00EB7F52">
        <w:rPr>
          <w:rFonts w:ascii="Times New Roman" w:hAnsi="Times New Roman" w:cs="Times New Roman"/>
          <w:sz w:val="24"/>
          <w:szCs w:val="24"/>
        </w:rPr>
        <w:t>[</w:t>
      </w:r>
      <w:r w:rsidR="0053045D">
        <w:rPr>
          <w:rFonts w:ascii="Times New Roman" w:hAnsi="Times New Roman" w:cs="Times New Roman"/>
          <w:sz w:val="24"/>
          <w:szCs w:val="24"/>
        </w:rPr>
        <w:t xml:space="preserve">67:4]: </w:t>
      </w:r>
      <w:proofErr w:type="spellStart"/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>Iusti</w:t>
      </w:r>
      <w:proofErr w:type="spellEnd"/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>epulentur</w:t>
      </w:r>
      <w:proofErr w:type="spellEnd"/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>exsultent</w:t>
      </w:r>
      <w:proofErr w:type="spellEnd"/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>conspectu</w:t>
      </w:r>
      <w:proofErr w:type="spellEnd"/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 xml:space="preserve"> Dei</w:t>
      </w:r>
      <w:r w:rsidR="005304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045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53045D">
        <w:rPr>
          <w:rFonts w:ascii="Times New Roman" w:hAnsi="Times New Roman" w:cs="Times New Roman"/>
          <w:sz w:val="24"/>
          <w:szCs w:val="24"/>
        </w:rPr>
        <w:t xml:space="preserve">. 11[:8]: </w:t>
      </w:r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 xml:space="preserve">Iustus de </w:t>
      </w:r>
      <w:proofErr w:type="spellStart"/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>angustia</w:t>
      </w:r>
      <w:proofErr w:type="spellEnd"/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>liberatus</w:t>
      </w:r>
      <w:proofErr w:type="spellEnd"/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 xml:space="preserve"> est</w:t>
      </w:r>
      <w:r w:rsidR="005304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045D">
        <w:rPr>
          <w:rFonts w:ascii="Times New Roman" w:hAnsi="Times New Roman" w:cs="Times New Roman"/>
          <w:sz w:val="24"/>
          <w:szCs w:val="24"/>
        </w:rPr>
        <w:t>Securitatem</w:t>
      </w:r>
      <w:proofErr w:type="spellEnd"/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r w:rsidR="0053045D">
        <w:rPr>
          <w:rFonts w:ascii="Times New Roman" w:hAnsi="Times New Roman" w:cs="Times New Roman"/>
          <w:sz w:val="24"/>
          <w:szCs w:val="24"/>
        </w:rPr>
        <w:t xml:space="preserve">sine </w:t>
      </w:r>
      <w:proofErr w:type="spellStart"/>
      <w:r w:rsidR="0053045D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="0053045D">
        <w:rPr>
          <w:rFonts w:ascii="Times New Roman" w:hAnsi="Times New Roman" w:cs="Times New Roman"/>
          <w:sz w:val="24"/>
          <w:szCs w:val="24"/>
        </w:rPr>
        <w:t xml:space="preserve">, Sap. 3[:1]: </w:t>
      </w:r>
      <w:proofErr w:type="spellStart"/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>Iustorum</w:t>
      </w:r>
      <w:proofErr w:type="spellEnd"/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 xml:space="preserve"> anime in </w:t>
      </w:r>
      <w:proofErr w:type="spellStart"/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>manu</w:t>
      </w:r>
      <w:proofErr w:type="spellEnd"/>
      <w:r w:rsidR="0053045D" w:rsidRPr="0053045D">
        <w:rPr>
          <w:rFonts w:ascii="Times New Roman" w:hAnsi="Times New Roman" w:cs="Times New Roman"/>
          <w:i/>
          <w:iCs/>
          <w:sz w:val="24"/>
          <w:szCs w:val="24"/>
        </w:rPr>
        <w:t xml:space="preserve"> Dei sunt</w:t>
      </w:r>
      <w:r w:rsidR="0053045D">
        <w:rPr>
          <w:rFonts w:ascii="Times New Roman" w:hAnsi="Times New Roman" w:cs="Times New Roman"/>
          <w:sz w:val="24"/>
          <w:szCs w:val="24"/>
        </w:rPr>
        <w:t xml:space="preserve">. Psal. </w:t>
      </w:r>
      <w:r w:rsidR="00964BF1">
        <w:rPr>
          <w:rFonts w:ascii="Times New Roman" w:hAnsi="Times New Roman" w:cs="Times New Roman"/>
          <w:sz w:val="24"/>
          <w:szCs w:val="24"/>
        </w:rPr>
        <w:t xml:space="preserve">[111:7]: </w:t>
      </w:r>
      <w:r w:rsidR="0053045D" w:rsidRPr="00964BF1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53045D" w:rsidRPr="00964BF1">
        <w:rPr>
          <w:rFonts w:ascii="Times New Roman" w:hAnsi="Times New Roman" w:cs="Times New Roman"/>
          <w:i/>
          <w:iCs/>
          <w:sz w:val="24"/>
          <w:szCs w:val="24"/>
        </w:rPr>
        <w:t>memoria</w:t>
      </w:r>
      <w:proofErr w:type="spellEnd"/>
      <w:r w:rsidR="0053045D" w:rsidRPr="00964B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045D" w:rsidRPr="00964BF1">
        <w:rPr>
          <w:rFonts w:ascii="Times New Roman" w:hAnsi="Times New Roman" w:cs="Times New Roman"/>
          <w:i/>
          <w:iCs/>
          <w:sz w:val="24"/>
          <w:szCs w:val="24"/>
        </w:rPr>
        <w:t>eterna</w:t>
      </w:r>
      <w:proofErr w:type="spellEnd"/>
      <w:r w:rsidR="0053045D" w:rsidRPr="00964B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072E" w:rsidRPr="00964BF1">
        <w:rPr>
          <w:rFonts w:ascii="Times New Roman" w:hAnsi="Times New Roman" w:cs="Times New Roman"/>
          <w:i/>
          <w:iCs/>
          <w:sz w:val="24"/>
          <w:szCs w:val="24"/>
        </w:rPr>
        <w:t>erit</w:t>
      </w:r>
      <w:proofErr w:type="spellEnd"/>
      <w:r w:rsidR="0096072E" w:rsidRPr="00964BF1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="0053045D" w:rsidRPr="00964B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045D" w:rsidRPr="00964BF1">
        <w:rPr>
          <w:rFonts w:ascii="Times New Roman" w:hAnsi="Times New Roman" w:cs="Times New Roman"/>
          <w:i/>
          <w:iCs/>
          <w:sz w:val="24"/>
          <w:szCs w:val="24"/>
        </w:rPr>
        <w:t>iustus</w:t>
      </w:r>
      <w:proofErr w:type="spellEnd"/>
      <w:r w:rsidR="0096072E">
        <w:rPr>
          <w:rFonts w:ascii="Times New Roman" w:hAnsi="Times New Roman" w:cs="Times New Roman"/>
          <w:sz w:val="24"/>
          <w:szCs w:val="24"/>
        </w:rPr>
        <w:t>.</w:t>
      </w:r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72E">
        <w:rPr>
          <w:rFonts w:ascii="Times New Roman" w:hAnsi="Times New Roman" w:cs="Times New Roman"/>
          <w:sz w:val="24"/>
          <w:szCs w:val="24"/>
        </w:rPr>
        <w:t>Societatem</w:t>
      </w:r>
      <w:proofErr w:type="spellEnd"/>
      <w:r w:rsidR="0096072E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96072E">
        <w:rPr>
          <w:rFonts w:ascii="Times New Roman" w:hAnsi="Times New Roman" w:cs="Times New Roman"/>
          <w:sz w:val="24"/>
          <w:szCs w:val="24"/>
        </w:rPr>
        <w:t>rancore</w:t>
      </w:r>
      <w:proofErr w:type="spellEnd"/>
      <w:r w:rsidR="00960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7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96072E">
        <w:rPr>
          <w:rFonts w:ascii="Times New Roman" w:hAnsi="Times New Roman" w:cs="Times New Roman"/>
          <w:sz w:val="24"/>
          <w:szCs w:val="24"/>
        </w:rPr>
        <w:t xml:space="preserve">. [36:29, 11]: </w:t>
      </w:r>
      <w:proofErr w:type="spellStart"/>
      <w:r w:rsidR="0096072E" w:rsidRPr="0096072E">
        <w:rPr>
          <w:rFonts w:ascii="Times New Roman" w:hAnsi="Times New Roman" w:cs="Times New Roman"/>
          <w:i/>
          <w:iCs/>
          <w:sz w:val="24"/>
          <w:szCs w:val="24"/>
        </w:rPr>
        <w:t>Iusti</w:t>
      </w:r>
      <w:proofErr w:type="spellEnd"/>
      <w:r w:rsidR="0096072E" w:rsidRPr="0096072E">
        <w:rPr>
          <w:rFonts w:ascii="Times New Roman" w:hAnsi="Times New Roman" w:cs="Times New Roman"/>
          <w:i/>
          <w:iCs/>
          <w:sz w:val="24"/>
          <w:szCs w:val="24"/>
        </w:rPr>
        <w:t xml:space="preserve"> autem </w:t>
      </w:r>
      <w:proofErr w:type="spellStart"/>
      <w:r w:rsidR="0096072E" w:rsidRPr="0096072E">
        <w:rPr>
          <w:rFonts w:ascii="Times New Roman" w:hAnsi="Times New Roman" w:cs="Times New Roman"/>
          <w:i/>
          <w:iCs/>
          <w:sz w:val="24"/>
          <w:szCs w:val="24"/>
        </w:rPr>
        <w:t>hereditabunt</w:t>
      </w:r>
      <w:proofErr w:type="spellEnd"/>
      <w:r w:rsidR="0096072E" w:rsidRPr="009607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072E" w:rsidRPr="0096072E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="0096072E" w:rsidRPr="0096072E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96072E" w:rsidRPr="0096072E">
        <w:rPr>
          <w:rFonts w:ascii="Times New Roman" w:hAnsi="Times New Roman" w:cs="Times New Roman"/>
          <w:i/>
          <w:iCs/>
          <w:sz w:val="24"/>
          <w:szCs w:val="24"/>
        </w:rPr>
        <w:t>delectabuntur</w:t>
      </w:r>
      <w:proofErr w:type="spellEnd"/>
      <w:r w:rsidR="0096072E" w:rsidRPr="0096072E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96072E" w:rsidRPr="0096072E">
        <w:rPr>
          <w:rFonts w:ascii="Times New Roman" w:hAnsi="Times New Roman" w:cs="Times New Roman"/>
          <w:i/>
          <w:iCs/>
          <w:sz w:val="24"/>
          <w:szCs w:val="24"/>
        </w:rPr>
        <w:t>multitudine</w:t>
      </w:r>
      <w:proofErr w:type="spellEnd"/>
      <w:r w:rsidR="0096072E" w:rsidRPr="009607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072E" w:rsidRPr="0096072E">
        <w:rPr>
          <w:rFonts w:ascii="Times New Roman" w:hAnsi="Times New Roman" w:cs="Times New Roman"/>
          <w:i/>
          <w:iCs/>
          <w:sz w:val="24"/>
          <w:szCs w:val="24"/>
        </w:rPr>
        <w:t>pacis</w:t>
      </w:r>
      <w:proofErr w:type="spellEnd"/>
      <w:r w:rsidR="0096072E">
        <w:rPr>
          <w:rFonts w:ascii="Times New Roman" w:hAnsi="Times New Roman" w:cs="Times New Roman"/>
          <w:sz w:val="24"/>
          <w:szCs w:val="24"/>
        </w:rPr>
        <w:t>.</w:t>
      </w:r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r w:rsidR="0096072E">
        <w:rPr>
          <w:rFonts w:ascii="Times New Roman" w:hAnsi="Times New Roman" w:cs="Times New Roman"/>
          <w:sz w:val="24"/>
          <w:szCs w:val="24"/>
        </w:rPr>
        <w:t xml:space="preserve">Dignitatem sine </w:t>
      </w:r>
      <w:proofErr w:type="spellStart"/>
      <w:r w:rsidR="0096072E">
        <w:rPr>
          <w:rFonts w:ascii="Times New Roman" w:hAnsi="Times New Roman" w:cs="Times New Roman"/>
          <w:sz w:val="24"/>
          <w:szCs w:val="24"/>
        </w:rPr>
        <w:t>periculo</w:t>
      </w:r>
      <w:proofErr w:type="spellEnd"/>
      <w:r w:rsidR="0096072E">
        <w:rPr>
          <w:rFonts w:ascii="Times New Roman" w:hAnsi="Times New Roman" w:cs="Times New Roman"/>
          <w:sz w:val="24"/>
          <w:szCs w:val="24"/>
        </w:rPr>
        <w:t>, Sap. 5[:</w:t>
      </w:r>
      <w:r w:rsidR="00E9664D">
        <w:rPr>
          <w:rFonts w:ascii="Times New Roman" w:hAnsi="Times New Roman" w:cs="Times New Roman"/>
          <w:sz w:val="24"/>
          <w:szCs w:val="24"/>
        </w:rPr>
        <w:t>16]:</w:t>
      </w:r>
      <w:r w:rsidR="0096072E">
        <w:rPr>
          <w:rFonts w:ascii="Times New Roman" w:hAnsi="Times New Roman" w:cs="Times New Roman"/>
          <w:sz w:val="24"/>
          <w:szCs w:val="24"/>
        </w:rPr>
        <w:t xml:space="preserve"> </w:t>
      </w:r>
      <w:r w:rsidR="0096072E" w:rsidRPr="00E9664D">
        <w:rPr>
          <w:rFonts w:ascii="Times New Roman" w:hAnsi="Times New Roman" w:cs="Times New Roman"/>
          <w:i/>
          <w:iCs/>
          <w:sz w:val="24"/>
          <w:szCs w:val="24"/>
        </w:rPr>
        <w:t>Justi</w:t>
      </w:r>
      <w:r w:rsidR="008871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072E" w:rsidRPr="00E9664D">
        <w:rPr>
          <w:rFonts w:ascii="Times New Roman" w:hAnsi="Times New Roman" w:cs="Times New Roman"/>
          <w:i/>
          <w:iCs/>
          <w:sz w:val="24"/>
          <w:szCs w:val="24"/>
        </w:rPr>
        <w:t xml:space="preserve">in perpetuum </w:t>
      </w:r>
      <w:proofErr w:type="spellStart"/>
      <w:r w:rsidR="0096072E" w:rsidRPr="00E9664D">
        <w:rPr>
          <w:rFonts w:ascii="Times New Roman" w:hAnsi="Times New Roman" w:cs="Times New Roman"/>
          <w:i/>
          <w:iCs/>
          <w:sz w:val="24"/>
          <w:szCs w:val="24"/>
        </w:rPr>
        <w:t>viuent</w:t>
      </w:r>
      <w:proofErr w:type="spellEnd"/>
      <w:r w:rsidR="00E9664D" w:rsidRPr="00E9664D">
        <w:rPr>
          <w:rFonts w:ascii="Times New Roman" w:hAnsi="Times New Roman" w:cs="Times New Roman"/>
          <w:i/>
          <w:iCs/>
          <w:sz w:val="24"/>
          <w:szCs w:val="24"/>
        </w:rPr>
        <w:t>, et apud Dominus</w:t>
      </w:r>
      <w:r w:rsidR="00E9664D">
        <w:rPr>
          <w:rFonts w:ascii="Times New Roman" w:hAnsi="Times New Roman" w:cs="Times New Roman"/>
          <w:sz w:val="24"/>
          <w:szCs w:val="24"/>
        </w:rPr>
        <w:t>, etc.</w:t>
      </w:r>
      <w:r w:rsidR="00960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64D">
        <w:rPr>
          <w:rFonts w:ascii="Times New Roman" w:hAnsi="Times New Roman" w:cs="Times New Roman"/>
          <w:sz w:val="24"/>
          <w:szCs w:val="24"/>
        </w:rPr>
        <w:t>Claritatem</w:t>
      </w:r>
      <w:proofErr w:type="spellEnd"/>
      <w:r w:rsidR="00E9664D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E9664D">
        <w:rPr>
          <w:rFonts w:ascii="Times New Roman" w:hAnsi="Times New Roman" w:cs="Times New Roman"/>
          <w:sz w:val="24"/>
          <w:szCs w:val="24"/>
        </w:rPr>
        <w:t>nubilo</w:t>
      </w:r>
      <w:proofErr w:type="spellEnd"/>
      <w:r w:rsidR="00E9664D">
        <w:rPr>
          <w:rFonts w:ascii="Times New Roman" w:hAnsi="Times New Roman" w:cs="Times New Roman"/>
          <w:sz w:val="24"/>
          <w:szCs w:val="24"/>
        </w:rPr>
        <w:t xml:space="preserve"> in anima et corpore,</w:t>
      </w:r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r w:rsidR="00E9664D">
        <w:rPr>
          <w:rFonts w:ascii="Times New Roman" w:hAnsi="Times New Roman" w:cs="Times New Roman"/>
          <w:sz w:val="24"/>
          <w:szCs w:val="24"/>
        </w:rPr>
        <w:t xml:space="preserve">Matt. 13[:43]: </w:t>
      </w:r>
      <w:proofErr w:type="spellStart"/>
      <w:r w:rsidR="00E9664D" w:rsidRPr="00E9664D">
        <w:rPr>
          <w:rFonts w:ascii="Times New Roman" w:hAnsi="Times New Roman" w:cs="Times New Roman"/>
          <w:i/>
          <w:iCs/>
          <w:sz w:val="24"/>
          <w:szCs w:val="24"/>
        </w:rPr>
        <w:t>Fulgebunt</w:t>
      </w:r>
      <w:proofErr w:type="spellEnd"/>
      <w:r w:rsidR="00E9664D" w:rsidRPr="00E966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664D" w:rsidRPr="00E9664D">
        <w:rPr>
          <w:rFonts w:ascii="Times New Roman" w:hAnsi="Times New Roman" w:cs="Times New Roman"/>
          <w:i/>
          <w:iCs/>
          <w:sz w:val="24"/>
          <w:szCs w:val="24"/>
        </w:rPr>
        <w:t>iusti</w:t>
      </w:r>
      <w:proofErr w:type="spellEnd"/>
      <w:r w:rsidR="00E9664D" w:rsidRPr="00E9664D">
        <w:rPr>
          <w:rFonts w:ascii="Times New Roman" w:hAnsi="Times New Roman" w:cs="Times New Roman"/>
          <w:i/>
          <w:iCs/>
          <w:sz w:val="24"/>
          <w:szCs w:val="24"/>
        </w:rPr>
        <w:t xml:space="preserve"> sicut sol in regno</w:t>
      </w:r>
      <w:r w:rsidR="008871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664D" w:rsidRPr="00E9664D">
        <w:rPr>
          <w:rFonts w:ascii="Times New Roman" w:hAnsi="Times New Roman" w:cs="Times New Roman"/>
          <w:i/>
          <w:iCs/>
          <w:sz w:val="24"/>
          <w:szCs w:val="24"/>
        </w:rPr>
        <w:t>Patris</w:t>
      </w:r>
      <w:proofErr w:type="spellEnd"/>
      <w:r w:rsidR="00E9664D">
        <w:rPr>
          <w:rFonts w:ascii="Times New Roman" w:hAnsi="Times New Roman" w:cs="Times New Roman"/>
          <w:sz w:val="24"/>
          <w:szCs w:val="24"/>
        </w:rPr>
        <w:t xml:space="preserve">. Sap. 3[:7]: </w:t>
      </w:r>
      <w:proofErr w:type="spellStart"/>
      <w:r w:rsidR="00E9664D" w:rsidRPr="00AB5C86">
        <w:rPr>
          <w:rFonts w:ascii="Times New Roman" w:hAnsi="Times New Roman" w:cs="Times New Roman"/>
          <w:i/>
          <w:iCs/>
          <w:sz w:val="24"/>
          <w:szCs w:val="24"/>
        </w:rPr>
        <w:t>Fulgebunt</w:t>
      </w:r>
      <w:proofErr w:type="spellEnd"/>
      <w:r w:rsidR="00E9664D" w:rsidRPr="00AB5C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664D" w:rsidRPr="00AB5C86">
        <w:rPr>
          <w:rFonts w:ascii="Times New Roman" w:hAnsi="Times New Roman" w:cs="Times New Roman"/>
          <w:i/>
          <w:iCs/>
          <w:sz w:val="24"/>
          <w:szCs w:val="24"/>
        </w:rPr>
        <w:t>iusti</w:t>
      </w:r>
      <w:proofErr w:type="spellEnd"/>
      <w:r w:rsidR="00E9664D" w:rsidRPr="00AB5C86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E9664D" w:rsidRPr="00AB5C86">
        <w:rPr>
          <w:rFonts w:ascii="Times New Roman" w:hAnsi="Times New Roman" w:cs="Times New Roman"/>
          <w:i/>
          <w:iCs/>
          <w:sz w:val="24"/>
          <w:szCs w:val="24"/>
        </w:rPr>
        <w:t>tamquam</w:t>
      </w:r>
      <w:proofErr w:type="spellEnd"/>
      <w:r w:rsidR="00E9664D" w:rsidRPr="00AB5C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664D" w:rsidRPr="00AB5C86">
        <w:rPr>
          <w:rFonts w:ascii="Times New Roman" w:hAnsi="Times New Roman" w:cs="Times New Roman"/>
          <w:i/>
          <w:iCs/>
          <w:sz w:val="24"/>
          <w:szCs w:val="24"/>
        </w:rPr>
        <w:t>scintille</w:t>
      </w:r>
      <w:proofErr w:type="spellEnd"/>
      <w:r w:rsidR="00E9664D" w:rsidRPr="00AB5C8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E9664D" w:rsidRPr="00AB5C86">
        <w:rPr>
          <w:rFonts w:ascii="Times New Roman" w:hAnsi="Times New Roman" w:cs="Times New Roman"/>
          <w:i/>
          <w:iCs/>
          <w:sz w:val="24"/>
          <w:szCs w:val="24"/>
        </w:rPr>
        <w:t>arundineto</w:t>
      </w:r>
      <w:proofErr w:type="spellEnd"/>
      <w:r w:rsidR="00E9664D" w:rsidRPr="00AB5C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664D" w:rsidRPr="00AB5C86">
        <w:rPr>
          <w:rFonts w:ascii="Times New Roman" w:hAnsi="Times New Roman" w:cs="Times New Roman"/>
          <w:i/>
          <w:iCs/>
          <w:sz w:val="24"/>
          <w:szCs w:val="24"/>
        </w:rPr>
        <w:t>discurrent</w:t>
      </w:r>
      <w:proofErr w:type="spellEnd"/>
      <w:r w:rsidR="00E9664D">
        <w:rPr>
          <w:rFonts w:ascii="Times New Roman" w:hAnsi="Times New Roman" w:cs="Times New Roman"/>
          <w:sz w:val="24"/>
          <w:szCs w:val="24"/>
        </w:rPr>
        <w:t>.</w:t>
      </w:r>
      <w:r w:rsidR="00AB5C8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AB5C86">
        <w:rPr>
          <w:rFonts w:ascii="Times New Roman" w:hAnsi="Times New Roman" w:cs="Times New Roman"/>
          <w:sz w:val="24"/>
          <w:szCs w:val="24"/>
        </w:rPr>
        <w:t>permitatem</w:t>
      </w:r>
      <w:proofErr w:type="spellEnd"/>
      <w:r w:rsidR="0088712E">
        <w:rPr>
          <w:rFonts w:ascii="Times New Roman" w:hAnsi="Times New Roman" w:cs="Times New Roman"/>
          <w:sz w:val="24"/>
          <w:szCs w:val="24"/>
        </w:rPr>
        <w:t xml:space="preserve"> </w:t>
      </w:r>
      <w:r w:rsidR="00AB5C86">
        <w:rPr>
          <w:rFonts w:ascii="Times New Roman" w:hAnsi="Times New Roman" w:cs="Times New Roman"/>
          <w:sz w:val="24"/>
          <w:szCs w:val="24"/>
        </w:rPr>
        <w:t xml:space="preserve">sine </w:t>
      </w:r>
      <w:proofErr w:type="spellStart"/>
      <w:r w:rsidR="00AB5C86">
        <w:rPr>
          <w:rFonts w:ascii="Times New Roman" w:hAnsi="Times New Roman" w:cs="Times New Roman"/>
          <w:sz w:val="24"/>
          <w:szCs w:val="24"/>
        </w:rPr>
        <w:t>termino</w:t>
      </w:r>
      <w:proofErr w:type="spellEnd"/>
      <w:r w:rsidR="00AB5C86">
        <w:rPr>
          <w:rFonts w:ascii="Times New Roman" w:hAnsi="Times New Roman" w:cs="Times New Roman"/>
          <w:sz w:val="24"/>
          <w:szCs w:val="24"/>
        </w:rPr>
        <w:t xml:space="preserve">, Matt. 25[:46]: </w:t>
      </w:r>
      <w:proofErr w:type="spellStart"/>
      <w:r w:rsidR="00AB5C86" w:rsidRPr="00AB5C86">
        <w:rPr>
          <w:rFonts w:ascii="Times New Roman" w:hAnsi="Times New Roman" w:cs="Times New Roman"/>
          <w:i/>
          <w:iCs/>
          <w:sz w:val="24"/>
          <w:szCs w:val="24"/>
        </w:rPr>
        <w:t>Iusti</w:t>
      </w:r>
      <w:proofErr w:type="spellEnd"/>
      <w:r w:rsidR="00AB5C86" w:rsidRPr="00AB5C86">
        <w:rPr>
          <w:rFonts w:ascii="Times New Roman" w:hAnsi="Times New Roman" w:cs="Times New Roman"/>
          <w:i/>
          <w:iCs/>
          <w:sz w:val="24"/>
          <w:szCs w:val="24"/>
        </w:rPr>
        <w:t xml:space="preserve"> autem in </w:t>
      </w:r>
      <w:proofErr w:type="spellStart"/>
      <w:r w:rsidR="00AB5C86" w:rsidRPr="00AB5C86">
        <w:rPr>
          <w:rFonts w:ascii="Times New Roman" w:hAnsi="Times New Roman" w:cs="Times New Roman"/>
          <w:i/>
          <w:iCs/>
          <w:sz w:val="24"/>
          <w:szCs w:val="24"/>
        </w:rPr>
        <w:t>vitam</w:t>
      </w:r>
      <w:proofErr w:type="spellEnd"/>
      <w:r w:rsidR="00AB5C86" w:rsidRPr="00AB5C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5C86" w:rsidRPr="00AB5C86">
        <w:rPr>
          <w:rFonts w:ascii="Times New Roman" w:hAnsi="Times New Roman" w:cs="Times New Roman"/>
          <w:i/>
          <w:iCs/>
          <w:sz w:val="24"/>
          <w:szCs w:val="24"/>
        </w:rPr>
        <w:t>eternam</w:t>
      </w:r>
      <w:proofErr w:type="spellEnd"/>
      <w:r w:rsidR="00AB5C8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9664D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09779" w14:textId="77777777" w:rsidR="0096072E" w:rsidRDefault="0096072E" w:rsidP="0096072E">
      <w:pPr>
        <w:spacing w:after="0" w:line="240" w:lineRule="auto"/>
      </w:pPr>
      <w:r>
        <w:separator/>
      </w:r>
    </w:p>
  </w:endnote>
  <w:endnote w:type="continuationSeparator" w:id="0">
    <w:p w14:paraId="66FC5DB1" w14:textId="77777777" w:rsidR="0096072E" w:rsidRDefault="0096072E" w:rsidP="0096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AA28B" w14:textId="77777777" w:rsidR="0096072E" w:rsidRDefault="0096072E" w:rsidP="0096072E">
      <w:pPr>
        <w:spacing w:after="0" w:line="240" w:lineRule="auto"/>
      </w:pPr>
      <w:r>
        <w:separator/>
      </w:r>
    </w:p>
  </w:footnote>
  <w:footnote w:type="continuationSeparator" w:id="0">
    <w:p w14:paraId="516749C0" w14:textId="77777777" w:rsidR="0096072E" w:rsidRDefault="0096072E" w:rsidP="0096072E">
      <w:pPr>
        <w:spacing w:after="0" w:line="240" w:lineRule="auto"/>
      </w:pPr>
      <w:r>
        <w:continuationSeparator/>
      </w:r>
    </w:p>
  </w:footnote>
  <w:footnote w:id="1">
    <w:p w14:paraId="17F10550" w14:textId="0645397B" w:rsidR="0096072E" w:rsidRPr="0096072E" w:rsidRDefault="0096072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6072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60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072E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96072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6072E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96072E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96072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96072E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34"/>
    <w:rsid w:val="00094B0D"/>
    <w:rsid w:val="00165EBB"/>
    <w:rsid w:val="00433B90"/>
    <w:rsid w:val="0053045D"/>
    <w:rsid w:val="0060075B"/>
    <w:rsid w:val="0061076A"/>
    <w:rsid w:val="008806AD"/>
    <w:rsid w:val="0088712E"/>
    <w:rsid w:val="008D02B3"/>
    <w:rsid w:val="008E3C78"/>
    <w:rsid w:val="0096072E"/>
    <w:rsid w:val="00964BF1"/>
    <w:rsid w:val="00A137D4"/>
    <w:rsid w:val="00AB526E"/>
    <w:rsid w:val="00AB5C86"/>
    <w:rsid w:val="00BE7ED9"/>
    <w:rsid w:val="00DE6380"/>
    <w:rsid w:val="00E9664D"/>
    <w:rsid w:val="00EA4ECC"/>
    <w:rsid w:val="00EB7F52"/>
    <w:rsid w:val="00F3685F"/>
    <w:rsid w:val="00F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0E78"/>
  <w15:chartTrackingRefBased/>
  <w15:docId w15:val="{C1269572-EFA4-4C09-B923-258678B8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045D"/>
    <w:rPr>
      <w:color w:val="0000FF"/>
      <w:u w:val="single"/>
    </w:rPr>
  </w:style>
  <w:style w:type="character" w:customStyle="1" w:styleId="highlight">
    <w:name w:val="highlight"/>
    <w:basedOn w:val="DefaultParagraphFont"/>
    <w:rsid w:val="0053045D"/>
  </w:style>
  <w:style w:type="paragraph" w:styleId="FootnoteText">
    <w:name w:val="footnote text"/>
    <w:basedOn w:val="Normal"/>
    <w:link w:val="FootnoteTextChar"/>
    <w:uiPriority w:val="99"/>
    <w:semiHidden/>
    <w:unhideWhenUsed/>
    <w:rsid w:val="009607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7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0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D599-792F-46CC-8638-CFE6A4B5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2023-10-24T17:57:00Z</dcterms:created>
  <dcterms:modified xsi:type="dcterms:W3CDTF">2024-10-09T20:58:00Z</dcterms:modified>
</cp:coreProperties>
</file>