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9A3F1" w14:textId="77777777" w:rsidR="00B8422C" w:rsidRPr="00BB75DB" w:rsidRDefault="0097011F" w:rsidP="00F53898">
      <w:pPr>
        <w:spacing w:before="240" w:line="480" w:lineRule="auto"/>
      </w:pPr>
      <w:r w:rsidRPr="00BB75DB">
        <w:t>95 Descendere</w:t>
      </w:r>
      <w:r w:rsidR="009218DD" w:rsidRPr="00BB75DB">
        <w:t xml:space="preserve"> </w:t>
      </w:r>
    </w:p>
    <w:p w14:paraId="25635C8C" w14:textId="351F3CA9" w:rsidR="009218DD" w:rsidRPr="00BB75DB" w:rsidRDefault="009218DD" w:rsidP="00F53898">
      <w:pPr>
        <w:spacing w:before="240" w:line="480" w:lineRule="auto"/>
      </w:pPr>
      <w:r w:rsidRPr="00BB75DB">
        <w:t>Secundum Augustinum</w:t>
      </w:r>
      <w:r w:rsidR="00294092" w:rsidRPr="00BB75DB">
        <w:t>,</w:t>
      </w:r>
      <w:r w:rsidR="00F907DF" w:rsidRPr="00BB75DB">
        <w:t xml:space="preserve"> Dei Filius descendit in cor</w:t>
      </w:r>
      <w:r w:rsidRPr="00BB75DB">
        <w:t xml:space="preserve"> </w:t>
      </w:r>
      <w:r w:rsidR="00294092" w:rsidRPr="00BB75DB">
        <w:t>virginis</w:t>
      </w:r>
      <w:r w:rsidRPr="00BB75DB">
        <w:t>,</w:t>
      </w:r>
      <w:r w:rsidR="00294092" w:rsidRPr="00BB75DB">
        <w:t xml:space="preserve"> tamquam auis generosa que non querit</w:t>
      </w:r>
      <w:r w:rsidRPr="00BB75DB">
        <w:t xml:space="preserve"> </w:t>
      </w:r>
      <w:r w:rsidR="00294092" w:rsidRPr="00BB75DB">
        <w:t>nisi corda</w:t>
      </w:r>
      <w:r w:rsidRPr="00BB75DB">
        <w:t>.</w:t>
      </w:r>
      <w:r w:rsidR="00294092" w:rsidRPr="00BB75DB">
        <w:t xml:space="preserve"> </w:t>
      </w:r>
      <w:r w:rsidRPr="00BB75DB">
        <w:t>H</w:t>
      </w:r>
      <w:r w:rsidR="00294092" w:rsidRPr="00BB75DB">
        <w:t>unc descensum optauit</w:t>
      </w:r>
      <w:r w:rsidR="00F907DF" w:rsidRPr="00BB75DB">
        <w:t>,</w:t>
      </w:r>
      <w:r w:rsidR="00294092" w:rsidRPr="00BB75DB">
        <w:t xml:space="preserve"> qui dixit</w:t>
      </w:r>
      <w:r w:rsidRPr="00BB75DB">
        <w:t xml:space="preserve">, </w:t>
      </w:r>
      <w:r w:rsidR="00294092" w:rsidRPr="00BB75DB">
        <w:t xml:space="preserve">Ysai. 64[:1]: </w:t>
      </w:r>
      <w:r w:rsidR="00294092" w:rsidRPr="00BB75DB">
        <w:rPr>
          <w:i/>
        </w:rPr>
        <w:t>Utinam dirumperes celos, et descenderes</w:t>
      </w:r>
      <w:r w:rsidR="00294092" w:rsidRPr="00BB75DB">
        <w:t>. Set quare</w:t>
      </w:r>
      <w:r w:rsidRPr="00BB75DB">
        <w:t xml:space="preserve"> </w:t>
      </w:r>
      <w:r w:rsidR="00294092" w:rsidRPr="00BB75DB">
        <w:t>quia</w:t>
      </w:r>
      <w:r w:rsidRPr="00BB75DB">
        <w:t xml:space="preserve"> </w:t>
      </w:r>
      <w:r w:rsidR="00294092" w:rsidRPr="00BB75DB">
        <w:t>dicit</w:t>
      </w:r>
      <w:r w:rsidRPr="00BB75DB">
        <w:t>,</w:t>
      </w:r>
      <w:r w:rsidR="00294092" w:rsidRPr="00BB75DB">
        <w:t xml:space="preserve"> Psal. </w:t>
      </w:r>
      <w:r w:rsidR="00345672" w:rsidRPr="00BB75DB">
        <w:t xml:space="preserve">[35:6]: </w:t>
      </w:r>
      <w:r w:rsidR="00345672" w:rsidRPr="00BB75DB">
        <w:rPr>
          <w:i/>
        </w:rPr>
        <w:t>Domine, in celo misericordia tua</w:t>
      </w:r>
      <w:r w:rsidRPr="00BB75DB">
        <w:rPr>
          <w:i/>
        </w:rPr>
        <w:t>.</w:t>
      </w:r>
      <w:r w:rsidR="00345672" w:rsidRPr="00BB75DB">
        <w:t xml:space="preserve"> </w:t>
      </w:r>
      <w:r w:rsidRPr="00BB75DB">
        <w:t>A</w:t>
      </w:r>
      <w:r w:rsidR="00345672" w:rsidRPr="00BB75DB">
        <w:t>c si diceret misericordia tua et</w:t>
      </w:r>
      <w:r w:rsidRPr="00BB75DB">
        <w:t xml:space="preserve"> </w:t>
      </w:r>
      <w:r w:rsidR="00345672" w:rsidRPr="00BB75DB">
        <w:t>descende aqua in nubibus parum proficit nisi descendat</w:t>
      </w:r>
      <w:r w:rsidRPr="00BB75DB">
        <w:t xml:space="preserve"> </w:t>
      </w:r>
      <w:r w:rsidR="00345672" w:rsidRPr="00BB75DB">
        <w:t>ad terram</w:t>
      </w:r>
      <w:r w:rsidRPr="00BB75DB">
        <w:t>,</w:t>
      </w:r>
      <w:r w:rsidR="00345672" w:rsidRPr="00BB75DB">
        <w:t xml:space="preserve"> sic nec diuina</w:t>
      </w:r>
      <w:r w:rsidRPr="00BB75DB">
        <w:t xml:space="preserve"> </w:t>
      </w:r>
      <w:r w:rsidR="00345672" w:rsidRPr="00BB75DB">
        <w:t>gracie aqua. Ideo iterum dixit</w:t>
      </w:r>
      <w:r w:rsidRPr="00BB75DB">
        <w:t>,</w:t>
      </w:r>
      <w:r w:rsidR="00345672" w:rsidRPr="00BB75DB">
        <w:t xml:space="preserve"> Psal. [71:6]: </w:t>
      </w:r>
      <w:r w:rsidRPr="00BB75DB">
        <w:rPr>
          <w:i/>
        </w:rPr>
        <w:t>Descen</w:t>
      </w:r>
      <w:r w:rsidR="00345672" w:rsidRPr="00BB75DB">
        <w:rPr>
          <w:i/>
        </w:rPr>
        <w:t>det sicut pluvia in vellus</w:t>
      </w:r>
      <w:r w:rsidR="00345672" w:rsidRPr="00BB75DB">
        <w:t xml:space="preserve">. </w:t>
      </w:r>
    </w:p>
    <w:p w14:paraId="6FE23468" w14:textId="452E6E28" w:rsidR="0086735B" w:rsidRPr="00BB75DB" w:rsidRDefault="00345672" w:rsidP="00F53898">
      <w:pPr>
        <w:spacing w:before="240" w:line="480" w:lineRule="auto"/>
      </w:pPr>
      <w:r w:rsidRPr="00BB75DB">
        <w:t>¶ Item</w:t>
      </w:r>
      <w:r w:rsidR="00F53898" w:rsidRPr="00BB75DB">
        <w:t>,</w:t>
      </w:r>
      <w:r w:rsidRPr="00BB75DB">
        <w:t xml:space="preserve"> aquila quantumcumque alte volet descendit</w:t>
      </w:r>
      <w:r w:rsidR="009218DD" w:rsidRPr="00BB75DB">
        <w:t>,</w:t>
      </w:r>
      <w:r w:rsidRPr="00BB75DB">
        <w:t xml:space="preserve"> tame</w:t>
      </w:r>
      <w:r w:rsidR="009218DD" w:rsidRPr="00BB75DB">
        <w:t>n propter pullorum necessitatem.</w:t>
      </w:r>
      <w:r w:rsidRPr="00BB75DB">
        <w:t xml:space="preserve"> </w:t>
      </w:r>
      <w:r w:rsidR="009218DD" w:rsidRPr="00BB75DB">
        <w:t>S</w:t>
      </w:r>
      <w:r w:rsidRPr="00BB75DB">
        <w:t xml:space="preserve">ic Dei Filius. Vnde in figura legitur </w:t>
      </w:r>
      <w:r w:rsidR="00E37F9D" w:rsidRPr="00BB75DB">
        <w:t xml:space="preserve">[4] </w:t>
      </w:r>
      <w:r w:rsidRPr="00BB75DB">
        <w:t>Reg. 4[:</w:t>
      </w:r>
      <w:r w:rsidR="00E37F9D" w:rsidRPr="00BB75DB">
        <w:t>1-13], quod cum filius mulieris</w:t>
      </w:r>
      <w:r w:rsidR="009218DD" w:rsidRPr="00BB75DB">
        <w:t xml:space="preserve"> </w:t>
      </w:r>
      <w:r w:rsidR="00E37F9D" w:rsidRPr="00BB75DB">
        <w:t>Sunamitis non surrexit ad baculum Elisei premissum</w:t>
      </w:r>
      <w:r w:rsidR="009218DD" w:rsidRPr="00BB75DB">
        <w:t xml:space="preserve">, </w:t>
      </w:r>
      <w:r w:rsidR="00E37F9D" w:rsidRPr="00BB75DB">
        <w:t xml:space="preserve">descendit ipse Eliseus et </w:t>
      </w:r>
      <w:r w:rsidR="009218DD" w:rsidRPr="00BB75DB">
        <w:t>suscitauit puerum. Sic eciam ro</w:t>
      </w:r>
      <w:r w:rsidR="00E37F9D" w:rsidRPr="00BB75DB">
        <w:t>ga pro suscitacione peccatoris. In cuius tipum regulus ille</w:t>
      </w:r>
      <w:r w:rsidR="009218DD" w:rsidRPr="00BB75DB">
        <w:t xml:space="preserve">, </w:t>
      </w:r>
      <w:r w:rsidR="00E37F9D" w:rsidRPr="00BB75DB">
        <w:t xml:space="preserve">Joan. 4[:47]: </w:t>
      </w:r>
      <w:r w:rsidR="00E37F9D" w:rsidRPr="00BB75DB">
        <w:rPr>
          <w:i/>
        </w:rPr>
        <w:t xml:space="preserve">Rogabat </w:t>
      </w:r>
      <w:r w:rsidR="00E37F9D" w:rsidRPr="00BB75DB">
        <w:t xml:space="preserve">Iesum </w:t>
      </w:r>
      <w:r w:rsidR="00E37F9D" w:rsidRPr="00BB75DB">
        <w:rPr>
          <w:i/>
        </w:rPr>
        <w:t>ut descenderet, et sanaret filium</w:t>
      </w:r>
      <w:r w:rsidR="00E37F9D" w:rsidRPr="00BB75DB">
        <w:t xml:space="preserve"> suum. Deus ipse primo </w:t>
      </w:r>
      <w:r w:rsidR="009218DD" w:rsidRPr="00BB75DB">
        <w:t>misit puerum suum Moysen cum ba</w:t>
      </w:r>
      <w:r w:rsidR="00E37F9D" w:rsidRPr="00BB75DB">
        <w:t xml:space="preserve">culo timoris, id est, cum lege set non </w:t>
      </w:r>
      <w:r w:rsidR="00F907DF" w:rsidRPr="00BB75DB">
        <w:t>surrexit mortuus</w:t>
      </w:r>
      <w:r w:rsidR="009218DD" w:rsidRPr="00BB75DB">
        <w:t xml:space="preserve">, </w:t>
      </w:r>
      <w:r w:rsidR="00F907DF" w:rsidRPr="00BB75DB">
        <w:t xml:space="preserve">quia </w:t>
      </w:r>
      <w:r w:rsidR="00F907DF" w:rsidRPr="00BB75DB">
        <w:rPr>
          <w:i/>
        </w:rPr>
        <w:t>nichil ad perfectum adduxit lex</w:t>
      </w:r>
      <w:r w:rsidR="004D2FDE" w:rsidRPr="00BB75DB">
        <w:rPr>
          <w:i/>
        </w:rPr>
        <w:t>,</w:t>
      </w:r>
      <w:r w:rsidR="009218DD" w:rsidRPr="00BB75DB">
        <w:t xml:space="preserve"> secundum Apostolum</w:t>
      </w:r>
      <w:r w:rsidR="004D2FDE" w:rsidRPr="00BB75DB">
        <w:t xml:space="preserve">, [Heb. </w:t>
      </w:r>
      <w:smartTag w:uri="urn:schemas-microsoft-com:office:smarttags" w:element="time">
        <w:smartTagPr>
          <w:attr w:name="Hour" w:val="19"/>
          <w:attr w:name="Minute" w:val="19"/>
        </w:smartTagPr>
        <w:r w:rsidR="004D2FDE" w:rsidRPr="00BB75DB">
          <w:t>7:19</w:t>
        </w:r>
      </w:smartTag>
      <w:r w:rsidR="004D2FDE" w:rsidRPr="00BB75DB">
        <w:t>]</w:t>
      </w:r>
      <w:r w:rsidR="009218DD" w:rsidRPr="00BB75DB">
        <w:t>. Ideo</w:t>
      </w:r>
      <w:r w:rsidR="009614E8" w:rsidRPr="00BB75DB">
        <w:t>,</w:t>
      </w:r>
      <w:r w:rsidR="009218DD" w:rsidRPr="00BB75DB">
        <w:t xml:space="preserve"> Filius Dei descen</w:t>
      </w:r>
      <w:r w:rsidR="00F907DF" w:rsidRPr="00BB75DB">
        <w:t>dit in propria persona</w:t>
      </w:r>
      <w:r w:rsidR="009218DD" w:rsidRPr="00BB75DB">
        <w:t>,</w:t>
      </w:r>
      <w:r w:rsidR="00F907DF" w:rsidRPr="00BB75DB">
        <w:t xml:space="preserve"> naturam </w:t>
      </w:r>
      <w:r w:rsidR="009218DD" w:rsidRPr="00BB75DB">
        <w:t>humanam assumens, et sic se coap</w:t>
      </w:r>
      <w:r w:rsidR="00F907DF" w:rsidRPr="00BB75DB">
        <w:t xml:space="preserve">tauit puero </w:t>
      </w:r>
      <w:r w:rsidR="00F907DF" w:rsidRPr="00BB75DB">
        <w:rPr>
          <w:i/>
        </w:rPr>
        <w:t xml:space="preserve">in </w:t>
      </w:r>
      <w:r w:rsidR="004D2FDE" w:rsidRPr="00BB75DB">
        <w:rPr>
          <w:i/>
        </w:rPr>
        <w:t>similitudine homini factus</w:t>
      </w:r>
      <w:r w:rsidR="004D2FDE" w:rsidRPr="00BB75DB">
        <w:t>, Philip.</w:t>
      </w:r>
      <w:r w:rsidR="00F907DF" w:rsidRPr="00BB75DB">
        <w:t xml:space="preserve"> 2[:</w:t>
      </w:r>
      <w:r w:rsidR="004D2FDE" w:rsidRPr="00BB75DB">
        <w:t>7]</w:t>
      </w:r>
      <w:r w:rsidR="009218DD" w:rsidRPr="00BB75DB">
        <w:t>. Hinc descen</w:t>
      </w:r>
      <w:r w:rsidR="00BA012C" w:rsidRPr="00BB75DB">
        <w:t>sui</w:t>
      </w:r>
      <w:r w:rsidR="009614E8" w:rsidRPr="00BB75DB">
        <w:t xml:space="preserve"> congratulans sponsa dicit, Can</w:t>
      </w:r>
      <w:r w:rsidR="00BA012C" w:rsidRPr="00BB75DB">
        <w:t xml:space="preserve">. 6[:1]: </w:t>
      </w:r>
      <w:r w:rsidR="00BA012C" w:rsidRPr="00BB75DB">
        <w:rPr>
          <w:i/>
        </w:rPr>
        <w:t>Dilectus meus descendit</w:t>
      </w:r>
      <w:r w:rsidR="00190943" w:rsidRPr="00BB75DB">
        <w:rPr>
          <w:i/>
        </w:rPr>
        <w:t xml:space="preserve"> </w:t>
      </w:r>
      <w:r w:rsidR="00BA012C" w:rsidRPr="00BB75DB">
        <w:rPr>
          <w:i/>
        </w:rPr>
        <w:t>in hortum</w:t>
      </w:r>
      <w:r w:rsidR="00BA012C" w:rsidRPr="00BB75DB">
        <w:t>.</w:t>
      </w:r>
      <w:r w:rsidR="004779EA" w:rsidRPr="00BB75DB">
        <w:t xml:space="preserve"> Hoc figuratur</w:t>
      </w:r>
      <w:r w:rsidR="00190943" w:rsidRPr="00BB75DB">
        <w:t>, Jone 3[:6],</w:t>
      </w:r>
      <w:r w:rsidR="004779EA" w:rsidRPr="00BB75DB">
        <w:t xml:space="preserve"> </w:t>
      </w:r>
      <w:r w:rsidR="00190943" w:rsidRPr="00BB75DB">
        <w:t>vbi rex descendit de solio indu</w:t>
      </w:r>
      <w:r w:rsidR="004779EA" w:rsidRPr="00BB75DB">
        <w:t>tus est sacco</w:t>
      </w:r>
      <w:r w:rsidR="009614E8" w:rsidRPr="00BB75DB">
        <w:t>,</w:t>
      </w:r>
      <w:r w:rsidR="004779EA" w:rsidRPr="00BB75DB">
        <w:t xml:space="preserve"> sedit in cinere</w:t>
      </w:r>
      <w:r w:rsidR="009614E8" w:rsidRPr="00BB75DB">
        <w:t>,</w:t>
      </w:r>
      <w:r w:rsidR="004779EA" w:rsidRPr="00BB75DB">
        <w:t xml:space="preserve"> et sic facta est salus in Niniue</w:t>
      </w:r>
      <w:r w:rsidR="00190943" w:rsidRPr="00BB75DB">
        <w:t>,</w:t>
      </w:r>
      <w:r w:rsidR="00BB75DB" w:rsidRPr="00BB75DB">
        <w:rPr>
          <w:rStyle w:val="EndnoteReference"/>
        </w:rPr>
        <w:endnoteReference w:id="1"/>
      </w:r>
      <w:r w:rsidR="004779EA" w:rsidRPr="00BB75DB">
        <w:t xml:space="preserve"> quia rex regnum de</w:t>
      </w:r>
      <w:r w:rsidR="00190943" w:rsidRPr="00BB75DB">
        <w:t>scendit de solio celi et indutu</w:t>
      </w:r>
      <w:r w:rsidR="004779EA" w:rsidRPr="00BB75DB">
        <w:t>s est</w:t>
      </w:r>
      <w:r w:rsidR="00190943" w:rsidRPr="00BB75DB">
        <w:t xml:space="preserve"> </w:t>
      </w:r>
      <w:r w:rsidR="004779EA" w:rsidRPr="00BB75DB">
        <w:t xml:space="preserve">sacco nostre mortalitatis. Nam Apo. 6[:12], dicitur </w:t>
      </w:r>
      <w:r w:rsidR="004779EA" w:rsidRPr="00BB75DB">
        <w:rPr>
          <w:i/>
        </w:rPr>
        <w:t>F</w:t>
      </w:r>
      <w:r w:rsidR="00DB5F3B" w:rsidRPr="00BB75DB">
        <w:rPr>
          <w:i/>
        </w:rPr>
        <w:t>actus est sol</w:t>
      </w:r>
      <w:r w:rsidR="004779EA" w:rsidRPr="00BB75DB">
        <w:rPr>
          <w:i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4779EA" w:rsidRPr="00BB75DB">
            <w:rPr>
              <w:i/>
            </w:rPr>
            <w:t>niger</w:t>
          </w:r>
        </w:smartTag>
      </w:smartTag>
      <w:r w:rsidR="004779EA" w:rsidRPr="00BB75DB">
        <w:rPr>
          <w:i/>
        </w:rPr>
        <w:t xml:space="preserve"> </w:t>
      </w:r>
      <w:r w:rsidR="00DB5F3B" w:rsidRPr="00BB75DB">
        <w:t>quasi</w:t>
      </w:r>
      <w:r w:rsidR="004779EA" w:rsidRPr="00BB75DB">
        <w:t xml:space="preserve"> </w:t>
      </w:r>
      <w:r w:rsidR="004779EA" w:rsidRPr="00BB75DB">
        <w:rPr>
          <w:i/>
        </w:rPr>
        <w:t>saccus cilicinus</w:t>
      </w:r>
      <w:r w:rsidR="00DB5F3B" w:rsidRPr="00BB75DB">
        <w:rPr>
          <w:i/>
        </w:rPr>
        <w:t xml:space="preserve">. </w:t>
      </w:r>
      <w:r w:rsidR="00DB5F3B" w:rsidRPr="00BB75DB">
        <w:t xml:space="preserve">In isto </w:t>
      </w:r>
      <w:r w:rsidR="00190943" w:rsidRPr="00BB75DB">
        <w:t>sacco inuenta est in deserto pe</w:t>
      </w:r>
      <w:r w:rsidR="00DB5F3B" w:rsidRPr="00BB75DB">
        <w:t>cunia nostre redempcionis et triticum nostre restitucionis, Gen. 42[:2-37].</w:t>
      </w:r>
      <w:r w:rsidR="00190943" w:rsidRPr="00BB75DB">
        <w:t xml:space="preserve"> </w:t>
      </w:r>
      <w:r w:rsidR="00DB5F3B" w:rsidRPr="00BB75DB">
        <w:t xml:space="preserve">Et sedit in cinere </w:t>
      </w:r>
      <w:r w:rsidR="00DB5F3B" w:rsidRPr="00BB75DB">
        <w:lastRenderedPageBreak/>
        <w:t xml:space="preserve">nostre humilitatis. Vnde dicit Augustinus, </w:t>
      </w:r>
      <w:bookmarkStart w:id="0" w:name="_Hlk535677903"/>
      <w:r w:rsidR="00DB5F3B" w:rsidRPr="00BB75DB">
        <w:t xml:space="preserve">in </w:t>
      </w:r>
      <w:r w:rsidR="009614E8" w:rsidRPr="00BB75DB">
        <w:rPr>
          <w:i/>
        </w:rPr>
        <w:t>S</w:t>
      </w:r>
      <w:r w:rsidR="0086735B" w:rsidRPr="00BB75DB">
        <w:rPr>
          <w:i/>
        </w:rPr>
        <w:t>ente</w:t>
      </w:r>
      <w:r w:rsidR="009614E8" w:rsidRPr="00BB75DB">
        <w:rPr>
          <w:i/>
        </w:rPr>
        <w:t>ntia</w:t>
      </w:r>
      <w:r w:rsidR="0086735B" w:rsidRPr="00BB75DB">
        <w:rPr>
          <w:i/>
        </w:rPr>
        <w:t xml:space="preserve"> P</w:t>
      </w:r>
      <w:r w:rsidR="00DB5F3B" w:rsidRPr="00BB75DB">
        <w:rPr>
          <w:i/>
        </w:rPr>
        <w:t>rosperi</w:t>
      </w:r>
      <w:bookmarkEnd w:id="0"/>
      <w:r w:rsidR="0086735B" w:rsidRPr="00BB75DB">
        <w:t>,</w:t>
      </w:r>
      <w:r w:rsidR="00DB5F3B" w:rsidRPr="00BB75DB">
        <w:t xml:space="preserve"> nemo e</w:t>
      </w:r>
      <w:r w:rsidR="0086735B" w:rsidRPr="00BB75DB">
        <w:t>rigit aliud</w:t>
      </w:r>
      <w:r w:rsidR="00DB5F3B" w:rsidRPr="00BB75DB">
        <w:t xml:space="preserve"> ad id in quo est</w:t>
      </w:r>
      <w:r w:rsidR="0086735B" w:rsidRPr="00BB75DB">
        <w:t>,</w:t>
      </w:r>
      <w:r w:rsidR="00DB5F3B" w:rsidRPr="00BB75DB">
        <w:t xml:space="preserve"> nisi descendat</w:t>
      </w:r>
      <w:r w:rsidR="0086735B" w:rsidRPr="00BB75DB">
        <w:t xml:space="preserve"> </w:t>
      </w:r>
      <w:r w:rsidR="00DB5F3B" w:rsidRPr="00BB75DB">
        <w:t>/f.28vb/</w:t>
      </w:r>
      <w:r w:rsidR="0086735B" w:rsidRPr="00BB75DB">
        <w:t xml:space="preserve"> aliquantum</w:t>
      </w:r>
      <w:r w:rsidR="000E288D" w:rsidRPr="00BB75DB">
        <w:t xml:space="preserve"> ad id in quo alius est. </w:t>
      </w:r>
    </w:p>
    <w:p w14:paraId="540179E8" w14:textId="77777777" w:rsidR="00DF5AA5" w:rsidRPr="00BB75DB" w:rsidRDefault="000E288D" w:rsidP="00F53898">
      <w:pPr>
        <w:spacing w:before="240" w:line="480" w:lineRule="auto"/>
      </w:pPr>
      <w:r w:rsidRPr="00BB75DB">
        <w:t>¶ Exemplum quod est in inferiori</w:t>
      </w:r>
      <w:r w:rsidR="0086735B" w:rsidRPr="00BB75DB">
        <w:t xml:space="preserve"> </w:t>
      </w:r>
      <w:r w:rsidRPr="00BB75DB">
        <w:t>parte rote non</w:t>
      </w:r>
      <w:r w:rsidR="0086735B" w:rsidRPr="00BB75DB">
        <w:t xml:space="preserve"> </w:t>
      </w:r>
      <w:r w:rsidRPr="00BB75DB">
        <w:t>ascendit</w:t>
      </w:r>
      <w:r w:rsidR="0086735B" w:rsidRPr="00BB75DB">
        <w:t>,</w:t>
      </w:r>
      <w:r w:rsidRPr="00BB75DB">
        <w:t xml:space="preserve"> nisi illud quod in superiori parte mundi</w:t>
      </w:r>
      <w:r w:rsidR="008F3336" w:rsidRPr="00BB75DB">
        <w:t xml:space="preserve">, </w:t>
      </w:r>
      <w:r w:rsidRPr="00BB75DB">
        <w:t>que est quasi vna rota et homo est in infimo id ad hoc quod homo</w:t>
      </w:r>
      <w:r w:rsidR="00F53898" w:rsidRPr="00BB75DB">
        <w:t xml:space="preserve"> </w:t>
      </w:r>
      <w:r w:rsidR="009614E8" w:rsidRPr="00BB75DB">
        <w:t>ascendet ad beatitudinem opo</w:t>
      </w:r>
      <w:r w:rsidRPr="00BB75DB">
        <w:t>rtuit eum descendere. Hic eciam nota</w:t>
      </w:r>
      <w:r w:rsidR="008F3336" w:rsidRPr="00BB75DB">
        <w:t xml:space="preserve"> </w:t>
      </w:r>
      <w:r w:rsidRPr="00BB75DB">
        <w:t>quod quamuis aqua maris reddat terram sterilem super quam</w:t>
      </w:r>
      <w:r w:rsidR="008F3336" w:rsidRPr="00BB75DB">
        <w:t xml:space="preserve"> </w:t>
      </w:r>
      <w:r w:rsidRPr="00BB75DB">
        <w:t>currit propter suam amaritudinem</w:t>
      </w:r>
      <w:r w:rsidR="008F3336" w:rsidRPr="00BB75DB">
        <w:t>, nebula</w:t>
      </w:r>
      <w:r w:rsidR="009614E8" w:rsidRPr="00BB75DB">
        <w:t>,</w:t>
      </w:r>
      <w:r w:rsidR="008F3336" w:rsidRPr="00BB75DB">
        <w:t xml:space="preserve"> tamen</w:t>
      </w:r>
      <w:r w:rsidR="009614E8" w:rsidRPr="00BB75DB">
        <w:t>,</w:t>
      </w:r>
      <w:r w:rsidR="008F3336" w:rsidRPr="00BB75DB">
        <w:t xml:space="preserve"> de mari eleua</w:t>
      </w:r>
      <w:r w:rsidRPr="00BB75DB">
        <w:t>ta et depurata per calorem solis descendens super</w:t>
      </w:r>
      <w:r w:rsidR="008F3336" w:rsidRPr="00BB75DB">
        <w:t xml:space="preserve"> </w:t>
      </w:r>
      <w:r w:rsidRPr="00BB75DB">
        <w:t>terram reddit</w:t>
      </w:r>
      <w:r w:rsidR="008F3336" w:rsidRPr="00BB75DB">
        <w:t xml:space="preserve"> </w:t>
      </w:r>
      <w:r w:rsidRPr="00BB75DB">
        <w:t>eam fecundam. Vnde</w:t>
      </w:r>
      <w:r w:rsidR="009614E8" w:rsidRPr="00BB75DB">
        <w:t>,</w:t>
      </w:r>
      <w:r w:rsidRPr="00BB75DB">
        <w:t xml:space="preserve"> ut communiter terra</w:t>
      </w:r>
      <w:r w:rsidR="008F3336" w:rsidRPr="00BB75DB">
        <w:t xml:space="preserve"> prope mare est fecunda. Sic ama</w:t>
      </w:r>
      <w:r w:rsidRPr="00BB75DB">
        <w:t>ritudo peccati primorum parentum c</w:t>
      </w:r>
      <w:r w:rsidR="008F3336" w:rsidRPr="00BB75DB">
        <w:t>urrebat super totum terrenum ge</w:t>
      </w:r>
      <w:r w:rsidRPr="00BB75DB">
        <w:t>nus humanum et reddidit o</w:t>
      </w:r>
      <w:r w:rsidR="008F3336" w:rsidRPr="00BB75DB">
        <w:t>mnes steriles. Set nebula eleua</w:t>
      </w:r>
      <w:r w:rsidRPr="00BB75DB">
        <w:t>ta virtute Dei et depurata ab amaritudine descendens super</w:t>
      </w:r>
      <w:r w:rsidR="008F3336" w:rsidRPr="00BB75DB">
        <w:t xml:space="preserve"> </w:t>
      </w:r>
      <w:r w:rsidRPr="00BB75DB">
        <w:t>totam terram reddidit eam fecundam, 3 Reg. 1</w:t>
      </w:r>
      <w:bookmarkStart w:id="1" w:name="_GoBack"/>
      <w:bookmarkEnd w:id="1"/>
      <w:r w:rsidRPr="00BB75DB">
        <w:t xml:space="preserve">8[:44]: </w:t>
      </w:r>
      <w:r w:rsidR="00DF5AA5" w:rsidRPr="00BB75DB">
        <w:rPr>
          <w:i/>
        </w:rPr>
        <w:t>Ecce</w:t>
      </w:r>
      <w:r w:rsidR="008F3336" w:rsidRPr="00BB75DB">
        <w:t xml:space="preserve"> neb</w:t>
      </w:r>
      <w:r w:rsidR="00DF5AA5" w:rsidRPr="00BB75DB">
        <w:t>ula</w:t>
      </w:r>
      <w:r w:rsidR="008F3336" w:rsidRPr="00BB75DB">
        <w:t xml:space="preserve"> </w:t>
      </w:r>
      <w:r w:rsidR="00DF5AA5" w:rsidRPr="00BB75DB">
        <w:rPr>
          <w:i/>
        </w:rPr>
        <w:t>parva ascendebat de mari quasi vestigium hominis</w:t>
      </w:r>
      <w:r w:rsidR="008F3336" w:rsidRPr="00BB75DB">
        <w:t>, et statim secun</w:t>
      </w:r>
      <w:r w:rsidR="00DF5AA5" w:rsidRPr="00BB75DB">
        <w:t xml:space="preserve">ta est pluuia. Vnde in Psal. [71:6]: </w:t>
      </w:r>
      <w:r w:rsidR="00DF5AA5" w:rsidRPr="00BB75DB">
        <w:rPr>
          <w:i/>
        </w:rPr>
        <w:t>Descendet sicut pluvia in vellus</w:t>
      </w:r>
      <w:r w:rsidR="00DF5AA5" w:rsidRPr="00BB75DB">
        <w:t>.</w:t>
      </w:r>
      <w:r w:rsidR="008F3336" w:rsidRPr="00BB75DB">
        <w:t xml:space="preserve"> </w:t>
      </w:r>
      <w:r w:rsidR="00DF5AA5" w:rsidRPr="00BB75DB">
        <w:t>Vnde</w:t>
      </w:r>
      <w:r w:rsidR="008F3336" w:rsidRPr="00BB75DB">
        <w:t xml:space="preserve"> </w:t>
      </w:r>
      <w:r w:rsidR="00DF5AA5" w:rsidRPr="00BB75DB">
        <w:t>et Iudei dixerunt</w:t>
      </w:r>
      <w:r w:rsidR="009614E8" w:rsidRPr="00BB75DB">
        <w:t>,</w:t>
      </w:r>
      <w:r w:rsidR="00DF5AA5" w:rsidRPr="00BB75DB">
        <w:t xml:space="preserve"> </w:t>
      </w:r>
      <w:r w:rsidR="009614E8" w:rsidRPr="00BB75DB">
        <w:rPr>
          <w:i/>
        </w:rPr>
        <w:t>D</w:t>
      </w:r>
      <w:r w:rsidR="00DF5AA5" w:rsidRPr="00BB75DB">
        <w:rPr>
          <w:i/>
        </w:rPr>
        <w:t>escendat nunc de cruce et credimus ei</w:t>
      </w:r>
      <w:r w:rsidR="00DF5AA5" w:rsidRPr="00BB75DB">
        <w:t>,</w:t>
      </w:r>
      <w:r w:rsidR="008F3336" w:rsidRPr="00BB75DB">
        <w:t xml:space="preserve"> </w:t>
      </w:r>
      <w:r w:rsidR="00DF5AA5" w:rsidRPr="00BB75DB">
        <w:t>Matt. 27[:42]. Set noluit quia propter hoc descenderat de celo ut ibi moreretur, set de cruce descendit ad</w:t>
      </w:r>
      <w:r w:rsidR="008F3336" w:rsidRPr="00BB75DB">
        <w:t xml:space="preserve"> </w:t>
      </w:r>
      <w:r w:rsidR="00DF5AA5" w:rsidRPr="00BB75DB">
        <w:t>infernum</w:t>
      </w:r>
      <w:r w:rsidR="008F3336" w:rsidRPr="00BB75DB">
        <w:t>,</w:t>
      </w:r>
      <w:r w:rsidR="00DF5AA5" w:rsidRPr="00BB75DB">
        <w:t xml:space="preserve"> ut inde</w:t>
      </w:r>
      <w:r w:rsidR="008F3336" w:rsidRPr="00BB75DB">
        <w:t xml:space="preserve"> </w:t>
      </w:r>
      <w:r w:rsidR="009614E8" w:rsidRPr="00BB75DB">
        <w:t>erueret suos elecione</w:t>
      </w:r>
      <w:r w:rsidR="00DF5AA5" w:rsidRPr="00BB75DB">
        <w:t>s.</w:t>
      </w:r>
    </w:p>
    <w:sectPr w:rsidR="00DF5AA5" w:rsidRPr="00BB75DB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41C58" w14:textId="77777777" w:rsidR="00AC42C7" w:rsidRDefault="00AC42C7">
      <w:r>
        <w:separator/>
      </w:r>
    </w:p>
  </w:endnote>
  <w:endnote w:type="continuationSeparator" w:id="0">
    <w:p w14:paraId="5ABE424A" w14:textId="77777777" w:rsidR="00AC42C7" w:rsidRDefault="00AC42C7">
      <w:r>
        <w:continuationSeparator/>
      </w:r>
    </w:p>
  </w:endnote>
  <w:endnote w:id="1">
    <w:p w14:paraId="7DB49478" w14:textId="565AD47E" w:rsidR="00BB75DB" w:rsidRPr="00BB75DB" w:rsidRDefault="00BB75DB">
      <w:pPr>
        <w:pStyle w:val="EndnoteText"/>
        <w:rPr>
          <w:sz w:val="24"/>
          <w:szCs w:val="24"/>
        </w:rPr>
      </w:pPr>
      <w:r w:rsidRPr="00BB75DB">
        <w:rPr>
          <w:rStyle w:val="EndnoteReference"/>
          <w:sz w:val="24"/>
          <w:szCs w:val="24"/>
        </w:rPr>
        <w:endnoteRef/>
      </w:r>
      <w:r w:rsidRPr="00BB75DB">
        <w:rPr>
          <w:sz w:val="24"/>
          <w:szCs w:val="24"/>
        </w:rPr>
        <w:t xml:space="preserve"> </w:t>
      </w:r>
      <w:proofErr w:type="gramStart"/>
      <w:r w:rsidRPr="00BB75DB">
        <w:rPr>
          <w:sz w:val="24"/>
          <w:szCs w:val="24"/>
        </w:rPr>
        <w:t>Niniue</w:t>
      </w:r>
      <w:r w:rsidRPr="00BB75DB">
        <w:rPr>
          <w:sz w:val="24"/>
          <w:szCs w:val="24"/>
        </w:rPr>
        <w:t xml:space="preserve"> ]</w:t>
      </w:r>
      <w:proofErr w:type="gramEnd"/>
      <w:r w:rsidRPr="00BB75DB">
        <w:rPr>
          <w:sz w:val="24"/>
          <w:szCs w:val="24"/>
        </w:rPr>
        <w:t xml:space="preserve"> </w:t>
      </w:r>
      <w:r w:rsidRPr="00BB75DB">
        <w:rPr>
          <w:i/>
          <w:iCs/>
          <w:sz w:val="24"/>
          <w:szCs w:val="24"/>
        </w:rPr>
        <w:t>add</w:t>
      </w:r>
      <w:r w:rsidRPr="00BB75DB">
        <w:rPr>
          <w:sz w:val="24"/>
          <w:szCs w:val="24"/>
        </w:rPr>
        <w:t>.</w:t>
      </w:r>
      <w:r w:rsidRPr="00BB75DB">
        <w:rPr>
          <w:sz w:val="24"/>
          <w:szCs w:val="24"/>
        </w:rPr>
        <w:t xml:space="preserve"> </w:t>
      </w:r>
      <w:r w:rsidRPr="00BB75DB">
        <w:rPr>
          <w:strike/>
          <w:sz w:val="24"/>
          <w:szCs w:val="24"/>
        </w:rPr>
        <w:t>est sacco</w:t>
      </w:r>
      <w:r w:rsidRPr="00BB75DB">
        <w:rPr>
          <w:sz w:val="24"/>
          <w:szCs w:val="24"/>
        </w:rPr>
        <w:t xml:space="preserve"> F.128.</w:t>
      </w:r>
    </w:p>
    <w:p w14:paraId="7596DB7C" w14:textId="77777777" w:rsidR="00BB75DB" w:rsidRPr="00BB75DB" w:rsidRDefault="00BB75DB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2117" w14:textId="77777777" w:rsidR="00AC42C7" w:rsidRDefault="00AC42C7">
      <w:r>
        <w:separator/>
      </w:r>
    </w:p>
  </w:footnote>
  <w:footnote w:type="continuationSeparator" w:id="0">
    <w:p w14:paraId="2F6FBBE5" w14:textId="77777777" w:rsidR="00AC42C7" w:rsidRDefault="00AC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11F"/>
    <w:rsid w:val="000E288D"/>
    <w:rsid w:val="00190943"/>
    <w:rsid w:val="001D75A5"/>
    <w:rsid w:val="00207B75"/>
    <w:rsid w:val="00234BAC"/>
    <w:rsid w:val="00294092"/>
    <w:rsid w:val="002F4FB0"/>
    <w:rsid w:val="00345672"/>
    <w:rsid w:val="003647D3"/>
    <w:rsid w:val="004779EA"/>
    <w:rsid w:val="004D2FDE"/>
    <w:rsid w:val="0054774F"/>
    <w:rsid w:val="00560C00"/>
    <w:rsid w:val="005E1DB1"/>
    <w:rsid w:val="00681986"/>
    <w:rsid w:val="007B5BA4"/>
    <w:rsid w:val="007C5280"/>
    <w:rsid w:val="0086735B"/>
    <w:rsid w:val="008F3336"/>
    <w:rsid w:val="009218DD"/>
    <w:rsid w:val="009614E8"/>
    <w:rsid w:val="0097011F"/>
    <w:rsid w:val="00AC42C7"/>
    <w:rsid w:val="00AF424B"/>
    <w:rsid w:val="00B12D80"/>
    <w:rsid w:val="00B8422C"/>
    <w:rsid w:val="00BA012C"/>
    <w:rsid w:val="00BB75DB"/>
    <w:rsid w:val="00C96EE7"/>
    <w:rsid w:val="00D3706F"/>
    <w:rsid w:val="00DB5F3B"/>
    <w:rsid w:val="00DF5AA5"/>
    <w:rsid w:val="00E15530"/>
    <w:rsid w:val="00E37F9D"/>
    <w:rsid w:val="00F53898"/>
    <w:rsid w:val="00F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49A1313"/>
  <w15:docId w15:val="{CBD3EA89-C8FD-4C91-8894-86674D50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07D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907DF"/>
    <w:rPr>
      <w:vertAlign w:val="superscript"/>
    </w:rPr>
  </w:style>
  <w:style w:type="paragraph" w:styleId="BalloonText">
    <w:name w:val="Balloon Text"/>
    <w:basedOn w:val="Normal"/>
    <w:semiHidden/>
    <w:rsid w:val="00DF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3A94A7B-134C-4337-9462-B088D9AC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 Descendere</vt:lpstr>
    </vt:vector>
  </TitlesOfParts>
  <Company>Florida State University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 Descendere</dc:title>
  <dc:creator>Eugene Crook</dc:creator>
  <cp:lastModifiedBy>Eugene Crook</cp:lastModifiedBy>
  <cp:revision>4</cp:revision>
  <cp:lastPrinted>2019-01-20T00:03:00Z</cp:lastPrinted>
  <dcterms:created xsi:type="dcterms:W3CDTF">2020-08-06T21:27:00Z</dcterms:created>
  <dcterms:modified xsi:type="dcterms:W3CDTF">2020-08-06T21:32:00Z</dcterms:modified>
</cp:coreProperties>
</file>