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03CF3" w14:textId="77777777" w:rsidR="00F14980" w:rsidRPr="009A6DFE" w:rsidRDefault="00F14980" w:rsidP="009A6DFE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9A6DFE">
        <w:rPr>
          <w:rFonts w:ascii="Courier New" w:hAnsi="Courier New" w:cs="Courier New"/>
          <w:sz w:val="24"/>
          <w:szCs w:val="24"/>
        </w:rPr>
        <w:t>362 Tenere</w:t>
      </w:r>
    </w:p>
    <w:p w14:paraId="38B743C3" w14:textId="7B54231C" w:rsidR="000C5599" w:rsidRPr="0058521E" w:rsidRDefault="009A6DFE" w:rsidP="00B46112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9A6DFE">
        <w:rPr>
          <w:rFonts w:ascii="Courier New" w:hAnsi="Courier New" w:cs="Courier New"/>
          <w:sz w:val="24"/>
          <w:szCs w:val="24"/>
        </w:rPr>
        <w:t>Homo in periculo tenet et apprehendit quicqui</w:t>
      </w:r>
      <w:r>
        <w:rPr>
          <w:rFonts w:ascii="Courier New" w:hAnsi="Courier New" w:cs="Courier New"/>
          <w:sz w:val="24"/>
          <w:szCs w:val="24"/>
        </w:rPr>
        <w:t>t</w:t>
      </w:r>
      <w:r w:rsidR="009962B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putat eum posse iuuare, 1 T</w:t>
      </w:r>
      <w:r w:rsidR="0058521E">
        <w:rPr>
          <w:rFonts w:ascii="Courier New" w:hAnsi="Courier New" w:cs="Courier New"/>
          <w:sz w:val="24"/>
          <w:szCs w:val="24"/>
        </w:rPr>
        <w:t>hes</w:t>
      </w:r>
      <w:r>
        <w:rPr>
          <w:rFonts w:ascii="Courier New" w:hAnsi="Courier New" w:cs="Courier New"/>
          <w:sz w:val="24"/>
          <w:szCs w:val="24"/>
        </w:rPr>
        <w:t>. 5</w:t>
      </w:r>
      <w:r w:rsidR="0013346A">
        <w:rPr>
          <w:rFonts w:ascii="Courier New" w:hAnsi="Courier New" w:cs="Courier New"/>
          <w:sz w:val="24"/>
          <w:szCs w:val="24"/>
        </w:rPr>
        <w:t>[</w:t>
      </w:r>
      <w:r>
        <w:rPr>
          <w:rFonts w:ascii="Courier New" w:hAnsi="Courier New" w:cs="Courier New"/>
          <w:sz w:val="24"/>
          <w:szCs w:val="24"/>
        </w:rPr>
        <w:t>:</w:t>
      </w:r>
      <w:r w:rsidR="0058521E">
        <w:rPr>
          <w:rFonts w:ascii="Courier New" w:hAnsi="Courier New" w:cs="Courier New"/>
          <w:sz w:val="24"/>
          <w:szCs w:val="24"/>
        </w:rPr>
        <w:t xml:space="preserve">21]: </w:t>
      </w:r>
      <w:r w:rsidR="0058521E" w:rsidRPr="0058521E">
        <w:rPr>
          <w:rFonts w:ascii="Courier New" w:hAnsi="Courier New" w:cs="Courier New"/>
          <w:i/>
          <w:sz w:val="24"/>
          <w:szCs w:val="24"/>
        </w:rPr>
        <w:t>Quod bonum est tenete</w:t>
      </w:r>
      <w:r w:rsidR="0058521E">
        <w:rPr>
          <w:rFonts w:ascii="Courier New" w:hAnsi="Courier New" w:cs="Courier New"/>
          <w:sz w:val="24"/>
          <w:szCs w:val="24"/>
        </w:rPr>
        <w:t>. Sed nos hic sumus in periculo et credimus</w:t>
      </w:r>
      <w:r w:rsidR="009962B2">
        <w:rPr>
          <w:rFonts w:ascii="Courier New" w:hAnsi="Courier New" w:cs="Courier New"/>
          <w:sz w:val="24"/>
          <w:szCs w:val="24"/>
        </w:rPr>
        <w:t xml:space="preserve"> </w:t>
      </w:r>
      <w:r w:rsidR="0058521E">
        <w:rPr>
          <w:rFonts w:ascii="Courier New" w:hAnsi="Courier New" w:cs="Courier New"/>
          <w:sz w:val="24"/>
          <w:szCs w:val="24"/>
        </w:rPr>
        <w:t>per Christum nos posse saluari. Ideo teneamus eum firmiter</w:t>
      </w:r>
      <w:r w:rsidR="009962B2">
        <w:rPr>
          <w:rFonts w:ascii="Courier New" w:hAnsi="Courier New" w:cs="Courier New"/>
          <w:sz w:val="24"/>
          <w:szCs w:val="24"/>
        </w:rPr>
        <w:t xml:space="preserve">, </w:t>
      </w:r>
      <w:r w:rsidR="0058521E">
        <w:rPr>
          <w:rFonts w:ascii="Courier New" w:hAnsi="Courier New" w:cs="Courier New"/>
          <w:sz w:val="24"/>
          <w:szCs w:val="24"/>
        </w:rPr>
        <w:t>Heb. 4[:</w:t>
      </w:r>
      <w:r w:rsidR="0058521E" w:rsidRPr="0058521E">
        <w:rPr>
          <w:rFonts w:ascii="Courier New" w:hAnsi="Courier New" w:cs="Courier New"/>
          <w:sz w:val="24"/>
          <w:szCs w:val="24"/>
        </w:rPr>
        <w:t>14</w:t>
      </w:r>
      <w:r w:rsidR="0058521E">
        <w:rPr>
          <w:rFonts w:ascii="Courier New" w:hAnsi="Courier New" w:cs="Courier New"/>
          <w:sz w:val="24"/>
          <w:szCs w:val="24"/>
        </w:rPr>
        <w:t>]:</w:t>
      </w:r>
      <w:r w:rsidR="0058521E" w:rsidRPr="0058521E">
        <w:rPr>
          <w:rFonts w:ascii="Courier New" w:hAnsi="Courier New" w:cs="Courier New"/>
          <w:sz w:val="24"/>
          <w:szCs w:val="24"/>
        </w:rPr>
        <w:t xml:space="preserve"> </w:t>
      </w:r>
      <w:r w:rsidR="0058521E" w:rsidRPr="0058521E">
        <w:rPr>
          <w:rFonts w:ascii="Courier New" w:hAnsi="Courier New" w:cs="Courier New"/>
          <w:i/>
          <w:sz w:val="24"/>
          <w:szCs w:val="24"/>
        </w:rPr>
        <w:t>Habentes pontificem magnum qui penetravit</w:t>
      </w:r>
      <w:r w:rsidR="0058521E" w:rsidRPr="0058521E">
        <w:rPr>
          <w:rFonts w:ascii="Courier New" w:hAnsi="Courier New" w:cs="Courier New"/>
          <w:sz w:val="24"/>
          <w:szCs w:val="24"/>
        </w:rPr>
        <w:t xml:space="preserve"> cæl</w:t>
      </w:r>
      <w:r w:rsidR="0058521E">
        <w:rPr>
          <w:rFonts w:ascii="Courier New" w:hAnsi="Courier New" w:cs="Courier New"/>
          <w:sz w:val="24"/>
          <w:szCs w:val="24"/>
        </w:rPr>
        <w:t>um</w:t>
      </w:r>
      <w:r w:rsidR="0058521E" w:rsidRPr="0058521E">
        <w:rPr>
          <w:rFonts w:ascii="Courier New" w:hAnsi="Courier New" w:cs="Courier New"/>
          <w:sz w:val="24"/>
          <w:szCs w:val="24"/>
        </w:rPr>
        <w:t xml:space="preserve">, </w:t>
      </w:r>
      <w:r w:rsidR="0058521E" w:rsidRPr="0058521E">
        <w:rPr>
          <w:rFonts w:ascii="Courier New" w:hAnsi="Courier New" w:cs="Courier New"/>
          <w:i/>
          <w:sz w:val="24"/>
          <w:szCs w:val="24"/>
        </w:rPr>
        <w:t>Jesum Filium Dei, teneamus confessionem</w:t>
      </w:r>
      <w:r w:rsidR="0058521E" w:rsidRPr="0058521E">
        <w:rPr>
          <w:rFonts w:ascii="Courier New" w:hAnsi="Courier New" w:cs="Courier New"/>
          <w:sz w:val="24"/>
          <w:szCs w:val="24"/>
        </w:rPr>
        <w:t>.</w:t>
      </w:r>
      <w:r w:rsidR="0058521E">
        <w:rPr>
          <w:rFonts w:ascii="Courier New" w:hAnsi="Courier New" w:cs="Courier New"/>
          <w:sz w:val="24"/>
          <w:szCs w:val="24"/>
        </w:rPr>
        <w:t xml:space="preserve"> Ipse enim fecit nobis quasi</w:t>
      </w:r>
      <w:r w:rsidR="009962B2">
        <w:rPr>
          <w:rFonts w:ascii="Courier New" w:hAnsi="Courier New" w:cs="Courier New"/>
          <w:sz w:val="24"/>
          <w:szCs w:val="24"/>
        </w:rPr>
        <w:t xml:space="preserve"> </w:t>
      </w:r>
      <w:r w:rsidR="0058521E">
        <w:rPr>
          <w:rFonts w:ascii="Courier New" w:hAnsi="Courier New" w:cs="Courier New"/>
          <w:sz w:val="24"/>
          <w:szCs w:val="24"/>
        </w:rPr>
        <w:t>pontem ad celum vltra omnia pericula mundi</w:t>
      </w:r>
      <w:r w:rsidR="009962B2">
        <w:rPr>
          <w:rFonts w:ascii="Courier New" w:hAnsi="Courier New" w:cs="Courier New"/>
          <w:sz w:val="24"/>
          <w:szCs w:val="24"/>
        </w:rPr>
        <w:t>.</w:t>
      </w:r>
      <w:r w:rsidR="0058521E">
        <w:rPr>
          <w:rFonts w:ascii="Courier New" w:hAnsi="Courier New" w:cs="Courier New"/>
          <w:sz w:val="24"/>
          <w:szCs w:val="24"/>
        </w:rPr>
        <w:t xml:space="preserve"> </w:t>
      </w:r>
      <w:r w:rsidR="009962B2">
        <w:rPr>
          <w:rFonts w:ascii="Courier New" w:hAnsi="Courier New" w:cs="Courier New"/>
          <w:sz w:val="24"/>
          <w:szCs w:val="24"/>
        </w:rPr>
        <w:t>S</w:t>
      </w:r>
      <w:r w:rsidR="0058521E">
        <w:rPr>
          <w:rFonts w:ascii="Courier New" w:hAnsi="Courier New" w:cs="Courier New"/>
          <w:sz w:val="24"/>
          <w:szCs w:val="24"/>
        </w:rPr>
        <w:t>icut ergo</w:t>
      </w:r>
      <w:r w:rsidR="009962B2">
        <w:rPr>
          <w:rFonts w:ascii="Courier New" w:hAnsi="Courier New" w:cs="Courier New"/>
          <w:sz w:val="24"/>
          <w:szCs w:val="24"/>
        </w:rPr>
        <w:t xml:space="preserve"> </w:t>
      </w:r>
      <w:r w:rsidR="0058521E">
        <w:rPr>
          <w:rFonts w:ascii="Courier New" w:hAnsi="Courier New" w:cs="Courier New"/>
          <w:sz w:val="24"/>
          <w:szCs w:val="24"/>
        </w:rPr>
        <w:t>cecus tenet firmiter ductorem suum</w:t>
      </w:r>
      <w:r w:rsidR="009962B2">
        <w:rPr>
          <w:rFonts w:ascii="Courier New" w:hAnsi="Courier New" w:cs="Courier New"/>
          <w:sz w:val="24"/>
          <w:szCs w:val="24"/>
        </w:rPr>
        <w:t>,</w:t>
      </w:r>
      <w:r w:rsidR="0058521E">
        <w:rPr>
          <w:rFonts w:ascii="Courier New" w:hAnsi="Courier New" w:cs="Courier New"/>
          <w:sz w:val="24"/>
          <w:szCs w:val="24"/>
        </w:rPr>
        <w:t xml:space="preserve"> sic et nos teneamus eum, Apo. 3[:11]: </w:t>
      </w:r>
      <w:r w:rsidR="0058521E" w:rsidRPr="00C12B90">
        <w:rPr>
          <w:rFonts w:ascii="Courier New" w:hAnsi="Courier New" w:cs="Courier New"/>
          <w:i/>
          <w:sz w:val="24"/>
          <w:szCs w:val="24"/>
        </w:rPr>
        <w:t>Tene quod habes, ut nemo accipiat coronam tuam</w:t>
      </w:r>
      <w:r w:rsidR="0058521E" w:rsidRPr="0058521E">
        <w:rPr>
          <w:rFonts w:ascii="Courier New" w:hAnsi="Courier New" w:cs="Courier New"/>
          <w:sz w:val="24"/>
          <w:szCs w:val="24"/>
        </w:rPr>
        <w:t>.</w:t>
      </w:r>
      <w:r w:rsidR="00C12B90">
        <w:rPr>
          <w:rFonts w:ascii="Courier New" w:hAnsi="Courier New" w:cs="Courier New"/>
          <w:sz w:val="24"/>
          <w:szCs w:val="24"/>
        </w:rPr>
        <w:t xml:space="preserve"> Et huius piscis tenet fortiter </w:t>
      </w:r>
      <w:r w:rsidR="009962B2">
        <w:rPr>
          <w:rFonts w:ascii="Courier New" w:hAnsi="Courier New" w:cs="Courier New"/>
          <w:sz w:val="24"/>
          <w:szCs w:val="24"/>
        </w:rPr>
        <w:t>p</w:t>
      </w:r>
      <w:r w:rsidR="00C12B90">
        <w:rPr>
          <w:rFonts w:ascii="Courier New" w:hAnsi="Courier New" w:cs="Courier New"/>
          <w:sz w:val="24"/>
          <w:szCs w:val="24"/>
        </w:rPr>
        <w:t>etram in funde maris</w:t>
      </w:r>
      <w:r w:rsidR="009962B2">
        <w:rPr>
          <w:rFonts w:ascii="Courier New" w:hAnsi="Courier New" w:cs="Courier New"/>
          <w:sz w:val="24"/>
          <w:szCs w:val="24"/>
        </w:rPr>
        <w:t xml:space="preserve"> </w:t>
      </w:r>
      <w:r w:rsidR="00C12B90">
        <w:rPr>
          <w:rFonts w:ascii="Courier New" w:hAnsi="Courier New" w:cs="Courier New"/>
          <w:sz w:val="24"/>
          <w:szCs w:val="24"/>
        </w:rPr>
        <w:t>donec transierit tempestas secundum Isidorem</w:t>
      </w:r>
      <w:r w:rsidR="00B46112">
        <w:rPr>
          <w:rFonts w:ascii="Courier New" w:hAnsi="Courier New" w:cs="Courier New"/>
          <w:sz w:val="24"/>
          <w:szCs w:val="24"/>
        </w:rPr>
        <w:t>,</w:t>
      </w:r>
      <w:r w:rsidR="00C12B90">
        <w:rPr>
          <w:rFonts w:ascii="Courier New" w:hAnsi="Courier New" w:cs="Courier New"/>
          <w:sz w:val="24"/>
          <w:szCs w:val="24"/>
        </w:rPr>
        <w:t xml:space="preserve"> et Ambrosium. Sic sponsa in Can. 3[:</w:t>
      </w:r>
      <w:r w:rsidR="00B46112">
        <w:rPr>
          <w:rFonts w:ascii="Courier New" w:hAnsi="Courier New" w:cs="Courier New"/>
          <w:sz w:val="24"/>
          <w:szCs w:val="24"/>
        </w:rPr>
        <w:t xml:space="preserve">4]: </w:t>
      </w:r>
      <w:r w:rsidR="00B46112" w:rsidRPr="00B46112">
        <w:rPr>
          <w:rFonts w:ascii="Courier New" w:hAnsi="Courier New" w:cs="Courier New"/>
          <w:i/>
          <w:sz w:val="24"/>
          <w:szCs w:val="24"/>
        </w:rPr>
        <w:t>Tenui, nec dimittam, donec introducat me in domum matris meæ</w:t>
      </w:r>
      <w:r w:rsidR="00B46112">
        <w:rPr>
          <w:rFonts w:ascii="Courier New" w:hAnsi="Courier New" w:cs="Courier New"/>
          <w:sz w:val="24"/>
          <w:szCs w:val="24"/>
        </w:rPr>
        <w:t>. Sed Eccli. 21[:</w:t>
      </w:r>
      <w:r w:rsidR="00B46112" w:rsidRPr="00B46112">
        <w:rPr>
          <w:rFonts w:ascii="Courier New" w:hAnsi="Courier New" w:cs="Courier New"/>
          <w:sz w:val="24"/>
          <w:szCs w:val="24"/>
        </w:rPr>
        <w:t>17</w:t>
      </w:r>
      <w:r w:rsidR="00B46112">
        <w:rPr>
          <w:rFonts w:ascii="Courier New" w:hAnsi="Courier New" w:cs="Courier New"/>
          <w:sz w:val="24"/>
          <w:szCs w:val="24"/>
        </w:rPr>
        <w:t>] dicitur,</w:t>
      </w:r>
      <w:r w:rsidR="00B46112" w:rsidRPr="00B46112">
        <w:rPr>
          <w:rFonts w:ascii="Courier New" w:hAnsi="Courier New" w:cs="Courier New"/>
          <w:sz w:val="24"/>
          <w:szCs w:val="24"/>
        </w:rPr>
        <w:t xml:space="preserve"> </w:t>
      </w:r>
      <w:r w:rsidR="00B46112" w:rsidRPr="00B46112">
        <w:rPr>
          <w:rFonts w:ascii="Courier New" w:hAnsi="Courier New" w:cs="Courier New"/>
          <w:i/>
          <w:sz w:val="24"/>
          <w:szCs w:val="24"/>
        </w:rPr>
        <w:t xml:space="preserve">Cor fatui quasi </w:t>
      </w:r>
      <w:r w:rsidR="00B46112" w:rsidRPr="00B46112">
        <w:rPr>
          <w:rFonts w:ascii="Courier New" w:hAnsi="Courier New" w:cs="Courier New"/>
          <w:sz w:val="24"/>
          <w:szCs w:val="24"/>
        </w:rPr>
        <w:t xml:space="preserve">/f. </w:t>
      </w:r>
      <w:r w:rsidR="00B46112">
        <w:rPr>
          <w:rFonts w:ascii="Courier New" w:hAnsi="Courier New" w:cs="Courier New"/>
          <w:sz w:val="24"/>
          <w:szCs w:val="24"/>
        </w:rPr>
        <w:t>113va/</w:t>
      </w:r>
      <w:r w:rsidR="009962B2">
        <w:rPr>
          <w:rFonts w:ascii="Courier New" w:hAnsi="Courier New" w:cs="Courier New"/>
          <w:sz w:val="24"/>
          <w:szCs w:val="24"/>
        </w:rPr>
        <w:t xml:space="preserve"> </w:t>
      </w:r>
      <w:r w:rsidR="00B46112" w:rsidRPr="00B46112">
        <w:rPr>
          <w:rFonts w:ascii="Courier New" w:hAnsi="Courier New" w:cs="Courier New"/>
          <w:i/>
          <w:sz w:val="24"/>
          <w:szCs w:val="24"/>
        </w:rPr>
        <w:t>vas confractum, [et] omnem sapientiam non tenebit</w:t>
      </w:r>
      <w:r w:rsidR="00B46112" w:rsidRPr="00B46112">
        <w:rPr>
          <w:rFonts w:ascii="Courier New" w:hAnsi="Courier New" w:cs="Courier New"/>
          <w:sz w:val="24"/>
          <w:szCs w:val="24"/>
        </w:rPr>
        <w:t>.</w:t>
      </w:r>
      <w:r w:rsidR="00B46112">
        <w:rPr>
          <w:rFonts w:ascii="Courier New" w:hAnsi="Courier New" w:cs="Courier New"/>
          <w:sz w:val="24"/>
          <w:szCs w:val="24"/>
        </w:rPr>
        <w:t xml:space="preserve"> Sed Prou. 3[:18] dicitur, </w:t>
      </w:r>
      <w:r w:rsidR="00B46112" w:rsidRPr="00B46112">
        <w:rPr>
          <w:rFonts w:ascii="Courier New" w:hAnsi="Courier New" w:cs="Courier New"/>
          <w:i/>
          <w:sz w:val="24"/>
          <w:szCs w:val="24"/>
        </w:rPr>
        <w:t>Qui tenuerit eam beatus</w:t>
      </w:r>
      <w:r w:rsidR="00B46112" w:rsidRPr="00B46112">
        <w:rPr>
          <w:rFonts w:ascii="Courier New" w:hAnsi="Courier New" w:cs="Courier New"/>
          <w:sz w:val="24"/>
          <w:szCs w:val="24"/>
        </w:rPr>
        <w:t>.</w:t>
      </w:r>
    </w:p>
    <w:sectPr w:rsidR="000C5599" w:rsidRPr="0058521E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4E32C" w14:textId="77777777" w:rsidR="00921BDC" w:rsidRDefault="00921BDC" w:rsidP="00B46112">
      <w:pPr>
        <w:spacing w:after="0" w:line="240" w:lineRule="auto"/>
      </w:pPr>
      <w:r>
        <w:separator/>
      </w:r>
    </w:p>
  </w:endnote>
  <w:endnote w:type="continuationSeparator" w:id="0">
    <w:p w14:paraId="63ADE1C3" w14:textId="77777777" w:rsidR="00921BDC" w:rsidRDefault="00921BDC" w:rsidP="00B4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4DDB4" w14:textId="77777777" w:rsidR="00921BDC" w:rsidRDefault="00921BDC" w:rsidP="00B46112">
      <w:pPr>
        <w:spacing w:after="0" w:line="240" w:lineRule="auto"/>
      </w:pPr>
      <w:r>
        <w:separator/>
      </w:r>
    </w:p>
  </w:footnote>
  <w:footnote w:type="continuationSeparator" w:id="0">
    <w:p w14:paraId="6BE838DC" w14:textId="77777777" w:rsidR="00921BDC" w:rsidRDefault="00921BDC" w:rsidP="00B46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80"/>
    <w:rsid w:val="000A76EB"/>
    <w:rsid w:val="000C5599"/>
    <w:rsid w:val="000D2B87"/>
    <w:rsid w:val="0013346A"/>
    <w:rsid w:val="001550A7"/>
    <w:rsid w:val="00172132"/>
    <w:rsid w:val="001C5C37"/>
    <w:rsid w:val="003409FE"/>
    <w:rsid w:val="00396D50"/>
    <w:rsid w:val="00465E3A"/>
    <w:rsid w:val="004B39C7"/>
    <w:rsid w:val="0058521E"/>
    <w:rsid w:val="00691EB2"/>
    <w:rsid w:val="00870A0F"/>
    <w:rsid w:val="00915C4F"/>
    <w:rsid w:val="00921BDC"/>
    <w:rsid w:val="009962B2"/>
    <w:rsid w:val="009A6DFE"/>
    <w:rsid w:val="009C34B0"/>
    <w:rsid w:val="00B140F9"/>
    <w:rsid w:val="00B46112"/>
    <w:rsid w:val="00C12B90"/>
    <w:rsid w:val="00D0760A"/>
    <w:rsid w:val="00F1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2E7F"/>
  <w15:chartTrackingRefBased/>
  <w15:docId w15:val="{638B81E4-719B-44E2-AA57-FF2D2B52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461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11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61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5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F9A021F-E39F-48A4-950C-FA08F346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2019-12-09T21:41:00Z</cp:lastPrinted>
  <dcterms:created xsi:type="dcterms:W3CDTF">2021-01-31T23:20:00Z</dcterms:created>
  <dcterms:modified xsi:type="dcterms:W3CDTF">2021-01-31T23:22:00Z</dcterms:modified>
</cp:coreProperties>
</file>