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6941" w14:textId="77777777" w:rsidR="00D33199" w:rsidRPr="008D3BF2" w:rsidRDefault="00D33199" w:rsidP="00D33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348 Sol</w:t>
      </w:r>
    </w:p>
    <w:p w14:paraId="0601C2D3" w14:textId="412D5138" w:rsidR="00D9126A" w:rsidRPr="008D3BF2" w:rsidRDefault="00D33199" w:rsidP="00D33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Secundum Philosophum, et alios, sol dicitur oculus mundi</w:t>
      </w:r>
      <w:r w:rsidR="00827C2F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quia</w:t>
      </w:r>
      <w:r w:rsidR="0093028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omnia que in mundo sunt potencia sol soli. Vnde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dixit Nathan</w:t>
      </w:r>
      <w:r w:rsidR="000D15D9" w:rsidRPr="008D3BF2">
        <w:rPr>
          <w:rFonts w:ascii="Times New Roman" w:hAnsi="Times New Roman" w:cs="Times New Roman"/>
          <w:sz w:val="24"/>
          <w:szCs w:val="24"/>
        </w:rPr>
        <w:t xml:space="preserve"> propheta ad Daui</w:t>
      </w:r>
      <w:r w:rsidR="00187E2A" w:rsidRPr="008D3BF2">
        <w:rPr>
          <w:rFonts w:ascii="Times New Roman" w:hAnsi="Times New Roman" w:cs="Times New Roman"/>
          <w:sz w:val="24"/>
          <w:szCs w:val="24"/>
        </w:rPr>
        <w:t>d</w:t>
      </w:r>
      <w:r w:rsidR="000D15D9" w:rsidRPr="008D3BF2">
        <w:rPr>
          <w:rFonts w:ascii="Times New Roman" w:hAnsi="Times New Roman" w:cs="Times New Roman"/>
          <w:sz w:val="24"/>
          <w:szCs w:val="24"/>
        </w:rPr>
        <w:t xml:space="preserve">, 2 Reg. 12[:12]: </w:t>
      </w:r>
      <w:r w:rsidR="000D15D9" w:rsidRPr="008D3BF2">
        <w:rPr>
          <w:rFonts w:ascii="Times New Roman" w:hAnsi="Times New Roman" w:cs="Times New Roman"/>
          <w:i/>
          <w:sz w:val="24"/>
          <w:szCs w:val="24"/>
        </w:rPr>
        <w:t>Tu fecisti abscondite</w:t>
      </w:r>
      <w:r w:rsidR="000D15D9"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r w:rsidR="000D15D9" w:rsidRPr="008D3BF2">
        <w:rPr>
          <w:rFonts w:ascii="Times New Roman" w:hAnsi="Times New Roman" w:cs="Times New Roman"/>
          <w:i/>
          <w:sz w:val="24"/>
          <w:szCs w:val="24"/>
        </w:rPr>
        <w:t>ego</w:t>
      </w:r>
      <w:r w:rsidR="000D15D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61B99" w:rsidRPr="008D3BF2">
        <w:rPr>
          <w:rFonts w:ascii="Times New Roman" w:hAnsi="Times New Roman" w:cs="Times New Roman"/>
          <w:sz w:val="24"/>
          <w:szCs w:val="24"/>
        </w:rPr>
        <w:t>palam</w:t>
      </w:r>
      <w:r w:rsidR="000D15D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0D15D9" w:rsidRPr="008D3BF2">
        <w:rPr>
          <w:rFonts w:ascii="Times New Roman" w:hAnsi="Times New Roman" w:cs="Times New Roman"/>
          <w:i/>
          <w:sz w:val="24"/>
          <w:szCs w:val="24"/>
        </w:rPr>
        <w:t>faciam in conspectu solis</w:t>
      </w:r>
      <w:r w:rsidR="000D15D9" w:rsidRPr="008D3BF2">
        <w:rPr>
          <w:rFonts w:ascii="Times New Roman" w:hAnsi="Times New Roman" w:cs="Times New Roman"/>
          <w:sz w:val="24"/>
          <w:szCs w:val="24"/>
        </w:rPr>
        <w:t>.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61B99" w:rsidRPr="008D3BF2">
        <w:rPr>
          <w:rFonts w:ascii="Times New Roman" w:hAnsi="Times New Roman" w:cs="Times New Roman"/>
          <w:sz w:val="24"/>
          <w:szCs w:val="24"/>
        </w:rPr>
        <w:t xml:space="preserve">Huius per solem potest intelligi [Prou. 15:3] Deus cuius </w:t>
      </w:r>
      <w:r w:rsidR="00261B99" w:rsidRPr="008D3BF2">
        <w:rPr>
          <w:rFonts w:ascii="Times New Roman" w:hAnsi="Times New Roman" w:cs="Times New Roman"/>
          <w:i/>
          <w:sz w:val="24"/>
          <w:szCs w:val="24"/>
        </w:rPr>
        <w:t>oculi contemplantur</w:t>
      </w:r>
      <w:r w:rsidR="00D9126A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B99" w:rsidRPr="008D3BF2">
        <w:rPr>
          <w:rFonts w:ascii="Times New Roman" w:hAnsi="Times New Roman" w:cs="Times New Roman"/>
          <w:i/>
          <w:sz w:val="24"/>
          <w:szCs w:val="24"/>
        </w:rPr>
        <w:t>bonos et malos</w:t>
      </w:r>
      <w:r w:rsidR="00187E2A" w:rsidRPr="008D3BF2">
        <w:rPr>
          <w:rFonts w:ascii="Times New Roman" w:hAnsi="Times New Roman" w:cs="Times New Roman"/>
          <w:i/>
          <w:sz w:val="24"/>
          <w:szCs w:val="24"/>
        </w:rPr>
        <w:t>.</w:t>
      </w:r>
      <w:r w:rsidR="00261B9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87E2A" w:rsidRPr="008D3BF2">
        <w:rPr>
          <w:rFonts w:ascii="Times New Roman" w:hAnsi="Times New Roman" w:cs="Times New Roman"/>
          <w:sz w:val="24"/>
          <w:szCs w:val="24"/>
        </w:rPr>
        <w:t>E</w:t>
      </w:r>
      <w:r w:rsidR="00261B99" w:rsidRPr="008D3BF2">
        <w:rPr>
          <w:rFonts w:ascii="Times New Roman" w:hAnsi="Times New Roman" w:cs="Times New Roman"/>
          <w:sz w:val="24"/>
          <w:szCs w:val="24"/>
        </w:rPr>
        <w:t xml:space="preserve">t </w:t>
      </w:r>
      <w:r w:rsidR="00261B99" w:rsidRPr="008D3BF2">
        <w:rPr>
          <w:rFonts w:ascii="Times New Roman" w:hAnsi="Times New Roman" w:cs="Times New Roman"/>
          <w:i/>
          <w:sz w:val="24"/>
          <w:szCs w:val="24"/>
        </w:rPr>
        <w:t>solem suum facit oriri super</w:t>
      </w:r>
      <w:r w:rsidR="00261B99" w:rsidRPr="008D3BF2">
        <w:rPr>
          <w:rFonts w:ascii="Times New Roman" w:hAnsi="Times New Roman" w:cs="Times New Roman"/>
          <w:sz w:val="24"/>
          <w:szCs w:val="24"/>
        </w:rPr>
        <w:t xml:space="preserve">, etc., Matt. 5[:45]. Iste sol descendit </w:t>
      </w:r>
      <w:r w:rsidR="00666180" w:rsidRPr="008D3BF2">
        <w:rPr>
          <w:rFonts w:ascii="Times New Roman" w:hAnsi="Times New Roman" w:cs="Times New Roman"/>
          <w:sz w:val="24"/>
          <w:szCs w:val="24"/>
        </w:rPr>
        <w:t>decem</w:t>
      </w:r>
      <w:r w:rsidR="00261B99" w:rsidRPr="008D3BF2">
        <w:rPr>
          <w:rFonts w:ascii="Times New Roman" w:hAnsi="Times New Roman" w:cs="Times New Roman"/>
          <w:sz w:val="24"/>
          <w:szCs w:val="24"/>
        </w:rPr>
        <w:t xml:space="preserve"> lineis </w:t>
      </w:r>
      <w:r w:rsidR="00261B99" w:rsidRPr="008D3BF2">
        <w:rPr>
          <w:rFonts w:ascii="Times New Roman" w:hAnsi="Times New Roman" w:cs="Times New Roman"/>
          <w:i/>
          <w:sz w:val="24"/>
          <w:szCs w:val="24"/>
        </w:rPr>
        <w:t>in horologio Achaz</w:t>
      </w:r>
      <w:r w:rsidR="00D9126A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B99" w:rsidRPr="008D3BF2">
        <w:rPr>
          <w:rFonts w:ascii="Times New Roman" w:hAnsi="Times New Roman" w:cs="Times New Roman"/>
          <w:sz w:val="24"/>
          <w:szCs w:val="24"/>
        </w:rPr>
        <w:t>in signum regi</w:t>
      </w:r>
      <w:r w:rsidR="00433E83" w:rsidRPr="008D3BF2">
        <w:rPr>
          <w:rFonts w:ascii="Times New Roman" w:hAnsi="Times New Roman" w:cs="Times New Roman"/>
          <w:sz w:val="24"/>
          <w:szCs w:val="24"/>
        </w:rPr>
        <w:t>s</w:t>
      </w:r>
      <w:r w:rsidR="00261B99" w:rsidRPr="008D3BF2">
        <w:rPr>
          <w:rFonts w:ascii="Times New Roman" w:hAnsi="Times New Roman" w:cs="Times New Roman"/>
          <w:sz w:val="24"/>
          <w:szCs w:val="24"/>
        </w:rPr>
        <w:t xml:space="preserve"> sanitatis, 4 Reg. 20[:</w:t>
      </w:r>
      <w:r w:rsidR="00666180" w:rsidRPr="008D3BF2">
        <w:rPr>
          <w:rFonts w:ascii="Times New Roman" w:hAnsi="Times New Roman" w:cs="Times New Roman"/>
          <w:sz w:val="24"/>
          <w:szCs w:val="24"/>
        </w:rPr>
        <w:t>11]. Hoc contingit quando eternus factus est temporalis</w:t>
      </w:r>
      <w:r w:rsidR="0095792E" w:rsidRPr="008D3BF2">
        <w:rPr>
          <w:rFonts w:ascii="Times New Roman" w:hAnsi="Times New Roman" w:cs="Times New Roman"/>
          <w:sz w:val="24"/>
          <w:szCs w:val="24"/>
        </w:rPr>
        <w:t xml:space="preserve">. Nam eternitas supprema mensura est, tempus </w:t>
      </w:r>
      <w:r w:rsidR="00666180" w:rsidRPr="008D3BF2">
        <w:rPr>
          <w:rFonts w:ascii="Times New Roman" w:hAnsi="Times New Roman" w:cs="Times New Roman"/>
          <w:sz w:val="24"/>
          <w:szCs w:val="24"/>
        </w:rPr>
        <w:t>infima que licet creatura procedit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666180" w:rsidRPr="008D3BF2">
        <w:rPr>
          <w:rFonts w:ascii="Times New Roman" w:hAnsi="Times New Roman" w:cs="Times New Roman"/>
          <w:sz w:val="24"/>
          <w:szCs w:val="24"/>
        </w:rPr>
        <w:t>a Deo sicut linea a centro</w:t>
      </w:r>
      <w:r w:rsidR="0095792E" w:rsidRPr="008D3BF2">
        <w:rPr>
          <w:rFonts w:ascii="Times New Roman" w:hAnsi="Times New Roman" w:cs="Times New Roman"/>
          <w:sz w:val="24"/>
          <w:szCs w:val="24"/>
        </w:rPr>
        <w:t>,</w:t>
      </w:r>
      <w:r w:rsidR="00666180" w:rsidRPr="008D3BF2">
        <w:rPr>
          <w:rFonts w:ascii="Times New Roman" w:hAnsi="Times New Roman" w:cs="Times New Roman"/>
          <w:sz w:val="24"/>
          <w:szCs w:val="24"/>
        </w:rPr>
        <w:t xml:space="preserve"> secundum Dionysum. </w:t>
      </w:r>
    </w:p>
    <w:p w14:paraId="0C9BD4D3" w14:textId="20915E82" w:rsidR="00166D23" w:rsidRPr="008D3BF2" w:rsidRDefault="00666180" w:rsidP="00D33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Descendit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ergo sol decem </w:t>
      </w:r>
      <w:r w:rsidR="00D9126A" w:rsidRPr="008D3BF2">
        <w:rPr>
          <w:rFonts w:ascii="Times New Roman" w:hAnsi="Times New Roman" w:cs="Times New Roman"/>
          <w:sz w:val="24"/>
          <w:szCs w:val="24"/>
        </w:rPr>
        <w:t>l</w:t>
      </w:r>
      <w:r w:rsidRPr="008D3BF2">
        <w:rPr>
          <w:rFonts w:ascii="Times New Roman" w:hAnsi="Times New Roman" w:cs="Times New Roman"/>
          <w:sz w:val="24"/>
          <w:szCs w:val="24"/>
        </w:rPr>
        <w:t>ineis quando omissis et pretergressis nouem ordinibus ang</w:t>
      </w:r>
      <w:r w:rsidR="00C8521E" w:rsidRPr="008D3BF2">
        <w:rPr>
          <w:rFonts w:ascii="Times New Roman" w:hAnsi="Times New Roman" w:cs="Times New Roman"/>
          <w:sz w:val="24"/>
          <w:szCs w:val="24"/>
        </w:rPr>
        <w:t>e</w:t>
      </w:r>
      <w:r w:rsidRPr="008D3BF2">
        <w:rPr>
          <w:rFonts w:ascii="Times New Roman" w:hAnsi="Times New Roman" w:cs="Times New Roman"/>
          <w:sz w:val="24"/>
          <w:szCs w:val="24"/>
        </w:rPr>
        <w:t>lorum ad decem linea</w:t>
      </w:r>
      <w:r w:rsidR="005A5E99" w:rsidRPr="008D3BF2">
        <w:rPr>
          <w:rFonts w:ascii="Times New Roman" w:hAnsi="Times New Roman" w:cs="Times New Roman"/>
          <w:sz w:val="24"/>
          <w:szCs w:val="24"/>
        </w:rPr>
        <w:t>m</w:t>
      </w:r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5A5E99" w:rsidRPr="008D3BF2">
        <w:rPr>
          <w:rFonts w:ascii="Times New Roman" w:hAnsi="Times New Roman" w:cs="Times New Roman"/>
          <w:sz w:val="24"/>
          <w:szCs w:val="24"/>
        </w:rPr>
        <w:t xml:space="preserve">id </w:t>
      </w:r>
      <w:r w:rsidR="007E5A33" w:rsidRPr="008D3BF2">
        <w:rPr>
          <w:rFonts w:ascii="Times New Roman" w:hAnsi="Times New Roman" w:cs="Times New Roman"/>
          <w:sz w:val="24"/>
          <w:szCs w:val="24"/>
        </w:rPr>
        <w:t xml:space="preserve">est, </w:t>
      </w:r>
      <w:r w:rsidR="006A5319" w:rsidRPr="008D3BF2">
        <w:rPr>
          <w:rFonts w:ascii="Times New Roman" w:hAnsi="Times New Roman" w:cs="Times New Roman"/>
          <w:sz w:val="24"/>
          <w:szCs w:val="24"/>
        </w:rPr>
        <w:t>ad genus humanum se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6A5319" w:rsidRPr="008D3BF2">
        <w:rPr>
          <w:rFonts w:ascii="Times New Roman" w:hAnsi="Times New Roman" w:cs="Times New Roman"/>
          <w:sz w:val="24"/>
          <w:szCs w:val="24"/>
        </w:rPr>
        <w:t>adiunxit</w:t>
      </w:r>
      <w:r w:rsidR="00D9126A" w:rsidRPr="008D3BF2">
        <w:rPr>
          <w:rFonts w:ascii="Times New Roman" w:hAnsi="Times New Roman" w:cs="Times New Roman"/>
          <w:sz w:val="24"/>
          <w:szCs w:val="24"/>
        </w:rPr>
        <w:t>,</w:t>
      </w:r>
      <w:r w:rsidR="006A5319" w:rsidRPr="008D3BF2">
        <w:rPr>
          <w:rFonts w:ascii="Times New Roman" w:hAnsi="Times New Roman" w:cs="Times New Roman"/>
          <w:sz w:val="24"/>
          <w:szCs w:val="24"/>
        </w:rPr>
        <w:t xml:space="preserve"> secundum illud Mal. </w:t>
      </w:r>
      <w:r w:rsidR="00C8521E" w:rsidRPr="008D3BF2">
        <w:rPr>
          <w:rFonts w:ascii="Times New Roman" w:hAnsi="Times New Roman" w:cs="Times New Roman"/>
          <w:sz w:val="24"/>
          <w:szCs w:val="24"/>
        </w:rPr>
        <w:t>4</w:t>
      </w:r>
      <w:r w:rsidR="006A5319" w:rsidRPr="008D3BF2">
        <w:rPr>
          <w:rFonts w:ascii="Times New Roman" w:hAnsi="Times New Roman" w:cs="Times New Roman"/>
          <w:sz w:val="24"/>
          <w:szCs w:val="24"/>
        </w:rPr>
        <w:t xml:space="preserve">[:2]: </w:t>
      </w:r>
      <w:r w:rsidR="006A5319" w:rsidRPr="008D3BF2">
        <w:rPr>
          <w:rFonts w:ascii="Times New Roman" w:hAnsi="Times New Roman" w:cs="Times New Roman"/>
          <w:i/>
          <w:sz w:val="24"/>
          <w:szCs w:val="24"/>
        </w:rPr>
        <w:t>Orietur vobis timentibus</w:t>
      </w:r>
      <w:r w:rsidR="006A5319" w:rsidRPr="008D3BF2">
        <w:rPr>
          <w:rFonts w:ascii="Times New Roman" w:hAnsi="Times New Roman" w:cs="Times New Roman"/>
          <w:sz w:val="24"/>
          <w:szCs w:val="24"/>
        </w:rPr>
        <w:t xml:space="preserve"> Dominum </w:t>
      </w:r>
      <w:r w:rsidR="006A5319" w:rsidRPr="008D3BF2">
        <w:rPr>
          <w:rFonts w:ascii="Times New Roman" w:hAnsi="Times New Roman" w:cs="Times New Roman"/>
          <w:i/>
          <w:sz w:val="24"/>
          <w:szCs w:val="24"/>
        </w:rPr>
        <w:t>sol justitiæ</w:t>
      </w:r>
      <w:r w:rsidR="006A5319" w:rsidRPr="008D3BF2">
        <w:rPr>
          <w:rFonts w:ascii="Times New Roman" w:hAnsi="Times New Roman" w:cs="Times New Roman"/>
          <w:sz w:val="24"/>
          <w:szCs w:val="24"/>
        </w:rPr>
        <w:t>. Secundum Albumasar, sol post ortum quamdiu ascendit sit motus in augmentatione et fortitudine</w:t>
      </w:r>
      <w:r w:rsidR="000861A1" w:rsidRPr="008D3BF2">
        <w:rPr>
          <w:rFonts w:ascii="Times New Roman" w:hAnsi="Times New Roman" w:cs="Times New Roman"/>
          <w:sz w:val="24"/>
          <w:szCs w:val="24"/>
        </w:rPr>
        <w:t>.</w:t>
      </w:r>
      <w:r w:rsidR="006A531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0861A1" w:rsidRPr="008D3BF2">
        <w:rPr>
          <w:rFonts w:ascii="Times New Roman" w:hAnsi="Times New Roman" w:cs="Times New Roman"/>
          <w:sz w:val="24"/>
          <w:szCs w:val="24"/>
        </w:rPr>
        <w:t>C</w:t>
      </w:r>
      <w:r w:rsidR="006A5319" w:rsidRPr="008D3BF2">
        <w:rPr>
          <w:rFonts w:ascii="Times New Roman" w:hAnsi="Times New Roman" w:cs="Times New Roman"/>
          <w:sz w:val="24"/>
          <w:szCs w:val="24"/>
        </w:rPr>
        <w:t>um declinat debilitatis motus eorum</w:t>
      </w:r>
      <w:r w:rsidR="000861A1" w:rsidRPr="008D3BF2">
        <w:rPr>
          <w:rFonts w:ascii="Times New Roman" w:hAnsi="Times New Roman" w:cs="Times New Roman"/>
          <w:sz w:val="24"/>
          <w:szCs w:val="24"/>
        </w:rPr>
        <w:t>.</w:t>
      </w:r>
      <w:r w:rsidR="006A531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0861A1" w:rsidRPr="008D3BF2">
        <w:rPr>
          <w:rFonts w:ascii="Times New Roman" w:hAnsi="Times New Roman" w:cs="Times New Roman"/>
          <w:sz w:val="24"/>
          <w:szCs w:val="24"/>
        </w:rPr>
        <w:t>S</w:t>
      </w:r>
      <w:r w:rsidR="006A5319" w:rsidRPr="008D3BF2">
        <w:rPr>
          <w:rFonts w:ascii="Times New Roman" w:hAnsi="Times New Roman" w:cs="Times New Roman"/>
          <w:sz w:val="24"/>
          <w:szCs w:val="24"/>
        </w:rPr>
        <w:t>ic est quando Deus ascendit aut descendit in corde hominis. Et sicut infirmus male languens de nocte</w:t>
      </w:r>
      <w:r w:rsidR="000861A1" w:rsidRPr="008D3BF2">
        <w:rPr>
          <w:rFonts w:ascii="Times New Roman" w:hAnsi="Times New Roman" w:cs="Times New Roman"/>
          <w:sz w:val="24"/>
          <w:szCs w:val="24"/>
        </w:rPr>
        <w:t>,</w:t>
      </w:r>
      <w:r w:rsidR="006A5319" w:rsidRPr="008D3BF2">
        <w:rPr>
          <w:rFonts w:ascii="Times New Roman" w:hAnsi="Times New Roman" w:cs="Times New Roman"/>
          <w:sz w:val="24"/>
          <w:szCs w:val="24"/>
        </w:rPr>
        <w:t xml:space="preserve"> alematur oriente sole</w:t>
      </w:r>
      <w:r w:rsidR="000861A1" w:rsidRPr="008D3BF2">
        <w:rPr>
          <w:rFonts w:ascii="Times New Roman" w:hAnsi="Times New Roman" w:cs="Times New Roman"/>
          <w:sz w:val="24"/>
          <w:szCs w:val="24"/>
        </w:rPr>
        <w:t>,</w:t>
      </w:r>
      <w:r w:rsidR="006A5319" w:rsidRPr="008D3BF2">
        <w:rPr>
          <w:rFonts w:ascii="Times New Roman" w:hAnsi="Times New Roman" w:cs="Times New Roman"/>
          <w:sz w:val="24"/>
          <w:szCs w:val="24"/>
        </w:rPr>
        <w:t xml:space="preserve"> sic genus humanum sensit se alienatum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6A5319" w:rsidRPr="008D3BF2">
        <w:rPr>
          <w:rFonts w:ascii="Times New Roman" w:hAnsi="Times New Roman" w:cs="Times New Roman"/>
          <w:sz w:val="24"/>
          <w:szCs w:val="24"/>
        </w:rPr>
        <w:t>oriente Christo. Vnde dicunt medi</w:t>
      </w:r>
      <w:r w:rsidR="00F96AC7" w:rsidRPr="008D3BF2">
        <w:rPr>
          <w:rFonts w:ascii="Times New Roman" w:hAnsi="Times New Roman" w:cs="Times New Roman"/>
          <w:sz w:val="24"/>
          <w:szCs w:val="24"/>
        </w:rPr>
        <w:t>c</w:t>
      </w:r>
      <w:r w:rsidR="006A5319" w:rsidRPr="008D3BF2">
        <w:rPr>
          <w:rFonts w:ascii="Times New Roman" w:hAnsi="Times New Roman" w:cs="Times New Roman"/>
          <w:sz w:val="24"/>
          <w:szCs w:val="24"/>
        </w:rPr>
        <w:t>i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quod morbi cronici,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D15E3" w:rsidRPr="008D3BF2">
        <w:rPr>
          <w:rFonts w:ascii="Times New Roman" w:hAnsi="Times New Roman" w:cs="Times New Roman"/>
          <w:sz w:val="24"/>
          <w:szCs w:val="24"/>
        </w:rPr>
        <w:t>id est, longe durabiles</w:t>
      </w:r>
      <w:r w:rsidR="00DB3586" w:rsidRPr="008D3BF2">
        <w:rPr>
          <w:rFonts w:ascii="Times New Roman" w:hAnsi="Times New Roman" w:cs="Times New Roman"/>
          <w:sz w:val="24"/>
          <w:szCs w:val="24"/>
        </w:rPr>
        <w:t>,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incipuunt in recessu solis ab hemisp</w:t>
      </w:r>
      <w:r w:rsidR="00AC7A4F" w:rsidRPr="008D3BF2">
        <w:rPr>
          <w:rFonts w:ascii="Times New Roman" w:hAnsi="Times New Roman" w:cs="Times New Roman"/>
          <w:sz w:val="24"/>
          <w:szCs w:val="24"/>
        </w:rPr>
        <w:t>h</w:t>
      </w:r>
      <w:r w:rsidR="003D15E3" w:rsidRPr="008D3BF2">
        <w:rPr>
          <w:rFonts w:ascii="Times New Roman" w:hAnsi="Times New Roman" w:cs="Times New Roman"/>
          <w:sz w:val="24"/>
          <w:szCs w:val="24"/>
        </w:rPr>
        <w:t>erio nostro</w:t>
      </w:r>
      <w:r w:rsidR="00DB3586" w:rsidRPr="008D3BF2">
        <w:rPr>
          <w:rFonts w:ascii="Times New Roman" w:hAnsi="Times New Roman" w:cs="Times New Roman"/>
          <w:sz w:val="24"/>
          <w:szCs w:val="24"/>
        </w:rPr>
        <w:t>,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et curantur in reditu ad illud</w:t>
      </w:r>
      <w:r w:rsidR="00DB3586" w:rsidRPr="008D3BF2">
        <w:rPr>
          <w:rFonts w:ascii="Times New Roman" w:hAnsi="Times New Roman" w:cs="Times New Roman"/>
          <w:sz w:val="24"/>
          <w:szCs w:val="24"/>
        </w:rPr>
        <w:t>.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DB3586" w:rsidRPr="008D3BF2">
        <w:rPr>
          <w:rFonts w:ascii="Times New Roman" w:hAnsi="Times New Roman" w:cs="Times New Roman"/>
          <w:sz w:val="24"/>
          <w:szCs w:val="24"/>
        </w:rPr>
        <w:t>I</w:t>
      </w:r>
      <w:r w:rsidR="003D15E3" w:rsidRPr="008D3BF2">
        <w:rPr>
          <w:rFonts w:ascii="Times New Roman" w:hAnsi="Times New Roman" w:cs="Times New Roman"/>
          <w:sz w:val="24"/>
          <w:szCs w:val="24"/>
        </w:rPr>
        <w:t>n peccato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D15E3" w:rsidRPr="008D3BF2">
        <w:rPr>
          <w:rFonts w:ascii="Times New Roman" w:hAnsi="Times New Roman" w:cs="Times New Roman"/>
          <w:sz w:val="24"/>
          <w:szCs w:val="24"/>
        </w:rPr>
        <w:t>primorum parentum recessit sol Deus ab eis</w:t>
      </w:r>
      <w:r w:rsidR="00DB3586" w:rsidRPr="008D3BF2">
        <w:rPr>
          <w:rFonts w:ascii="Times New Roman" w:hAnsi="Times New Roman" w:cs="Times New Roman"/>
          <w:sz w:val="24"/>
          <w:szCs w:val="24"/>
        </w:rPr>
        <w:t>,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sed in ortu suo rediit</w:t>
      </w:r>
      <w:r w:rsidR="009A5DF5" w:rsidRPr="008D3BF2">
        <w:rPr>
          <w:rFonts w:ascii="Times New Roman" w:hAnsi="Times New Roman" w:cs="Times New Roman"/>
          <w:sz w:val="24"/>
          <w:szCs w:val="24"/>
        </w:rPr>
        <w:t>.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A5DF5" w:rsidRPr="008D3BF2">
        <w:rPr>
          <w:rFonts w:ascii="Times New Roman" w:hAnsi="Times New Roman" w:cs="Times New Roman"/>
          <w:sz w:val="24"/>
          <w:szCs w:val="24"/>
        </w:rPr>
        <w:t>I</w:t>
      </w:r>
      <w:r w:rsidR="003D15E3" w:rsidRPr="008D3BF2">
        <w:rPr>
          <w:rFonts w:ascii="Times New Roman" w:hAnsi="Times New Roman" w:cs="Times New Roman"/>
          <w:sz w:val="24"/>
          <w:szCs w:val="24"/>
        </w:rPr>
        <w:t>n cuius signum quando reuersus est sol in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D15E3" w:rsidRPr="008D3BF2">
        <w:rPr>
          <w:rFonts w:ascii="Times New Roman" w:hAnsi="Times New Roman" w:cs="Times New Roman"/>
          <w:sz w:val="24"/>
          <w:szCs w:val="24"/>
        </w:rPr>
        <w:t>horologio Achaz curatus est rex Ezechias</w:t>
      </w:r>
      <w:r w:rsidR="00532EFB" w:rsidRPr="008D3BF2">
        <w:rPr>
          <w:rFonts w:ascii="Times New Roman" w:hAnsi="Times New Roman" w:cs="Times New Roman"/>
          <w:sz w:val="24"/>
          <w:szCs w:val="24"/>
        </w:rPr>
        <w:t>, [</w:t>
      </w:r>
      <w:r w:rsidR="009A5DF5" w:rsidRPr="008D3BF2">
        <w:rPr>
          <w:rFonts w:ascii="Times New Roman" w:hAnsi="Times New Roman" w:cs="Times New Roman"/>
          <w:sz w:val="24"/>
          <w:szCs w:val="24"/>
        </w:rPr>
        <w:t>4</w:t>
      </w:r>
      <w:r w:rsidR="00532EFB" w:rsidRPr="008D3BF2">
        <w:rPr>
          <w:rFonts w:ascii="Times New Roman" w:hAnsi="Times New Roman" w:cs="Times New Roman"/>
          <w:sz w:val="24"/>
          <w:szCs w:val="24"/>
        </w:rPr>
        <w:t xml:space="preserve"> Reg. 20:</w:t>
      </w:r>
      <w:r w:rsidR="009A5DF5" w:rsidRPr="008D3BF2">
        <w:rPr>
          <w:rFonts w:ascii="Times New Roman" w:hAnsi="Times New Roman" w:cs="Times New Roman"/>
          <w:sz w:val="24"/>
          <w:szCs w:val="24"/>
        </w:rPr>
        <w:t>11</w:t>
      </w:r>
      <w:r w:rsidR="00532EFB" w:rsidRPr="008D3BF2">
        <w:rPr>
          <w:rFonts w:ascii="Times New Roman" w:hAnsi="Times New Roman" w:cs="Times New Roman"/>
          <w:sz w:val="24"/>
          <w:szCs w:val="24"/>
        </w:rPr>
        <w:t>]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. Vegetius libro primo </w:t>
      </w:r>
      <w:r w:rsidR="003D15E3" w:rsidRPr="008D3BF2">
        <w:rPr>
          <w:rFonts w:ascii="Times New Roman" w:hAnsi="Times New Roman" w:cs="Times New Roman"/>
          <w:i/>
          <w:sz w:val="24"/>
          <w:szCs w:val="24"/>
        </w:rPr>
        <w:t>De re militari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capitulo 2</w:t>
      </w:r>
      <w:r w:rsidR="004328BA" w:rsidRPr="008D3BF2">
        <w:rPr>
          <w:rFonts w:ascii="Times New Roman" w:hAnsi="Times New Roman" w:cs="Times New Roman"/>
          <w:sz w:val="24"/>
          <w:szCs w:val="24"/>
        </w:rPr>
        <w:t>,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dicit quod ille naciones que sunt vicini soli magis abundant intellectum</w:t>
      </w:r>
      <w:r w:rsidR="009A5DF5" w:rsidRPr="008D3BF2">
        <w:rPr>
          <w:rFonts w:ascii="Times New Roman" w:hAnsi="Times New Roman" w:cs="Times New Roman"/>
          <w:sz w:val="24"/>
          <w:szCs w:val="24"/>
        </w:rPr>
        <w:t>,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D15E3" w:rsidRPr="008D3BF2">
        <w:rPr>
          <w:rFonts w:ascii="Times New Roman" w:hAnsi="Times New Roman" w:cs="Times New Roman"/>
          <w:sz w:val="24"/>
          <w:szCs w:val="24"/>
        </w:rPr>
        <w:t>sed proni sunt ad bella</w:t>
      </w:r>
      <w:r w:rsidR="009A5DF5" w:rsidRPr="008D3BF2">
        <w:rPr>
          <w:rFonts w:ascii="Times New Roman" w:hAnsi="Times New Roman" w:cs="Times New Roman"/>
          <w:sz w:val="24"/>
          <w:szCs w:val="24"/>
        </w:rPr>
        <w:t>,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propter hoc minus haben</w:t>
      </w:r>
      <w:r w:rsidR="004328BA" w:rsidRPr="008D3BF2">
        <w:rPr>
          <w:rFonts w:ascii="Times New Roman" w:hAnsi="Times New Roman" w:cs="Times New Roman"/>
          <w:sz w:val="24"/>
          <w:szCs w:val="24"/>
        </w:rPr>
        <w:t>t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de sanguine</w:t>
      </w:r>
      <w:r w:rsidR="00D9126A" w:rsidRPr="008D3BF2">
        <w:rPr>
          <w:rFonts w:ascii="Times New Roman" w:hAnsi="Times New Roman" w:cs="Times New Roman"/>
          <w:sz w:val="24"/>
          <w:szCs w:val="24"/>
        </w:rPr>
        <w:t>.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Illud idem dicit Philosophus, 7 </w:t>
      </w:r>
      <w:r w:rsidR="003D15E3" w:rsidRPr="008D3BF2">
        <w:rPr>
          <w:rFonts w:ascii="Times New Roman" w:hAnsi="Times New Roman" w:cs="Times New Roman"/>
          <w:i/>
          <w:sz w:val="24"/>
          <w:szCs w:val="24"/>
        </w:rPr>
        <w:t>Politicorum</w:t>
      </w:r>
      <w:r w:rsidR="003D15E3" w:rsidRPr="008D3BF2">
        <w:rPr>
          <w:rFonts w:ascii="Times New Roman" w:hAnsi="Times New Roman" w:cs="Times New Roman"/>
          <w:sz w:val="24"/>
          <w:szCs w:val="24"/>
        </w:rPr>
        <w:t xml:space="preserve"> c. 7, sic spiritualiter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D15E3" w:rsidRPr="008D3BF2">
        <w:rPr>
          <w:rFonts w:ascii="Times New Roman" w:hAnsi="Times New Roman" w:cs="Times New Roman"/>
          <w:sz w:val="24"/>
          <w:szCs w:val="24"/>
        </w:rPr>
        <w:t>qui magis accedunt ad solem Christum plus habent de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D15E3" w:rsidRPr="008D3BF2">
        <w:rPr>
          <w:rFonts w:ascii="Times New Roman" w:hAnsi="Times New Roman" w:cs="Times New Roman"/>
          <w:sz w:val="24"/>
          <w:szCs w:val="24"/>
        </w:rPr>
        <w:t>intellectu</w:t>
      </w:r>
      <w:r w:rsidR="00166D23" w:rsidRPr="008D3BF2">
        <w:rPr>
          <w:rFonts w:ascii="Times New Roman" w:hAnsi="Times New Roman" w:cs="Times New Roman"/>
          <w:sz w:val="24"/>
          <w:szCs w:val="24"/>
        </w:rPr>
        <w:t xml:space="preserve"> tam per adquisicionem quam adsi perdem intelligentes que iuxta et que supra se et magis pacifici.</w:t>
      </w:r>
    </w:p>
    <w:p w14:paraId="514050A8" w14:textId="77777777" w:rsidR="00D9126A" w:rsidRPr="008D3BF2" w:rsidRDefault="00166D23" w:rsidP="00D33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Item</w:t>
      </w:r>
      <w:r w:rsidR="00D9126A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sol habet tria: substantiam, virtutem, operationem. </w:t>
      </w:r>
    </w:p>
    <w:p w14:paraId="2B632B1A" w14:textId="77777777" w:rsidR="002A467D" w:rsidRPr="008D3BF2" w:rsidRDefault="00166D23" w:rsidP="00EF37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lastRenderedPageBreak/>
        <w:t>¶ Circa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substantiam</w:t>
      </w:r>
      <w:r w:rsidR="00EE118A" w:rsidRPr="008D3BF2">
        <w:rPr>
          <w:rFonts w:ascii="Times New Roman" w:hAnsi="Times New Roman" w:cs="Times New Roman"/>
          <w:sz w:val="24"/>
          <w:szCs w:val="24"/>
        </w:rPr>
        <w:t xml:space="preserve">, nota quod habet </w:t>
      </w:r>
      <w:r w:rsidR="009B3A11" w:rsidRPr="008D3BF2">
        <w:rPr>
          <w:rFonts w:ascii="Times New Roman" w:hAnsi="Times New Roman" w:cs="Times New Roman"/>
          <w:sz w:val="24"/>
          <w:szCs w:val="24"/>
        </w:rPr>
        <w:t>quatuor, scilicet, in materia puritatem, in forma speciositatem, in quantitate magnitudinem, in durationcem perpetuitatem. Propter ista vir iustus potest comparari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B3A11" w:rsidRPr="008D3BF2">
        <w:rPr>
          <w:rFonts w:ascii="Times New Roman" w:hAnsi="Times New Roman" w:cs="Times New Roman"/>
          <w:sz w:val="24"/>
          <w:szCs w:val="24"/>
        </w:rPr>
        <w:t>soli</w:t>
      </w:r>
      <w:r w:rsidR="002A467D" w:rsidRPr="008D3BF2">
        <w:rPr>
          <w:rFonts w:ascii="Times New Roman" w:hAnsi="Times New Roman" w:cs="Times New Roman"/>
          <w:sz w:val="24"/>
          <w:szCs w:val="24"/>
        </w:rPr>
        <w:t>.</w:t>
      </w:r>
      <w:r w:rsidR="009B3A11" w:rsidRPr="008D3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957C5" w14:textId="77777777" w:rsidR="002A467D" w:rsidRPr="008D3BF2" w:rsidRDefault="002A467D" w:rsidP="00EF37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P</w:t>
      </w:r>
      <w:r w:rsidR="009B3A11" w:rsidRPr="008D3BF2">
        <w:rPr>
          <w:rFonts w:ascii="Times New Roman" w:hAnsi="Times New Roman" w:cs="Times New Roman"/>
          <w:sz w:val="24"/>
          <w:szCs w:val="24"/>
        </w:rPr>
        <w:t>rimo</w:t>
      </w:r>
      <w:r w:rsidRPr="008D3BF2">
        <w:rPr>
          <w:rFonts w:ascii="Times New Roman" w:hAnsi="Times New Roman" w:cs="Times New Roman"/>
          <w:sz w:val="24"/>
          <w:szCs w:val="24"/>
        </w:rPr>
        <w:t>,</w:t>
      </w:r>
      <w:r w:rsidR="009B3A11" w:rsidRPr="008D3BF2">
        <w:rPr>
          <w:rFonts w:ascii="Times New Roman" w:hAnsi="Times New Roman" w:cs="Times New Roman"/>
          <w:sz w:val="24"/>
          <w:szCs w:val="24"/>
        </w:rPr>
        <w:t xml:space="preserve"> quia habet in vita puritatem. Nam sicut sol non recipit peregrinas impressiones</w:t>
      </w:r>
      <w:r w:rsidR="008A26BE" w:rsidRPr="008D3BF2">
        <w:rPr>
          <w:rFonts w:ascii="Times New Roman" w:hAnsi="Times New Roman" w:cs="Times New Roman"/>
          <w:sz w:val="24"/>
          <w:szCs w:val="24"/>
        </w:rPr>
        <w:t>,</w:t>
      </w:r>
      <w:r w:rsidR="009B3A11" w:rsidRPr="008D3BF2">
        <w:rPr>
          <w:rFonts w:ascii="Times New Roman" w:hAnsi="Times New Roman" w:cs="Times New Roman"/>
          <w:sz w:val="24"/>
          <w:szCs w:val="24"/>
        </w:rPr>
        <w:t xml:space="preserve"> nec radii eius maculantur ab hiis que contingunt</w:t>
      </w:r>
      <w:r w:rsidR="008A26BE" w:rsidRPr="008D3BF2">
        <w:rPr>
          <w:rFonts w:ascii="Times New Roman" w:hAnsi="Times New Roman" w:cs="Times New Roman"/>
          <w:sz w:val="24"/>
          <w:szCs w:val="24"/>
        </w:rPr>
        <w:t>,</w:t>
      </w:r>
      <w:r w:rsidR="009B3A11" w:rsidRPr="008D3BF2">
        <w:rPr>
          <w:rFonts w:ascii="Times New Roman" w:hAnsi="Times New Roman" w:cs="Times New Roman"/>
          <w:sz w:val="24"/>
          <w:szCs w:val="24"/>
        </w:rPr>
        <w:t xml:space="preserve"> sic vir iustus non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B3A11" w:rsidRPr="008D3BF2">
        <w:rPr>
          <w:rFonts w:ascii="Times New Roman" w:hAnsi="Times New Roman" w:cs="Times New Roman"/>
          <w:sz w:val="24"/>
          <w:szCs w:val="24"/>
        </w:rPr>
        <w:t>/f. 107vb/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F3715" w:rsidRPr="008D3BF2">
        <w:rPr>
          <w:rFonts w:ascii="Times New Roman" w:hAnsi="Times New Roman" w:cs="Times New Roman"/>
          <w:sz w:val="24"/>
          <w:szCs w:val="24"/>
        </w:rPr>
        <w:t>recipit impressionem nec maculam culpe</w:t>
      </w:r>
      <w:r w:rsidR="008A26BE" w:rsidRPr="008D3BF2">
        <w:rPr>
          <w:rFonts w:ascii="Times New Roman" w:hAnsi="Times New Roman" w:cs="Times New Roman"/>
          <w:sz w:val="24"/>
          <w:szCs w:val="24"/>
        </w:rPr>
        <w:t>.</w:t>
      </w:r>
      <w:r w:rsidR="00EF3715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8A26BE" w:rsidRPr="008D3BF2">
        <w:rPr>
          <w:rFonts w:ascii="Times New Roman" w:hAnsi="Times New Roman" w:cs="Times New Roman"/>
          <w:sz w:val="24"/>
          <w:szCs w:val="24"/>
        </w:rPr>
        <w:t>Q</w:t>
      </w:r>
      <w:r w:rsidR="00EF3715" w:rsidRPr="008D3BF2">
        <w:rPr>
          <w:rFonts w:ascii="Times New Roman" w:hAnsi="Times New Roman" w:cs="Times New Roman"/>
          <w:sz w:val="24"/>
          <w:szCs w:val="24"/>
        </w:rPr>
        <w:t>uesunt ventus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F3715" w:rsidRPr="008D3BF2">
        <w:rPr>
          <w:rFonts w:ascii="Times New Roman" w:hAnsi="Times New Roman" w:cs="Times New Roman"/>
          <w:sz w:val="24"/>
          <w:szCs w:val="24"/>
        </w:rPr>
        <w:t>superbie</w:t>
      </w:r>
      <w:r w:rsidR="008A26BE" w:rsidRPr="008D3BF2">
        <w:rPr>
          <w:rFonts w:ascii="Times New Roman" w:hAnsi="Times New Roman" w:cs="Times New Roman"/>
          <w:sz w:val="24"/>
          <w:szCs w:val="24"/>
        </w:rPr>
        <w:t>,</w:t>
      </w:r>
      <w:r w:rsidR="00EF3715" w:rsidRPr="008D3BF2">
        <w:rPr>
          <w:rFonts w:ascii="Times New Roman" w:hAnsi="Times New Roman" w:cs="Times New Roman"/>
          <w:sz w:val="24"/>
          <w:szCs w:val="24"/>
        </w:rPr>
        <w:t xml:space="preserve"> nebula inuidie</w:t>
      </w:r>
      <w:r w:rsidR="008A26BE" w:rsidRPr="008D3BF2">
        <w:rPr>
          <w:rFonts w:ascii="Times New Roman" w:hAnsi="Times New Roman" w:cs="Times New Roman"/>
          <w:sz w:val="24"/>
          <w:szCs w:val="24"/>
        </w:rPr>
        <w:t>,</w:t>
      </w:r>
      <w:r w:rsidR="00EF3715" w:rsidRPr="008D3BF2">
        <w:rPr>
          <w:rFonts w:ascii="Times New Roman" w:hAnsi="Times New Roman" w:cs="Times New Roman"/>
          <w:sz w:val="24"/>
          <w:szCs w:val="24"/>
        </w:rPr>
        <w:t xml:space="preserve"> fulgur iracundie</w:t>
      </w:r>
      <w:r w:rsidR="008A26BE" w:rsidRPr="008D3BF2">
        <w:rPr>
          <w:rFonts w:ascii="Times New Roman" w:hAnsi="Times New Roman" w:cs="Times New Roman"/>
          <w:sz w:val="24"/>
          <w:szCs w:val="24"/>
        </w:rPr>
        <w:t>,</w:t>
      </w:r>
      <w:r w:rsidR="00EF3715" w:rsidRPr="008D3BF2">
        <w:rPr>
          <w:rFonts w:ascii="Times New Roman" w:hAnsi="Times New Roman" w:cs="Times New Roman"/>
          <w:sz w:val="24"/>
          <w:szCs w:val="24"/>
        </w:rPr>
        <w:t xml:space="preserve"> estus auaricie</w:t>
      </w:r>
      <w:r w:rsidR="008A26BE" w:rsidRPr="008D3BF2">
        <w:rPr>
          <w:rFonts w:ascii="Times New Roman" w:hAnsi="Times New Roman" w:cs="Times New Roman"/>
          <w:sz w:val="24"/>
          <w:szCs w:val="24"/>
        </w:rPr>
        <w:t>,</w:t>
      </w:r>
      <w:r w:rsidR="00EF3715" w:rsidRPr="008D3BF2">
        <w:rPr>
          <w:rFonts w:ascii="Times New Roman" w:hAnsi="Times New Roman" w:cs="Times New Roman"/>
          <w:sz w:val="24"/>
          <w:szCs w:val="24"/>
        </w:rPr>
        <w:t xml:space="preserve"> gelicidium accidie</w:t>
      </w:r>
      <w:r w:rsidR="008A26BE" w:rsidRPr="008D3BF2">
        <w:rPr>
          <w:rFonts w:ascii="Times New Roman" w:hAnsi="Times New Roman" w:cs="Times New Roman"/>
          <w:sz w:val="24"/>
          <w:szCs w:val="24"/>
        </w:rPr>
        <w:t>,</w:t>
      </w:r>
      <w:r w:rsidR="00EF3715" w:rsidRPr="008D3BF2">
        <w:rPr>
          <w:rFonts w:ascii="Times New Roman" w:hAnsi="Times New Roman" w:cs="Times New Roman"/>
          <w:sz w:val="24"/>
          <w:szCs w:val="24"/>
        </w:rPr>
        <w:t xml:space="preserve"> pestem luxurie</w:t>
      </w:r>
      <w:r w:rsidR="008A26BE" w:rsidRPr="008D3BF2">
        <w:rPr>
          <w:rFonts w:ascii="Times New Roman" w:hAnsi="Times New Roman" w:cs="Times New Roman"/>
          <w:sz w:val="24"/>
          <w:szCs w:val="24"/>
        </w:rPr>
        <w:t>,</w:t>
      </w:r>
      <w:r w:rsidR="00EF3715" w:rsidRPr="008D3BF2">
        <w:rPr>
          <w:rFonts w:ascii="Times New Roman" w:hAnsi="Times New Roman" w:cs="Times New Roman"/>
          <w:sz w:val="24"/>
          <w:szCs w:val="24"/>
        </w:rPr>
        <w:t xml:space="preserve"> intemperi</w:t>
      </w:r>
      <w:r w:rsidR="00A348EE" w:rsidRPr="008D3BF2">
        <w:rPr>
          <w:rFonts w:ascii="Times New Roman" w:hAnsi="Times New Roman" w:cs="Times New Roman"/>
          <w:sz w:val="24"/>
          <w:szCs w:val="24"/>
        </w:rPr>
        <w:t>a</w:t>
      </w:r>
      <w:r w:rsidR="00EF3715" w:rsidRPr="008D3BF2">
        <w:rPr>
          <w:rFonts w:ascii="Times New Roman" w:hAnsi="Times New Roman" w:cs="Times New Roman"/>
          <w:sz w:val="24"/>
          <w:szCs w:val="24"/>
        </w:rPr>
        <w:t>m gule</w:t>
      </w:r>
      <w:r w:rsidR="00D9126A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EF3715" w:rsidRPr="008D3BF2">
        <w:rPr>
          <w:rFonts w:ascii="Times New Roman" w:hAnsi="Times New Roman" w:cs="Times New Roman"/>
          <w:sz w:val="24"/>
          <w:szCs w:val="24"/>
        </w:rPr>
        <w:t xml:space="preserve">Can. 6[:9]: </w:t>
      </w:r>
      <w:r w:rsidR="00EF3715" w:rsidRPr="008D3BF2">
        <w:rPr>
          <w:rFonts w:ascii="Times New Roman" w:hAnsi="Times New Roman" w:cs="Times New Roman"/>
          <w:i/>
          <w:sz w:val="24"/>
          <w:szCs w:val="24"/>
        </w:rPr>
        <w:t>Quæ est ista quæ progreditur</w:t>
      </w:r>
      <w:r w:rsidR="00EF3715" w:rsidRPr="008D3BF2">
        <w:rPr>
          <w:rFonts w:ascii="Times New Roman" w:hAnsi="Times New Roman" w:cs="Times New Roman"/>
          <w:sz w:val="24"/>
          <w:szCs w:val="24"/>
        </w:rPr>
        <w:t>, etc. et sequitur</w:t>
      </w:r>
      <w:r w:rsidRPr="008D3BF2">
        <w:rPr>
          <w:rFonts w:ascii="Times New Roman" w:hAnsi="Times New Roman" w:cs="Times New Roman"/>
          <w:sz w:val="24"/>
          <w:szCs w:val="24"/>
        </w:rPr>
        <w:t>,</w:t>
      </w:r>
      <w:r w:rsidR="00EF3715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F3715" w:rsidRPr="008D3BF2">
        <w:rPr>
          <w:rFonts w:ascii="Times New Roman" w:hAnsi="Times New Roman" w:cs="Times New Roman"/>
          <w:i/>
          <w:sz w:val="24"/>
          <w:szCs w:val="24"/>
        </w:rPr>
        <w:t>electa ut sol</w:t>
      </w:r>
      <w:r w:rsidR="00EF3715" w:rsidRPr="008D3BF2">
        <w:rPr>
          <w:rFonts w:ascii="Times New Roman" w:hAnsi="Times New Roman" w:cs="Times New Roman"/>
          <w:sz w:val="24"/>
          <w:szCs w:val="24"/>
        </w:rPr>
        <w:t xml:space="preserve">, quod electum est purum est. </w:t>
      </w:r>
    </w:p>
    <w:p w14:paraId="4828D371" w14:textId="77777777" w:rsidR="002A467D" w:rsidRPr="008D3BF2" w:rsidRDefault="00EF3715" w:rsidP="00200D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Secundo</w:t>
      </w:r>
      <w:r w:rsidR="002A467D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habet in doctrina speciositatem qui in se numquam eclipsatur quamuis sic appareat quod</w:t>
      </w:r>
      <w:r w:rsidR="002A467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ad nos, Sap. </w:t>
      </w:r>
      <w:r w:rsidR="00200DF5" w:rsidRPr="008D3BF2">
        <w:rPr>
          <w:rFonts w:ascii="Times New Roman" w:hAnsi="Times New Roman" w:cs="Times New Roman"/>
          <w:sz w:val="24"/>
          <w:szCs w:val="24"/>
        </w:rPr>
        <w:t>7[:29]</w:t>
      </w:r>
      <w:r w:rsidR="00387D64" w:rsidRPr="008D3BF2">
        <w:rPr>
          <w:rFonts w:ascii="Times New Roman" w:hAnsi="Times New Roman" w:cs="Times New Roman"/>
          <w:sz w:val="24"/>
          <w:szCs w:val="24"/>
        </w:rPr>
        <w:t>:</w:t>
      </w:r>
      <w:r w:rsidR="00200DF5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00DF5" w:rsidRPr="008D3BF2">
        <w:rPr>
          <w:rFonts w:ascii="Times New Roman" w:hAnsi="Times New Roman" w:cs="Times New Roman"/>
          <w:i/>
          <w:sz w:val="24"/>
          <w:szCs w:val="24"/>
        </w:rPr>
        <w:t>Est enim speciosior sole</w:t>
      </w:r>
      <w:r w:rsidR="00200DF5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200DF5" w:rsidRPr="008D3BF2">
        <w:rPr>
          <w:rFonts w:ascii="Times New Roman" w:hAnsi="Times New Roman" w:cs="Times New Roman"/>
          <w:i/>
          <w:sz w:val="24"/>
          <w:szCs w:val="24"/>
        </w:rPr>
        <w:t>et luci comparata, invenitur prior</w:t>
      </w:r>
      <w:r w:rsidR="00200DF5"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47CB3" w14:textId="77777777" w:rsidR="002A467D" w:rsidRPr="008D3BF2" w:rsidRDefault="00200DF5" w:rsidP="002C10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Tercio</w:t>
      </w:r>
      <w:r w:rsidR="002A467D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habet in statu humilitatem</w:t>
      </w:r>
      <w:r w:rsidR="00387D64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sicut sol qui quamuis magnus sit in se, scilicet, acti</w:t>
      </w:r>
      <w:r w:rsidR="00387D64" w:rsidRPr="008D3BF2">
        <w:rPr>
          <w:rFonts w:ascii="Times New Roman" w:hAnsi="Times New Roman" w:cs="Times New Roman"/>
          <w:sz w:val="24"/>
          <w:szCs w:val="24"/>
        </w:rPr>
        <w:t>on</w:t>
      </w:r>
      <w:r w:rsidRPr="008D3BF2">
        <w:rPr>
          <w:rFonts w:ascii="Times New Roman" w:hAnsi="Times New Roman" w:cs="Times New Roman"/>
          <w:sz w:val="24"/>
          <w:szCs w:val="24"/>
        </w:rPr>
        <w:t>es maior terra secundum pluros modicus tamen videtur quo ad nos</w:t>
      </w:r>
      <w:r w:rsidR="00387D64" w:rsidRPr="008D3BF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87D64" w:rsidRPr="008D3BF2">
        <w:rPr>
          <w:rFonts w:ascii="Times New Roman" w:hAnsi="Times New Roman" w:cs="Times New Roman"/>
          <w:sz w:val="24"/>
          <w:szCs w:val="24"/>
        </w:rPr>
        <w:t>E</w:t>
      </w:r>
      <w:r w:rsidRPr="008D3BF2">
        <w:rPr>
          <w:rFonts w:ascii="Times New Roman" w:hAnsi="Times New Roman" w:cs="Times New Roman"/>
          <w:sz w:val="24"/>
          <w:szCs w:val="24"/>
        </w:rPr>
        <w:t>t hoc</w:t>
      </w:r>
      <w:r w:rsidR="002A467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propter elongacionem eius a terra</w:t>
      </w:r>
      <w:r w:rsidR="001714E1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sic vir iustus </w:t>
      </w:r>
      <w:r w:rsidR="002C1078" w:rsidRPr="008D3BF2">
        <w:rPr>
          <w:rFonts w:ascii="Times New Roman" w:hAnsi="Times New Roman" w:cs="Times New Roman"/>
          <w:sz w:val="24"/>
          <w:szCs w:val="24"/>
        </w:rPr>
        <w:t>quanto a</w:t>
      </w:r>
      <w:r w:rsidR="002A467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C1078" w:rsidRPr="008D3BF2">
        <w:rPr>
          <w:rFonts w:ascii="Times New Roman" w:hAnsi="Times New Roman" w:cs="Times New Roman"/>
          <w:sz w:val="24"/>
          <w:szCs w:val="24"/>
        </w:rPr>
        <w:t>terra remocior et Deo propinquior tan</w:t>
      </w:r>
      <w:r w:rsidR="002A467D" w:rsidRPr="008D3BF2">
        <w:rPr>
          <w:rFonts w:ascii="Times New Roman" w:hAnsi="Times New Roman" w:cs="Times New Roman"/>
          <w:sz w:val="24"/>
          <w:szCs w:val="24"/>
        </w:rPr>
        <w:t>t</w:t>
      </w:r>
      <w:r w:rsidR="002C1078" w:rsidRPr="008D3BF2">
        <w:rPr>
          <w:rFonts w:ascii="Times New Roman" w:hAnsi="Times New Roman" w:cs="Times New Roman"/>
          <w:sz w:val="24"/>
          <w:szCs w:val="24"/>
        </w:rPr>
        <w:t xml:space="preserve">o in se humilior, Psal. [135:7-8]: </w:t>
      </w:r>
      <w:r w:rsidR="002C1078" w:rsidRPr="008D3BF2">
        <w:rPr>
          <w:rFonts w:ascii="Times New Roman" w:hAnsi="Times New Roman" w:cs="Times New Roman"/>
          <w:i/>
          <w:sz w:val="24"/>
          <w:szCs w:val="24"/>
        </w:rPr>
        <w:t>Qui fecit luminaria magna,</w:t>
      </w:r>
      <w:r w:rsidR="002C1078" w:rsidRPr="008D3BF2">
        <w:rPr>
          <w:rFonts w:ascii="Times New Roman" w:hAnsi="Times New Roman" w:cs="Times New Roman"/>
          <w:i/>
        </w:rPr>
        <w:t xml:space="preserve"> </w:t>
      </w:r>
      <w:r w:rsidR="002C1078" w:rsidRPr="008D3BF2">
        <w:rPr>
          <w:rFonts w:ascii="Times New Roman" w:hAnsi="Times New Roman" w:cs="Times New Roman"/>
          <w:i/>
          <w:sz w:val="24"/>
          <w:szCs w:val="24"/>
        </w:rPr>
        <w:t>solem</w:t>
      </w:r>
      <w:r w:rsidR="002C1078"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r w:rsidR="002C1078" w:rsidRPr="008D3BF2">
        <w:rPr>
          <w:rFonts w:ascii="Times New Roman" w:hAnsi="Times New Roman" w:cs="Times New Roman"/>
          <w:i/>
          <w:sz w:val="24"/>
          <w:szCs w:val="24"/>
        </w:rPr>
        <w:t>potestatem diei</w:t>
      </w:r>
      <w:r w:rsidR="002C1078" w:rsidRPr="008D3BF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70D963" w14:textId="77777777" w:rsidR="002A467D" w:rsidRPr="008D3BF2" w:rsidRDefault="002C1078" w:rsidP="00D110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Quatuor</w:t>
      </w:r>
      <w:r w:rsidR="002A467D" w:rsidRPr="008D3BF2">
        <w:rPr>
          <w:rFonts w:ascii="Times New Roman" w:hAnsi="Times New Roman" w:cs="Times New Roman"/>
          <w:sz w:val="24"/>
          <w:szCs w:val="24"/>
        </w:rPr>
        <w:t>,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habet in perseuerancia incorruptibilitatem. Nam sol non habet contrarias qualitates</w:t>
      </w:r>
      <w:r w:rsidR="001714E1" w:rsidRPr="008D3BF2">
        <w:rPr>
          <w:rFonts w:ascii="Times New Roman" w:hAnsi="Times New Roman" w:cs="Times New Roman"/>
          <w:sz w:val="24"/>
          <w:szCs w:val="24"/>
        </w:rPr>
        <w:t>,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sicut corpora inferiora habent utpote calidum</w:t>
      </w:r>
      <w:r w:rsidR="001714E1" w:rsidRPr="008D3BF2">
        <w:rPr>
          <w:rFonts w:ascii="Times New Roman" w:hAnsi="Times New Roman" w:cs="Times New Roman"/>
          <w:sz w:val="24"/>
          <w:szCs w:val="24"/>
        </w:rPr>
        <w:t>,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sictum</w:t>
      </w:r>
      <w:r w:rsidR="001714E1" w:rsidRPr="008D3BF2">
        <w:rPr>
          <w:rFonts w:ascii="Times New Roman" w:hAnsi="Times New Roman" w:cs="Times New Roman"/>
          <w:sz w:val="24"/>
          <w:szCs w:val="24"/>
        </w:rPr>
        <w:t>,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humidum</w:t>
      </w:r>
      <w:r w:rsidR="001714E1" w:rsidRPr="008D3BF2">
        <w:rPr>
          <w:rFonts w:ascii="Times New Roman" w:hAnsi="Times New Roman" w:cs="Times New Roman"/>
          <w:sz w:val="24"/>
          <w:szCs w:val="24"/>
        </w:rPr>
        <w:t>,</w:t>
      </w:r>
      <w:r w:rsidR="002A467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D11026" w:rsidRPr="008D3BF2">
        <w:rPr>
          <w:rFonts w:ascii="Times New Roman" w:hAnsi="Times New Roman" w:cs="Times New Roman"/>
          <w:sz w:val="24"/>
          <w:szCs w:val="24"/>
        </w:rPr>
        <w:t>frigidum</w:t>
      </w:r>
      <w:r w:rsidR="001714E1" w:rsidRPr="008D3BF2">
        <w:rPr>
          <w:rFonts w:ascii="Times New Roman" w:hAnsi="Times New Roman" w:cs="Times New Roman"/>
          <w:sz w:val="24"/>
          <w:szCs w:val="24"/>
        </w:rPr>
        <w:t>,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sic iustus non afficitur per consensum calido est natitis</w:t>
      </w:r>
      <w:r w:rsidR="002A467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D11026" w:rsidRPr="008D3BF2">
        <w:rPr>
          <w:rFonts w:ascii="Times New Roman" w:hAnsi="Times New Roman" w:cs="Times New Roman"/>
          <w:sz w:val="24"/>
          <w:szCs w:val="24"/>
        </w:rPr>
        <w:t>ambicionis</w:t>
      </w:r>
      <w:r w:rsidR="00E01C3F" w:rsidRPr="008D3BF2">
        <w:rPr>
          <w:rFonts w:ascii="Times New Roman" w:hAnsi="Times New Roman" w:cs="Times New Roman"/>
          <w:sz w:val="24"/>
          <w:szCs w:val="24"/>
        </w:rPr>
        <w:t>,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nec frigido torpentis omissionis</w:t>
      </w:r>
      <w:r w:rsidR="00E01C3F" w:rsidRPr="008D3BF2">
        <w:rPr>
          <w:rFonts w:ascii="Times New Roman" w:hAnsi="Times New Roman" w:cs="Times New Roman"/>
          <w:sz w:val="24"/>
          <w:szCs w:val="24"/>
        </w:rPr>
        <w:t>,</w:t>
      </w:r>
      <w:r w:rsidR="002A467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D11026" w:rsidRPr="008D3BF2">
        <w:rPr>
          <w:rFonts w:ascii="Times New Roman" w:hAnsi="Times New Roman" w:cs="Times New Roman"/>
          <w:sz w:val="24"/>
          <w:szCs w:val="24"/>
        </w:rPr>
        <w:t>nec humido fluentis voluptatis</w:t>
      </w:r>
      <w:r w:rsidR="00E01C3F" w:rsidRPr="008D3BF2">
        <w:rPr>
          <w:rFonts w:ascii="Times New Roman" w:hAnsi="Times New Roman" w:cs="Times New Roman"/>
          <w:sz w:val="24"/>
          <w:szCs w:val="24"/>
        </w:rPr>
        <w:t>,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nec sicto eleuantis vanitatis. Iccirco perseuerat eius sanctitas incorrupta, Eccli 27[:12]: </w:t>
      </w:r>
      <w:r w:rsidR="00D11026" w:rsidRPr="008D3BF2">
        <w:rPr>
          <w:rFonts w:ascii="Times New Roman" w:hAnsi="Times New Roman" w:cs="Times New Roman"/>
          <w:i/>
          <w:sz w:val="24"/>
          <w:szCs w:val="24"/>
        </w:rPr>
        <w:t>Homo sanctus in sapientia manet sicut sol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lucis vniformitatem sed </w:t>
      </w:r>
      <w:r w:rsidR="00D11026" w:rsidRPr="008D3BF2">
        <w:rPr>
          <w:rFonts w:ascii="Times New Roman" w:hAnsi="Times New Roman" w:cs="Times New Roman"/>
          <w:i/>
          <w:sz w:val="24"/>
          <w:szCs w:val="24"/>
        </w:rPr>
        <w:t>stultus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ut </w:t>
      </w:r>
      <w:r w:rsidR="00D11026" w:rsidRPr="008D3BF2">
        <w:rPr>
          <w:rFonts w:ascii="Times New Roman" w:hAnsi="Times New Roman" w:cs="Times New Roman"/>
          <w:i/>
          <w:sz w:val="24"/>
          <w:szCs w:val="24"/>
        </w:rPr>
        <w:t>luna mutatur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cum sit</w:t>
      </w:r>
      <w:r w:rsidR="002A467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D11026" w:rsidRPr="008D3BF2">
        <w:rPr>
          <w:rFonts w:ascii="Times New Roman" w:hAnsi="Times New Roman" w:cs="Times New Roman"/>
          <w:sz w:val="24"/>
          <w:szCs w:val="24"/>
        </w:rPr>
        <w:t>pene totaliter caro. Nam modo rotundus per cupiditatem eminentem</w:t>
      </w:r>
      <w:r w:rsidR="00F87F3A" w:rsidRPr="008D3BF2">
        <w:rPr>
          <w:rFonts w:ascii="Times New Roman" w:hAnsi="Times New Roman" w:cs="Times New Roman"/>
          <w:sz w:val="24"/>
          <w:szCs w:val="24"/>
        </w:rPr>
        <w:t>,</w:t>
      </w:r>
      <w:r w:rsidR="00D11026" w:rsidRPr="008D3BF2">
        <w:rPr>
          <w:rFonts w:ascii="Times New Roman" w:hAnsi="Times New Roman" w:cs="Times New Roman"/>
          <w:sz w:val="24"/>
          <w:szCs w:val="24"/>
        </w:rPr>
        <w:t xml:space="preserve"> et in fine quasi nullus per eternam dampna</w:t>
      </w:r>
      <w:r w:rsidR="003E6E64" w:rsidRPr="008D3BF2">
        <w:rPr>
          <w:rFonts w:ascii="Times New Roman" w:hAnsi="Times New Roman" w:cs="Times New Roman"/>
          <w:sz w:val="24"/>
          <w:szCs w:val="24"/>
        </w:rPr>
        <w:t xml:space="preserve">cionem. </w:t>
      </w:r>
    </w:p>
    <w:p w14:paraId="53507631" w14:textId="77777777" w:rsidR="002A467D" w:rsidRPr="008D3BF2" w:rsidRDefault="005B1780" w:rsidP="003E6E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¶ </w:t>
      </w:r>
      <w:r w:rsidR="003E6E64" w:rsidRPr="008D3BF2">
        <w:rPr>
          <w:rFonts w:ascii="Times New Roman" w:hAnsi="Times New Roman" w:cs="Times New Roman"/>
          <w:sz w:val="24"/>
          <w:szCs w:val="24"/>
        </w:rPr>
        <w:t>Item</w:t>
      </w:r>
      <w:r w:rsidR="002A467D" w:rsidRPr="008D3BF2">
        <w:rPr>
          <w:rFonts w:ascii="Times New Roman" w:hAnsi="Times New Roman" w:cs="Times New Roman"/>
          <w:sz w:val="24"/>
          <w:szCs w:val="24"/>
        </w:rPr>
        <w:t>,</w:t>
      </w:r>
      <w:r w:rsidR="003E6E64" w:rsidRPr="008D3BF2">
        <w:rPr>
          <w:rFonts w:ascii="Times New Roman" w:hAnsi="Times New Roman" w:cs="Times New Roman"/>
          <w:sz w:val="24"/>
          <w:szCs w:val="24"/>
        </w:rPr>
        <w:t xml:space="preserve"> quo ad secundam proprietatem</w:t>
      </w:r>
      <w:r w:rsidR="003D1A96" w:rsidRPr="008D3BF2">
        <w:rPr>
          <w:rFonts w:ascii="Times New Roman" w:hAnsi="Times New Roman" w:cs="Times New Roman"/>
          <w:sz w:val="24"/>
          <w:szCs w:val="24"/>
        </w:rPr>
        <w:t>,</w:t>
      </w:r>
      <w:r w:rsidR="003E6E64" w:rsidRPr="008D3BF2">
        <w:rPr>
          <w:rFonts w:ascii="Times New Roman" w:hAnsi="Times New Roman" w:cs="Times New Roman"/>
          <w:sz w:val="24"/>
          <w:szCs w:val="24"/>
        </w:rPr>
        <w:t xml:space="preserve"> sol habet virtutem triplicem</w:t>
      </w:r>
      <w:r w:rsidR="003D1A96" w:rsidRPr="008D3BF2">
        <w:rPr>
          <w:rFonts w:ascii="Times New Roman" w:hAnsi="Times New Roman" w:cs="Times New Roman"/>
          <w:sz w:val="24"/>
          <w:szCs w:val="24"/>
        </w:rPr>
        <w:t>,</w:t>
      </w:r>
      <w:r w:rsidR="003E6E64" w:rsidRPr="008D3BF2">
        <w:rPr>
          <w:rFonts w:ascii="Times New Roman" w:hAnsi="Times New Roman" w:cs="Times New Roman"/>
          <w:sz w:val="24"/>
          <w:szCs w:val="24"/>
        </w:rPr>
        <w:t xml:space="preserve"> quia illuminatiuam, Eccli. 17[:30]: </w:t>
      </w:r>
      <w:r w:rsidR="003E6E64" w:rsidRPr="008D3BF2">
        <w:rPr>
          <w:rFonts w:ascii="Times New Roman" w:hAnsi="Times New Roman" w:cs="Times New Roman"/>
          <w:i/>
          <w:sz w:val="24"/>
          <w:szCs w:val="24"/>
        </w:rPr>
        <w:t>Quid lucidius sole? et hic deficiet</w:t>
      </w:r>
      <w:r w:rsidR="003E6E64" w:rsidRPr="008D3BF2">
        <w:rPr>
          <w:rFonts w:ascii="Times New Roman" w:hAnsi="Times New Roman" w:cs="Times New Roman"/>
          <w:sz w:val="24"/>
          <w:szCs w:val="24"/>
        </w:rPr>
        <w:t>. Non quantum ad substanciam et lucem, sed</w:t>
      </w:r>
      <w:r w:rsidR="002A467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E6E64" w:rsidRPr="008D3BF2">
        <w:rPr>
          <w:rFonts w:ascii="Times New Roman" w:hAnsi="Times New Roman" w:cs="Times New Roman"/>
          <w:sz w:val="24"/>
          <w:szCs w:val="24"/>
        </w:rPr>
        <w:t>quantum ad modernum cursum</w:t>
      </w:r>
      <w:r w:rsidR="003D1A96" w:rsidRPr="008D3BF2">
        <w:rPr>
          <w:rFonts w:ascii="Times New Roman" w:hAnsi="Times New Roman" w:cs="Times New Roman"/>
          <w:sz w:val="24"/>
          <w:szCs w:val="24"/>
        </w:rPr>
        <w:t>,</w:t>
      </w:r>
      <w:r w:rsidR="003E6E64" w:rsidRPr="008D3BF2">
        <w:rPr>
          <w:rFonts w:ascii="Times New Roman" w:hAnsi="Times New Roman" w:cs="Times New Roman"/>
          <w:sz w:val="24"/>
          <w:szCs w:val="24"/>
        </w:rPr>
        <w:t xml:space="preserve"> officum</w:t>
      </w:r>
      <w:r w:rsidR="003D1A96" w:rsidRPr="008D3BF2">
        <w:rPr>
          <w:rFonts w:ascii="Times New Roman" w:hAnsi="Times New Roman" w:cs="Times New Roman"/>
          <w:sz w:val="24"/>
          <w:szCs w:val="24"/>
        </w:rPr>
        <w:t>,</w:t>
      </w:r>
      <w:r w:rsidR="003E6E64" w:rsidRPr="008D3BF2">
        <w:rPr>
          <w:rFonts w:ascii="Times New Roman" w:hAnsi="Times New Roman" w:cs="Times New Roman"/>
          <w:sz w:val="24"/>
          <w:szCs w:val="24"/>
        </w:rPr>
        <w:t xml:space="preserve"> et comodum, Apo. 21[:23]: </w:t>
      </w:r>
      <w:r w:rsidR="003E6E64" w:rsidRPr="008D3BF2">
        <w:rPr>
          <w:rFonts w:ascii="Times New Roman" w:hAnsi="Times New Roman" w:cs="Times New Roman"/>
          <w:i/>
          <w:sz w:val="24"/>
          <w:szCs w:val="24"/>
        </w:rPr>
        <w:t>Civitas non eget sole</w:t>
      </w:r>
      <w:r w:rsidR="003E6E64"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31DBA" w14:textId="77777777" w:rsidR="002A467D" w:rsidRPr="008D3BF2" w:rsidRDefault="003E6E64" w:rsidP="003E6E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2A467D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habet virtutem calefactiuam, Eccli. 43[:3]</w:t>
      </w:r>
      <w:r w:rsidR="0041145E" w:rsidRPr="008D3BF2">
        <w:rPr>
          <w:rFonts w:ascii="Times New Roman" w:hAnsi="Times New Roman" w:cs="Times New Roman"/>
          <w:sz w:val="24"/>
          <w:szCs w:val="24"/>
        </w:rPr>
        <w:t xml:space="preserve">: </w:t>
      </w:r>
      <w:r w:rsidR="0041145E" w:rsidRPr="008D3BF2">
        <w:rPr>
          <w:rFonts w:ascii="Times New Roman" w:hAnsi="Times New Roman" w:cs="Times New Roman"/>
          <w:i/>
          <w:sz w:val="24"/>
          <w:szCs w:val="24"/>
        </w:rPr>
        <w:t>In meridiano exurit terram, et in conspectu ardoris ejus quis [poterit] sustinere</w:t>
      </w:r>
      <w:r w:rsidR="0041145E" w:rsidRPr="008D3BF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E283FF0" w14:textId="77777777" w:rsidR="00732750" w:rsidRPr="008D3BF2" w:rsidRDefault="0041145E" w:rsidP="003E6E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2A467D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habet virtutem motiuam</w:t>
      </w:r>
      <w:r w:rsidR="00474663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qua mouetur a Deo</w:t>
      </w:r>
      <w:r w:rsidR="00474663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Ezech. 9[:9]: </w:t>
      </w:r>
      <w:r w:rsidRPr="008D3BF2">
        <w:rPr>
          <w:rFonts w:ascii="Times New Roman" w:hAnsi="Times New Roman" w:cs="Times New Roman"/>
          <w:i/>
          <w:sz w:val="24"/>
          <w:szCs w:val="24"/>
        </w:rPr>
        <w:t>Magna est terra</w:t>
      </w:r>
      <w:r w:rsidRPr="008D3BF2">
        <w:rPr>
          <w:rFonts w:ascii="Times New Roman" w:hAnsi="Times New Roman" w:cs="Times New Roman"/>
          <w:sz w:val="24"/>
          <w:szCs w:val="24"/>
        </w:rPr>
        <w:t xml:space="preserve">, etc. </w:t>
      </w:r>
      <w:r w:rsidR="00732750" w:rsidRPr="008D3BF2">
        <w:rPr>
          <w:rFonts w:ascii="Times New Roman" w:hAnsi="Times New Roman" w:cs="Times New Roman"/>
          <w:sz w:val="24"/>
          <w:szCs w:val="24"/>
        </w:rPr>
        <w:t>S</w:t>
      </w:r>
      <w:r w:rsidRPr="008D3BF2">
        <w:rPr>
          <w:rFonts w:ascii="Times New Roman" w:hAnsi="Times New Roman" w:cs="Times New Roman"/>
          <w:sz w:val="24"/>
          <w:szCs w:val="24"/>
        </w:rPr>
        <w:t>ic vir sanc</w:t>
      </w:r>
      <w:r w:rsidR="00732750" w:rsidRPr="008D3BF2">
        <w:rPr>
          <w:rFonts w:ascii="Times New Roman" w:hAnsi="Times New Roman" w:cs="Times New Roman"/>
          <w:sz w:val="24"/>
          <w:szCs w:val="24"/>
        </w:rPr>
        <w:t>t</w:t>
      </w:r>
      <w:r w:rsidRPr="008D3BF2">
        <w:rPr>
          <w:rFonts w:ascii="Times New Roman" w:hAnsi="Times New Roman" w:cs="Times New Roman"/>
          <w:sz w:val="24"/>
          <w:szCs w:val="24"/>
        </w:rPr>
        <w:t>us habet lucem sanitatis uel honestatis</w:t>
      </w:r>
      <w:r w:rsidR="00474663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calorem caritatis</w:t>
      </w:r>
      <w:r w:rsidR="00474663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motum obediencie. </w:t>
      </w:r>
    </w:p>
    <w:p w14:paraId="7929AC15" w14:textId="77777777" w:rsidR="00732750" w:rsidRPr="008D3BF2" w:rsidRDefault="0041145E" w:rsidP="000979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732750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sol habet operationem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multiplicem, nam vbi virtute illuminatiua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quatuor operatur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27506" w:rsidRPr="008D3BF2">
        <w:rPr>
          <w:rFonts w:ascii="Times New Roman" w:hAnsi="Times New Roman" w:cs="Times New Roman"/>
          <w:sz w:val="24"/>
          <w:szCs w:val="24"/>
        </w:rPr>
        <w:t>quia res modicas manifestat</w:t>
      </w:r>
      <w:r w:rsidR="0042090A" w:rsidRPr="008D3BF2">
        <w:rPr>
          <w:rFonts w:ascii="Times New Roman" w:hAnsi="Times New Roman" w:cs="Times New Roman"/>
          <w:sz w:val="24"/>
          <w:szCs w:val="24"/>
        </w:rPr>
        <w:t>,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tenebrias fugat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27506" w:rsidRPr="008D3BF2">
        <w:rPr>
          <w:rFonts w:ascii="Times New Roman" w:hAnsi="Times New Roman" w:cs="Times New Roman"/>
          <w:sz w:val="24"/>
          <w:szCs w:val="24"/>
        </w:rPr>
        <w:t>et nubilas</w:t>
      </w:r>
      <w:r w:rsidR="0042090A" w:rsidRPr="008D3BF2">
        <w:rPr>
          <w:rFonts w:ascii="Times New Roman" w:hAnsi="Times New Roman" w:cs="Times New Roman"/>
          <w:sz w:val="24"/>
          <w:szCs w:val="24"/>
        </w:rPr>
        <w:t>,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oculos delectat</w:t>
      </w:r>
      <w:r w:rsidR="0042090A" w:rsidRPr="008D3BF2">
        <w:rPr>
          <w:rFonts w:ascii="Times New Roman" w:hAnsi="Times New Roman" w:cs="Times New Roman"/>
          <w:sz w:val="24"/>
          <w:szCs w:val="24"/>
        </w:rPr>
        <w:t>,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malefactores refrenat</w:t>
      </w:r>
      <w:r w:rsidR="0042090A" w:rsidRPr="008D3BF2">
        <w:rPr>
          <w:rFonts w:ascii="Times New Roman" w:hAnsi="Times New Roman" w:cs="Times New Roman"/>
          <w:sz w:val="24"/>
          <w:szCs w:val="24"/>
        </w:rPr>
        <w:t>.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42090A" w:rsidRPr="008D3BF2">
        <w:rPr>
          <w:rFonts w:ascii="Times New Roman" w:hAnsi="Times New Roman" w:cs="Times New Roman"/>
          <w:sz w:val="24"/>
          <w:szCs w:val="24"/>
        </w:rPr>
        <w:t>S</w:t>
      </w:r>
      <w:r w:rsidR="00E27506" w:rsidRPr="008D3BF2">
        <w:rPr>
          <w:rFonts w:ascii="Times New Roman" w:hAnsi="Times New Roman" w:cs="Times New Roman"/>
          <w:sz w:val="24"/>
          <w:szCs w:val="24"/>
        </w:rPr>
        <w:t>ic verus sol iusticie ortus in anima viri iusti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27506" w:rsidRPr="008D3BF2">
        <w:rPr>
          <w:rFonts w:ascii="Times New Roman" w:hAnsi="Times New Roman" w:cs="Times New Roman"/>
          <w:sz w:val="24"/>
          <w:szCs w:val="24"/>
        </w:rPr>
        <w:t>manifestat tenebras fugat et nubulas</w:t>
      </w:r>
      <w:r w:rsidR="0042090A" w:rsidRPr="008D3BF2">
        <w:rPr>
          <w:rFonts w:ascii="Times New Roman" w:hAnsi="Times New Roman" w:cs="Times New Roman"/>
          <w:sz w:val="24"/>
          <w:szCs w:val="24"/>
        </w:rPr>
        <w:t>,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oculos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27506" w:rsidRPr="008D3BF2">
        <w:rPr>
          <w:rFonts w:ascii="Times New Roman" w:hAnsi="Times New Roman" w:cs="Times New Roman"/>
          <w:sz w:val="24"/>
          <w:szCs w:val="24"/>
        </w:rPr>
        <w:t>delectant</w:t>
      </w:r>
      <w:r w:rsidR="0042090A" w:rsidRPr="008D3BF2">
        <w:rPr>
          <w:rFonts w:ascii="Times New Roman" w:hAnsi="Times New Roman" w:cs="Times New Roman"/>
          <w:sz w:val="24"/>
          <w:szCs w:val="24"/>
        </w:rPr>
        <w:t>,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malefactores refrenat sic verus sol iusticie ortus in anima viri iusti</w:t>
      </w:r>
      <w:r w:rsidR="009D1430" w:rsidRPr="008D3BF2">
        <w:rPr>
          <w:rFonts w:ascii="Times New Roman" w:hAnsi="Times New Roman" w:cs="Times New Roman"/>
          <w:sz w:val="24"/>
          <w:szCs w:val="24"/>
        </w:rPr>
        <w:t>,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manifestat modicos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27506" w:rsidRPr="008D3BF2">
        <w:rPr>
          <w:rFonts w:ascii="Times New Roman" w:hAnsi="Times New Roman" w:cs="Times New Roman"/>
          <w:sz w:val="24"/>
          <w:szCs w:val="24"/>
        </w:rPr>
        <w:t>defectus</w:t>
      </w:r>
      <w:r w:rsidR="009D1430" w:rsidRPr="008D3BF2">
        <w:rPr>
          <w:rFonts w:ascii="Times New Roman" w:hAnsi="Times New Roman" w:cs="Times New Roman"/>
          <w:sz w:val="24"/>
          <w:szCs w:val="24"/>
        </w:rPr>
        <w:t>,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sicut et in radiis videntur atomi, Eccli. 42[:16]: </w:t>
      </w:r>
      <w:r w:rsidR="00E27506" w:rsidRPr="008D3BF2">
        <w:rPr>
          <w:rFonts w:ascii="Times New Roman" w:hAnsi="Times New Roman" w:cs="Times New Roman"/>
          <w:i/>
          <w:sz w:val="24"/>
          <w:szCs w:val="24"/>
        </w:rPr>
        <w:t>Sol illuminans per omnia respexit</w:t>
      </w:r>
      <w:r w:rsidR="00E27506" w:rsidRPr="008D3BF2">
        <w:rPr>
          <w:rFonts w:ascii="Times New Roman" w:hAnsi="Times New Roman" w:cs="Times New Roman"/>
          <w:sz w:val="24"/>
          <w:szCs w:val="24"/>
        </w:rPr>
        <w:t>. Bene dicit omnia quia vnico malo tractu perdit</w:t>
      </w:r>
      <w:r w:rsidR="00FA0687" w:rsidRPr="008D3BF2">
        <w:rPr>
          <w:rFonts w:ascii="Times New Roman" w:hAnsi="Times New Roman" w:cs="Times New Roman"/>
          <w:sz w:val="24"/>
          <w:szCs w:val="24"/>
        </w:rPr>
        <w:t>.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FA0687" w:rsidRPr="008D3BF2">
        <w:rPr>
          <w:rFonts w:ascii="Times New Roman" w:hAnsi="Times New Roman" w:cs="Times New Roman"/>
          <w:sz w:val="24"/>
          <w:szCs w:val="24"/>
        </w:rPr>
        <w:t>H</w:t>
      </w:r>
      <w:r w:rsidR="00E27506" w:rsidRPr="008D3BF2">
        <w:rPr>
          <w:rFonts w:ascii="Times New Roman" w:hAnsi="Times New Roman" w:cs="Times New Roman"/>
          <w:sz w:val="24"/>
          <w:szCs w:val="24"/>
        </w:rPr>
        <w:t>omo ludum amissione v</w:t>
      </w:r>
      <w:r w:rsidR="00FA0687" w:rsidRPr="008D3BF2">
        <w:rPr>
          <w:rFonts w:ascii="Times New Roman" w:hAnsi="Times New Roman" w:cs="Times New Roman"/>
          <w:sz w:val="24"/>
          <w:szCs w:val="24"/>
        </w:rPr>
        <w:t>ni</w:t>
      </w:r>
      <w:r w:rsidR="00E27506" w:rsidRPr="008D3BF2">
        <w:rPr>
          <w:rFonts w:ascii="Times New Roman" w:hAnsi="Times New Roman" w:cs="Times New Roman"/>
          <w:sz w:val="24"/>
          <w:szCs w:val="24"/>
        </w:rPr>
        <w:t>us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27506" w:rsidRPr="008D3BF2">
        <w:rPr>
          <w:rFonts w:ascii="Times New Roman" w:hAnsi="Times New Roman" w:cs="Times New Roman"/>
          <w:sz w:val="24"/>
          <w:szCs w:val="24"/>
        </w:rPr>
        <w:t>pedis perdit</w:t>
      </w:r>
      <w:r w:rsidR="00FA0687" w:rsidRPr="008D3BF2">
        <w:rPr>
          <w:rFonts w:ascii="Times New Roman" w:hAnsi="Times New Roman" w:cs="Times New Roman"/>
          <w:sz w:val="24"/>
          <w:szCs w:val="24"/>
        </w:rPr>
        <w:t>,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homo equum</w:t>
      </w:r>
      <w:r w:rsidR="009D1430" w:rsidRPr="008D3BF2">
        <w:rPr>
          <w:rFonts w:ascii="Times New Roman" w:hAnsi="Times New Roman" w:cs="Times New Roman"/>
          <w:sz w:val="24"/>
          <w:szCs w:val="24"/>
        </w:rPr>
        <w:t>,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sic vnico mortali perdit homo regnum</w:t>
      </w:r>
      <w:r w:rsidR="00E31FB7" w:rsidRPr="008D3BF2">
        <w:rPr>
          <w:rFonts w:ascii="Times New Roman" w:hAnsi="Times New Roman" w:cs="Times New Roman"/>
          <w:sz w:val="24"/>
          <w:szCs w:val="24"/>
        </w:rPr>
        <w:t>.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31FB7" w:rsidRPr="008D3BF2">
        <w:rPr>
          <w:rFonts w:ascii="Times New Roman" w:hAnsi="Times New Roman" w:cs="Times New Roman"/>
          <w:sz w:val="24"/>
          <w:szCs w:val="24"/>
        </w:rPr>
        <w:t>M</w:t>
      </w:r>
      <w:r w:rsidR="00E27506" w:rsidRPr="008D3BF2">
        <w:rPr>
          <w:rFonts w:ascii="Times New Roman" w:hAnsi="Times New Roman" w:cs="Times New Roman"/>
          <w:sz w:val="24"/>
          <w:szCs w:val="24"/>
        </w:rPr>
        <w:t>utacione</w:t>
      </w:r>
      <w:r w:rsidR="00E31FB7" w:rsidRPr="008D3BF2">
        <w:rPr>
          <w:rFonts w:ascii="Times New Roman" w:hAnsi="Times New Roman" w:cs="Times New Roman"/>
          <w:sz w:val="24"/>
          <w:szCs w:val="24"/>
        </w:rPr>
        <w:t xml:space="preserve"> v</w:t>
      </w:r>
      <w:r w:rsidR="00E27506" w:rsidRPr="008D3BF2">
        <w:rPr>
          <w:rFonts w:ascii="Times New Roman" w:hAnsi="Times New Roman" w:cs="Times New Roman"/>
          <w:sz w:val="24"/>
          <w:szCs w:val="24"/>
        </w:rPr>
        <w:t>nius differre specifice</w:t>
      </w:r>
      <w:r w:rsidR="00E31FB7" w:rsidRPr="008D3BF2">
        <w:rPr>
          <w:rFonts w:ascii="Times New Roman" w:hAnsi="Times New Roman" w:cs="Times New Roman"/>
          <w:sz w:val="24"/>
          <w:szCs w:val="24"/>
        </w:rPr>
        <w:t>,</w:t>
      </w:r>
      <w:r w:rsidR="00E27506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097984" w:rsidRPr="008D3BF2">
        <w:rPr>
          <w:rFonts w:ascii="Times New Roman" w:hAnsi="Times New Roman" w:cs="Times New Roman"/>
          <w:sz w:val="24"/>
          <w:szCs w:val="24"/>
        </w:rPr>
        <w:t>mutatur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097984" w:rsidRPr="008D3BF2">
        <w:rPr>
          <w:rFonts w:ascii="Times New Roman" w:hAnsi="Times New Roman" w:cs="Times New Roman"/>
          <w:sz w:val="24"/>
          <w:szCs w:val="24"/>
        </w:rPr>
        <w:t xml:space="preserve">tota differencia, Psal. [118:101]: </w:t>
      </w:r>
      <w:r w:rsidR="00097984" w:rsidRPr="008D3BF2">
        <w:rPr>
          <w:rFonts w:ascii="Times New Roman" w:hAnsi="Times New Roman" w:cs="Times New Roman"/>
          <w:i/>
          <w:sz w:val="24"/>
          <w:szCs w:val="24"/>
        </w:rPr>
        <w:t>Ab omni via mala prohibui pedes meos</w:t>
      </w:r>
      <w:r w:rsidR="00097984" w:rsidRPr="008D3BF2">
        <w:rPr>
          <w:rFonts w:ascii="Times New Roman" w:hAnsi="Times New Roman" w:cs="Times New Roman"/>
          <w:sz w:val="24"/>
          <w:szCs w:val="24"/>
        </w:rPr>
        <w:t>.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097984" w:rsidRPr="008D3BF2">
        <w:rPr>
          <w:rFonts w:ascii="Times New Roman" w:hAnsi="Times New Roman" w:cs="Times New Roman"/>
          <w:sz w:val="24"/>
          <w:szCs w:val="24"/>
        </w:rPr>
        <w:t>Ideo bene dicit omnia quia non tantum mortalia sed et venialia. Ideo Ezechi</w:t>
      </w:r>
      <w:r w:rsidR="00601B82" w:rsidRPr="008D3BF2">
        <w:rPr>
          <w:rFonts w:ascii="Times New Roman" w:hAnsi="Times New Roman" w:cs="Times New Roman"/>
          <w:sz w:val="24"/>
          <w:szCs w:val="24"/>
        </w:rPr>
        <w:t>a</w:t>
      </w:r>
      <w:r w:rsidR="00097984" w:rsidRPr="008D3BF2">
        <w:rPr>
          <w:rFonts w:ascii="Times New Roman" w:hAnsi="Times New Roman" w:cs="Times New Roman"/>
          <w:sz w:val="24"/>
          <w:szCs w:val="24"/>
        </w:rPr>
        <w:t xml:space="preserve">s illuminatus dixit, </w:t>
      </w:r>
      <w:r w:rsidR="00097984" w:rsidRPr="008D3BF2">
        <w:rPr>
          <w:rFonts w:ascii="Times New Roman" w:hAnsi="Times New Roman" w:cs="Times New Roman"/>
          <w:i/>
          <w:sz w:val="24"/>
          <w:szCs w:val="24"/>
        </w:rPr>
        <w:t>Recogitabo tibi omnes annos meos</w:t>
      </w:r>
      <w:r w:rsidR="00097984" w:rsidRPr="008D3BF2">
        <w:rPr>
          <w:rFonts w:ascii="Times New Roman" w:hAnsi="Times New Roman" w:cs="Times New Roman"/>
          <w:sz w:val="24"/>
          <w:szCs w:val="24"/>
        </w:rPr>
        <w:t xml:space="preserve">, Ysai. 38[:15]. </w:t>
      </w:r>
    </w:p>
    <w:p w14:paraId="4EBB8FEC" w14:textId="77777777" w:rsidR="00732750" w:rsidRPr="008D3BF2" w:rsidRDefault="00097984" w:rsidP="009C1A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732750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nebulas fugat per peccati detestacionem</w:t>
      </w:r>
      <w:r w:rsidR="00601B82" w:rsidRPr="008D3BF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601B82" w:rsidRPr="008D3BF2">
        <w:rPr>
          <w:rFonts w:ascii="Times New Roman" w:hAnsi="Times New Roman" w:cs="Times New Roman"/>
          <w:sz w:val="24"/>
          <w:szCs w:val="24"/>
        </w:rPr>
        <w:t>N</w:t>
      </w:r>
      <w:r w:rsidRPr="008D3BF2">
        <w:rPr>
          <w:rFonts w:ascii="Times New Roman" w:hAnsi="Times New Roman" w:cs="Times New Roman"/>
          <w:sz w:val="24"/>
          <w:szCs w:val="24"/>
        </w:rPr>
        <w:t>aui nebula dicitur culpa eo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quod</w:t>
      </w:r>
      <w:r w:rsidR="00DF777C" w:rsidRPr="008D3BF2">
        <w:rPr>
          <w:rFonts w:ascii="Times New Roman" w:hAnsi="Times New Roman" w:cs="Times New Roman"/>
          <w:sz w:val="24"/>
          <w:szCs w:val="24"/>
        </w:rPr>
        <w:t xml:space="preserve"> sit fetida per caritatis absenciam</w:t>
      </w:r>
      <w:r w:rsidR="00732750" w:rsidRPr="008D3BF2">
        <w:rPr>
          <w:rFonts w:ascii="Times New Roman" w:hAnsi="Times New Roman" w:cs="Times New Roman"/>
          <w:sz w:val="24"/>
          <w:szCs w:val="24"/>
        </w:rPr>
        <w:t>,</w:t>
      </w:r>
      <w:r w:rsidR="00DF777C" w:rsidRPr="008D3BF2">
        <w:rPr>
          <w:rFonts w:ascii="Times New Roman" w:hAnsi="Times New Roman" w:cs="Times New Roman"/>
          <w:sz w:val="24"/>
          <w:szCs w:val="24"/>
        </w:rPr>
        <w:t xml:space="preserve"> humida per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DF777C" w:rsidRPr="008D3BF2">
        <w:rPr>
          <w:rFonts w:ascii="Times New Roman" w:hAnsi="Times New Roman" w:cs="Times New Roman"/>
          <w:sz w:val="24"/>
          <w:szCs w:val="24"/>
        </w:rPr>
        <w:t>labendi facilitatem</w:t>
      </w:r>
      <w:r w:rsidR="00732750" w:rsidRPr="008D3BF2">
        <w:rPr>
          <w:rFonts w:ascii="Times New Roman" w:hAnsi="Times New Roman" w:cs="Times New Roman"/>
          <w:sz w:val="24"/>
          <w:szCs w:val="24"/>
        </w:rPr>
        <w:t>,</w:t>
      </w:r>
      <w:r w:rsidR="00DF777C" w:rsidRPr="008D3BF2">
        <w:rPr>
          <w:rFonts w:ascii="Times New Roman" w:hAnsi="Times New Roman" w:cs="Times New Roman"/>
          <w:sz w:val="24"/>
          <w:szCs w:val="24"/>
        </w:rPr>
        <w:t xml:space="preserve"> obscura per eligendi errorem</w:t>
      </w:r>
      <w:r w:rsidR="00F354AE" w:rsidRPr="008D3BF2">
        <w:rPr>
          <w:rFonts w:ascii="Times New Roman" w:hAnsi="Times New Roman" w:cs="Times New Roman"/>
          <w:sz w:val="24"/>
          <w:szCs w:val="24"/>
        </w:rPr>
        <w:t>,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DF777C" w:rsidRPr="008D3BF2">
        <w:rPr>
          <w:rFonts w:ascii="Times New Roman" w:hAnsi="Times New Roman" w:cs="Times New Roman"/>
          <w:sz w:val="24"/>
          <w:szCs w:val="24"/>
        </w:rPr>
        <w:t xml:space="preserve">dissolubilis per dampnationis separacionem, Sap. 2[:3]: </w:t>
      </w:r>
      <w:r w:rsidR="009C1AB4" w:rsidRPr="008D3BF2">
        <w:rPr>
          <w:rFonts w:ascii="Times New Roman" w:hAnsi="Times New Roman" w:cs="Times New Roman"/>
          <w:i/>
          <w:sz w:val="24"/>
          <w:szCs w:val="24"/>
        </w:rPr>
        <w:t>T</w:t>
      </w:r>
      <w:r w:rsidR="00DF777C" w:rsidRPr="008D3BF2">
        <w:rPr>
          <w:rFonts w:ascii="Times New Roman" w:hAnsi="Times New Roman" w:cs="Times New Roman"/>
          <w:i/>
          <w:sz w:val="24"/>
          <w:szCs w:val="24"/>
        </w:rPr>
        <w:t>ransibit vita nostra tamquam vestigium nubis,</w:t>
      </w:r>
      <w:r w:rsidR="009C1AB4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77C" w:rsidRPr="008D3BF2">
        <w:rPr>
          <w:rFonts w:ascii="Times New Roman" w:hAnsi="Times New Roman" w:cs="Times New Roman"/>
          <w:i/>
          <w:sz w:val="24"/>
          <w:szCs w:val="24"/>
        </w:rPr>
        <w:t>et</w:t>
      </w:r>
      <w:r w:rsidR="00DF777C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C1AB4" w:rsidRPr="008D3BF2">
        <w:rPr>
          <w:rFonts w:ascii="Times New Roman" w:hAnsi="Times New Roman" w:cs="Times New Roman"/>
          <w:sz w:val="24"/>
          <w:szCs w:val="24"/>
        </w:rPr>
        <w:t>tanquam</w:t>
      </w:r>
      <w:r w:rsidR="00DF777C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DF777C" w:rsidRPr="008D3BF2">
        <w:rPr>
          <w:rFonts w:ascii="Times New Roman" w:hAnsi="Times New Roman" w:cs="Times New Roman"/>
          <w:i/>
          <w:sz w:val="24"/>
          <w:szCs w:val="24"/>
        </w:rPr>
        <w:t>nebula dissolvetur quæ</w:t>
      </w:r>
      <w:r w:rsidR="00DF777C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C1AB4" w:rsidRPr="008D3BF2">
        <w:rPr>
          <w:rFonts w:ascii="Times New Roman" w:hAnsi="Times New Roman" w:cs="Times New Roman"/>
          <w:sz w:val="24"/>
          <w:szCs w:val="24"/>
        </w:rPr>
        <w:t>ef</w:t>
      </w:r>
      <w:r w:rsidR="00DF777C" w:rsidRPr="008D3BF2">
        <w:rPr>
          <w:rFonts w:ascii="Times New Roman" w:hAnsi="Times New Roman" w:cs="Times New Roman"/>
          <w:sz w:val="24"/>
          <w:szCs w:val="24"/>
        </w:rPr>
        <w:t xml:space="preserve">fugata </w:t>
      </w:r>
      <w:r w:rsidR="00DF777C" w:rsidRPr="008D3BF2">
        <w:rPr>
          <w:rFonts w:ascii="Times New Roman" w:hAnsi="Times New Roman" w:cs="Times New Roman"/>
          <w:i/>
          <w:sz w:val="24"/>
          <w:szCs w:val="24"/>
        </w:rPr>
        <w:t>est a radiis solis</w:t>
      </w:r>
      <w:r w:rsidR="009C1AB4" w:rsidRPr="008D3BF2">
        <w:rPr>
          <w:rFonts w:ascii="Times New Roman" w:hAnsi="Times New Roman" w:cs="Times New Roman"/>
          <w:sz w:val="24"/>
          <w:szCs w:val="24"/>
        </w:rPr>
        <w:t>. Sed ista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D6524A" w:rsidRPr="008D3BF2">
        <w:rPr>
          <w:rFonts w:ascii="Times New Roman" w:hAnsi="Times New Roman" w:cs="Times New Roman"/>
          <w:sz w:val="24"/>
          <w:szCs w:val="24"/>
        </w:rPr>
        <w:t>nebula plus conturbat oculos, id est, viros ecclesiasticos quam cetera membra ecclesie, Haba</w:t>
      </w:r>
      <w:r w:rsidR="00161161" w:rsidRPr="008D3BF2">
        <w:rPr>
          <w:rFonts w:ascii="Times New Roman" w:hAnsi="Times New Roman" w:cs="Times New Roman"/>
          <w:sz w:val="24"/>
          <w:szCs w:val="24"/>
        </w:rPr>
        <w:t xml:space="preserve">c. 1[:13]: </w:t>
      </w:r>
      <w:r w:rsidR="00161161" w:rsidRPr="008D3BF2">
        <w:rPr>
          <w:rFonts w:ascii="Times New Roman" w:hAnsi="Times New Roman" w:cs="Times New Roman"/>
          <w:i/>
          <w:sz w:val="24"/>
          <w:szCs w:val="24"/>
        </w:rPr>
        <w:t>Mundi sunt oculi tui, ne videas malum</w:t>
      </w:r>
      <w:r w:rsidR="00161161"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D38F7" w14:textId="77777777" w:rsidR="00161161" w:rsidRPr="008D3BF2" w:rsidRDefault="00161161" w:rsidP="009C1A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732750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oculos descant per celestium degustacionem, Eccle. 11[:7]: </w:t>
      </w:r>
      <w:r w:rsidRPr="008D3BF2">
        <w:rPr>
          <w:rFonts w:ascii="Times New Roman" w:hAnsi="Times New Roman" w:cs="Times New Roman"/>
          <w:i/>
          <w:sz w:val="24"/>
          <w:szCs w:val="24"/>
        </w:rPr>
        <w:t>Dulce lumen, et delectabile [est] oculis videre solem</w:t>
      </w:r>
      <w:r w:rsidRPr="008D3BF2">
        <w:rPr>
          <w:rFonts w:ascii="Times New Roman" w:hAnsi="Times New Roman" w:cs="Times New Roman"/>
          <w:sz w:val="24"/>
          <w:szCs w:val="24"/>
        </w:rPr>
        <w:t>. Delectacio resultat ex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applicacione</w:t>
      </w:r>
      <w:r w:rsidR="00D62ECC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resultat conueniencia cum conueniente</w:t>
      </w:r>
      <w:r w:rsidR="00D62ECC" w:rsidRPr="008D3BF2">
        <w:rPr>
          <w:rFonts w:ascii="Times New Roman" w:hAnsi="Times New Roman" w:cs="Times New Roman"/>
          <w:sz w:val="24"/>
          <w:szCs w:val="24"/>
        </w:rPr>
        <w:t>,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sed </w:t>
      </w:r>
      <w:r w:rsidR="00D62ECC" w:rsidRPr="008D3BF2">
        <w:rPr>
          <w:rFonts w:ascii="Times New Roman" w:hAnsi="Times New Roman" w:cs="Times New Roman"/>
          <w:sz w:val="24"/>
          <w:szCs w:val="24"/>
        </w:rPr>
        <w:t>nihil</w:t>
      </w:r>
      <w:r w:rsidRPr="008D3BF2">
        <w:rPr>
          <w:rFonts w:ascii="Times New Roman" w:hAnsi="Times New Roman" w:cs="Times New Roman"/>
          <w:sz w:val="24"/>
          <w:szCs w:val="24"/>
        </w:rPr>
        <w:t xml:space="preserve"> tantum conuenit anime rationali sicut Deus ad cuius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ymaginem creata est et de vno per eius gratiam reperata.</w:t>
      </w:r>
    </w:p>
    <w:p w14:paraId="20CF023F" w14:textId="77777777" w:rsidR="00732750" w:rsidRPr="008D3BF2" w:rsidRDefault="00161161" w:rsidP="009C1A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Iccirco coniungi cum Deo maxima est delectacio, Psal. [</w:t>
      </w:r>
      <w:r w:rsidR="00282AF4" w:rsidRPr="008D3BF2">
        <w:rPr>
          <w:rFonts w:ascii="Times New Roman" w:hAnsi="Times New Roman" w:cs="Times New Roman"/>
          <w:sz w:val="24"/>
          <w:szCs w:val="24"/>
        </w:rPr>
        <w:t>33:9]:</w:t>
      </w:r>
      <w:r w:rsidR="00D62ECC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82AF4" w:rsidRPr="008D3BF2">
        <w:rPr>
          <w:rFonts w:ascii="Times New Roman" w:hAnsi="Times New Roman" w:cs="Times New Roman"/>
          <w:i/>
          <w:sz w:val="24"/>
          <w:szCs w:val="24"/>
        </w:rPr>
        <w:t>Gustate, et videte quoniam suavis est Dominus</w:t>
      </w:r>
      <w:r w:rsidR="00282AF4" w:rsidRPr="008D3BF2">
        <w:rPr>
          <w:rFonts w:ascii="Times New Roman" w:hAnsi="Times New Roman" w:cs="Times New Roman"/>
          <w:sz w:val="24"/>
          <w:szCs w:val="24"/>
        </w:rPr>
        <w:t xml:space="preserve">. </w:t>
      </w:r>
      <w:r w:rsidR="004C23A9" w:rsidRPr="008D3BF2">
        <w:rPr>
          <w:rFonts w:ascii="Times New Roman" w:hAnsi="Times New Roman" w:cs="Times New Roman"/>
          <w:sz w:val="24"/>
          <w:szCs w:val="24"/>
        </w:rPr>
        <w:t>S</w:t>
      </w:r>
      <w:r w:rsidR="00282AF4" w:rsidRPr="008D3BF2">
        <w:rPr>
          <w:rFonts w:ascii="Times New Roman" w:hAnsi="Times New Roman" w:cs="Times New Roman"/>
          <w:sz w:val="24"/>
          <w:szCs w:val="24"/>
        </w:rPr>
        <w:t>ed quidam sicut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82AF4" w:rsidRPr="008D3BF2">
        <w:rPr>
          <w:rFonts w:ascii="Times New Roman" w:hAnsi="Times New Roman" w:cs="Times New Roman"/>
          <w:sz w:val="24"/>
          <w:szCs w:val="24"/>
        </w:rPr>
        <w:t xml:space="preserve">/f. 108ra/ </w:t>
      </w:r>
      <w:r w:rsidR="00574B83" w:rsidRPr="008D3BF2">
        <w:rPr>
          <w:rFonts w:ascii="Times New Roman" w:hAnsi="Times New Roman" w:cs="Times New Roman"/>
          <w:sz w:val="24"/>
          <w:szCs w:val="24"/>
        </w:rPr>
        <w:t xml:space="preserve">iumenta </w:t>
      </w:r>
      <w:r w:rsidR="004302E8" w:rsidRPr="008D3BF2">
        <w:rPr>
          <w:rFonts w:ascii="Times New Roman" w:hAnsi="Times New Roman" w:cs="Times New Roman"/>
          <w:sz w:val="24"/>
          <w:szCs w:val="24"/>
        </w:rPr>
        <w:t>vi</w:t>
      </w:r>
      <w:r w:rsidR="004C23A9" w:rsidRPr="008D3BF2">
        <w:rPr>
          <w:rFonts w:ascii="Times New Roman" w:hAnsi="Times New Roman" w:cs="Times New Roman"/>
          <w:sz w:val="24"/>
          <w:szCs w:val="24"/>
        </w:rPr>
        <w:t>n</w:t>
      </w:r>
      <w:r w:rsidR="004302E8" w:rsidRPr="008D3BF2">
        <w:rPr>
          <w:rFonts w:ascii="Times New Roman" w:hAnsi="Times New Roman" w:cs="Times New Roman"/>
          <w:sz w:val="24"/>
          <w:szCs w:val="24"/>
        </w:rPr>
        <w:t xml:space="preserve">um </w:t>
      </w:r>
      <w:r w:rsidR="00282AF4" w:rsidRPr="008D3BF2">
        <w:rPr>
          <w:rFonts w:ascii="Times New Roman" w:hAnsi="Times New Roman" w:cs="Times New Roman"/>
          <w:sz w:val="24"/>
          <w:szCs w:val="24"/>
        </w:rPr>
        <w:t>portant</w:t>
      </w:r>
      <w:r w:rsidR="004C23A9" w:rsidRPr="008D3BF2">
        <w:rPr>
          <w:rFonts w:ascii="Times New Roman" w:hAnsi="Times New Roman" w:cs="Times New Roman"/>
          <w:sz w:val="24"/>
          <w:szCs w:val="24"/>
        </w:rPr>
        <w:t>,</w:t>
      </w:r>
      <w:r w:rsidR="00282AF4" w:rsidRPr="008D3BF2">
        <w:rPr>
          <w:rFonts w:ascii="Times New Roman" w:hAnsi="Times New Roman" w:cs="Times New Roman"/>
          <w:sz w:val="24"/>
          <w:szCs w:val="24"/>
        </w:rPr>
        <w:t xml:space="preserve"> sed non gustant</w:t>
      </w:r>
      <w:r w:rsidR="004C23A9" w:rsidRPr="008D3BF2">
        <w:rPr>
          <w:rFonts w:ascii="Times New Roman" w:hAnsi="Times New Roman" w:cs="Times New Roman"/>
          <w:sz w:val="24"/>
          <w:szCs w:val="24"/>
        </w:rPr>
        <w:t>.</w:t>
      </w:r>
      <w:r w:rsidR="00282AF4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4C23A9" w:rsidRPr="008D3BF2">
        <w:rPr>
          <w:rFonts w:ascii="Times New Roman" w:hAnsi="Times New Roman" w:cs="Times New Roman"/>
          <w:sz w:val="24"/>
          <w:szCs w:val="24"/>
        </w:rPr>
        <w:t>I</w:t>
      </w:r>
      <w:r w:rsidR="00282AF4" w:rsidRPr="008D3BF2">
        <w:rPr>
          <w:rFonts w:ascii="Times New Roman" w:hAnsi="Times New Roman" w:cs="Times New Roman"/>
          <w:sz w:val="24"/>
          <w:szCs w:val="24"/>
        </w:rPr>
        <w:t>n seruicio Domino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82AF4" w:rsidRPr="008D3BF2">
        <w:rPr>
          <w:rFonts w:ascii="Times New Roman" w:hAnsi="Times New Roman" w:cs="Times New Roman"/>
          <w:sz w:val="24"/>
          <w:szCs w:val="24"/>
        </w:rPr>
        <w:t>laborauit sed peccatis impedientibus non saporant quia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82AF4" w:rsidRPr="008D3BF2">
        <w:rPr>
          <w:rFonts w:ascii="Times New Roman" w:hAnsi="Times New Roman" w:cs="Times New Roman"/>
          <w:sz w:val="24"/>
          <w:szCs w:val="24"/>
        </w:rPr>
        <w:t xml:space="preserve">elongant se a Deo </w:t>
      </w:r>
      <w:r w:rsidR="004C23A9" w:rsidRPr="008D3BF2">
        <w:rPr>
          <w:rFonts w:ascii="Times New Roman" w:hAnsi="Times New Roman" w:cs="Times New Roman"/>
          <w:sz w:val="24"/>
          <w:szCs w:val="24"/>
        </w:rPr>
        <w:t>q</w:t>
      </w:r>
      <w:r w:rsidR="00282AF4" w:rsidRPr="008D3BF2">
        <w:rPr>
          <w:rFonts w:ascii="Times New Roman" w:hAnsi="Times New Roman" w:cs="Times New Roman"/>
          <w:sz w:val="24"/>
          <w:szCs w:val="24"/>
        </w:rPr>
        <w:t>uatuor pedibus</w:t>
      </w:r>
      <w:r w:rsidR="004C23A9" w:rsidRPr="008D3BF2">
        <w:rPr>
          <w:rFonts w:ascii="Times New Roman" w:hAnsi="Times New Roman" w:cs="Times New Roman"/>
          <w:sz w:val="24"/>
          <w:szCs w:val="24"/>
        </w:rPr>
        <w:t>:</w:t>
      </w:r>
      <w:r w:rsidR="00282AF4" w:rsidRPr="008D3BF2">
        <w:rPr>
          <w:rFonts w:ascii="Times New Roman" w:hAnsi="Times New Roman" w:cs="Times New Roman"/>
          <w:sz w:val="24"/>
          <w:szCs w:val="24"/>
        </w:rPr>
        <w:t xml:space="preserve"> cogitacione</w:t>
      </w:r>
      <w:r w:rsidR="004C23A9" w:rsidRPr="008D3BF2">
        <w:rPr>
          <w:rFonts w:ascii="Times New Roman" w:hAnsi="Times New Roman" w:cs="Times New Roman"/>
          <w:sz w:val="24"/>
          <w:szCs w:val="24"/>
        </w:rPr>
        <w:t>,</w:t>
      </w:r>
      <w:r w:rsidR="00282AF4" w:rsidRPr="008D3BF2">
        <w:rPr>
          <w:rFonts w:ascii="Times New Roman" w:hAnsi="Times New Roman" w:cs="Times New Roman"/>
          <w:sz w:val="24"/>
          <w:szCs w:val="24"/>
        </w:rPr>
        <w:t xml:space="preserve"> locucione</w:t>
      </w:r>
      <w:r w:rsidR="004C23A9" w:rsidRPr="008D3BF2">
        <w:rPr>
          <w:rFonts w:ascii="Times New Roman" w:hAnsi="Times New Roman" w:cs="Times New Roman"/>
          <w:sz w:val="24"/>
          <w:szCs w:val="24"/>
        </w:rPr>
        <w:t>,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82AF4" w:rsidRPr="008D3BF2">
        <w:rPr>
          <w:rFonts w:ascii="Times New Roman" w:hAnsi="Times New Roman" w:cs="Times New Roman"/>
          <w:sz w:val="24"/>
          <w:szCs w:val="24"/>
        </w:rPr>
        <w:t>operacione</w:t>
      </w:r>
      <w:r w:rsidR="004C23A9" w:rsidRPr="008D3BF2">
        <w:rPr>
          <w:rFonts w:ascii="Times New Roman" w:hAnsi="Times New Roman" w:cs="Times New Roman"/>
          <w:sz w:val="24"/>
          <w:szCs w:val="24"/>
        </w:rPr>
        <w:t>,</w:t>
      </w:r>
      <w:r w:rsidR="00282AF4" w:rsidRPr="008D3BF2">
        <w:rPr>
          <w:rFonts w:ascii="Times New Roman" w:hAnsi="Times New Roman" w:cs="Times New Roman"/>
          <w:sz w:val="24"/>
          <w:szCs w:val="24"/>
        </w:rPr>
        <w:t xml:space="preserve"> omissione. </w:t>
      </w:r>
    </w:p>
    <w:p w14:paraId="4095EC4D" w14:textId="207DB188" w:rsidR="00CD3D79" w:rsidRPr="008D3BF2" w:rsidRDefault="00282AF4" w:rsidP="002602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732750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quatuor malefactores referant</w:t>
      </w:r>
      <w:r w:rsidR="00732750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per ostium cohercione</w:t>
      </w:r>
      <w:r w:rsidR="00A742C7" w:rsidRPr="008D3BF2">
        <w:rPr>
          <w:rFonts w:ascii="Times New Roman" w:hAnsi="Times New Roman" w:cs="Times New Roman"/>
          <w:sz w:val="24"/>
          <w:szCs w:val="24"/>
        </w:rPr>
        <w:t>.</w:t>
      </w:r>
      <w:r w:rsidR="008D3BF2" w:rsidRPr="008D3BF2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9D5F42" w:rsidRPr="008D3BF2">
        <w:rPr>
          <w:rFonts w:ascii="Times New Roman" w:hAnsi="Times New Roman" w:cs="Times New Roman"/>
          <w:sz w:val="24"/>
          <w:szCs w:val="24"/>
        </w:rPr>
        <w:t xml:space="preserve"> Ante</w:t>
      </w:r>
      <w:r w:rsidRPr="008D3BF2">
        <w:rPr>
          <w:rFonts w:ascii="Times New Roman" w:hAnsi="Times New Roman" w:cs="Times New Roman"/>
          <w:sz w:val="24"/>
          <w:szCs w:val="24"/>
        </w:rPr>
        <w:t xml:space="preserve"> apparente sole</w:t>
      </w:r>
      <w:r w:rsidR="009D5F42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adulteri, scilicet, fures</w:t>
      </w:r>
      <w:r w:rsidR="009D5F42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redemit ad sua</w:t>
      </w:r>
      <w:r w:rsidR="009D5F42" w:rsidRPr="008D3BF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D5F42" w:rsidRPr="008D3BF2">
        <w:rPr>
          <w:rFonts w:ascii="Times New Roman" w:hAnsi="Times New Roman" w:cs="Times New Roman"/>
          <w:sz w:val="24"/>
          <w:szCs w:val="24"/>
        </w:rPr>
        <w:t>E</w:t>
      </w:r>
      <w:r w:rsidRPr="008D3BF2">
        <w:rPr>
          <w:rFonts w:ascii="Times New Roman" w:hAnsi="Times New Roman" w:cs="Times New Roman"/>
          <w:sz w:val="24"/>
          <w:szCs w:val="24"/>
        </w:rPr>
        <w:t>t hosti</w:t>
      </w:r>
      <w:r w:rsidR="009D5F42" w:rsidRPr="008D3BF2">
        <w:rPr>
          <w:rFonts w:ascii="Times New Roman" w:hAnsi="Times New Roman" w:cs="Times New Roman"/>
          <w:sz w:val="24"/>
          <w:szCs w:val="24"/>
        </w:rPr>
        <w:t>s</w:t>
      </w:r>
      <w:r w:rsidRPr="008D3BF2">
        <w:rPr>
          <w:rFonts w:ascii="Times New Roman" w:hAnsi="Times New Roman" w:cs="Times New Roman"/>
          <w:sz w:val="24"/>
          <w:szCs w:val="24"/>
        </w:rPr>
        <w:t xml:space="preserve"> non audet impugnare castrum vbi Dominus putatur messe, Psal. [103:</w:t>
      </w:r>
      <w:r w:rsidR="002602AC" w:rsidRPr="008D3BF2">
        <w:rPr>
          <w:rFonts w:ascii="Times New Roman" w:hAnsi="Times New Roman" w:cs="Times New Roman"/>
          <w:sz w:val="24"/>
          <w:szCs w:val="24"/>
        </w:rPr>
        <w:t xml:space="preserve">22]: </w:t>
      </w:r>
      <w:r w:rsidR="002602AC" w:rsidRPr="008D3BF2">
        <w:rPr>
          <w:rFonts w:ascii="Times New Roman" w:hAnsi="Times New Roman" w:cs="Times New Roman"/>
          <w:i/>
          <w:sz w:val="24"/>
          <w:szCs w:val="24"/>
        </w:rPr>
        <w:t>Ortus est sol</w:t>
      </w:r>
      <w:r w:rsidR="002602AC" w:rsidRPr="008D3BF2">
        <w:rPr>
          <w:rFonts w:ascii="Times New Roman" w:hAnsi="Times New Roman" w:cs="Times New Roman"/>
          <w:sz w:val="24"/>
          <w:szCs w:val="24"/>
        </w:rPr>
        <w:t xml:space="preserve"> justitie in corde fidelis, </w:t>
      </w:r>
      <w:r w:rsidR="002602AC" w:rsidRPr="008D3BF2">
        <w:rPr>
          <w:rFonts w:ascii="Times New Roman" w:hAnsi="Times New Roman" w:cs="Times New Roman"/>
          <w:i/>
          <w:sz w:val="24"/>
          <w:szCs w:val="24"/>
        </w:rPr>
        <w:t>et congregati sunt</w:t>
      </w:r>
      <w:r w:rsidR="002602AC" w:rsidRPr="008D3BF2">
        <w:rPr>
          <w:rFonts w:ascii="Times New Roman" w:hAnsi="Times New Roman" w:cs="Times New Roman"/>
          <w:sz w:val="24"/>
          <w:szCs w:val="24"/>
        </w:rPr>
        <w:t xml:space="preserve"> demones,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602AC" w:rsidRPr="008D3BF2">
        <w:rPr>
          <w:rFonts w:ascii="Times New Roman" w:hAnsi="Times New Roman" w:cs="Times New Roman"/>
          <w:sz w:val="24"/>
          <w:szCs w:val="24"/>
        </w:rPr>
        <w:t xml:space="preserve">qui non audent inuadere illos in quibus vident signum thau. Sed homo [2] Esd. [4:15]: </w:t>
      </w:r>
      <w:r w:rsidR="002602AC" w:rsidRPr="008D3BF2">
        <w:rPr>
          <w:rFonts w:ascii="Times New Roman" w:hAnsi="Times New Roman" w:cs="Times New Roman"/>
          <w:i/>
          <w:sz w:val="24"/>
          <w:szCs w:val="24"/>
        </w:rPr>
        <w:t>Ad opus suum</w:t>
      </w:r>
      <w:r w:rsidR="002602AC" w:rsidRPr="008D3BF2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52970F67" w14:textId="77777777" w:rsidR="00CD3D79" w:rsidRPr="008D3BF2" w:rsidRDefault="002602AC" w:rsidP="00114A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Item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Pr="008D3BF2">
        <w:rPr>
          <w:rFonts w:ascii="Times New Roman" w:hAnsi="Times New Roman" w:cs="Times New Roman"/>
          <w:sz w:val="24"/>
          <w:szCs w:val="24"/>
        </w:rPr>
        <w:t xml:space="preserve">virtute </w:t>
      </w:r>
      <w:r w:rsidR="00A0723B" w:rsidRPr="008D3BF2">
        <w:rPr>
          <w:rFonts w:ascii="Times New Roman" w:hAnsi="Times New Roman" w:cs="Times New Roman"/>
          <w:sz w:val="24"/>
          <w:szCs w:val="24"/>
        </w:rPr>
        <w:t>c</w:t>
      </w:r>
      <w:r w:rsidRPr="008D3BF2">
        <w:rPr>
          <w:rFonts w:ascii="Times New Roman" w:hAnsi="Times New Roman" w:cs="Times New Roman"/>
          <w:sz w:val="24"/>
          <w:szCs w:val="24"/>
        </w:rPr>
        <w:t>alesti</w:t>
      </w:r>
      <w:r w:rsidR="00A0723B" w:rsidRPr="008D3BF2">
        <w:rPr>
          <w:rFonts w:ascii="Times New Roman" w:hAnsi="Times New Roman" w:cs="Times New Roman"/>
          <w:sz w:val="24"/>
          <w:szCs w:val="24"/>
        </w:rPr>
        <w:t>u</w:t>
      </w:r>
      <w:r w:rsidRPr="008D3BF2">
        <w:rPr>
          <w:rFonts w:ascii="Times New Roman" w:hAnsi="Times New Roman" w:cs="Times New Roman"/>
          <w:sz w:val="24"/>
          <w:szCs w:val="24"/>
        </w:rPr>
        <w:t>a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q</w:t>
      </w:r>
      <w:r w:rsidRPr="008D3BF2">
        <w:rPr>
          <w:rFonts w:ascii="Times New Roman" w:hAnsi="Times New Roman" w:cs="Times New Roman"/>
          <w:sz w:val="24"/>
          <w:szCs w:val="24"/>
        </w:rPr>
        <w:t>uarto operatur que colores</w:t>
      </w:r>
      <w:r w:rsidR="009D37A5" w:rsidRPr="008D3BF2">
        <w:rPr>
          <w:rFonts w:ascii="Times New Roman" w:hAnsi="Times New Roman" w:cs="Times New Roman"/>
          <w:sz w:val="24"/>
          <w:szCs w:val="24"/>
        </w:rPr>
        <w:t xml:space="preserve"> alterat</w:t>
      </w:r>
      <w:r w:rsidR="00A0723B" w:rsidRPr="008D3BF2">
        <w:rPr>
          <w:rFonts w:ascii="Times New Roman" w:hAnsi="Times New Roman" w:cs="Times New Roman"/>
          <w:sz w:val="24"/>
          <w:szCs w:val="24"/>
        </w:rPr>
        <w:t>,</w:t>
      </w:r>
      <w:r w:rsidR="009D37A5" w:rsidRPr="008D3BF2">
        <w:rPr>
          <w:rFonts w:ascii="Times New Roman" w:hAnsi="Times New Roman" w:cs="Times New Roman"/>
          <w:sz w:val="24"/>
          <w:szCs w:val="24"/>
        </w:rPr>
        <w:t xml:space="preserve"> fructus procreat</w:t>
      </w:r>
      <w:r w:rsidR="00A0723B" w:rsidRPr="008D3BF2">
        <w:rPr>
          <w:rFonts w:ascii="Times New Roman" w:hAnsi="Times New Roman" w:cs="Times New Roman"/>
          <w:sz w:val="24"/>
          <w:szCs w:val="24"/>
        </w:rPr>
        <w:t>,</w:t>
      </w:r>
      <w:r w:rsidR="009D37A5" w:rsidRPr="008D3BF2">
        <w:rPr>
          <w:rFonts w:ascii="Times New Roman" w:hAnsi="Times New Roman" w:cs="Times New Roman"/>
          <w:sz w:val="24"/>
          <w:szCs w:val="24"/>
        </w:rPr>
        <w:t xml:space="preserve"> congelata dissoluit</w:t>
      </w:r>
      <w:r w:rsidR="00A0723B" w:rsidRPr="008D3BF2">
        <w:rPr>
          <w:rFonts w:ascii="Times New Roman" w:hAnsi="Times New Roman" w:cs="Times New Roman"/>
          <w:sz w:val="24"/>
          <w:szCs w:val="24"/>
        </w:rPr>
        <w:t>,</w:t>
      </w:r>
      <w:r w:rsidR="009D37A5" w:rsidRPr="008D3BF2">
        <w:rPr>
          <w:rFonts w:ascii="Times New Roman" w:hAnsi="Times New Roman" w:cs="Times New Roman"/>
          <w:sz w:val="24"/>
          <w:szCs w:val="24"/>
        </w:rPr>
        <w:t xml:space="preserve"> habundare facit</w:t>
      </w:r>
      <w:r w:rsidR="00A0723B" w:rsidRPr="008D3BF2">
        <w:rPr>
          <w:rFonts w:ascii="Times New Roman" w:hAnsi="Times New Roman" w:cs="Times New Roman"/>
          <w:sz w:val="24"/>
          <w:szCs w:val="24"/>
        </w:rPr>
        <w:t>.</w:t>
      </w:r>
      <w:r w:rsidR="009D37A5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A0723B" w:rsidRPr="008D3BF2">
        <w:rPr>
          <w:rFonts w:ascii="Times New Roman" w:hAnsi="Times New Roman" w:cs="Times New Roman"/>
          <w:sz w:val="24"/>
          <w:szCs w:val="24"/>
        </w:rPr>
        <w:t>S</w:t>
      </w:r>
      <w:r w:rsidR="009D37A5" w:rsidRPr="008D3BF2">
        <w:rPr>
          <w:rFonts w:ascii="Times New Roman" w:hAnsi="Times New Roman" w:cs="Times New Roman"/>
          <w:sz w:val="24"/>
          <w:szCs w:val="24"/>
        </w:rPr>
        <w:t>ic verus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D37A5" w:rsidRPr="008D3BF2">
        <w:rPr>
          <w:rFonts w:ascii="Times New Roman" w:hAnsi="Times New Roman" w:cs="Times New Roman"/>
          <w:sz w:val="24"/>
          <w:szCs w:val="24"/>
        </w:rPr>
        <w:t>sol</w:t>
      </w:r>
      <w:r w:rsidR="00A0723B" w:rsidRPr="008D3BF2">
        <w:rPr>
          <w:rFonts w:ascii="Times New Roman" w:hAnsi="Times New Roman" w:cs="Times New Roman"/>
          <w:sz w:val="24"/>
          <w:szCs w:val="24"/>
        </w:rPr>
        <w:t>,</w:t>
      </w:r>
      <w:r w:rsidR="009D37A5" w:rsidRPr="008D3BF2">
        <w:rPr>
          <w:rFonts w:ascii="Times New Roman" w:hAnsi="Times New Roman" w:cs="Times New Roman"/>
          <w:sz w:val="24"/>
          <w:szCs w:val="24"/>
        </w:rPr>
        <w:t xml:space="preserve"> Christus</w:t>
      </w:r>
      <w:r w:rsidR="00A0723B" w:rsidRPr="008D3BF2">
        <w:rPr>
          <w:rFonts w:ascii="Times New Roman" w:hAnsi="Times New Roman" w:cs="Times New Roman"/>
          <w:sz w:val="24"/>
          <w:szCs w:val="24"/>
        </w:rPr>
        <w:t>,</w:t>
      </w:r>
      <w:r w:rsidR="009D37A5" w:rsidRPr="008D3BF2">
        <w:rPr>
          <w:rFonts w:ascii="Times New Roman" w:hAnsi="Times New Roman" w:cs="Times New Roman"/>
          <w:sz w:val="24"/>
          <w:szCs w:val="24"/>
        </w:rPr>
        <w:t xml:space="preserve"> ortus in anima colores alterat per honestam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D37A5" w:rsidRPr="008D3BF2">
        <w:rPr>
          <w:rFonts w:ascii="Times New Roman" w:hAnsi="Times New Roman" w:cs="Times New Roman"/>
          <w:sz w:val="24"/>
          <w:szCs w:val="24"/>
        </w:rPr>
        <w:t>conuersacionem. Nam color seculi virescit in faleris equorum</w:t>
      </w:r>
      <w:r w:rsidR="005B08EC" w:rsidRPr="008D3BF2">
        <w:rPr>
          <w:rFonts w:ascii="Times New Roman" w:hAnsi="Times New Roman" w:cs="Times New Roman"/>
          <w:sz w:val="24"/>
          <w:szCs w:val="24"/>
        </w:rPr>
        <w:t>,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D37A5" w:rsidRPr="008D3BF2">
        <w:rPr>
          <w:rFonts w:ascii="Times New Roman" w:hAnsi="Times New Roman" w:cs="Times New Roman"/>
          <w:sz w:val="24"/>
          <w:szCs w:val="24"/>
        </w:rPr>
        <w:t>in turbis famulorum</w:t>
      </w:r>
      <w:r w:rsidR="005B08EC" w:rsidRPr="008D3BF2">
        <w:rPr>
          <w:rFonts w:ascii="Times New Roman" w:hAnsi="Times New Roman" w:cs="Times New Roman"/>
          <w:sz w:val="24"/>
          <w:szCs w:val="24"/>
        </w:rPr>
        <w:t>,</w:t>
      </w:r>
      <w:r w:rsidR="009D37A5" w:rsidRPr="008D3BF2">
        <w:rPr>
          <w:rFonts w:ascii="Times New Roman" w:hAnsi="Times New Roman" w:cs="Times New Roman"/>
          <w:sz w:val="24"/>
          <w:szCs w:val="24"/>
        </w:rPr>
        <w:t xml:space="preserve"> i</w:t>
      </w:r>
      <w:r w:rsidR="00114A23" w:rsidRPr="008D3BF2">
        <w:rPr>
          <w:rFonts w:ascii="Times New Roman" w:hAnsi="Times New Roman" w:cs="Times New Roman"/>
          <w:sz w:val="24"/>
          <w:szCs w:val="24"/>
        </w:rPr>
        <w:t>mitacione vestium</w:t>
      </w:r>
      <w:r w:rsidR="005B08EC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pluralitate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14A23" w:rsidRPr="008D3BF2">
        <w:rPr>
          <w:rFonts w:ascii="Times New Roman" w:hAnsi="Times New Roman" w:cs="Times New Roman"/>
          <w:sz w:val="24"/>
          <w:szCs w:val="24"/>
        </w:rPr>
        <w:t>diuiciarum</w:t>
      </w:r>
      <w:r w:rsidR="005B08EC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suauitate deliciarum</w:t>
      </w:r>
      <w:r w:rsidR="005B08EC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iactancia membrorum</w:t>
      </w:r>
      <w:r w:rsidR="005B08EC" w:rsidRPr="008D3BF2">
        <w:rPr>
          <w:rFonts w:ascii="Times New Roman" w:hAnsi="Times New Roman" w:cs="Times New Roman"/>
          <w:sz w:val="24"/>
          <w:szCs w:val="24"/>
        </w:rPr>
        <w:t>,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14A23" w:rsidRPr="008D3BF2">
        <w:rPr>
          <w:rFonts w:ascii="Times New Roman" w:hAnsi="Times New Roman" w:cs="Times New Roman"/>
          <w:sz w:val="24"/>
          <w:szCs w:val="24"/>
        </w:rPr>
        <w:t>compione capillorum</w:t>
      </w:r>
      <w:r w:rsidR="005B08EC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sed Can. 1[:4]: </w:t>
      </w:r>
      <w:r w:rsidR="00114A23" w:rsidRPr="008D3BF2">
        <w:rPr>
          <w:rFonts w:ascii="Times New Roman" w:hAnsi="Times New Roman" w:cs="Times New Roman"/>
        </w:rPr>
        <w:t xml:space="preserve"> </w:t>
      </w:r>
      <w:r w:rsidR="00114A23" w:rsidRPr="008D3BF2">
        <w:rPr>
          <w:rFonts w:ascii="Times New Roman" w:hAnsi="Times New Roman" w:cs="Times New Roman"/>
          <w:i/>
          <w:sz w:val="24"/>
          <w:szCs w:val="24"/>
        </w:rPr>
        <w:t>Nigra sum, sed formosa</w:t>
      </w:r>
      <w:r w:rsidR="00114A23" w:rsidRPr="008D3BF2">
        <w:rPr>
          <w:rFonts w:ascii="Times New Roman" w:hAnsi="Times New Roman" w:cs="Times New Roman"/>
          <w:sz w:val="24"/>
          <w:szCs w:val="24"/>
        </w:rPr>
        <w:t>.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14A23" w:rsidRPr="008D3BF2">
        <w:rPr>
          <w:rFonts w:ascii="Times New Roman" w:hAnsi="Times New Roman" w:cs="Times New Roman"/>
          <w:sz w:val="24"/>
          <w:szCs w:val="24"/>
        </w:rPr>
        <w:t>Nigra sum externis propter paupertatem in mendicando</w:t>
      </w:r>
      <w:r w:rsidR="00E338CE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propter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14A23" w:rsidRPr="008D3BF2">
        <w:rPr>
          <w:rFonts w:ascii="Times New Roman" w:hAnsi="Times New Roman" w:cs="Times New Roman"/>
          <w:sz w:val="24"/>
          <w:szCs w:val="24"/>
        </w:rPr>
        <w:t>laborem instudendo</w:t>
      </w:r>
      <w:r w:rsidR="00E338CE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propter discursum in predicando</w:t>
      </w:r>
      <w:r w:rsidR="00E338CE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propter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14A23" w:rsidRPr="008D3BF2">
        <w:rPr>
          <w:rFonts w:ascii="Times New Roman" w:hAnsi="Times New Roman" w:cs="Times New Roman"/>
          <w:sz w:val="24"/>
          <w:szCs w:val="24"/>
        </w:rPr>
        <w:t>afflictionem in ieiuuando</w:t>
      </w:r>
      <w:r w:rsidR="00E338CE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propter humilitatem in mendicando</w:t>
      </w:r>
      <w:r w:rsidR="00E338CE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sed formosa sum propter candorem castitatis</w:t>
      </w:r>
      <w:r w:rsidR="00CD3D79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propter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14A23" w:rsidRPr="008D3BF2">
        <w:rPr>
          <w:rFonts w:ascii="Times New Roman" w:hAnsi="Times New Roman" w:cs="Times New Roman"/>
          <w:sz w:val="24"/>
          <w:szCs w:val="24"/>
        </w:rPr>
        <w:t>ruborem honestatis</w:t>
      </w:r>
      <w:r w:rsidR="00CD3D79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propter claritatem cognicionis</w:t>
      </w:r>
      <w:r w:rsidR="00CD3D79" w:rsidRPr="008D3BF2">
        <w:rPr>
          <w:rFonts w:ascii="Times New Roman" w:hAnsi="Times New Roman" w:cs="Times New Roman"/>
          <w:sz w:val="24"/>
          <w:szCs w:val="24"/>
        </w:rPr>
        <w:t>.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CD3D79" w:rsidRPr="008D3BF2">
        <w:rPr>
          <w:rFonts w:ascii="Times New Roman" w:hAnsi="Times New Roman" w:cs="Times New Roman"/>
          <w:sz w:val="24"/>
          <w:szCs w:val="24"/>
        </w:rPr>
        <w:t>N</w:t>
      </w:r>
      <w:r w:rsidR="00114A23" w:rsidRPr="008D3BF2">
        <w:rPr>
          <w:rFonts w:ascii="Times New Roman" w:hAnsi="Times New Roman" w:cs="Times New Roman"/>
          <w:sz w:val="24"/>
          <w:szCs w:val="24"/>
        </w:rPr>
        <w:t>igra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14A23" w:rsidRPr="008D3BF2">
        <w:rPr>
          <w:rFonts w:ascii="Times New Roman" w:hAnsi="Times New Roman" w:cs="Times New Roman"/>
          <w:sz w:val="24"/>
          <w:szCs w:val="24"/>
        </w:rPr>
        <w:t>sum</w:t>
      </w:r>
      <w:r w:rsidR="00CD3D79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inquit</w:t>
      </w:r>
      <w:r w:rsidR="00CD3D79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sicut tabernacula cedar que erant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14A23" w:rsidRPr="008D3BF2">
        <w:rPr>
          <w:rFonts w:ascii="Times New Roman" w:hAnsi="Times New Roman" w:cs="Times New Roman"/>
          <w:sz w:val="24"/>
          <w:szCs w:val="24"/>
        </w:rPr>
        <w:t>exposita soli et plumis</w:t>
      </w:r>
      <w:r w:rsidR="00213A95" w:rsidRPr="008D3BF2">
        <w:rPr>
          <w:rFonts w:ascii="Times New Roman" w:hAnsi="Times New Roman" w:cs="Times New Roman"/>
          <w:sz w:val="24"/>
          <w:szCs w:val="24"/>
        </w:rPr>
        <w:t>,</w:t>
      </w:r>
      <w:r w:rsidR="00114A23" w:rsidRPr="008D3BF2">
        <w:rPr>
          <w:rFonts w:ascii="Times New Roman" w:hAnsi="Times New Roman" w:cs="Times New Roman"/>
          <w:sz w:val="24"/>
          <w:szCs w:val="24"/>
        </w:rPr>
        <w:t xml:space="preserve"> sed formosa sicut pellis salo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14A23" w:rsidRPr="008D3BF2">
        <w:rPr>
          <w:rFonts w:ascii="Times New Roman" w:hAnsi="Times New Roman" w:cs="Times New Roman"/>
          <w:sz w:val="24"/>
          <w:szCs w:val="24"/>
        </w:rPr>
        <w:t>quorum</w:t>
      </w:r>
      <w:r w:rsidR="009C27FD" w:rsidRPr="008D3BF2">
        <w:rPr>
          <w:rFonts w:ascii="Times New Roman" w:hAnsi="Times New Roman" w:cs="Times New Roman"/>
          <w:sz w:val="24"/>
          <w:szCs w:val="24"/>
        </w:rPr>
        <w:t xml:space="preserve"> quedam rubricate</w:t>
      </w:r>
      <w:r w:rsidR="00213A95" w:rsidRPr="008D3BF2">
        <w:rPr>
          <w:rFonts w:ascii="Times New Roman" w:hAnsi="Times New Roman" w:cs="Times New Roman"/>
          <w:sz w:val="24"/>
          <w:szCs w:val="24"/>
        </w:rPr>
        <w:t>,</w:t>
      </w:r>
      <w:r w:rsidR="009C27FD" w:rsidRPr="008D3BF2">
        <w:rPr>
          <w:rFonts w:ascii="Times New Roman" w:hAnsi="Times New Roman" w:cs="Times New Roman"/>
          <w:sz w:val="24"/>
          <w:szCs w:val="24"/>
        </w:rPr>
        <w:t xml:space="preserve"> quedam iacinctiue</w:t>
      </w:r>
      <w:r w:rsidR="00213A95" w:rsidRPr="008D3BF2">
        <w:rPr>
          <w:rFonts w:ascii="Times New Roman" w:hAnsi="Times New Roman" w:cs="Times New Roman"/>
          <w:sz w:val="24"/>
          <w:szCs w:val="24"/>
        </w:rPr>
        <w:t>.</w:t>
      </w:r>
      <w:r w:rsidR="009C27F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13A95" w:rsidRPr="008D3BF2">
        <w:rPr>
          <w:rFonts w:ascii="Times New Roman" w:hAnsi="Times New Roman" w:cs="Times New Roman"/>
          <w:sz w:val="24"/>
          <w:szCs w:val="24"/>
        </w:rPr>
        <w:t>N</w:t>
      </w:r>
      <w:r w:rsidR="009C27FD" w:rsidRPr="008D3BF2">
        <w:rPr>
          <w:rFonts w:ascii="Times New Roman" w:hAnsi="Times New Roman" w:cs="Times New Roman"/>
          <w:sz w:val="24"/>
          <w:szCs w:val="24"/>
        </w:rPr>
        <w:t>olite ergo considerare me quasi vilipendendo quod fusca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C27FD" w:rsidRPr="008D3BF2">
        <w:rPr>
          <w:rFonts w:ascii="Times New Roman" w:hAnsi="Times New Roman" w:cs="Times New Roman"/>
          <w:sz w:val="24"/>
          <w:szCs w:val="24"/>
        </w:rPr>
        <w:t>sum quia decolauit me sol exterius per penitentim</w:t>
      </w:r>
      <w:r w:rsidR="005418A0" w:rsidRPr="008D3BF2">
        <w:rPr>
          <w:rFonts w:ascii="Times New Roman" w:hAnsi="Times New Roman" w:cs="Times New Roman"/>
          <w:sz w:val="24"/>
          <w:szCs w:val="24"/>
        </w:rPr>
        <w:t>,</w:t>
      </w:r>
      <w:r w:rsidR="009C27FD" w:rsidRPr="008D3BF2">
        <w:rPr>
          <w:rFonts w:ascii="Times New Roman" w:hAnsi="Times New Roman" w:cs="Times New Roman"/>
          <w:sz w:val="24"/>
          <w:szCs w:val="24"/>
        </w:rPr>
        <w:t xml:space="preserve"> superius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C27FD" w:rsidRPr="008D3BF2">
        <w:rPr>
          <w:rFonts w:ascii="Times New Roman" w:hAnsi="Times New Roman" w:cs="Times New Roman"/>
          <w:sz w:val="24"/>
          <w:szCs w:val="24"/>
        </w:rPr>
        <w:t>per gloriam</w:t>
      </w:r>
      <w:r w:rsidR="005418A0" w:rsidRPr="008D3BF2">
        <w:rPr>
          <w:rFonts w:ascii="Times New Roman" w:hAnsi="Times New Roman" w:cs="Times New Roman"/>
          <w:sz w:val="24"/>
          <w:szCs w:val="24"/>
        </w:rPr>
        <w:t>.</w:t>
      </w:r>
      <w:r w:rsidR="009C27F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5418A0" w:rsidRPr="008D3BF2">
        <w:rPr>
          <w:rFonts w:ascii="Times New Roman" w:hAnsi="Times New Roman" w:cs="Times New Roman"/>
          <w:sz w:val="24"/>
          <w:szCs w:val="24"/>
        </w:rPr>
        <w:t>Q</w:t>
      </w:r>
      <w:r w:rsidR="009C27FD" w:rsidRPr="008D3BF2">
        <w:rPr>
          <w:rFonts w:ascii="Times New Roman" w:hAnsi="Times New Roman" w:cs="Times New Roman"/>
          <w:sz w:val="24"/>
          <w:szCs w:val="24"/>
        </w:rPr>
        <w:t>uanto enim, plus est de</w:t>
      </w:r>
      <w:r w:rsidR="00526D3B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C27FD" w:rsidRPr="008D3BF2">
        <w:rPr>
          <w:rFonts w:ascii="Times New Roman" w:hAnsi="Times New Roman" w:cs="Times New Roman"/>
          <w:sz w:val="24"/>
          <w:szCs w:val="24"/>
        </w:rPr>
        <w:t>forma, id est, de eo quod est purus actus siue materia, id est, de corporali substantia</w:t>
      </w:r>
      <w:r w:rsidR="00526D3B" w:rsidRPr="008D3BF2">
        <w:rPr>
          <w:rFonts w:ascii="Times New Roman" w:hAnsi="Times New Roman" w:cs="Times New Roman"/>
          <w:sz w:val="24"/>
          <w:szCs w:val="24"/>
        </w:rPr>
        <w:t>,</w:t>
      </w:r>
      <w:r w:rsidR="009C27FD" w:rsidRPr="008D3BF2">
        <w:rPr>
          <w:rFonts w:ascii="Times New Roman" w:hAnsi="Times New Roman" w:cs="Times New Roman"/>
          <w:sz w:val="24"/>
          <w:szCs w:val="24"/>
        </w:rPr>
        <w:t xml:space="preserve"> tan</w:t>
      </w:r>
      <w:r w:rsidR="005418A0" w:rsidRPr="008D3BF2">
        <w:rPr>
          <w:rFonts w:ascii="Times New Roman" w:hAnsi="Times New Roman" w:cs="Times New Roman"/>
          <w:sz w:val="24"/>
          <w:szCs w:val="24"/>
        </w:rPr>
        <w:t>t</w:t>
      </w:r>
      <w:r w:rsidR="009C27FD" w:rsidRPr="008D3BF2">
        <w:rPr>
          <w:rFonts w:ascii="Times New Roman" w:hAnsi="Times New Roman" w:cs="Times New Roman"/>
          <w:sz w:val="24"/>
          <w:szCs w:val="24"/>
        </w:rPr>
        <w:t xml:space="preserve">o res est formosior. </w:t>
      </w:r>
    </w:p>
    <w:p w14:paraId="0836BC8F" w14:textId="47D2B9E9" w:rsidR="00CD3D79" w:rsidRPr="008D3BF2" w:rsidRDefault="009C27FD" w:rsidP="00F221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CD3D7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fructus procreat per bonam operationem.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Vnde sol dicitur pater planetarum</w:t>
      </w:r>
      <w:r w:rsidR="00CD3D7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Deut. 33[:14]: </w:t>
      </w:r>
      <w:r w:rsidRPr="008D3BF2">
        <w:rPr>
          <w:rFonts w:ascii="Times New Roman" w:hAnsi="Times New Roman" w:cs="Times New Roman"/>
          <w:i/>
          <w:sz w:val="24"/>
          <w:szCs w:val="24"/>
        </w:rPr>
        <w:t>De pomis fructuum solis ac lunæ</w:t>
      </w:r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  <w:r w:rsidRPr="008D3BF2">
        <w:rPr>
          <w:rFonts w:ascii="Times New Roman" w:hAnsi="Times New Roman" w:cs="Times New Roman"/>
          <w:i/>
          <w:sz w:val="24"/>
          <w:szCs w:val="24"/>
        </w:rPr>
        <w:t>Glossa</w:t>
      </w:r>
      <w:r w:rsidR="00075F39" w:rsidRPr="008D3BF2">
        <w:rPr>
          <w:rFonts w:ascii="Times New Roman" w:hAnsi="Times New Roman" w:cs="Times New Roman"/>
          <w:sz w:val="24"/>
          <w:szCs w:val="24"/>
        </w:rPr>
        <w:t>, que nutrit calor solis et humor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075F39" w:rsidRPr="008D3BF2">
        <w:rPr>
          <w:rFonts w:ascii="Times New Roman" w:hAnsi="Times New Roman" w:cs="Times New Roman"/>
          <w:sz w:val="24"/>
          <w:szCs w:val="24"/>
        </w:rPr>
        <w:t>lune</w:t>
      </w:r>
      <w:r w:rsidR="00781D58" w:rsidRPr="008D3BF2">
        <w:rPr>
          <w:rFonts w:ascii="Times New Roman" w:hAnsi="Times New Roman" w:cs="Times New Roman"/>
          <w:sz w:val="24"/>
          <w:szCs w:val="24"/>
        </w:rPr>
        <w:t>,</w:t>
      </w:r>
      <w:r w:rsidR="00075F39" w:rsidRPr="008D3BF2">
        <w:rPr>
          <w:rFonts w:ascii="Times New Roman" w:hAnsi="Times New Roman" w:cs="Times New Roman"/>
          <w:sz w:val="24"/>
          <w:szCs w:val="24"/>
        </w:rPr>
        <w:t xml:space="preserve"> quia sicut ignis semper est in motu ita caliditas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075F39" w:rsidRPr="008D3BF2">
        <w:rPr>
          <w:rFonts w:ascii="Times New Roman" w:hAnsi="Times New Roman" w:cs="Times New Roman"/>
          <w:sz w:val="24"/>
          <w:szCs w:val="24"/>
        </w:rPr>
        <w:t xml:space="preserve">semper in opere. Vnde Gregorius in </w:t>
      </w:r>
      <w:r w:rsidR="00075F39" w:rsidRPr="008D3BF2">
        <w:rPr>
          <w:rFonts w:ascii="Times New Roman" w:hAnsi="Times New Roman" w:cs="Times New Roman"/>
          <w:i/>
          <w:sz w:val="24"/>
          <w:szCs w:val="24"/>
        </w:rPr>
        <w:t>Homilia</w:t>
      </w:r>
      <w:r w:rsidR="00075F39" w:rsidRPr="008D3BF2">
        <w:rPr>
          <w:rFonts w:ascii="Times New Roman" w:hAnsi="Times New Roman" w:cs="Times New Roman"/>
          <w:sz w:val="24"/>
          <w:szCs w:val="24"/>
        </w:rPr>
        <w:t xml:space="preserve"> de penitentibus,</w:t>
      </w:r>
      <w:r w:rsidR="005C361F" w:rsidRPr="008D3BF2">
        <w:rPr>
          <w:rFonts w:ascii="Times New Roman" w:hAnsi="Times New Roman" w:cs="Times New Roman"/>
          <w:sz w:val="24"/>
          <w:szCs w:val="24"/>
        </w:rPr>
        <w:t xml:space="preserve"> si amor est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5C361F" w:rsidRPr="008D3BF2">
        <w:rPr>
          <w:rFonts w:ascii="Times New Roman" w:hAnsi="Times New Roman" w:cs="Times New Roman"/>
          <w:sz w:val="24"/>
          <w:szCs w:val="24"/>
        </w:rPr>
        <w:t>ociosus</w:t>
      </w:r>
      <w:r w:rsidR="00781D58" w:rsidRPr="008D3BF2">
        <w:rPr>
          <w:rFonts w:ascii="Times New Roman" w:hAnsi="Times New Roman" w:cs="Times New Roman"/>
          <w:sz w:val="24"/>
          <w:szCs w:val="24"/>
        </w:rPr>
        <w:t>,</w:t>
      </w:r>
      <w:r w:rsidR="005C361F" w:rsidRPr="008D3BF2">
        <w:rPr>
          <w:rFonts w:ascii="Times New Roman" w:hAnsi="Times New Roman" w:cs="Times New Roman"/>
          <w:sz w:val="24"/>
          <w:szCs w:val="24"/>
        </w:rPr>
        <w:t xml:space="preserve"> non est</w:t>
      </w:r>
      <w:r w:rsidR="00781D58" w:rsidRPr="008D3BF2">
        <w:rPr>
          <w:rFonts w:ascii="Times New Roman" w:hAnsi="Times New Roman" w:cs="Times New Roman"/>
          <w:sz w:val="24"/>
          <w:szCs w:val="24"/>
        </w:rPr>
        <w:t>.</w:t>
      </w:r>
      <w:r w:rsidR="005C36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781D58" w:rsidRPr="008D3BF2">
        <w:rPr>
          <w:rFonts w:ascii="Times New Roman" w:hAnsi="Times New Roman" w:cs="Times New Roman"/>
          <w:sz w:val="24"/>
          <w:szCs w:val="24"/>
        </w:rPr>
        <w:t>S</w:t>
      </w:r>
      <w:r w:rsidR="005C361F" w:rsidRPr="008D3BF2">
        <w:rPr>
          <w:rFonts w:ascii="Times New Roman" w:hAnsi="Times New Roman" w:cs="Times New Roman"/>
          <w:sz w:val="24"/>
          <w:szCs w:val="24"/>
        </w:rPr>
        <w:t>i magnus est magna operatur</w:t>
      </w:r>
      <w:r w:rsidR="00781D58" w:rsidRPr="008D3BF2">
        <w:rPr>
          <w:rFonts w:ascii="Times New Roman" w:hAnsi="Times New Roman" w:cs="Times New Roman"/>
          <w:sz w:val="24"/>
          <w:szCs w:val="24"/>
        </w:rPr>
        <w:t>,</w:t>
      </w:r>
      <w:r w:rsidR="005C361F" w:rsidRPr="008D3BF2">
        <w:rPr>
          <w:rFonts w:ascii="Times New Roman" w:hAnsi="Times New Roman" w:cs="Times New Roman"/>
          <w:sz w:val="24"/>
          <w:szCs w:val="24"/>
        </w:rPr>
        <w:t xml:space="preserve"> saltem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5C361F" w:rsidRPr="008D3BF2">
        <w:rPr>
          <w:rFonts w:ascii="Times New Roman" w:hAnsi="Times New Roman" w:cs="Times New Roman"/>
          <w:sz w:val="24"/>
          <w:szCs w:val="24"/>
        </w:rPr>
        <w:t>quo ad effectum, Col</w:t>
      </w:r>
      <w:r w:rsidR="00F2219B" w:rsidRPr="008D3BF2">
        <w:rPr>
          <w:rFonts w:ascii="Times New Roman" w:hAnsi="Times New Roman" w:cs="Times New Roman"/>
          <w:sz w:val="24"/>
          <w:szCs w:val="24"/>
        </w:rPr>
        <w:t>.</w:t>
      </w:r>
      <w:r w:rsidR="005C361F" w:rsidRPr="008D3BF2">
        <w:rPr>
          <w:rFonts w:ascii="Times New Roman" w:hAnsi="Times New Roman" w:cs="Times New Roman"/>
          <w:sz w:val="24"/>
          <w:szCs w:val="24"/>
        </w:rPr>
        <w:t xml:space="preserve"> 1[:10</w:t>
      </w:r>
      <w:r w:rsidR="00F2219B" w:rsidRPr="008D3BF2">
        <w:rPr>
          <w:rFonts w:ascii="Times New Roman" w:hAnsi="Times New Roman" w:cs="Times New Roman"/>
          <w:sz w:val="24"/>
          <w:szCs w:val="24"/>
        </w:rPr>
        <w:t>-11</w:t>
      </w:r>
      <w:r w:rsidR="005C361F" w:rsidRPr="008D3BF2">
        <w:rPr>
          <w:rFonts w:ascii="Times New Roman" w:hAnsi="Times New Roman" w:cs="Times New Roman"/>
          <w:sz w:val="24"/>
          <w:szCs w:val="24"/>
        </w:rPr>
        <w:t xml:space="preserve">]: </w:t>
      </w:r>
      <w:r w:rsidR="005C361F" w:rsidRPr="008D3BF2">
        <w:rPr>
          <w:rFonts w:ascii="Times New Roman" w:hAnsi="Times New Roman" w:cs="Times New Roman"/>
          <w:i/>
          <w:sz w:val="24"/>
          <w:szCs w:val="24"/>
        </w:rPr>
        <w:t>Ambuletis Deo digne</w:t>
      </w:r>
      <w:r w:rsidR="005C361F" w:rsidRPr="008D3BF2">
        <w:rPr>
          <w:rFonts w:ascii="Times New Roman" w:hAnsi="Times New Roman" w:cs="Times New Roman"/>
          <w:sz w:val="24"/>
          <w:szCs w:val="24"/>
        </w:rPr>
        <w:t>,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F2219B" w:rsidRPr="008D3BF2">
        <w:rPr>
          <w:rFonts w:ascii="Times New Roman" w:hAnsi="Times New Roman" w:cs="Times New Roman"/>
          <w:sz w:val="24"/>
          <w:szCs w:val="24"/>
        </w:rPr>
        <w:t xml:space="preserve">quo ad bonam conuersacionem Deo, </w:t>
      </w:r>
      <w:r w:rsidR="005C361F" w:rsidRPr="008D3BF2">
        <w:rPr>
          <w:rFonts w:ascii="Times New Roman" w:hAnsi="Times New Roman" w:cs="Times New Roman"/>
          <w:i/>
          <w:sz w:val="24"/>
          <w:szCs w:val="24"/>
        </w:rPr>
        <w:t>per omnia placentes</w:t>
      </w:r>
      <w:r w:rsidR="00F2219B" w:rsidRPr="008D3BF2">
        <w:rPr>
          <w:rFonts w:ascii="Times New Roman" w:hAnsi="Times New Roman" w:cs="Times New Roman"/>
          <w:sz w:val="24"/>
          <w:szCs w:val="24"/>
        </w:rPr>
        <w:t>, quo ad rectam intentionem,</w:t>
      </w:r>
      <w:r w:rsidR="005C361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5C361F" w:rsidRPr="008D3BF2">
        <w:rPr>
          <w:rFonts w:ascii="Times New Roman" w:hAnsi="Times New Roman" w:cs="Times New Roman"/>
          <w:i/>
          <w:sz w:val="24"/>
          <w:szCs w:val="24"/>
        </w:rPr>
        <w:t>in omni opere bono fructificantes</w:t>
      </w:r>
      <w:r w:rsidR="005C361F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F2219B" w:rsidRPr="008D3BF2">
        <w:rPr>
          <w:rFonts w:ascii="Times New Roman" w:hAnsi="Times New Roman" w:cs="Times New Roman"/>
          <w:sz w:val="24"/>
          <w:szCs w:val="24"/>
        </w:rPr>
        <w:t xml:space="preserve">quo ad meratoriam operationem, </w:t>
      </w:r>
      <w:r w:rsidR="005C361F" w:rsidRPr="008D3BF2">
        <w:rPr>
          <w:rFonts w:ascii="Times New Roman" w:hAnsi="Times New Roman" w:cs="Times New Roman"/>
          <w:i/>
          <w:sz w:val="24"/>
          <w:szCs w:val="24"/>
        </w:rPr>
        <w:t>et crescentes in scientia Dei</w:t>
      </w:r>
      <w:r w:rsidR="00F2219B" w:rsidRPr="008D3BF2">
        <w:rPr>
          <w:rFonts w:ascii="Times New Roman" w:hAnsi="Times New Roman" w:cs="Times New Roman"/>
          <w:sz w:val="24"/>
          <w:szCs w:val="24"/>
        </w:rPr>
        <w:t xml:space="preserve">, quo ad salutarem cognicionem, </w:t>
      </w:r>
      <w:r w:rsidR="00F2219B" w:rsidRPr="008D3BF2">
        <w:rPr>
          <w:rFonts w:ascii="Times New Roman" w:hAnsi="Times New Roman" w:cs="Times New Roman"/>
          <w:i/>
          <w:sz w:val="24"/>
          <w:szCs w:val="24"/>
        </w:rPr>
        <w:t>in omni virtute confortati</w:t>
      </w:r>
      <w:r w:rsidR="00F2219B" w:rsidRPr="008D3BF2">
        <w:rPr>
          <w:rFonts w:ascii="Times New Roman" w:hAnsi="Times New Roman" w:cs="Times New Roman"/>
          <w:sz w:val="24"/>
          <w:szCs w:val="24"/>
        </w:rPr>
        <w:t xml:space="preserve">, quo ad finalem perseueranciam. </w:t>
      </w:r>
    </w:p>
    <w:p w14:paraId="36EC8122" w14:textId="77777777" w:rsidR="00595909" w:rsidRPr="008D3BF2" w:rsidRDefault="00F2219B" w:rsidP="00F221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Pr="008D3BF2">
        <w:rPr>
          <w:rFonts w:ascii="Times New Roman" w:hAnsi="Times New Roman" w:cs="Times New Roman"/>
          <w:sz w:val="24"/>
          <w:szCs w:val="24"/>
        </w:rPr>
        <w:t>congelata dissoluit et remittit per peccatorum remissionem</w:t>
      </w:r>
      <w:r w:rsidR="00335A98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sicut aqua glaciata calore dissoluitur</w:t>
      </w:r>
      <w:r w:rsidR="00CD3D7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Exod.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16[:</w:t>
      </w:r>
      <w:r w:rsidR="0049140B" w:rsidRPr="008D3BF2">
        <w:rPr>
          <w:rFonts w:ascii="Times New Roman" w:hAnsi="Times New Roman" w:cs="Times New Roman"/>
          <w:sz w:val="24"/>
          <w:szCs w:val="24"/>
        </w:rPr>
        <w:t xml:space="preserve">21]: </w:t>
      </w:r>
      <w:r w:rsidR="0049140B" w:rsidRPr="008D3BF2">
        <w:rPr>
          <w:rFonts w:ascii="Times New Roman" w:hAnsi="Times New Roman" w:cs="Times New Roman"/>
          <w:i/>
          <w:sz w:val="24"/>
          <w:szCs w:val="24"/>
        </w:rPr>
        <w:t>Cumque sol</w:t>
      </w:r>
      <w:r w:rsidR="0049140B" w:rsidRPr="008D3BF2">
        <w:rPr>
          <w:rFonts w:ascii="Times New Roman" w:hAnsi="Times New Roman" w:cs="Times New Roman"/>
          <w:sz w:val="24"/>
          <w:szCs w:val="24"/>
        </w:rPr>
        <w:t xml:space="preserve"> illuxisset </w:t>
      </w:r>
      <w:r w:rsidR="0049140B" w:rsidRPr="008D3BF2">
        <w:rPr>
          <w:rFonts w:ascii="Times New Roman" w:hAnsi="Times New Roman" w:cs="Times New Roman"/>
          <w:i/>
          <w:sz w:val="24"/>
          <w:szCs w:val="24"/>
        </w:rPr>
        <w:t>liquefiebat</w:t>
      </w:r>
      <w:r w:rsidR="0049140B" w:rsidRPr="008D3BF2">
        <w:rPr>
          <w:rFonts w:ascii="Times New Roman" w:hAnsi="Times New Roman" w:cs="Times New Roman"/>
          <w:sz w:val="24"/>
          <w:szCs w:val="24"/>
        </w:rPr>
        <w:t xml:space="preserve"> manna. Luc. 7[:47]: </w:t>
      </w:r>
      <w:r w:rsidR="0049140B" w:rsidRPr="008D3BF2">
        <w:rPr>
          <w:rFonts w:ascii="Times New Roman" w:hAnsi="Times New Roman" w:cs="Times New Roman"/>
          <w:i/>
          <w:sz w:val="24"/>
          <w:szCs w:val="24"/>
        </w:rPr>
        <w:t>Remittuntur ei peccata multa</w:t>
      </w:r>
      <w:r w:rsidR="00335A98" w:rsidRPr="008D3BF2">
        <w:rPr>
          <w:rFonts w:ascii="Times New Roman" w:hAnsi="Times New Roman" w:cs="Times New Roman"/>
          <w:i/>
          <w:sz w:val="24"/>
          <w:szCs w:val="24"/>
        </w:rPr>
        <w:t>.</w:t>
      </w:r>
      <w:r w:rsidR="0049140B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A98" w:rsidRPr="008D3BF2">
        <w:rPr>
          <w:rFonts w:ascii="Times New Roman" w:hAnsi="Times New Roman" w:cs="Times New Roman"/>
          <w:sz w:val="24"/>
          <w:szCs w:val="24"/>
        </w:rPr>
        <w:t>Q</w:t>
      </w:r>
      <w:r w:rsidR="0049140B" w:rsidRPr="008D3BF2">
        <w:rPr>
          <w:rFonts w:ascii="Times New Roman" w:hAnsi="Times New Roman" w:cs="Times New Roman"/>
          <w:sz w:val="24"/>
          <w:szCs w:val="24"/>
        </w:rPr>
        <w:t>uoniam cristallus quod nullo</w:t>
      </w:r>
      <w:r w:rsidR="00CD3D7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49140B" w:rsidRPr="008D3BF2">
        <w:rPr>
          <w:rFonts w:ascii="Times New Roman" w:hAnsi="Times New Roman" w:cs="Times New Roman"/>
          <w:sz w:val="24"/>
          <w:szCs w:val="24"/>
        </w:rPr>
        <w:t xml:space="preserve">calore soluitur. </w:t>
      </w:r>
    </w:p>
    <w:p w14:paraId="2A22BE42" w14:textId="77777777" w:rsidR="00595909" w:rsidRPr="008D3BF2" w:rsidRDefault="0049140B" w:rsidP="004C44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Item</w:t>
      </w:r>
      <w:r w:rsidR="0059590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humidam </w:t>
      </w:r>
      <w:r w:rsidR="00796ED4" w:rsidRPr="008D3BF2">
        <w:rPr>
          <w:rFonts w:ascii="Times New Roman" w:hAnsi="Times New Roman" w:cs="Times New Roman"/>
          <w:sz w:val="24"/>
          <w:szCs w:val="24"/>
        </w:rPr>
        <w:t>confiunt per carnis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79258D" w:rsidRPr="008D3BF2">
        <w:rPr>
          <w:rFonts w:ascii="Times New Roman" w:hAnsi="Times New Roman" w:cs="Times New Roman"/>
          <w:sz w:val="24"/>
          <w:szCs w:val="24"/>
        </w:rPr>
        <w:t>ma</w:t>
      </w:r>
      <w:r w:rsidR="00CD33BE" w:rsidRPr="008D3BF2">
        <w:rPr>
          <w:rFonts w:ascii="Times New Roman" w:hAnsi="Times New Roman" w:cs="Times New Roman"/>
          <w:sz w:val="24"/>
          <w:szCs w:val="24"/>
        </w:rPr>
        <w:t>c</w:t>
      </w:r>
      <w:r w:rsidR="0079258D" w:rsidRPr="008D3BF2">
        <w:rPr>
          <w:rFonts w:ascii="Times New Roman" w:hAnsi="Times New Roman" w:cs="Times New Roman"/>
          <w:sz w:val="24"/>
          <w:szCs w:val="24"/>
        </w:rPr>
        <w:t xml:space="preserve">eracionem, Jac. 1[:11]: </w:t>
      </w:r>
      <w:r w:rsidR="006E5E35" w:rsidRPr="008D3BF2">
        <w:rPr>
          <w:rFonts w:ascii="Times New Roman" w:hAnsi="Times New Roman" w:cs="Times New Roman"/>
          <w:i/>
          <w:sz w:val="24"/>
          <w:szCs w:val="24"/>
        </w:rPr>
        <w:t>Ex</w:t>
      </w:r>
      <w:r w:rsidR="0079258D" w:rsidRPr="008D3BF2">
        <w:rPr>
          <w:rFonts w:ascii="Times New Roman" w:hAnsi="Times New Roman" w:cs="Times New Roman"/>
          <w:i/>
          <w:sz w:val="24"/>
          <w:szCs w:val="24"/>
        </w:rPr>
        <w:t>ortus est sol cum ardore, et arefecit fœnum, et</w:t>
      </w:r>
      <w:r w:rsidR="0079258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4C4418" w:rsidRPr="008D3BF2">
        <w:rPr>
          <w:rFonts w:ascii="Times New Roman" w:hAnsi="Times New Roman" w:cs="Times New Roman"/>
          <w:sz w:val="24"/>
          <w:szCs w:val="24"/>
        </w:rPr>
        <w:t xml:space="preserve">omnis </w:t>
      </w:r>
      <w:r w:rsidR="0079258D" w:rsidRPr="008D3BF2">
        <w:rPr>
          <w:rFonts w:ascii="Times New Roman" w:hAnsi="Times New Roman" w:cs="Times New Roman"/>
          <w:i/>
          <w:sz w:val="24"/>
          <w:szCs w:val="24"/>
        </w:rPr>
        <w:t>flos ejus decidit</w:t>
      </w:r>
      <w:r w:rsidR="004C4418" w:rsidRPr="008D3BF2">
        <w:rPr>
          <w:rFonts w:ascii="Times New Roman" w:hAnsi="Times New Roman" w:cs="Times New Roman"/>
          <w:sz w:val="24"/>
          <w:szCs w:val="24"/>
        </w:rPr>
        <w:t>.</w:t>
      </w:r>
      <w:r w:rsidR="0079258D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4C4418" w:rsidRPr="008D3BF2">
        <w:rPr>
          <w:rFonts w:ascii="Times New Roman" w:hAnsi="Times New Roman" w:cs="Times New Roman"/>
          <w:sz w:val="24"/>
          <w:szCs w:val="24"/>
        </w:rPr>
        <w:t xml:space="preserve">Ysai. 40[:6]: </w:t>
      </w:r>
      <w:r w:rsidR="004C4418" w:rsidRPr="008D3BF2">
        <w:rPr>
          <w:rFonts w:ascii="Times New Roman" w:hAnsi="Times New Roman" w:cs="Times New Roman"/>
          <w:i/>
          <w:sz w:val="24"/>
          <w:szCs w:val="24"/>
        </w:rPr>
        <w:t>Omnis caro fœnum</w:t>
      </w:r>
      <w:r w:rsidR="004C4418" w:rsidRPr="008D3BF2">
        <w:rPr>
          <w:rFonts w:ascii="Times New Roman" w:hAnsi="Times New Roman" w:cs="Times New Roman"/>
          <w:sz w:val="24"/>
          <w:szCs w:val="24"/>
        </w:rPr>
        <w:t>, etc. Sicut planta desiccata non fructificat, sic nec caro cuius germen est mala</w:t>
      </w:r>
      <w:r w:rsidR="00CD33BE" w:rsidRPr="008D3BF2">
        <w:rPr>
          <w:rFonts w:ascii="Times New Roman" w:hAnsi="Times New Roman" w:cs="Times New Roman"/>
          <w:sz w:val="24"/>
          <w:szCs w:val="24"/>
        </w:rPr>
        <w:t>,</w:t>
      </w:r>
      <w:r w:rsidR="004C4418" w:rsidRPr="008D3BF2">
        <w:rPr>
          <w:rFonts w:ascii="Times New Roman" w:hAnsi="Times New Roman" w:cs="Times New Roman"/>
          <w:sz w:val="24"/>
          <w:szCs w:val="24"/>
        </w:rPr>
        <w:t xml:space="preserve"> delectacio fructus mala operacio, Gal. 5[:</w:t>
      </w:r>
      <w:r w:rsidR="001800BD" w:rsidRPr="008D3BF2">
        <w:rPr>
          <w:rFonts w:ascii="Times New Roman" w:hAnsi="Times New Roman" w:cs="Times New Roman"/>
          <w:sz w:val="24"/>
          <w:szCs w:val="24"/>
        </w:rPr>
        <w:t xml:space="preserve">19]: </w:t>
      </w:r>
      <w:r w:rsidR="001800BD" w:rsidRPr="008D3BF2">
        <w:rPr>
          <w:rFonts w:ascii="Times New Roman" w:hAnsi="Times New Roman" w:cs="Times New Roman"/>
          <w:i/>
          <w:sz w:val="24"/>
          <w:szCs w:val="24"/>
        </w:rPr>
        <w:t>Manifesta sunt opera carnis</w:t>
      </w:r>
      <w:r w:rsidR="001800BD"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E9B9B4" w14:textId="77777777" w:rsidR="00595909" w:rsidRPr="008D3BF2" w:rsidRDefault="001800BD" w:rsidP="00E20A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59590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virtute motiua quatuor operatur</w:t>
      </w:r>
      <w:r w:rsidR="000337E4" w:rsidRPr="008D3BF2">
        <w:rPr>
          <w:rFonts w:ascii="Times New Roman" w:hAnsi="Times New Roman" w:cs="Times New Roman"/>
          <w:sz w:val="24"/>
          <w:szCs w:val="24"/>
        </w:rPr>
        <w:t>.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0337E4" w:rsidRPr="008D3BF2">
        <w:rPr>
          <w:rFonts w:ascii="Times New Roman" w:hAnsi="Times New Roman" w:cs="Times New Roman"/>
          <w:sz w:val="24"/>
          <w:szCs w:val="24"/>
        </w:rPr>
        <w:t>N</w:t>
      </w:r>
      <w:r w:rsidRPr="008D3BF2">
        <w:rPr>
          <w:rFonts w:ascii="Times New Roman" w:hAnsi="Times New Roman" w:cs="Times New Roman"/>
          <w:sz w:val="24"/>
          <w:szCs w:val="24"/>
        </w:rPr>
        <w:t>am terra</w:t>
      </w:r>
      <w:r w:rsidR="00595909" w:rsidRPr="008D3BF2">
        <w:rPr>
          <w:rFonts w:ascii="Times New Roman" w:hAnsi="Times New Roman" w:cs="Times New Roman"/>
          <w:sz w:val="24"/>
          <w:szCs w:val="24"/>
        </w:rPr>
        <w:t>m</w:t>
      </w:r>
      <w:r w:rsidRPr="008D3BF2">
        <w:rPr>
          <w:rFonts w:ascii="Times New Roman" w:hAnsi="Times New Roman" w:cs="Times New Roman"/>
          <w:sz w:val="24"/>
          <w:szCs w:val="24"/>
        </w:rPr>
        <w:t xml:space="preserve"> lustrat</w:t>
      </w:r>
      <w:r w:rsidR="0059590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tempora determinat</w:t>
      </w:r>
      <w:r w:rsidR="0059590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vmbras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variat</w:t>
      </w:r>
      <w:r w:rsidR="0059590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gloriam Dei manifestat</w:t>
      </w:r>
      <w:r w:rsidR="00595909" w:rsidRPr="008D3BF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595909" w:rsidRPr="008D3BF2">
        <w:rPr>
          <w:rFonts w:ascii="Times New Roman" w:hAnsi="Times New Roman" w:cs="Times New Roman"/>
          <w:sz w:val="24"/>
          <w:szCs w:val="24"/>
        </w:rPr>
        <w:t>S</w:t>
      </w:r>
      <w:r w:rsidRPr="008D3BF2">
        <w:rPr>
          <w:rFonts w:ascii="Times New Roman" w:hAnsi="Times New Roman" w:cs="Times New Roman"/>
          <w:sz w:val="24"/>
          <w:szCs w:val="24"/>
        </w:rPr>
        <w:t>ic verus sol Christus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oriens in anima facit hominem lustrare per variorum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statuum consideracionem, Eccle. 1[:5-6]: </w:t>
      </w:r>
      <w:r w:rsidRPr="008D3BF2">
        <w:rPr>
          <w:rFonts w:ascii="Times New Roman" w:hAnsi="Times New Roman" w:cs="Times New Roman"/>
          <w:i/>
          <w:sz w:val="24"/>
          <w:szCs w:val="24"/>
        </w:rPr>
        <w:t>Oritur sol et occidit,</w:t>
      </w:r>
      <w:r w:rsidR="00595909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i/>
          <w:sz w:val="24"/>
          <w:szCs w:val="24"/>
        </w:rPr>
        <w:t>et</w:t>
      </w:r>
      <w:r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r w:rsidRPr="008D3BF2">
        <w:rPr>
          <w:rFonts w:ascii="Times New Roman" w:hAnsi="Times New Roman" w:cs="Times New Roman"/>
          <w:i/>
          <w:sz w:val="24"/>
          <w:szCs w:val="24"/>
        </w:rPr>
        <w:t>locum suum revertitur; ibique renascens</w:t>
      </w:r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gyrat per meridiem, [et] flectitur ad aquilonem. Lustrans universa pergit in circuitu </w:t>
      </w:r>
      <w:r w:rsidR="00E20ACA" w:rsidRPr="008D3BF2">
        <w:rPr>
          <w:rFonts w:ascii="Times New Roman" w:hAnsi="Times New Roman" w:cs="Times New Roman"/>
          <w:i/>
          <w:sz w:val="24"/>
          <w:szCs w:val="24"/>
        </w:rPr>
        <w:t>[</w:t>
      </w:r>
      <w:r w:rsidRPr="008D3BF2">
        <w:rPr>
          <w:rFonts w:ascii="Times New Roman" w:hAnsi="Times New Roman" w:cs="Times New Roman"/>
          <w:i/>
          <w:sz w:val="24"/>
          <w:szCs w:val="24"/>
        </w:rPr>
        <w:t>spiritus</w:t>
      </w:r>
      <w:r w:rsidR="00E20ACA" w:rsidRPr="008D3BF2">
        <w:rPr>
          <w:rFonts w:ascii="Times New Roman" w:hAnsi="Times New Roman" w:cs="Times New Roman"/>
          <w:i/>
          <w:sz w:val="24"/>
          <w:szCs w:val="24"/>
        </w:rPr>
        <w:t>]</w:t>
      </w:r>
      <w:r w:rsidR="00E20ACA" w:rsidRPr="008D3BF2">
        <w:rPr>
          <w:rFonts w:ascii="Times New Roman" w:hAnsi="Times New Roman" w:cs="Times New Roman"/>
          <w:sz w:val="24"/>
          <w:szCs w:val="24"/>
        </w:rPr>
        <w:t>. Sic homo vero sole illustrans modo ascendat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20ACA" w:rsidRPr="008D3BF2">
        <w:rPr>
          <w:rFonts w:ascii="Times New Roman" w:hAnsi="Times New Roman" w:cs="Times New Roman"/>
          <w:sz w:val="24"/>
          <w:szCs w:val="24"/>
        </w:rPr>
        <w:t>ad ortum sue natiuitatis considerans quia anima de nichilo</w:t>
      </w:r>
      <w:r w:rsidR="0093451C" w:rsidRPr="008D3BF2">
        <w:rPr>
          <w:rFonts w:ascii="Times New Roman" w:hAnsi="Times New Roman" w:cs="Times New Roman"/>
          <w:sz w:val="24"/>
          <w:szCs w:val="24"/>
        </w:rPr>
        <w:t>,</w:t>
      </w:r>
      <w:r w:rsidR="00E20ACA" w:rsidRPr="008D3BF2">
        <w:rPr>
          <w:rFonts w:ascii="Times New Roman" w:hAnsi="Times New Roman" w:cs="Times New Roman"/>
          <w:sz w:val="24"/>
          <w:szCs w:val="24"/>
        </w:rPr>
        <w:t xml:space="preserve"> corpus de limo et sic se humiliet</w:t>
      </w:r>
      <w:r w:rsidR="0093451C" w:rsidRPr="008D3BF2">
        <w:rPr>
          <w:rFonts w:ascii="Times New Roman" w:hAnsi="Times New Roman" w:cs="Times New Roman"/>
          <w:sz w:val="24"/>
          <w:szCs w:val="24"/>
        </w:rPr>
        <w:t>.</w:t>
      </w:r>
      <w:r w:rsidR="00E20AC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3451C" w:rsidRPr="008D3BF2">
        <w:rPr>
          <w:rFonts w:ascii="Times New Roman" w:hAnsi="Times New Roman" w:cs="Times New Roman"/>
          <w:sz w:val="24"/>
          <w:szCs w:val="24"/>
        </w:rPr>
        <w:t>M</w:t>
      </w:r>
      <w:r w:rsidR="00E20ACA" w:rsidRPr="008D3BF2">
        <w:rPr>
          <w:rFonts w:ascii="Times New Roman" w:hAnsi="Times New Roman" w:cs="Times New Roman"/>
          <w:sz w:val="24"/>
          <w:szCs w:val="24"/>
        </w:rPr>
        <w:t>odo descendit ad occasum mortis considerans quod post hanc uitam non poterit mereri</w:t>
      </w:r>
      <w:r w:rsidR="0093451C" w:rsidRPr="008D3BF2">
        <w:rPr>
          <w:rFonts w:ascii="Times New Roman" w:hAnsi="Times New Roman" w:cs="Times New Roman"/>
          <w:sz w:val="24"/>
          <w:szCs w:val="24"/>
        </w:rPr>
        <w:t>,</w:t>
      </w:r>
      <w:r w:rsidR="00E20ACA" w:rsidRPr="008D3BF2">
        <w:rPr>
          <w:rFonts w:ascii="Times New Roman" w:hAnsi="Times New Roman" w:cs="Times New Roman"/>
          <w:sz w:val="24"/>
          <w:szCs w:val="24"/>
        </w:rPr>
        <w:t xml:space="preserve"> sed secundum merita recipiet</w:t>
      </w:r>
      <w:r w:rsidR="0093451C" w:rsidRPr="008D3BF2">
        <w:rPr>
          <w:rFonts w:ascii="Times New Roman" w:hAnsi="Times New Roman" w:cs="Times New Roman"/>
          <w:sz w:val="24"/>
          <w:szCs w:val="24"/>
        </w:rPr>
        <w:t>,</w:t>
      </w:r>
      <w:r w:rsidR="00E20ACA" w:rsidRPr="008D3BF2">
        <w:rPr>
          <w:rFonts w:ascii="Times New Roman" w:hAnsi="Times New Roman" w:cs="Times New Roman"/>
          <w:sz w:val="24"/>
          <w:szCs w:val="24"/>
        </w:rPr>
        <w:t xml:space="preserve"> ut sic se prepararet</w:t>
      </w:r>
      <w:r w:rsidR="0093451C" w:rsidRPr="008D3BF2">
        <w:rPr>
          <w:rFonts w:ascii="Times New Roman" w:hAnsi="Times New Roman" w:cs="Times New Roman"/>
          <w:sz w:val="24"/>
          <w:szCs w:val="24"/>
        </w:rPr>
        <w:t>.</w:t>
      </w:r>
      <w:r w:rsidR="00E20AC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3451C" w:rsidRPr="008D3BF2">
        <w:rPr>
          <w:rFonts w:ascii="Times New Roman" w:hAnsi="Times New Roman" w:cs="Times New Roman"/>
          <w:sz w:val="24"/>
          <w:szCs w:val="24"/>
        </w:rPr>
        <w:t>M</w:t>
      </w:r>
      <w:r w:rsidR="00E20ACA" w:rsidRPr="008D3BF2">
        <w:rPr>
          <w:rFonts w:ascii="Times New Roman" w:hAnsi="Times New Roman" w:cs="Times New Roman"/>
          <w:sz w:val="24"/>
          <w:szCs w:val="24"/>
        </w:rPr>
        <w:t>odo girat ad meridiem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20ACA" w:rsidRPr="008D3BF2">
        <w:rPr>
          <w:rFonts w:ascii="Times New Roman" w:hAnsi="Times New Roman" w:cs="Times New Roman"/>
          <w:sz w:val="24"/>
          <w:szCs w:val="24"/>
        </w:rPr>
        <w:t>gratie consideratis</w:t>
      </w:r>
      <w:r w:rsidR="0093451C" w:rsidRPr="008D3BF2">
        <w:rPr>
          <w:rFonts w:ascii="Times New Roman" w:hAnsi="Times New Roman" w:cs="Times New Roman"/>
          <w:sz w:val="24"/>
          <w:szCs w:val="24"/>
        </w:rPr>
        <w:t>,</w:t>
      </w:r>
      <w:r w:rsidR="00E20ACA" w:rsidRPr="008D3BF2">
        <w:rPr>
          <w:rFonts w:ascii="Times New Roman" w:hAnsi="Times New Roman" w:cs="Times New Roman"/>
          <w:sz w:val="24"/>
          <w:szCs w:val="24"/>
        </w:rPr>
        <w:t xml:space="preserve"> splendorem visionis</w:t>
      </w:r>
      <w:r w:rsidR="0093451C" w:rsidRPr="008D3BF2">
        <w:rPr>
          <w:rFonts w:ascii="Times New Roman" w:hAnsi="Times New Roman" w:cs="Times New Roman"/>
          <w:sz w:val="24"/>
          <w:szCs w:val="24"/>
        </w:rPr>
        <w:t>,</w:t>
      </w:r>
      <w:r w:rsidR="00E20ACA" w:rsidRPr="008D3BF2">
        <w:rPr>
          <w:rFonts w:ascii="Times New Roman" w:hAnsi="Times New Roman" w:cs="Times New Roman"/>
          <w:sz w:val="24"/>
          <w:szCs w:val="24"/>
        </w:rPr>
        <w:t xml:space="preserve"> ardorem dilectionis</w:t>
      </w:r>
      <w:r w:rsidR="0093451C" w:rsidRPr="008D3BF2">
        <w:rPr>
          <w:rFonts w:ascii="Times New Roman" w:hAnsi="Times New Roman" w:cs="Times New Roman"/>
          <w:sz w:val="24"/>
          <w:szCs w:val="24"/>
        </w:rPr>
        <w:t>,</w:t>
      </w:r>
      <w:r w:rsidR="00E20ACA" w:rsidRPr="008D3BF2">
        <w:rPr>
          <w:rFonts w:ascii="Times New Roman" w:hAnsi="Times New Roman" w:cs="Times New Roman"/>
          <w:sz w:val="24"/>
          <w:szCs w:val="24"/>
        </w:rPr>
        <w:t xml:space="preserve"> ut sic illam desideret</w:t>
      </w:r>
      <w:r w:rsidR="0093451C" w:rsidRPr="008D3BF2">
        <w:rPr>
          <w:rFonts w:ascii="Times New Roman" w:hAnsi="Times New Roman" w:cs="Times New Roman"/>
          <w:sz w:val="24"/>
          <w:szCs w:val="24"/>
        </w:rPr>
        <w:t>.</w:t>
      </w:r>
      <w:r w:rsidR="00E20AC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3451C" w:rsidRPr="008D3BF2">
        <w:rPr>
          <w:rFonts w:ascii="Times New Roman" w:hAnsi="Times New Roman" w:cs="Times New Roman"/>
          <w:sz w:val="24"/>
          <w:szCs w:val="24"/>
        </w:rPr>
        <w:t>M</w:t>
      </w:r>
      <w:r w:rsidR="00E20ACA" w:rsidRPr="008D3BF2">
        <w:rPr>
          <w:rFonts w:ascii="Times New Roman" w:hAnsi="Times New Roman" w:cs="Times New Roman"/>
          <w:sz w:val="24"/>
          <w:szCs w:val="24"/>
        </w:rPr>
        <w:t>odo flectitur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4302E8" w:rsidRPr="008D3BF2">
        <w:rPr>
          <w:rFonts w:ascii="Times New Roman" w:hAnsi="Times New Roman" w:cs="Times New Roman"/>
          <w:sz w:val="24"/>
          <w:szCs w:val="24"/>
        </w:rPr>
        <w:t>/f.108rb/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20ACA" w:rsidRPr="008D3BF2">
        <w:rPr>
          <w:rFonts w:ascii="Times New Roman" w:hAnsi="Times New Roman" w:cs="Times New Roman"/>
          <w:sz w:val="24"/>
          <w:szCs w:val="24"/>
        </w:rPr>
        <w:t xml:space="preserve">ad </w:t>
      </w:r>
      <w:r w:rsidR="00595909" w:rsidRPr="008D3BF2">
        <w:rPr>
          <w:rFonts w:ascii="Times New Roman" w:hAnsi="Times New Roman" w:cs="Times New Roman"/>
          <w:sz w:val="24"/>
          <w:szCs w:val="24"/>
        </w:rPr>
        <w:t>a</w:t>
      </w:r>
      <w:r w:rsidR="00E20ACA" w:rsidRPr="008D3BF2">
        <w:rPr>
          <w:rFonts w:ascii="Times New Roman" w:hAnsi="Times New Roman" w:cs="Times New Roman"/>
          <w:sz w:val="24"/>
          <w:szCs w:val="24"/>
        </w:rPr>
        <w:t>quilonem iehenne considerans acerbitatem ignis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20ACA" w:rsidRPr="008D3BF2">
        <w:rPr>
          <w:rFonts w:ascii="Times New Roman" w:hAnsi="Times New Roman" w:cs="Times New Roman"/>
          <w:sz w:val="24"/>
          <w:szCs w:val="24"/>
        </w:rPr>
        <w:t>et perpetuitatem acerbitatis et sic eam detinet, Gen. 13[:</w:t>
      </w:r>
      <w:r w:rsidR="0013627B" w:rsidRPr="008D3BF2">
        <w:rPr>
          <w:rFonts w:ascii="Times New Roman" w:hAnsi="Times New Roman" w:cs="Times New Roman"/>
          <w:sz w:val="24"/>
          <w:szCs w:val="24"/>
        </w:rPr>
        <w:t xml:space="preserve">14]: </w:t>
      </w:r>
      <w:r w:rsidR="0013627B" w:rsidRPr="008D3BF2">
        <w:rPr>
          <w:rFonts w:ascii="Times New Roman" w:hAnsi="Times New Roman" w:cs="Times New Roman"/>
          <w:i/>
          <w:sz w:val="24"/>
          <w:szCs w:val="24"/>
        </w:rPr>
        <w:t>Leva oculos tuos</w:t>
      </w:r>
      <w:r w:rsidR="0013627B" w:rsidRPr="008D3BF2">
        <w:rPr>
          <w:rFonts w:ascii="Times New Roman" w:hAnsi="Times New Roman" w:cs="Times New Roman"/>
          <w:sz w:val="24"/>
          <w:szCs w:val="24"/>
        </w:rPr>
        <w:t xml:space="preserve">, in directum, </w:t>
      </w:r>
      <w:r w:rsidR="0013627B" w:rsidRPr="008D3BF2">
        <w:rPr>
          <w:rFonts w:ascii="Times New Roman" w:hAnsi="Times New Roman" w:cs="Times New Roman"/>
          <w:i/>
          <w:sz w:val="24"/>
          <w:szCs w:val="24"/>
        </w:rPr>
        <w:t>et vide a</w:t>
      </w:r>
      <w:r w:rsidR="0013627B" w:rsidRPr="008D3BF2">
        <w:rPr>
          <w:rFonts w:ascii="Times New Roman" w:hAnsi="Times New Roman" w:cs="Times New Roman"/>
          <w:sz w:val="24"/>
          <w:szCs w:val="24"/>
        </w:rPr>
        <w:t xml:space="preserve"> quo, </w:t>
      </w:r>
      <w:r w:rsidR="0013627B" w:rsidRPr="008D3BF2">
        <w:rPr>
          <w:rFonts w:ascii="Times New Roman" w:hAnsi="Times New Roman" w:cs="Times New Roman"/>
          <w:i/>
          <w:sz w:val="24"/>
          <w:szCs w:val="24"/>
        </w:rPr>
        <w:t>in quo</w:t>
      </w:r>
      <w:r w:rsidR="0013627B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3627B" w:rsidRPr="008D3BF2">
        <w:rPr>
          <w:rFonts w:ascii="Times New Roman" w:hAnsi="Times New Roman" w:cs="Times New Roman"/>
          <w:i/>
          <w:sz w:val="24"/>
          <w:szCs w:val="24"/>
        </w:rPr>
        <w:t>es, ad aquilonem</w:t>
      </w:r>
      <w:r w:rsidR="0013627B" w:rsidRPr="008D3BF2">
        <w:rPr>
          <w:rFonts w:ascii="Times New Roman" w:hAnsi="Times New Roman" w:cs="Times New Roman"/>
          <w:sz w:val="24"/>
          <w:szCs w:val="24"/>
        </w:rPr>
        <w:t>, etc.</w:t>
      </w:r>
      <w:r w:rsidR="004302E8" w:rsidRPr="008D3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5EC0E" w14:textId="77777777" w:rsidR="00595909" w:rsidRPr="008D3BF2" w:rsidRDefault="004302E8" w:rsidP="00E20A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59590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tempora determinat, Gen. 1[:</w:t>
      </w:r>
      <w:r w:rsidR="0013627B" w:rsidRPr="008D3BF2">
        <w:rPr>
          <w:rFonts w:ascii="Times New Roman" w:hAnsi="Times New Roman" w:cs="Times New Roman"/>
          <w:sz w:val="24"/>
          <w:szCs w:val="24"/>
        </w:rPr>
        <w:t xml:space="preserve">14]: </w:t>
      </w:r>
      <w:r w:rsidR="0013627B" w:rsidRPr="008D3BF2">
        <w:rPr>
          <w:rFonts w:ascii="Times New Roman" w:hAnsi="Times New Roman" w:cs="Times New Roman"/>
          <w:i/>
          <w:sz w:val="24"/>
          <w:szCs w:val="24"/>
        </w:rPr>
        <w:t>Fiant luminaria</w:t>
      </w:r>
      <w:r w:rsidR="0013627B"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r w:rsidR="0013627B" w:rsidRPr="008D3BF2">
        <w:rPr>
          <w:rFonts w:ascii="Times New Roman" w:hAnsi="Times New Roman" w:cs="Times New Roman"/>
          <w:i/>
          <w:sz w:val="24"/>
          <w:szCs w:val="24"/>
        </w:rPr>
        <w:t>firmamento cæli</w:t>
      </w:r>
      <w:r w:rsidR="0013627B" w:rsidRPr="008D3BF2">
        <w:rPr>
          <w:rFonts w:ascii="Times New Roman" w:hAnsi="Times New Roman" w:cs="Times New Roman"/>
          <w:sz w:val="24"/>
          <w:szCs w:val="24"/>
        </w:rPr>
        <w:t xml:space="preserve">, ut </w:t>
      </w:r>
      <w:r w:rsidR="0013627B" w:rsidRPr="008D3BF2">
        <w:rPr>
          <w:rFonts w:ascii="Times New Roman" w:hAnsi="Times New Roman" w:cs="Times New Roman"/>
          <w:i/>
          <w:sz w:val="24"/>
          <w:szCs w:val="24"/>
        </w:rPr>
        <w:t>dividant</w:t>
      </w:r>
      <w:r w:rsidR="0013627B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3627B" w:rsidRPr="008D3BF2">
        <w:rPr>
          <w:rFonts w:ascii="Times New Roman" w:hAnsi="Times New Roman" w:cs="Times New Roman"/>
          <w:i/>
          <w:sz w:val="24"/>
          <w:szCs w:val="24"/>
        </w:rPr>
        <w:t>noctem</w:t>
      </w:r>
      <w:r w:rsidR="0013627B"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r w:rsidR="0013627B" w:rsidRPr="008D3BF2">
        <w:rPr>
          <w:rFonts w:ascii="Times New Roman" w:hAnsi="Times New Roman" w:cs="Times New Roman"/>
          <w:i/>
          <w:sz w:val="24"/>
          <w:szCs w:val="24"/>
        </w:rPr>
        <w:t>diem</w:t>
      </w:r>
      <w:r w:rsidR="0013627B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13627B" w:rsidRPr="008D3BF2">
        <w:rPr>
          <w:rFonts w:ascii="Times New Roman" w:hAnsi="Times New Roman" w:cs="Times New Roman"/>
          <w:i/>
          <w:sz w:val="24"/>
          <w:szCs w:val="24"/>
        </w:rPr>
        <w:t>et sint in signa et tempora</w:t>
      </w:r>
      <w:r w:rsidRPr="008D3BF2">
        <w:rPr>
          <w:rFonts w:ascii="Times New Roman" w:hAnsi="Times New Roman" w:cs="Times New Roman"/>
          <w:sz w:val="24"/>
          <w:szCs w:val="24"/>
        </w:rPr>
        <w:t>. Sol distinguit quatuor tempora in anno</w:t>
      </w:r>
      <w:r w:rsidR="00595909" w:rsidRPr="008D3BF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DC1BC" w14:textId="77777777" w:rsidR="00595909" w:rsidRPr="008D3BF2" w:rsidRDefault="00595909" w:rsidP="00E20A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V</w:t>
      </w:r>
      <w:r w:rsidR="004302E8" w:rsidRPr="008D3BF2">
        <w:rPr>
          <w:rFonts w:ascii="Times New Roman" w:hAnsi="Times New Roman" w:cs="Times New Roman"/>
          <w:sz w:val="24"/>
          <w:szCs w:val="24"/>
        </w:rPr>
        <w:t>ernu</w:t>
      </w:r>
      <w:r w:rsidR="0036581C" w:rsidRPr="008D3BF2">
        <w:rPr>
          <w:rFonts w:ascii="Times New Roman" w:hAnsi="Times New Roman" w:cs="Times New Roman"/>
          <w:sz w:val="24"/>
          <w:szCs w:val="24"/>
        </w:rPr>
        <w:t>m</w:t>
      </w:r>
      <w:r w:rsidR="004302E8" w:rsidRPr="008D3BF2">
        <w:rPr>
          <w:rFonts w:ascii="Times New Roman" w:hAnsi="Times New Roman" w:cs="Times New Roman"/>
          <w:sz w:val="24"/>
          <w:szCs w:val="24"/>
        </w:rPr>
        <w:t xml:space="preserve"> dum sol est in signis orientalibus</w:t>
      </w:r>
      <w:r w:rsidR="00386579" w:rsidRPr="008D3BF2">
        <w:rPr>
          <w:rFonts w:ascii="Times New Roman" w:hAnsi="Times New Roman" w:cs="Times New Roman"/>
          <w:sz w:val="24"/>
          <w:szCs w:val="24"/>
        </w:rPr>
        <w:t>:</w:t>
      </w:r>
      <w:r w:rsidR="004302E8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6581C" w:rsidRPr="008D3BF2">
        <w:rPr>
          <w:rFonts w:ascii="Times New Roman" w:hAnsi="Times New Roman" w:cs="Times New Roman"/>
          <w:sz w:val="24"/>
          <w:szCs w:val="24"/>
        </w:rPr>
        <w:t>ariete</w:t>
      </w:r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36581C" w:rsidRPr="008D3BF2">
        <w:rPr>
          <w:rFonts w:ascii="Times New Roman" w:hAnsi="Times New Roman" w:cs="Times New Roman"/>
          <w:sz w:val="24"/>
          <w:szCs w:val="24"/>
        </w:rPr>
        <w:t>tauro</w:t>
      </w:r>
      <w:r w:rsidRPr="008D3BF2">
        <w:rPr>
          <w:rFonts w:ascii="Times New Roman" w:hAnsi="Times New Roman" w:cs="Times New Roman"/>
          <w:sz w:val="24"/>
          <w:szCs w:val="24"/>
        </w:rPr>
        <w:t>,</w:t>
      </w:r>
      <w:r w:rsidR="0036581C" w:rsidRPr="008D3BF2">
        <w:rPr>
          <w:rFonts w:ascii="Times New Roman" w:hAnsi="Times New Roman" w:cs="Times New Roman"/>
          <w:sz w:val="24"/>
          <w:szCs w:val="24"/>
        </w:rPr>
        <w:t xml:space="preserve"> gemmis</w:t>
      </w:r>
      <w:r w:rsidRPr="008D3BF2">
        <w:rPr>
          <w:rFonts w:ascii="Times New Roman" w:hAnsi="Times New Roman" w:cs="Times New Roman"/>
          <w:sz w:val="24"/>
          <w:szCs w:val="24"/>
        </w:rPr>
        <w:t>.</w:t>
      </w:r>
      <w:r w:rsidR="0036581C" w:rsidRPr="008D3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E0B4F" w14:textId="77777777" w:rsidR="00595909" w:rsidRPr="008D3BF2" w:rsidRDefault="00595909" w:rsidP="00E20A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E</w:t>
      </w:r>
      <w:r w:rsidR="0036581C" w:rsidRPr="008D3BF2">
        <w:rPr>
          <w:rFonts w:ascii="Times New Roman" w:hAnsi="Times New Roman" w:cs="Times New Roman"/>
          <w:sz w:val="24"/>
          <w:szCs w:val="24"/>
        </w:rPr>
        <w:t>statem dum fuerit sub signis aquilonaribus</w:t>
      </w:r>
      <w:r w:rsidR="00C87A75" w:rsidRPr="008D3BF2">
        <w:rPr>
          <w:rFonts w:ascii="Times New Roman" w:hAnsi="Times New Roman" w:cs="Times New Roman"/>
          <w:sz w:val="24"/>
          <w:szCs w:val="24"/>
        </w:rPr>
        <w:t>:</w:t>
      </w:r>
      <w:r w:rsidR="0036581C" w:rsidRPr="008D3BF2">
        <w:rPr>
          <w:rFonts w:ascii="Times New Roman" w:hAnsi="Times New Roman" w:cs="Times New Roman"/>
          <w:sz w:val="24"/>
          <w:szCs w:val="24"/>
        </w:rPr>
        <w:t xml:space="preserve"> cancro</w:t>
      </w:r>
      <w:r w:rsidRPr="008D3BF2">
        <w:rPr>
          <w:rFonts w:ascii="Times New Roman" w:hAnsi="Times New Roman" w:cs="Times New Roman"/>
          <w:sz w:val="24"/>
          <w:szCs w:val="24"/>
        </w:rPr>
        <w:t>,</w:t>
      </w:r>
      <w:r w:rsidR="0036581C" w:rsidRPr="008D3BF2">
        <w:rPr>
          <w:rFonts w:ascii="Times New Roman" w:hAnsi="Times New Roman" w:cs="Times New Roman"/>
          <w:sz w:val="24"/>
          <w:szCs w:val="24"/>
        </w:rPr>
        <w:t xml:space="preserve"> leone</w:t>
      </w:r>
      <w:r w:rsidRPr="008D3BF2">
        <w:rPr>
          <w:rFonts w:ascii="Times New Roman" w:hAnsi="Times New Roman" w:cs="Times New Roman"/>
          <w:sz w:val="24"/>
          <w:szCs w:val="24"/>
        </w:rPr>
        <w:t>,</w:t>
      </w:r>
      <w:r w:rsidR="0036581C" w:rsidRPr="008D3BF2">
        <w:rPr>
          <w:rFonts w:ascii="Times New Roman" w:hAnsi="Times New Roman" w:cs="Times New Roman"/>
          <w:sz w:val="24"/>
          <w:szCs w:val="24"/>
        </w:rPr>
        <w:t xml:space="preserve"> virgine. </w:t>
      </w:r>
    </w:p>
    <w:p w14:paraId="49C4B084" w14:textId="77777777" w:rsidR="0036581C" w:rsidRPr="008D3BF2" w:rsidRDefault="0036581C" w:rsidP="00E20A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Autumpnum dum est</w:t>
      </w:r>
      <w:r w:rsidR="00595909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sub signis occidentalibus</w:t>
      </w:r>
      <w:r w:rsidR="00C87A75" w:rsidRPr="008D3BF2">
        <w:rPr>
          <w:rFonts w:ascii="Times New Roman" w:hAnsi="Times New Roman" w:cs="Times New Roman"/>
          <w:sz w:val="24"/>
          <w:szCs w:val="24"/>
        </w:rPr>
        <w:t>:</w:t>
      </w:r>
      <w:r w:rsidRPr="008D3BF2">
        <w:rPr>
          <w:rFonts w:ascii="Times New Roman" w:hAnsi="Times New Roman" w:cs="Times New Roman"/>
          <w:sz w:val="24"/>
          <w:szCs w:val="24"/>
        </w:rPr>
        <w:t xml:space="preserve"> libra</w:t>
      </w:r>
      <w:r w:rsidR="0059590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scorpione</w:t>
      </w:r>
      <w:r w:rsidR="00595909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sagittario</w:t>
      </w:r>
      <w:r w:rsidR="00595909" w:rsidRPr="008D3BF2">
        <w:rPr>
          <w:rFonts w:ascii="Times New Roman" w:hAnsi="Times New Roman" w:cs="Times New Roman"/>
          <w:sz w:val="24"/>
          <w:szCs w:val="24"/>
        </w:rPr>
        <w:t>.</w:t>
      </w:r>
    </w:p>
    <w:p w14:paraId="19B48821" w14:textId="77777777" w:rsidR="00595909" w:rsidRPr="008D3BF2" w:rsidRDefault="00595909" w:rsidP="00E20A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H</w:t>
      </w:r>
      <w:r w:rsidR="0036581C" w:rsidRPr="008D3BF2">
        <w:rPr>
          <w:rFonts w:ascii="Times New Roman" w:hAnsi="Times New Roman" w:cs="Times New Roman"/>
          <w:sz w:val="24"/>
          <w:szCs w:val="24"/>
        </w:rPr>
        <w:t>ieme dum est sub signis australibus</w:t>
      </w:r>
      <w:r w:rsidR="00C87A75" w:rsidRPr="008D3BF2">
        <w:rPr>
          <w:rFonts w:ascii="Times New Roman" w:hAnsi="Times New Roman" w:cs="Times New Roman"/>
          <w:sz w:val="24"/>
          <w:szCs w:val="24"/>
        </w:rPr>
        <w:t>:</w:t>
      </w:r>
      <w:r w:rsidR="0036581C" w:rsidRPr="008D3BF2">
        <w:rPr>
          <w:rFonts w:ascii="Times New Roman" w:hAnsi="Times New Roman" w:cs="Times New Roman"/>
          <w:sz w:val="24"/>
          <w:szCs w:val="24"/>
        </w:rPr>
        <w:t xml:space="preserve"> capricorno</w:t>
      </w:r>
      <w:r w:rsidRPr="008D3BF2">
        <w:rPr>
          <w:rFonts w:ascii="Times New Roman" w:hAnsi="Times New Roman" w:cs="Times New Roman"/>
          <w:sz w:val="24"/>
          <w:szCs w:val="24"/>
        </w:rPr>
        <w:t>, a</w:t>
      </w:r>
      <w:r w:rsidR="0036581C" w:rsidRPr="008D3BF2">
        <w:rPr>
          <w:rFonts w:ascii="Times New Roman" w:hAnsi="Times New Roman" w:cs="Times New Roman"/>
          <w:sz w:val="24"/>
          <w:szCs w:val="24"/>
        </w:rPr>
        <w:t>quario</w:t>
      </w:r>
      <w:r w:rsidRPr="008D3BF2">
        <w:rPr>
          <w:rFonts w:ascii="Times New Roman" w:hAnsi="Times New Roman" w:cs="Times New Roman"/>
          <w:sz w:val="24"/>
          <w:szCs w:val="24"/>
        </w:rPr>
        <w:t>,</w:t>
      </w:r>
      <w:r w:rsidR="0036581C" w:rsidRPr="008D3BF2">
        <w:rPr>
          <w:rFonts w:ascii="Times New Roman" w:hAnsi="Times New Roman" w:cs="Times New Roman"/>
          <w:sz w:val="24"/>
          <w:szCs w:val="24"/>
        </w:rPr>
        <w:t xml:space="preserve"> piscibus. </w:t>
      </w:r>
    </w:p>
    <w:p w14:paraId="3DD71B1A" w14:textId="51B24011" w:rsidR="002D649A" w:rsidRPr="008D3BF2" w:rsidRDefault="0036581C" w:rsidP="008812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In hieme fructus concipiuntur</w:t>
      </w:r>
      <w:r w:rsidR="00595909" w:rsidRPr="008D3BF2">
        <w:rPr>
          <w:rFonts w:ascii="Times New Roman" w:hAnsi="Times New Roman" w:cs="Times New Roman"/>
          <w:sz w:val="24"/>
          <w:szCs w:val="24"/>
        </w:rPr>
        <w:t>. I</w:t>
      </w:r>
      <w:r w:rsidRPr="008D3BF2">
        <w:rPr>
          <w:rFonts w:ascii="Times New Roman" w:hAnsi="Times New Roman" w:cs="Times New Roman"/>
          <w:sz w:val="24"/>
          <w:szCs w:val="24"/>
        </w:rPr>
        <w:t>n verne nascitur et crescunt. In e</w:t>
      </w:r>
      <w:r w:rsidR="00C87A75" w:rsidRPr="008D3BF2">
        <w:rPr>
          <w:rFonts w:ascii="Times New Roman" w:hAnsi="Times New Roman" w:cs="Times New Roman"/>
          <w:sz w:val="24"/>
          <w:szCs w:val="24"/>
        </w:rPr>
        <w:t>s</w:t>
      </w:r>
      <w:r w:rsidRPr="008D3BF2">
        <w:rPr>
          <w:rFonts w:ascii="Times New Roman" w:hAnsi="Times New Roman" w:cs="Times New Roman"/>
          <w:sz w:val="24"/>
          <w:szCs w:val="24"/>
        </w:rPr>
        <w:t>tate augentur</w:t>
      </w:r>
      <w:r w:rsidR="00595909" w:rsidRPr="008D3BF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In autumpno colliguntur</w:t>
      </w:r>
      <w:r w:rsidR="00595909" w:rsidRPr="008D3BF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595909" w:rsidRPr="008D3BF2">
        <w:rPr>
          <w:rFonts w:ascii="Times New Roman" w:hAnsi="Times New Roman" w:cs="Times New Roman"/>
          <w:sz w:val="24"/>
          <w:szCs w:val="24"/>
        </w:rPr>
        <w:t>S</w:t>
      </w:r>
      <w:r w:rsidRPr="008D3BF2">
        <w:rPr>
          <w:rFonts w:ascii="Times New Roman" w:hAnsi="Times New Roman" w:cs="Times New Roman"/>
          <w:sz w:val="24"/>
          <w:szCs w:val="24"/>
        </w:rPr>
        <w:t>ic homo illustratus Christo sole. In adolescentia concipit bonum prope</w:t>
      </w:r>
      <w:r w:rsidR="00A55E9B" w:rsidRPr="008D3BF2">
        <w:rPr>
          <w:rFonts w:ascii="Times New Roman" w:hAnsi="Times New Roman" w:cs="Times New Roman"/>
          <w:sz w:val="24"/>
          <w:szCs w:val="24"/>
        </w:rPr>
        <w:t>die</w:t>
      </w:r>
      <w:r w:rsidRPr="008D3BF2">
        <w:rPr>
          <w:rFonts w:ascii="Times New Roman" w:hAnsi="Times New Roman" w:cs="Times New Roman"/>
          <w:sz w:val="24"/>
          <w:szCs w:val="24"/>
        </w:rPr>
        <w:t>m. In iuuentute nol</w:t>
      </w:r>
      <w:r w:rsidR="002D649A" w:rsidRPr="008D3BF2">
        <w:rPr>
          <w:rFonts w:ascii="Times New Roman" w:hAnsi="Times New Roman" w:cs="Times New Roman"/>
          <w:sz w:val="24"/>
          <w:szCs w:val="24"/>
        </w:rPr>
        <w:t>un</w:t>
      </w:r>
      <w:r w:rsidRPr="008D3BF2">
        <w:rPr>
          <w:rFonts w:ascii="Times New Roman" w:hAnsi="Times New Roman" w:cs="Times New Roman"/>
          <w:sz w:val="24"/>
          <w:szCs w:val="24"/>
        </w:rPr>
        <w:t>t</w:t>
      </w:r>
      <w:r w:rsidR="002D649A" w:rsidRPr="008D3BF2">
        <w:rPr>
          <w:rFonts w:ascii="Times New Roman" w:hAnsi="Times New Roman" w:cs="Times New Roman"/>
          <w:sz w:val="24"/>
          <w:szCs w:val="24"/>
        </w:rPr>
        <w:t>. I</w:t>
      </w:r>
      <w:r w:rsidRPr="008D3BF2">
        <w:rPr>
          <w:rFonts w:ascii="Times New Roman" w:hAnsi="Times New Roman" w:cs="Times New Roman"/>
          <w:sz w:val="24"/>
          <w:szCs w:val="24"/>
        </w:rPr>
        <w:t>n senectute nequeunt, Psal.</w:t>
      </w:r>
      <w:r w:rsidR="008D3BF2" w:rsidRPr="008D3BF2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8812D9" w:rsidRPr="008D3BF2">
        <w:rPr>
          <w:rFonts w:ascii="Times New Roman" w:hAnsi="Times New Roman" w:cs="Times New Roman"/>
          <w:sz w:val="24"/>
          <w:szCs w:val="24"/>
        </w:rPr>
        <w:t xml:space="preserve">[118:126]: </w:t>
      </w:r>
      <w:r w:rsidR="008812D9" w:rsidRPr="008D3BF2">
        <w:rPr>
          <w:rFonts w:ascii="Times New Roman" w:hAnsi="Times New Roman" w:cs="Times New Roman"/>
          <w:i/>
          <w:sz w:val="24"/>
          <w:szCs w:val="24"/>
        </w:rPr>
        <w:t>Tempus faciendi, Domine</w:t>
      </w:r>
      <w:r w:rsidR="008812D9" w:rsidRPr="008D3BF2">
        <w:rPr>
          <w:rFonts w:ascii="Times New Roman" w:hAnsi="Times New Roman" w:cs="Times New Roman"/>
          <w:sz w:val="24"/>
          <w:szCs w:val="24"/>
        </w:rPr>
        <w:t>, scilicet, modo</w:t>
      </w:r>
      <w:r w:rsidR="00A55E9B" w:rsidRPr="008D3BF2">
        <w:rPr>
          <w:rFonts w:ascii="Times New Roman" w:hAnsi="Times New Roman" w:cs="Times New Roman"/>
          <w:sz w:val="24"/>
          <w:szCs w:val="24"/>
        </w:rPr>
        <w:t>,</w:t>
      </w:r>
      <w:r w:rsidR="008812D9" w:rsidRPr="008D3BF2">
        <w:rPr>
          <w:rFonts w:ascii="Times New Roman" w:hAnsi="Times New Roman" w:cs="Times New Roman"/>
          <w:sz w:val="24"/>
          <w:szCs w:val="24"/>
        </w:rPr>
        <w:t xml:space="preserve"> sed </w:t>
      </w:r>
      <w:r w:rsidR="008812D9" w:rsidRPr="008D3BF2">
        <w:rPr>
          <w:rFonts w:ascii="Times New Roman" w:hAnsi="Times New Roman" w:cs="Times New Roman"/>
          <w:i/>
          <w:sz w:val="24"/>
          <w:szCs w:val="24"/>
        </w:rPr>
        <w:t>dissipaverunt legem tuam</w:t>
      </w:r>
      <w:r w:rsidR="008812D9" w:rsidRPr="008D3BF2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gramStart"/>
      <w:r w:rsidR="008812D9" w:rsidRPr="008D3BF2">
        <w:rPr>
          <w:rFonts w:ascii="Times New Roman" w:hAnsi="Times New Roman" w:cs="Times New Roman"/>
          <w:sz w:val="24"/>
          <w:szCs w:val="24"/>
        </w:rPr>
        <w:t xml:space="preserve">post </w:t>
      </w:r>
      <w:r w:rsidR="007B2143" w:rsidRPr="008D3BF2">
        <w:rPr>
          <w:rFonts w:ascii="Times New Roman" w:hAnsi="Times New Roman" w:cs="Times New Roman"/>
          <w:sz w:val="24"/>
          <w:szCs w:val="24"/>
        </w:rPr>
        <w:t>mortem</w:t>
      </w:r>
      <w:proofErr w:type="gramEnd"/>
      <w:r w:rsidR="007B2143" w:rsidRPr="008D3BF2">
        <w:rPr>
          <w:rFonts w:ascii="Times New Roman" w:hAnsi="Times New Roman" w:cs="Times New Roman"/>
          <w:sz w:val="24"/>
          <w:szCs w:val="24"/>
        </w:rPr>
        <w:t xml:space="preserve"> nichil boni colligunt. </w:t>
      </w:r>
    </w:p>
    <w:p w14:paraId="0037885F" w14:textId="77777777" w:rsidR="002D649A" w:rsidRPr="008D3BF2" w:rsidRDefault="007B2143" w:rsidP="007B21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 tercius</w:t>
      </w:r>
      <w:r w:rsidR="002D649A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sol vmbras variat per discertam conuersacionem, Jer. 6[:4]: </w:t>
      </w:r>
      <w:r w:rsidRPr="008D3BF2">
        <w:rPr>
          <w:rFonts w:ascii="Times New Roman" w:hAnsi="Times New Roman" w:cs="Times New Roman"/>
          <w:i/>
          <w:sz w:val="24"/>
          <w:szCs w:val="24"/>
        </w:rPr>
        <w:t>Væ nobis, quia declinavit dies;</w:t>
      </w:r>
      <w:r w:rsidR="002D649A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i/>
          <w:sz w:val="24"/>
          <w:szCs w:val="24"/>
        </w:rPr>
        <w:t>quia longiores factæ sunt umbræ vesperi!</w:t>
      </w:r>
      <w:r w:rsidRPr="008D3BF2">
        <w:rPr>
          <w:rFonts w:ascii="Times New Roman" w:hAnsi="Times New Roman" w:cs="Times New Roman"/>
          <w:sz w:val="24"/>
          <w:szCs w:val="24"/>
        </w:rPr>
        <w:t xml:space="preserve"> Homo cum vero soli Christo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subicitur perpendiculariter aut nullam aut modicam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facit vmbram</w:t>
      </w:r>
      <w:r w:rsidR="00273AAB" w:rsidRPr="008D3BF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73AAB" w:rsidRPr="008D3BF2">
        <w:rPr>
          <w:rFonts w:ascii="Times New Roman" w:hAnsi="Times New Roman" w:cs="Times New Roman"/>
          <w:sz w:val="24"/>
          <w:szCs w:val="24"/>
        </w:rPr>
        <w:br/>
        <w:t>Q</w:t>
      </w:r>
      <w:r w:rsidRPr="008D3BF2">
        <w:rPr>
          <w:rFonts w:ascii="Times New Roman" w:hAnsi="Times New Roman" w:cs="Times New Roman"/>
          <w:sz w:val="24"/>
          <w:szCs w:val="24"/>
        </w:rPr>
        <w:t xml:space="preserve">uanto plus declinat ab eo longiorem facit vmbram, id est, culpam grandiorem. </w:t>
      </w:r>
    </w:p>
    <w:p w14:paraId="6D774268" w14:textId="77777777" w:rsidR="002D649A" w:rsidRPr="008D3BF2" w:rsidRDefault="007B2143" w:rsidP="005053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Quarto</w:t>
      </w:r>
      <w:r w:rsidR="002D649A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gloriam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Dei manifestat per rectam operandi </w:t>
      </w:r>
      <w:r w:rsidR="002D649A" w:rsidRPr="008D3BF2">
        <w:rPr>
          <w:rFonts w:ascii="Times New Roman" w:hAnsi="Times New Roman" w:cs="Times New Roman"/>
          <w:sz w:val="24"/>
          <w:szCs w:val="24"/>
        </w:rPr>
        <w:t>i</w:t>
      </w:r>
      <w:r w:rsidRPr="008D3BF2">
        <w:rPr>
          <w:rFonts w:ascii="Times New Roman" w:hAnsi="Times New Roman" w:cs="Times New Roman"/>
          <w:sz w:val="24"/>
          <w:szCs w:val="24"/>
        </w:rPr>
        <w:t>ntencionem, Eccli. 43</w:t>
      </w:r>
      <w:r w:rsidR="005053FF" w:rsidRPr="008D3BF2">
        <w:rPr>
          <w:rFonts w:ascii="Times New Roman" w:hAnsi="Times New Roman" w:cs="Times New Roman"/>
          <w:sz w:val="24"/>
          <w:szCs w:val="24"/>
        </w:rPr>
        <w:t xml:space="preserve">[:5]: </w:t>
      </w:r>
      <w:r w:rsidR="005053FF" w:rsidRPr="008D3BF2">
        <w:rPr>
          <w:rFonts w:ascii="Times New Roman" w:hAnsi="Times New Roman" w:cs="Times New Roman"/>
          <w:i/>
          <w:sz w:val="24"/>
          <w:szCs w:val="24"/>
        </w:rPr>
        <w:t>Magnus Dominus [qui] fecit illum, et in sermonibus</w:t>
      </w:r>
      <w:r w:rsidR="005053FF" w:rsidRPr="008D3BF2">
        <w:rPr>
          <w:rFonts w:ascii="Times New Roman" w:hAnsi="Times New Roman" w:cs="Times New Roman"/>
          <w:sz w:val="24"/>
          <w:szCs w:val="24"/>
        </w:rPr>
        <w:t>, etc. Et bene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5053FF" w:rsidRPr="008D3BF2">
        <w:rPr>
          <w:rFonts w:ascii="Times New Roman" w:hAnsi="Times New Roman" w:cs="Times New Roman"/>
          <w:sz w:val="24"/>
          <w:szCs w:val="24"/>
        </w:rPr>
        <w:t xml:space="preserve">dicit sermonibus pluraliter quia </w:t>
      </w:r>
      <w:r w:rsidR="000D2AC9" w:rsidRPr="008D3BF2">
        <w:rPr>
          <w:rFonts w:ascii="Times New Roman" w:hAnsi="Times New Roman" w:cs="Times New Roman"/>
          <w:sz w:val="24"/>
          <w:szCs w:val="24"/>
        </w:rPr>
        <w:t>due</w:t>
      </w:r>
      <w:r w:rsidR="005053FF" w:rsidRPr="008D3BF2">
        <w:rPr>
          <w:rFonts w:ascii="Times New Roman" w:hAnsi="Times New Roman" w:cs="Times New Roman"/>
          <w:sz w:val="24"/>
          <w:szCs w:val="24"/>
        </w:rPr>
        <w:t xml:space="preserve"> sunt sermones Dei</w:t>
      </w:r>
      <w:r w:rsidR="000D2AC9" w:rsidRPr="008D3BF2">
        <w:rPr>
          <w:rFonts w:ascii="Times New Roman" w:hAnsi="Times New Roman" w:cs="Times New Roman"/>
          <w:sz w:val="24"/>
          <w:szCs w:val="24"/>
        </w:rPr>
        <w:t>.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0D2AC9" w:rsidRPr="008D3BF2">
        <w:rPr>
          <w:rFonts w:ascii="Times New Roman" w:hAnsi="Times New Roman" w:cs="Times New Roman"/>
          <w:sz w:val="24"/>
          <w:szCs w:val="24"/>
        </w:rPr>
        <w:t>S</w:t>
      </w:r>
      <w:r w:rsidR="005053FF" w:rsidRPr="008D3BF2">
        <w:rPr>
          <w:rFonts w:ascii="Times New Roman" w:hAnsi="Times New Roman" w:cs="Times New Roman"/>
          <w:sz w:val="24"/>
          <w:szCs w:val="24"/>
        </w:rPr>
        <w:t>ermo preceptorum</w:t>
      </w:r>
      <w:r w:rsidR="002D649A" w:rsidRPr="008D3BF2">
        <w:rPr>
          <w:rFonts w:ascii="Times New Roman" w:hAnsi="Times New Roman" w:cs="Times New Roman"/>
          <w:sz w:val="24"/>
          <w:szCs w:val="24"/>
        </w:rPr>
        <w:t>,</w:t>
      </w:r>
      <w:r w:rsidR="005053FF" w:rsidRPr="008D3BF2">
        <w:rPr>
          <w:rFonts w:ascii="Times New Roman" w:hAnsi="Times New Roman" w:cs="Times New Roman"/>
          <w:sz w:val="24"/>
          <w:szCs w:val="24"/>
        </w:rPr>
        <w:t xml:space="preserve"> de quo Matt. 19[:17</w:t>
      </w:r>
      <w:r w:rsidR="008D55DF" w:rsidRPr="008D3BF2">
        <w:rPr>
          <w:rFonts w:ascii="Times New Roman" w:hAnsi="Times New Roman" w:cs="Times New Roman"/>
          <w:sz w:val="24"/>
          <w:szCs w:val="24"/>
        </w:rPr>
        <w:t>, 21</w:t>
      </w:r>
      <w:r w:rsidR="005053FF" w:rsidRPr="008D3BF2">
        <w:rPr>
          <w:rFonts w:ascii="Times New Roman" w:hAnsi="Times New Roman" w:cs="Times New Roman"/>
          <w:sz w:val="24"/>
          <w:szCs w:val="24"/>
        </w:rPr>
        <w:t xml:space="preserve">]: </w:t>
      </w:r>
      <w:r w:rsidR="005053FF" w:rsidRPr="008D3BF2">
        <w:rPr>
          <w:rFonts w:ascii="Times New Roman" w:hAnsi="Times New Roman" w:cs="Times New Roman"/>
          <w:i/>
          <w:sz w:val="24"/>
          <w:szCs w:val="24"/>
        </w:rPr>
        <w:t>Si vis</w:t>
      </w:r>
      <w:r w:rsidR="008D55DF" w:rsidRPr="008D3BF2">
        <w:rPr>
          <w:rFonts w:ascii="Times New Roman" w:hAnsi="Times New Roman" w:cs="Times New Roman"/>
          <w:i/>
          <w:sz w:val="24"/>
          <w:szCs w:val="24"/>
        </w:rPr>
        <w:t xml:space="preserve"> ingredi</w:t>
      </w:r>
      <w:r w:rsidR="005053FF" w:rsidRPr="008D3BF2">
        <w:rPr>
          <w:rFonts w:ascii="Times New Roman" w:hAnsi="Times New Roman" w:cs="Times New Roman"/>
          <w:i/>
          <w:sz w:val="24"/>
          <w:szCs w:val="24"/>
        </w:rPr>
        <w:t xml:space="preserve"> ad vitam, serva mandata</w:t>
      </w:r>
      <w:r w:rsidR="005053FF" w:rsidRPr="008D3BF2">
        <w:rPr>
          <w:rFonts w:ascii="Times New Roman" w:hAnsi="Times New Roman" w:cs="Times New Roman"/>
          <w:sz w:val="24"/>
          <w:szCs w:val="24"/>
        </w:rPr>
        <w:t>.</w:t>
      </w:r>
      <w:r w:rsidR="008D55DF" w:rsidRPr="008D3BF2">
        <w:rPr>
          <w:rFonts w:ascii="Times New Roman" w:hAnsi="Times New Roman" w:cs="Times New Roman"/>
          <w:sz w:val="24"/>
          <w:szCs w:val="24"/>
        </w:rPr>
        <w:t xml:space="preserve"> Et sermo consiliorum de quo ibidem sequitur, </w:t>
      </w:r>
      <w:r w:rsidR="008D55DF" w:rsidRPr="008D3BF2">
        <w:rPr>
          <w:rFonts w:ascii="Times New Roman" w:hAnsi="Times New Roman" w:cs="Times New Roman"/>
          <w:i/>
          <w:sz w:val="24"/>
          <w:szCs w:val="24"/>
        </w:rPr>
        <w:t>Si vis perfectus esse, vade, vende</w:t>
      </w:r>
      <w:r w:rsidR="008D55DF" w:rsidRPr="008D3BF2">
        <w:rPr>
          <w:rFonts w:ascii="Times New Roman" w:hAnsi="Times New Roman" w:cs="Times New Roman"/>
          <w:sz w:val="24"/>
          <w:szCs w:val="24"/>
        </w:rPr>
        <w:t xml:space="preserve">, etc. </w:t>
      </w:r>
      <w:r w:rsidR="002D649A" w:rsidRPr="008D3BF2">
        <w:rPr>
          <w:rFonts w:ascii="Times New Roman" w:hAnsi="Times New Roman" w:cs="Times New Roman"/>
          <w:sz w:val="24"/>
          <w:szCs w:val="24"/>
        </w:rPr>
        <w:t>S</w:t>
      </w:r>
      <w:r w:rsidR="008D55DF" w:rsidRPr="008D3BF2">
        <w:rPr>
          <w:rFonts w:ascii="Times New Roman" w:hAnsi="Times New Roman" w:cs="Times New Roman"/>
          <w:sz w:val="24"/>
          <w:szCs w:val="24"/>
        </w:rPr>
        <w:t>i ergo Christus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8D55DF" w:rsidRPr="008D3BF2">
        <w:rPr>
          <w:rFonts w:ascii="Times New Roman" w:hAnsi="Times New Roman" w:cs="Times New Roman"/>
          <w:sz w:val="24"/>
          <w:szCs w:val="24"/>
        </w:rPr>
        <w:t>comparatur soli potest habere malis vel</w:t>
      </w:r>
      <w:r w:rsidR="00E34105" w:rsidRPr="008D3BF2">
        <w:rPr>
          <w:rFonts w:ascii="Times New Roman" w:hAnsi="Times New Roman" w:cs="Times New Roman"/>
          <w:sz w:val="24"/>
          <w:szCs w:val="24"/>
        </w:rPr>
        <w:t xml:space="preserve"> [Mala. 4:2]:</w:t>
      </w:r>
      <w:r w:rsidR="008D55D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34105" w:rsidRPr="008D3BF2">
        <w:rPr>
          <w:rFonts w:ascii="Times New Roman" w:hAnsi="Times New Roman" w:cs="Times New Roman"/>
          <w:sz w:val="24"/>
          <w:szCs w:val="24"/>
        </w:rPr>
        <w:t>V</w:t>
      </w:r>
      <w:r w:rsidR="008D55DF" w:rsidRPr="008D3BF2">
        <w:rPr>
          <w:rFonts w:ascii="Times New Roman" w:hAnsi="Times New Roman" w:cs="Times New Roman"/>
          <w:i/>
          <w:sz w:val="24"/>
          <w:szCs w:val="24"/>
        </w:rPr>
        <w:t>obis timentibus nomen</w:t>
      </w:r>
      <w:r w:rsidR="002D649A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5DF" w:rsidRPr="008D3BF2">
        <w:rPr>
          <w:rFonts w:ascii="Times New Roman" w:hAnsi="Times New Roman" w:cs="Times New Roman"/>
          <w:i/>
          <w:sz w:val="24"/>
          <w:szCs w:val="24"/>
        </w:rPr>
        <w:t>meum orietur sol iusticie</w:t>
      </w:r>
      <w:r w:rsidR="00E34105" w:rsidRPr="008D3BF2">
        <w:rPr>
          <w:rFonts w:ascii="Times New Roman" w:hAnsi="Times New Roman" w:cs="Times New Roman"/>
          <w:sz w:val="24"/>
          <w:szCs w:val="24"/>
        </w:rPr>
        <w:t>.</w:t>
      </w:r>
      <w:r w:rsidR="008D55D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34105" w:rsidRPr="008D3BF2">
        <w:rPr>
          <w:rFonts w:ascii="Times New Roman" w:hAnsi="Times New Roman" w:cs="Times New Roman"/>
          <w:sz w:val="24"/>
          <w:szCs w:val="24"/>
        </w:rPr>
        <w:t>M</w:t>
      </w:r>
      <w:r w:rsidR="008D55DF" w:rsidRPr="008D3BF2">
        <w:rPr>
          <w:rFonts w:ascii="Times New Roman" w:hAnsi="Times New Roman" w:cs="Times New Roman"/>
          <w:sz w:val="24"/>
          <w:szCs w:val="24"/>
        </w:rPr>
        <w:t>erito sermo eius comparatur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8D55DF" w:rsidRPr="008D3BF2">
        <w:rPr>
          <w:rFonts w:ascii="Times New Roman" w:hAnsi="Times New Roman" w:cs="Times New Roman"/>
          <w:sz w:val="24"/>
          <w:szCs w:val="24"/>
        </w:rPr>
        <w:t xml:space="preserve">radio solari. </w:t>
      </w:r>
    </w:p>
    <w:p w14:paraId="133B7BD5" w14:textId="77777777" w:rsidR="002D649A" w:rsidRPr="008D3BF2" w:rsidRDefault="008D55DF" w:rsidP="00292B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Nam radius solaris est caloris delatus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operis directis aeris inflammati</w:t>
      </w:r>
      <w:r w:rsidR="00E34105" w:rsidRPr="008D3BF2">
        <w:rPr>
          <w:rFonts w:ascii="Times New Roman" w:hAnsi="Times New Roman" w:cs="Times New Roman"/>
          <w:sz w:val="24"/>
          <w:szCs w:val="24"/>
        </w:rPr>
        <w:t>u</w:t>
      </w:r>
      <w:r w:rsidRPr="008D3BF2">
        <w:rPr>
          <w:rFonts w:ascii="Times New Roman" w:hAnsi="Times New Roman" w:cs="Times New Roman"/>
          <w:sz w:val="24"/>
          <w:szCs w:val="24"/>
        </w:rPr>
        <w:t>us</w:t>
      </w:r>
      <w:r w:rsidR="00E34105" w:rsidRPr="008D3BF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E34105" w:rsidRPr="008D3BF2">
        <w:rPr>
          <w:rFonts w:ascii="Times New Roman" w:hAnsi="Times New Roman" w:cs="Times New Roman"/>
          <w:sz w:val="24"/>
          <w:szCs w:val="24"/>
        </w:rPr>
        <w:t>S</w:t>
      </w:r>
      <w:r w:rsidRPr="008D3BF2">
        <w:rPr>
          <w:rFonts w:ascii="Times New Roman" w:hAnsi="Times New Roman" w:cs="Times New Roman"/>
          <w:sz w:val="24"/>
          <w:szCs w:val="24"/>
        </w:rPr>
        <w:t>ic sermo Dei inflammat affectiuum ad diligendum, Psal. [118:140]</w:t>
      </w:r>
      <w:r w:rsidR="00F943C2" w:rsidRPr="008D3BF2">
        <w:rPr>
          <w:rFonts w:ascii="Times New Roman" w:hAnsi="Times New Roman" w:cs="Times New Roman"/>
          <w:sz w:val="24"/>
          <w:szCs w:val="24"/>
        </w:rPr>
        <w:t>: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i/>
          <w:sz w:val="24"/>
          <w:szCs w:val="24"/>
        </w:rPr>
        <w:t>Ignitum eloquium tuum vehementer</w:t>
      </w:r>
      <w:r w:rsidR="00F943C2" w:rsidRPr="008D3BF2">
        <w:rPr>
          <w:rFonts w:ascii="Times New Roman" w:hAnsi="Times New Roman" w:cs="Times New Roman"/>
          <w:sz w:val="24"/>
          <w:szCs w:val="24"/>
        </w:rPr>
        <w:t>. Dirigit aspectum ad proficiendum, Jer.</w:t>
      </w:r>
      <w:r w:rsidR="00292B10" w:rsidRPr="008D3BF2">
        <w:rPr>
          <w:rFonts w:ascii="Times New Roman" w:hAnsi="Times New Roman" w:cs="Times New Roman"/>
          <w:sz w:val="24"/>
          <w:szCs w:val="24"/>
        </w:rPr>
        <w:t xml:space="preserve"> 42[:3]: </w:t>
      </w:r>
      <w:r w:rsidR="00292B10" w:rsidRPr="008D3BF2">
        <w:rPr>
          <w:rFonts w:ascii="Times New Roman" w:hAnsi="Times New Roman" w:cs="Times New Roman"/>
          <w:i/>
          <w:sz w:val="24"/>
          <w:szCs w:val="24"/>
        </w:rPr>
        <w:t>Annuntiet nobis Deus viam per quam pergamus</w:t>
      </w:r>
      <w:r w:rsidR="00292B10" w:rsidRPr="008D3BF2">
        <w:rPr>
          <w:rFonts w:ascii="Times New Roman" w:hAnsi="Times New Roman" w:cs="Times New Roman"/>
          <w:sz w:val="24"/>
          <w:szCs w:val="24"/>
        </w:rPr>
        <w:t xml:space="preserve">. Psal. [142:8]: </w:t>
      </w:r>
      <w:r w:rsidR="00292B10" w:rsidRPr="008D3BF2">
        <w:rPr>
          <w:rFonts w:ascii="Times New Roman" w:hAnsi="Times New Roman" w:cs="Times New Roman"/>
          <w:i/>
          <w:sz w:val="24"/>
          <w:szCs w:val="24"/>
        </w:rPr>
        <w:t>Notam fac mihi viam</w:t>
      </w:r>
      <w:r w:rsidR="00292B10" w:rsidRPr="008D3BF2">
        <w:rPr>
          <w:rFonts w:ascii="Times New Roman" w:hAnsi="Times New Roman" w:cs="Times New Roman"/>
          <w:sz w:val="24"/>
          <w:szCs w:val="24"/>
        </w:rPr>
        <w:t xml:space="preserve"> per quam </w:t>
      </w:r>
      <w:r w:rsidR="00292B10" w:rsidRPr="008D3BF2">
        <w:rPr>
          <w:rFonts w:ascii="Times New Roman" w:hAnsi="Times New Roman" w:cs="Times New Roman"/>
          <w:i/>
          <w:sz w:val="24"/>
          <w:szCs w:val="24"/>
        </w:rPr>
        <w:t>ambulem</w:t>
      </w:r>
      <w:r w:rsidR="00292B10"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A5964" w14:textId="77777777" w:rsidR="002D649A" w:rsidRPr="008D3BF2" w:rsidRDefault="00C336A3" w:rsidP="00292B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2D649A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illuminat intellectum ad credendum, Luc. 24[:45]: </w:t>
      </w:r>
      <w:r w:rsidRPr="008D3BF2">
        <w:rPr>
          <w:rFonts w:ascii="Times New Roman" w:hAnsi="Times New Roman" w:cs="Times New Roman"/>
          <w:i/>
          <w:sz w:val="24"/>
          <w:szCs w:val="24"/>
        </w:rPr>
        <w:t>Aperuit illis sensum ut intelligerent Scripturas</w:t>
      </w:r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44850" w14:textId="77777777" w:rsidR="002D649A" w:rsidRPr="008D3BF2" w:rsidRDefault="00C336A3" w:rsidP="00292B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2D649A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in sole ponitur nobilitas conditionis</w:t>
      </w:r>
      <w:r w:rsidR="00825595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et secundum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hoc potest designare Christum ratione multiplicis virtutis huic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inde corumdentis. Est enim sol inter sidera lucidior</w:t>
      </w:r>
      <w:r w:rsidR="00825595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calidior</w:t>
      </w:r>
      <w:r w:rsidR="00825595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vtilior. </w:t>
      </w:r>
    </w:p>
    <w:p w14:paraId="79270FFB" w14:textId="7A32F343" w:rsidR="002D649A" w:rsidRPr="008D3BF2" w:rsidRDefault="00C336A3" w:rsidP="00C3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De primo</w:t>
      </w:r>
      <w:r w:rsidR="002D649A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sol dicitur quasi solus lucens quia secundum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Dionisium</w:t>
      </w:r>
      <w:r w:rsidR="00AB38DD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cetere stelle mutuant ab eo lumen suum</w:t>
      </w:r>
      <w:r w:rsidR="00A23923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sic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ceteri sancti a Christo, Eccli. 42[:16]: </w:t>
      </w:r>
      <w:r w:rsidRPr="008D3BF2">
        <w:rPr>
          <w:rFonts w:ascii="Times New Roman" w:hAnsi="Times New Roman" w:cs="Times New Roman"/>
          <w:i/>
          <w:sz w:val="24"/>
          <w:szCs w:val="24"/>
        </w:rPr>
        <w:t>Sol illuminans per omnia respexit</w:t>
      </w:r>
      <w:r w:rsidR="00A03E8E" w:rsidRPr="008D3BF2">
        <w:rPr>
          <w:rFonts w:ascii="Times New Roman" w:hAnsi="Times New Roman" w:cs="Times New Roman"/>
          <w:sz w:val="24"/>
          <w:szCs w:val="24"/>
        </w:rPr>
        <w:t>. Vere sol iste lumen attulit contra cecitatem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A03E8E" w:rsidRPr="008D3BF2">
        <w:rPr>
          <w:rFonts w:ascii="Times New Roman" w:hAnsi="Times New Roman" w:cs="Times New Roman"/>
          <w:sz w:val="24"/>
          <w:szCs w:val="24"/>
        </w:rPr>
        <w:t xml:space="preserve">quam diabolus intulit. </w:t>
      </w:r>
    </w:p>
    <w:p w14:paraId="6A9D181A" w14:textId="77777777" w:rsidR="002D649A" w:rsidRPr="008D3BF2" w:rsidRDefault="00A03E8E" w:rsidP="00C3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¶ Figura ad hoc de Naas Ammonite qui </w:t>
      </w:r>
      <w:r w:rsidR="00A23923" w:rsidRPr="008D3BF2">
        <w:rPr>
          <w:rFonts w:ascii="Times New Roman" w:hAnsi="Times New Roman" w:cs="Times New Roman"/>
          <w:sz w:val="24"/>
          <w:szCs w:val="24"/>
        </w:rPr>
        <w:t>n</w:t>
      </w:r>
      <w:r w:rsidRPr="008D3BF2">
        <w:rPr>
          <w:rFonts w:ascii="Times New Roman" w:hAnsi="Times New Roman" w:cs="Times New Roman"/>
          <w:sz w:val="24"/>
          <w:szCs w:val="24"/>
        </w:rPr>
        <w:t xml:space="preserve">oluit fedus inire cum filiis Israel nisi erueret eos oculos dextros. </w:t>
      </w:r>
    </w:p>
    <w:p w14:paraId="27B28A78" w14:textId="77777777" w:rsidR="002D649A" w:rsidRPr="008D3BF2" w:rsidRDefault="00A03E8E" w:rsidP="00C3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 secundo</w:t>
      </w:r>
      <w:r w:rsidR="002D649A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sol est calidior</w:t>
      </w:r>
      <w:r w:rsidR="002D649A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sic Christus attingens corda nostra facit eam calere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Pr="008D3BF2">
        <w:rPr>
          <w:rFonts w:ascii="Times New Roman" w:hAnsi="Times New Roman" w:cs="Times New Roman"/>
          <w:sz w:val="24"/>
          <w:szCs w:val="24"/>
        </w:rPr>
        <w:t xml:space="preserve">Jac. 1[:11]: </w:t>
      </w:r>
      <w:r w:rsidRPr="008D3BF2">
        <w:rPr>
          <w:rFonts w:ascii="Times New Roman" w:hAnsi="Times New Roman" w:cs="Times New Roman"/>
          <w:i/>
          <w:sz w:val="24"/>
          <w:szCs w:val="24"/>
        </w:rPr>
        <w:t>Exortus est sol cum ardore, et arefecit fœnum</w:t>
      </w:r>
      <w:r w:rsidRPr="008D3BF2">
        <w:rPr>
          <w:rFonts w:ascii="Times New Roman" w:hAnsi="Times New Roman" w:cs="Times New Roman"/>
          <w:sz w:val="24"/>
          <w:szCs w:val="24"/>
        </w:rPr>
        <w:t>.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Hoc </w:t>
      </w:r>
      <w:r w:rsidR="00174BD8" w:rsidRPr="008D3BF2">
        <w:rPr>
          <w:rFonts w:ascii="Times New Roman" w:hAnsi="Times New Roman" w:cs="Times New Roman"/>
          <w:sz w:val="24"/>
          <w:szCs w:val="24"/>
        </w:rPr>
        <w:t>f</w:t>
      </w:r>
      <w:r w:rsidRPr="008D3BF2">
        <w:rPr>
          <w:rFonts w:ascii="Times New Roman" w:hAnsi="Times New Roman" w:cs="Times New Roman"/>
          <w:sz w:val="24"/>
          <w:szCs w:val="24"/>
        </w:rPr>
        <w:t>ecit Christus quando calefecit et vanificauit hominem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in frigidatum vsque ad mortem per venenum peccati et arefecit fenum, id est, carnalitatem in homine. </w:t>
      </w:r>
    </w:p>
    <w:p w14:paraId="0776DC16" w14:textId="77777777" w:rsidR="00F275E3" w:rsidRPr="008D3BF2" w:rsidRDefault="00A03E8E" w:rsidP="00C3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Tercio</w:t>
      </w:r>
      <w:r w:rsidR="002D649A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sol est vtilior inter </w:t>
      </w:r>
      <w:r w:rsidR="002C49D1" w:rsidRPr="008D3BF2">
        <w:rPr>
          <w:rFonts w:ascii="Times New Roman" w:hAnsi="Times New Roman" w:cs="Times New Roman"/>
          <w:sz w:val="24"/>
          <w:szCs w:val="24"/>
        </w:rPr>
        <w:t>sidera nam sine eius beneficio non germinant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C49D1" w:rsidRPr="008D3BF2">
        <w:rPr>
          <w:rFonts w:ascii="Times New Roman" w:hAnsi="Times New Roman" w:cs="Times New Roman"/>
          <w:sz w:val="24"/>
          <w:szCs w:val="24"/>
        </w:rPr>
        <w:t>terre nascencia</w:t>
      </w:r>
      <w:r w:rsidR="00650177" w:rsidRPr="008D3BF2">
        <w:rPr>
          <w:rFonts w:ascii="Times New Roman" w:hAnsi="Times New Roman" w:cs="Times New Roman"/>
          <w:sz w:val="24"/>
          <w:szCs w:val="24"/>
        </w:rPr>
        <w:t>.</w:t>
      </w:r>
      <w:r w:rsidR="002C49D1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650177" w:rsidRPr="008D3BF2">
        <w:rPr>
          <w:rFonts w:ascii="Times New Roman" w:hAnsi="Times New Roman" w:cs="Times New Roman"/>
          <w:sz w:val="24"/>
          <w:szCs w:val="24"/>
        </w:rPr>
        <w:t>S</w:t>
      </w:r>
      <w:r w:rsidR="002C49D1" w:rsidRPr="008D3BF2">
        <w:rPr>
          <w:rFonts w:ascii="Times New Roman" w:hAnsi="Times New Roman" w:cs="Times New Roman"/>
          <w:sz w:val="24"/>
          <w:szCs w:val="24"/>
        </w:rPr>
        <w:t xml:space="preserve">icut sine Christo bonum in anima non nascitur immo vepres et spine peccatorum, </w:t>
      </w:r>
      <w:r w:rsidR="00CD3C5C" w:rsidRPr="008D3BF2">
        <w:rPr>
          <w:rFonts w:ascii="Times New Roman" w:hAnsi="Times New Roman" w:cs="Times New Roman"/>
          <w:sz w:val="24"/>
          <w:szCs w:val="24"/>
        </w:rPr>
        <w:t>Psal. [103:20]</w:t>
      </w:r>
      <w:r w:rsidR="002C49D1" w:rsidRPr="008D3BF2">
        <w:rPr>
          <w:rFonts w:ascii="Times New Roman" w:hAnsi="Times New Roman" w:cs="Times New Roman"/>
          <w:sz w:val="24"/>
          <w:szCs w:val="24"/>
        </w:rPr>
        <w:t xml:space="preserve">: </w:t>
      </w:r>
      <w:r w:rsidR="002C49D1" w:rsidRPr="008D3BF2">
        <w:rPr>
          <w:rFonts w:ascii="Times New Roman" w:hAnsi="Times New Roman" w:cs="Times New Roman"/>
          <w:i/>
          <w:sz w:val="24"/>
          <w:szCs w:val="24"/>
        </w:rPr>
        <w:t xml:space="preserve">Facta est </w:t>
      </w:r>
      <w:r w:rsidR="00CD3C5C" w:rsidRPr="008D3BF2">
        <w:rPr>
          <w:rFonts w:ascii="Times New Roman" w:hAnsi="Times New Roman" w:cs="Times New Roman"/>
          <w:i/>
          <w:sz w:val="24"/>
          <w:szCs w:val="24"/>
        </w:rPr>
        <w:t>n</w:t>
      </w:r>
      <w:r w:rsidR="002C49D1" w:rsidRPr="008D3BF2">
        <w:rPr>
          <w:rFonts w:ascii="Times New Roman" w:hAnsi="Times New Roman" w:cs="Times New Roman"/>
          <w:i/>
          <w:sz w:val="24"/>
          <w:szCs w:val="24"/>
        </w:rPr>
        <w:t>ox</w:t>
      </w:r>
      <w:r w:rsidR="002C49D1" w:rsidRPr="008D3BF2">
        <w:rPr>
          <w:rFonts w:ascii="Times New Roman" w:hAnsi="Times New Roman" w:cs="Times New Roman"/>
          <w:sz w:val="24"/>
          <w:szCs w:val="24"/>
        </w:rPr>
        <w:t>, scilicet</w:t>
      </w:r>
      <w:r w:rsidR="00CD3C5C" w:rsidRPr="008D3BF2">
        <w:rPr>
          <w:rFonts w:ascii="Times New Roman" w:hAnsi="Times New Roman" w:cs="Times New Roman"/>
          <w:sz w:val="24"/>
          <w:szCs w:val="24"/>
        </w:rPr>
        <w:t>,</w:t>
      </w:r>
      <w:r w:rsidR="002C49D1" w:rsidRPr="008D3BF2">
        <w:rPr>
          <w:rFonts w:ascii="Times New Roman" w:hAnsi="Times New Roman" w:cs="Times New Roman"/>
          <w:sz w:val="24"/>
          <w:szCs w:val="24"/>
        </w:rPr>
        <w:t xml:space="preserve"> in anima</w:t>
      </w:r>
      <w:r w:rsidR="00CD3C5C" w:rsidRPr="008D3BF2">
        <w:rPr>
          <w:rFonts w:ascii="Times New Roman" w:hAnsi="Times New Roman" w:cs="Times New Roman"/>
          <w:sz w:val="24"/>
          <w:szCs w:val="24"/>
        </w:rPr>
        <w:t>,</w:t>
      </w:r>
      <w:r w:rsidR="002C49D1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C49D1" w:rsidRPr="008D3BF2">
        <w:rPr>
          <w:rFonts w:ascii="Times New Roman" w:hAnsi="Times New Roman" w:cs="Times New Roman"/>
          <w:i/>
          <w:sz w:val="24"/>
          <w:szCs w:val="24"/>
        </w:rPr>
        <w:t>in ipsa pertransi</w:t>
      </w:r>
      <w:r w:rsidR="00CD3C5C" w:rsidRPr="008D3BF2">
        <w:rPr>
          <w:rFonts w:ascii="Times New Roman" w:hAnsi="Times New Roman" w:cs="Times New Roman"/>
          <w:i/>
          <w:sz w:val="24"/>
          <w:szCs w:val="24"/>
        </w:rPr>
        <w:t>bunt</w:t>
      </w:r>
      <w:r w:rsidR="002C49D1" w:rsidRPr="008D3BF2">
        <w:rPr>
          <w:rFonts w:ascii="Times New Roman" w:hAnsi="Times New Roman" w:cs="Times New Roman"/>
          <w:i/>
          <w:sz w:val="24"/>
          <w:szCs w:val="24"/>
        </w:rPr>
        <w:t xml:space="preserve"> omnes bestie sil</w:t>
      </w:r>
      <w:r w:rsidR="00CD3C5C" w:rsidRPr="008D3BF2">
        <w:rPr>
          <w:rFonts w:ascii="Times New Roman" w:hAnsi="Times New Roman" w:cs="Times New Roman"/>
          <w:i/>
          <w:sz w:val="24"/>
          <w:szCs w:val="24"/>
        </w:rPr>
        <w:t>ve</w:t>
      </w:r>
      <w:r w:rsidR="00CD3C5C" w:rsidRPr="008D3BF2">
        <w:rPr>
          <w:rFonts w:ascii="Times New Roman" w:hAnsi="Times New Roman" w:cs="Times New Roman"/>
          <w:sz w:val="24"/>
          <w:szCs w:val="24"/>
        </w:rPr>
        <w:t>.</w:t>
      </w:r>
      <w:r w:rsidR="002C49D1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D649A" w:rsidRPr="008D3BF2">
        <w:rPr>
          <w:rFonts w:ascii="Times New Roman" w:hAnsi="Times New Roman" w:cs="Times New Roman"/>
          <w:sz w:val="24"/>
          <w:szCs w:val="24"/>
        </w:rPr>
        <w:t>B</w:t>
      </w:r>
      <w:r w:rsidR="002C49D1" w:rsidRPr="008D3BF2">
        <w:rPr>
          <w:rFonts w:ascii="Times New Roman" w:hAnsi="Times New Roman" w:cs="Times New Roman"/>
          <w:sz w:val="24"/>
          <w:szCs w:val="24"/>
        </w:rPr>
        <w:t>estia</w:t>
      </w:r>
      <w:r w:rsidR="002D649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C49D1" w:rsidRPr="008D3BF2">
        <w:rPr>
          <w:rFonts w:ascii="Times New Roman" w:hAnsi="Times New Roman" w:cs="Times New Roman"/>
          <w:sz w:val="24"/>
          <w:szCs w:val="24"/>
        </w:rPr>
        <w:t>dicitur quasi vastia, id est, vita vastancia</w:t>
      </w:r>
      <w:r w:rsidR="00F275E3" w:rsidRPr="008D3BF2">
        <w:rPr>
          <w:rFonts w:ascii="Times New Roman" w:hAnsi="Times New Roman" w:cs="Times New Roman"/>
          <w:sz w:val="24"/>
          <w:szCs w:val="24"/>
        </w:rPr>
        <w:t>,</w:t>
      </w:r>
      <w:r w:rsidR="002C49D1" w:rsidRPr="008D3BF2">
        <w:rPr>
          <w:rFonts w:ascii="Times New Roman" w:hAnsi="Times New Roman" w:cs="Times New Roman"/>
          <w:sz w:val="24"/>
          <w:szCs w:val="24"/>
        </w:rPr>
        <w:t xml:space="preserve"> sed sequitur [Psal. </w:t>
      </w:r>
      <w:r w:rsidR="00CD3C5C" w:rsidRPr="008D3BF2">
        <w:rPr>
          <w:rFonts w:ascii="Times New Roman" w:hAnsi="Times New Roman" w:cs="Times New Roman"/>
          <w:sz w:val="24"/>
          <w:szCs w:val="24"/>
        </w:rPr>
        <w:t xml:space="preserve">103:22-23]: </w:t>
      </w:r>
      <w:r w:rsidR="00CD3C5C" w:rsidRPr="008D3BF2">
        <w:rPr>
          <w:rFonts w:ascii="Times New Roman" w:hAnsi="Times New Roman" w:cs="Times New Roman"/>
          <w:i/>
          <w:sz w:val="24"/>
          <w:szCs w:val="24"/>
        </w:rPr>
        <w:t>Ortus est sol, et exibit homo ad opus suum</w:t>
      </w:r>
      <w:r w:rsidR="00CD3C5C" w:rsidRPr="008D3BF2">
        <w:rPr>
          <w:rFonts w:ascii="Times New Roman" w:hAnsi="Times New Roman" w:cs="Times New Roman"/>
          <w:sz w:val="24"/>
          <w:szCs w:val="24"/>
        </w:rPr>
        <w:t>. Quia lucente Christo humilis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CD3C5C" w:rsidRPr="008D3BF2">
        <w:rPr>
          <w:rFonts w:ascii="Times New Roman" w:hAnsi="Times New Roman" w:cs="Times New Roman"/>
          <w:sz w:val="24"/>
          <w:szCs w:val="24"/>
        </w:rPr>
        <w:t>erit</w:t>
      </w:r>
      <w:r w:rsidR="00226A5B" w:rsidRPr="008D3BF2">
        <w:rPr>
          <w:rFonts w:ascii="Times New Roman" w:hAnsi="Times New Roman" w:cs="Times New Roman"/>
          <w:sz w:val="24"/>
          <w:szCs w:val="24"/>
        </w:rPr>
        <w:t>,</w:t>
      </w:r>
      <w:r w:rsidR="00CD3C5C" w:rsidRPr="008D3BF2">
        <w:rPr>
          <w:rFonts w:ascii="Times New Roman" w:hAnsi="Times New Roman" w:cs="Times New Roman"/>
          <w:sz w:val="24"/>
          <w:szCs w:val="24"/>
        </w:rPr>
        <w:t xml:space="preserve"> homo ad bene operandum. </w:t>
      </w:r>
    </w:p>
    <w:p w14:paraId="75E5FE32" w14:textId="77777777" w:rsidR="00F275E3" w:rsidRPr="008D3BF2" w:rsidRDefault="00CD3C5C" w:rsidP="00C336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¶ </w:t>
      </w:r>
      <w:r w:rsidR="001D0AE9" w:rsidRPr="008D3BF2">
        <w:rPr>
          <w:rFonts w:ascii="Times New Roman" w:hAnsi="Times New Roman" w:cs="Times New Roman"/>
          <w:sz w:val="24"/>
          <w:szCs w:val="24"/>
        </w:rPr>
        <w:t>Item</w:t>
      </w:r>
      <w:r w:rsidR="00F275E3" w:rsidRPr="008D3BF2">
        <w:rPr>
          <w:rFonts w:ascii="Times New Roman" w:hAnsi="Times New Roman" w:cs="Times New Roman"/>
          <w:sz w:val="24"/>
          <w:szCs w:val="24"/>
        </w:rPr>
        <w:t>,</w:t>
      </w:r>
      <w:r w:rsidR="001D0AE9" w:rsidRPr="008D3BF2">
        <w:rPr>
          <w:rFonts w:ascii="Times New Roman" w:hAnsi="Times New Roman" w:cs="Times New Roman"/>
          <w:sz w:val="24"/>
          <w:szCs w:val="24"/>
        </w:rPr>
        <w:t xml:space="preserve"> legimus solem incaluisse ad populi saluacionem, 1 Reg. 11[:9]: </w:t>
      </w:r>
      <w:r w:rsidR="001D0AE9" w:rsidRPr="008D3BF2">
        <w:rPr>
          <w:rFonts w:ascii="Times New Roman" w:hAnsi="Times New Roman" w:cs="Times New Roman"/>
          <w:i/>
          <w:sz w:val="24"/>
          <w:szCs w:val="24"/>
        </w:rPr>
        <w:t>Cras cum incaluerit sol</w:t>
      </w:r>
      <w:r w:rsidR="001D0AE9" w:rsidRPr="008D3BF2">
        <w:rPr>
          <w:rFonts w:ascii="Times New Roman" w:hAnsi="Times New Roman" w:cs="Times New Roman"/>
          <w:sz w:val="24"/>
          <w:szCs w:val="24"/>
        </w:rPr>
        <w:t>. Erit vobis salus sic Christus fundendo sanguinem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D0AE9" w:rsidRPr="008D3BF2">
        <w:rPr>
          <w:rFonts w:ascii="Times New Roman" w:hAnsi="Times New Roman" w:cs="Times New Roman"/>
          <w:sz w:val="24"/>
          <w:szCs w:val="24"/>
        </w:rPr>
        <w:t xml:space="preserve">in cruce. </w:t>
      </w:r>
    </w:p>
    <w:p w14:paraId="1355CBF0" w14:textId="77777777" w:rsidR="00F275E3" w:rsidRPr="008D3BF2" w:rsidRDefault="001D0AE9" w:rsidP="003816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Secundo</w:t>
      </w:r>
      <w:r w:rsidR="00F275E3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legimus solem materialem stetisse ad diei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prolongionem, Jos. 10[:13</w:t>
      </w:r>
      <w:r w:rsidR="002E7E9C" w:rsidRPr="008D3BF2">
        <w:rPr>
          <w:rFonts w:ascii="Times New Roman" w:hAnsi="Times New Roman" w:cs="Times New Roman"/>
          <w:sz w:val="24"/>
          <w:szCs w:val="24"/>
        </w:rPr>
        <w:t>]</w:t>
      </w:r>
      <w:r w:rsidRPr="008D3BF2">
        <w:rPr>
          <w:rFonts w:ascii="Times New Roman" w:hAnsi="Times New Roman" w:cs="Times New Roman"/>
          <w:sz w:val="24"/>
          <w:szCs w:val="24"/>
        </w:rPr>
        <w:t>.</w:t>
      </w:r>
      <w:r w:rsidR="002E7E9C" w:rsidRPr="008D3BF2">
        <w:rPr>
          <w:rFonts w:ascii="Times New Roman" w:hAnsi="Times New Roman" w:cs="Times New Roman"/>
          <w:sz w:val="24"/>
          <w:szCs w:val="24"/>
        </w:rPr>
        <w:t xml:space="preserve"> Per diem notatur tempus operandi, Joan. 9[:4]: </w:t>
      </w:r>
      <w:r w:rsidR="002E7E9C" w:rsidRPr="008D3BF2">
        <w:rPr>
          <w:rFonts w:ascii="Times New Roman" w:hAnsi="Times New Roman" w:cs="Times New Roman"/>
          <w:i/>
          <w:sz w:val="24"/>
          <w:szCs w:val="24"/>
        </w:rPr>
        <w:t>Me oportet operari opera ejus qui misit me, donec dies est: venit nox, quando nemo potest operari</w:t>
      </w:r>
      <w:r w:rsidR="002E7E9C" w:rsidRPr="008D3BF2">
        <w:rPr>
          <w:rFonts w:ascii="Times New Roman" w:hAnsi="Times New Roman" w:cs="Times New Roman"/>
          <w:sz w:val="24"/>
          <w:szCs w:val="24"/>
        </w:rPr>
        <w:t>. Sic Christus stetit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E7E9C" w:rsidRPr="008D3BF2">
        <w:rPr>
          <w:rFonts w:ascii="Times New Roman" w:hAnsi="Times New Roman" w:cs="Times New Roman"/>
          <w:sz w:val="24"/>
          <w:szCs w:val="24"/>
        </w:rPr>
        <w:t>/f. 108va/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D27B96" w:rsidRPr="008D3BF2">
        <w:rPr>
          <w:rFonts w:ascii="Times New Roman" w:hAnsi="Times New Roman" w:cs="Times New Roman"/>
          <w:sz w:val="24"/>
          <w:szCs w:val="24"/>
        </w:rPr>
        <w:t>in cruce vsque ad finem vite sicut figuratum est</w:t>
      </w:r>
      <w:r w:rsidR="00F275E3" w:rsidRPr="008D3BF2">
        <w:rPr>
          <w:rFonts w:ascii="Times New Roman" w:hAnsi="Times New Roman" w:cs="Times New Roman"/>
          <w:sz w:val="24"/>
          <w:szCs w:val="24"/>
        </w:rPr>
        <w:t>,</w:t>
      </w:r>
      <w:r w:rsidR="00D27B96" w:rsidRPr="008D3BF2">
        <w:rPr>
          <w:rFonts w:ascii="Times New Roman" w:hAnsi="Times New Roman" w:cs="Times New Roman"/>
          <w:sz w:val="24"/>
          <w:szCs w:val="24"/>
        </w:rPr>
        <w:t xml:space="preserve"> 3 Reg. </w:t>
      </w:r>
      <w:r w:rsidR="0074242A" w:rsidRPr="008D3BF2">
        <w:rPr>
          <w:rFonts w:ascii="Times New Roman" w:hAnsi="Times New Roman" w:cs="Times New Roman"/>
          <w:sz w:val="24"/>
          <w:szCs w:val="24"/>
        </w:rPr>
        <w:t xml:space="preserve">vltimo [22:35]: </w:t>
      </w:r>
      <w:r w:rsidR="0074242A" w:rsidRPr="008D3BF2">
        <w:rPr>
          <w:rFonts w:ascii="Times New Roman" w:hAnsi="Times New Roman" w:cs="Times New Roman"/>
          <w:i/>
          <w:sz w:val="24"/>
          <w:szCs w:val="24"/>
        </w:rPr>
        <w:t>Rex Israël stabat in curru suo contra Syros</w:t>
      </w:r>
      <w:r w:rsidR="0074242A" w:rsidRPr="008D3BF2">
        <w:rPr>
          <w:rFonts w:ascii="Times New Roman" w:hAnsi="Times New Roman" w:cs="Times New Roman"/>
          <w:sz w:val="24"/>
          <w:szCs w:val="24"/>
        </w:rPr>
        <w:t xml:space="preserve">, id est, contra demones, et mortuus est vespere: et </w:t>
      </w:r>
      <w:r w:rsidR="0074242A" w:rsidRPr="008D3BF2">
        <w:rPr>
          <w:rFonts w:ascii="Times New Roman" w:hAnsi="Times New Roman" w:cs="Times New Roman"/>
          <w:i/>
          <w:sz w:val="24"/>
          <w:szCs w:val="24"/>
        </w:rPr>
        <w:t>sanguis fluebat</w:t>
      </w:r>
      <w:r w:rsidR="0074242A" w:rsidRPr="008D3BF2">
        <w:rPr>
          <w:rFonts w:ascii="Times New Roman" w:hAnsi="Times New Roman" w:cs="Times New Roman"/>
          <w:sz w:val="24"/>
          <w:szCs w:val="24"/>
        </w:rPr>
        <w:t>, etc. Hic nota quod aliqui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74242A" w:rsidRPr="008D3BF2">
        <w:rPr>
          <w:rFonts w:ascii="Times New Roman" w:hAnsi="Times New Roman" w:cs="Times New Roman"/>
          <w:sz w:val="24"/>
          <w:szCs w:val="24"/>
        </w:rPr>
        <w:t>sicut in celo sed non in medio celi sed ibi non stant aliqui sunt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74242A" w:rsidRPr="008D3BF2">
        <w:rPr>
          <w:rFonts w:ascii="Times New Roman" w:hAnsi="Times New Roman" w:cs="Times New Roman"/>
          <w:sz w:val="24"/>
          <w:szCs w:val="24"/>
        </w:rPr>
        <w:t>in medio et stant primi istorum ducunt vitam celestem quo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74242A" w:rsidRPr="008D3BF2">
        <w:rPr>
          <w:rFonts w:ascii="Times New Roman" w:hAnsi="Times New Roman" w:cs="Times New Roman"/>
          <w:sz w:val="24"/>
          <w:szCs w:val="24"/>
        </w:rPr>
        <w:t>ad apparenciam sed non sunt in medio, id est, in veritate. Immo in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74242A" w:rsidRPr="008D3BF2">
        <w:rPr>
          <w:rFonts w:ascii="Times New Roman" w:hAnsi="Times New Roman" w:cs="Times New Roman"/>
          <w:sz w:val="24"/>
          <w:szCs w:val="24"/>
        </w:rPr>
        <w:t>aliquo angulo fulitatis sed veritas non querit angulos de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74242A" w:rsidRPr="008D3BF2">
        <w:rPr>
          <w:rFonts w:ascii="Times New Roman" w:hAnsi="Times New Roman" w:cs="Times New Roman"/>
          <w:sz w:val="24"/>
          <w:szCs w:val="24"/>
        </w:rPr>
        <w:t xml:space="preserve">quo, Luc. 23[:45]: </w:t>
      </w:r>
      <w:r w:rsidR="0074242A" w:rsidRPr="008D3BF2">
        <w:rPr>
          <w:rFonts w:ascii="Times New Roman" w:hAnsi="Times New Roman" w:cs="Times New Roman"/>
          <w:i/>
          <w:sz w:val="24"/>
          <w:szCs w:val="24"/>
        </w:rPr>
        <w:t>Obscuratus est sol, et scissum est velum templi</w:t>
      </w:r>
      <w:r w:rsidR="0074242A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74242A" w:rsidRPr="008D3BF2">
        <w:rPr>
          <w:rFonts w:ascii="Times New Roman" w:hAnsi="Times New Roman" w:cs="Times New Roman"/>
          <w:i/>
          <w:sz w:val="24"/>
          <w:szCs w:val="24"/>
        </w:rPr>
        <w:t>medium</w:t>
      </w:r>
      <w:r w:rsidR="0074242A" w:rsidRPr="008D3BF2">
        <w:rPr>
          <w:rFonts w:ascii="Times New Roman" w:hAnsi="Times New Roman" w:cs="Times New Roman"/>
          <w:sz w:val="24"/>
          <w:szCs w:val="24"/>
        </w:rPr>
        <w:t>.</w:t>
      </w:r>
      <w:r w:rsidR="001E3B1B" w:rsidRPr="008D3BF2">
        <w:rPr>
          <w:rFonts w:ascii="Times New Roman" w:hAnsi="Times New Roman" w:cs="Times New Roman"/>
          <w:sz w:val="24"/>
          <w:szCs w:val="24"/>
        </w:rPr>
        <w:t xml:space="preserve"> Sol, id est prelatus qui deberet illuminare veritatis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E3B1B" w:rsidRPr="008D3BF2">
        <w:rPr>
          <w:rFonts w:ascii="Times New Roman" w:hAnsi="Times New Roman" w:cs="Times New Roman"/>
          <w:sz w:val="24"/>
          <w:szCs w:val="24"/>
        </w:rPr>
        <w:t>et inflammare externo sanctitatis obscuratus est vite prauitate et velum scissum est in duas partes et in apparencia et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E3B1B" w:rsidRPr="008D3BF2">
        <w:rPr>
          <w:rFonts w:ascii="Times New Roman" w:hAnsi="Times New Roman" w:cs="Times New Roman"/>
          <w:sz w:val="24"/>
          <w:szCs w:val="24"/>
        </w:rPr>
        <w:t>non existenciam a summo vsque ad deorsum quia tales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E3B1B" w:rsidRPr="008D3BF2">
        <w:rPr>
          <w:rFonts w:ascii="Times New Roman" w:hAnsi="Times New Roman" w:cs="Times New Roman"/>
          <w:sz w:val="24"/>
          <w:szCs w:val="24"/>
        </w:rPr>
        <w:t>reperiuntur inter superiores alii sunt in medio celi sed non stant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E3B1B" w:rsidRPr="008D3BF2">
        <w:rPr>
          <w:rFonts w:ascii="Times New Roman" w:hAnsi="Times New Roman" w:cs="Times New Roman"/>
          <w:sz w:val="24"/>
          <w:szCs w:val="24"/>
        </w:rPr>
        <w:t>quia dum nec sunt in magna prosperitate nec in magna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E3B1B" w:rsidRPr="008D3BF2">
        <w:rPr>
          <w:rFonts w:ascii="Times New Roman" w:hAnsi="Times New Roman" w:cs="Times New Roman"/>
          <w:sz w:val="24"/>
          <w:szCs w:val="24"/>
        </w:rPr>
        <w:t>aduersitate ordinatam vitam dicut idem agentes quod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E3B1B" w:rsidRPr="008D3BF2">
        <w:rPr>
          <w:rFonts w:ascii="Times New Roman" w:hAnsi="Times New Roman" w:cs="Times New Roman"/>
          <w:sz w:val="24"/>
          <w:szCs w:val="24"/>
        </w:rPr>
        <w:t>aliis ostendentes sed in magna prosperitate incipiunt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E3B1B" w:rsidRPr="008D3BF2">
        <w:rPr>
          <w:rFonts w:ascii="Times New Roman" w:hAnsi="Times New Roman" w:cs="Times New Roman"/>
          <w:sz w:val="24"/>
          <w:szCs w:val="24"/>
        </w:rPr>
        <w:t>erigi et in magna aduersitate ordinatam vitam ducunt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E3B1B" w:rsidRPr="008D3BF2">
        <w:rPr>
          <w:rFonts w:ascii="Times New Roman" w:hAnsi="Times New Roman" w:cs="Times New Roman"/>
          <w:sz w:val="24"/>
          <w:szCs w:val="24"/>
        </w:rPr>
        <w:t>idem agentes quod aliis ostendentes sed in magna prosperitate incipiunt erigi et in magna aduersitate frangi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E3B1B" w:rsidRPr="008D3BF2">
        <w:rPr>
          <w:rFonts w:ascii="Times New Roman" w:hAnsi="Times New Roman" w:cs="Times New Roman"/>
          <w:sz w:val="24"/>
          <w:szCs w:val="24"/>
        </w:rPr>
        <w:t xml:space="preserve">nec tantum turbari et sic non perseuerant, Amos 8[:9]: </w:t>
      </w:r>
      <w:r w:rsidR="001E3B1B" w:rsidRPr="008D3BF2">
        <w:rPr>
          <w:rFonts w:ascii="Times New Roman" w:hAnsi="Times New Roman" w:cs="Times New Roman"/>
          <w:i/>
          <w:sz w:val="24"/>
          <w:szCs w:val="24"/>
        </w:rPr>
        <w:t>Occidet sol in meridie</w:t>
      </w:r>
      <w:r w:rsidR="001E3B1B" w:rsidRPr="008D3BF2">
        <w:rPr>
          <w:rFonts w:ascii="Times New Roman" w:hAnsi="Times New Roman" w:cs="Times New Roman"/>
          <w:sz w:val="24"/>
          <w:szCs w:val="24"/>
        </w:rPr>
        <w:t>, quando scilicet talis a medidio virtutis cadit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1E3B1B" w:rsidRPr="008D3BF2">
        <w:rPr>
          <w:rFonts w:ascii="Times New Roman" w:hAnsi="Times New Roman" w:cs="Times New Roman"/>
          <w:sz w:val="24"/>
          <w:szCs w:val="24"/>
        </w:rPr>
        <w:t>aliqui stant in medio celi nec occumbunt per spacium diei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816E2" w:rsidRPr="008D3BF2">
        <w:rPr>
          <w:rFonts w:ascii="Times New Roman" w:hAnsi="Times New Roman" w:cs="Times New Roman"/>
          <w:sz w:val="24"/>
          <w:szCs w:val="24"/>
        </w:rPr>
        <w:t xml:space="preserve">id est toto empore uite quali meritorie operari, Eccli. 27[:12]: </w:t>
      </w:r>
      <w:r w:rsidR="003816E2" w:rsidRPr="008D3BF2">
        <w:rPr>
          <w:rFonts w:ascii="Times New Roman" w:hAnsi="Times New Roman" w:cs="Times New Roman"/>
          <w:i/>
          <w:sz w:val="24"/>
          <w:szCs w:val="24"/>
        </w:rPr>
        <w:t>Homo sanctus in sapientia manet sicut sol: stultus</w:t>
      </w:r>
      <w:r w:rsidR="003816E2"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r w:rsidR="003816E2" w:rsidRPr="008D3BF2">
        <w:rPr>
          <w:rFonts w:ascii="Times New Roman" w:hAnsi="Times New Roman" w:cs="Times New Roman"/>
          <w:i/>
          <w:sz w:val="24"/>
          <w:szCs w:val="24"/>
        </w:rPr>
        <w:t>luna mutatur</w:t>
      </w:r>
      <w:r w:rsidR="003816E2" w:rsidRPr="008D3BF2">
        <w:rPr>
          <w:rFonts w:ascii="Times New Roman" w:hAnsi="Times New Roman" w:cs="Times New Roman"/>
          <w:sz w:val="24"/>
          <w:szCs w:val="24"/>
        </w:rPr>
        <w:t xml:space="preserve">. Sol semper est lucidus quamuis videatur nobis aliquando eclipsari sed luna eclipsatur. </w:t>
      </w:r>
    </w:p>
    <w:p w14:paraId="5D7D6EC2" w14:textId="77777777" w:rsidR="00F275E3" w:rsidRPr="008D3BF2" w:rsidRDefault="003816E2" w:rsidP="003816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Item</w:t>
      </w:r>
      <w:r w:rsidR="00F275E3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sol est eque magnus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sed luna maioratur et minoratur secundum quod plus uel</w:t>
      </w:r>
      <w:r w:rsidR="00F275E3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minus soli apropinquat. </w:t>
      </w:r>
    </w:p>
    <w:p w14:paraId="300EE7A3" w14:textId="77777777" w:rsidR="003816E2" w:rsidRPr="008D3BF2" w:rsidRDefault="003816E2" w:rsidP="003816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>¶ Tercio</w:t>
      </w:r>
      <w:r w:rsidR="00F275E3" w:rsidRPr="008D3BF2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legimus solem reuersum ad regie fidei confirmacionem Eccli. 48[:26</w:t>
      </w:r>
      <w:r w:rsidR="00AB7D5E" w:rsidRPr="008D3BF2">
        <w:rPr>
          <w:rFonts w:ascii="Times New Roman" w:hAnsi="Times New Roman" w:cs="Times New Roman"/>
          <w:sz w:val="24"/>
          <w:szCs w:val="24"/>
        </w:rPr>
        <w:t>]: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i/>
          <w:sz w:val="24"/>
          <w:szCs w:val="24"/>
        </w:rPr>
        <w:t>In diebus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AB7D5E" w:rsidRPr="008D3BF2">
        <w:rPr>
          <w:rFonts w:ascii="Times New Roman" w:hAnsi="Times New Roman" w:cs="Times New Roman"/>
          <w:sz w:val="24"/>
          <w:szCs w:val="24"/>
        </w:rPr>
        <w:t>e</w:t>
      </w:r>
      <w:r w:rsidRPr="008D3BF2">
        <w:rPr>
          <w:rFonts w:ascii="Times New Roman" w:hAnsi="Times New Roman" w:cs="Times New Roman"/>
          <w:sz w:val="24"/>
          <w:szCs w:val="24"/>
        </w:rPr>
        <w:t xml:space="preserve">ius </w:t>
      </w:r>
      <w:r w:rsidRPr="008D3BF2">
        <w:rPr>
          <w:rFonts w:ascii="Times New Roman" w:hAnsi="Times New Roman" w:cs="Times New Roman"/>
          <w:i/>
          <w:sz w:val="24"/>
          <w:szCs w:val="24"/>
        </w:rPr>
        <w:t>retro rediit sol,</w:t>
      </w:r>
      <w:r w:rsidR="00AB7D5E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i/>
          <w:sz w:val="24"/>
          <w:szCs w:val="24"/>
        </w:rPr>
        <w:t>et addidit regi vitam</w:t>
      </w:r>
      <w:r w:rsidRPr="008D3BF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816E2" w:rsidRPr="008D3BF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833B5" w14:textId="77777777" w:rsidR="00A512B3" w:rsidRDefault="00A512B3" w:rsidP="00D33199">
      <w:pPr>
        <w:spacing w:after="0" w:line="240" w:lineRule="auto"/>
      </w:pPr>
      <w:r>
        <w:separator/>
      </w:r>
    </w:p>
  </w:endnote>
  <w:endnote w:type="continuationSeparator" w:id="0">
    <w:p w14:paraId="2C704458" w14:textId="77777777" w:rsidR="00A512B3" w:rsidRDefault="00A512B3" w:rsidP="00D33199">
      <w:pPr>
        <w:spacing w:after="0" w:line="240" w:lineRule="auto"/>
      </w:pPr>
      <w:r>
        <w:continuationSeparator/>
      </w:r>
    </w:p>
  </w:endnote>
  <w:endnote w:id="1">
    <w:p w14:paraId="1C03406B" w14:textId="0BB656B0" w:rsidR="008D3BF2" w:rsidRPr="008D3BF2" w:rsidRDefault="008D3BF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D3BF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BF2">
        <w:rPr>
          <w:rFonts w:ascii="Times New Roman" w:hAnsi="Times New Roman" w:cs="Times New Roman"/>
          <w:sz w:val="24"/>
          <w:szCs w:val="24"/>
        </w:rPr>
        <w:t>cohercione</w:t>
      </w:r>
      <w:r w:rsidRPr="008D3BF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D3BF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trike/>
          <w:sz w:val="24"/>
          <w:szCs w:val="24"/>
        </w:rPr>
        <w:t>nam</w:t>
      </w:r>
      <w:r w:rsidRPr="008D3BF2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6D285C0D" w14:textId="77777777" w:rsidR="008D3BF2" w:rsidRPr="008D3BF2" w:rsidRDefault="008D3BF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462BFC63" w14:textId="252E7274" w:rsidR="008D3BF2" w:rsidRPr="008D3BF2" w:rsidRDefault="008D3BF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D3BF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>Psal</w:t>
      </w:r>
      <w:proofErr w:type="gramStart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  <w:r w:rsidRPr="008D3BF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  <w:r w:rsidRPr="008D3BF2">
        <w:rPr>
          <w:rFonts w:ascii="Times New Roman" w:hAnsi="Times New Roman" w:cs="Times New Roman"/>
          <w:strike/>
          <w:sz w:val="24"/>
          <w:szCs w:val="24"/>
        </w:rPr>
        <w:t>ad</w:t>
      </w:r>
      <w:r w:rsidRPr="008D3BF2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B5826" w14:textId="77777777" w:rsidR="00A512B3" w:rsidRDefault="00A512B3" w:rsidP="00D33199">
      <w:pPr>
        <w:spacing w:after="0" w:line="240" w:lineRule="auto"/>
      </w:pPr>
      <w:r>
        <w:separator/>
      </w:r>
    </w:p>
  </w:footnote>
  <w:footnote w:type="continuationSeparator" w:id="0">
    <w:p w14:paraId="65F53214" w14:textId="77777777" w:rsidR="00A512B3" w:rsidRDefault="00A512B3" w:rsidP="00D3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99"/>
    <w:rsid w:val="00014E91"/>
    <w:rsid w:val="000337E4"/>
    <w:rsid w:val="00043079"/>
    <w:rsid w:val="0005675F"/>
    <w:rsid w:val="0007412D"/>
    <w:rsid w:val="00075F39"/>
    <w:rsid w:val="000861A1"/>
    <w:rsid w:val="00090059"/>
    <w:rsid w:val="00097984"/>
    <w:rsid w:val="000A189C"/>
    <w:rsid w:val="000B6CE6"/>
    <w:rsid w:val="000C4BC4"/>
    <w:rsid w:val="000D15D9"/>
    <w:rsid w:val="000D2AC9"/>
    <w:rsid w:val="00114A23"/>
    <w:rsid w:val="00117465"/>
    <w:rsid w:val="0013627B"/>
    <w:rsid w:val="00161161"/>
    <w:rsid w:val="00166D23"/>
    <w:rsid w:val="001714E1"/>
    <w:rsid w:val="00174BD8"/>
    <w:rsid w:val="001800BD"/>
    <w:rsid w:val="00187E2A"/>
    <w:rsid w:val="001D0AE9"/>
    <w:rsid w:val="001E3B1B"/>
    <w:rsid w:val="00200DF5"/>
    <w:rsid w:val="00213A95"/>
    <w:rsid w:val="00226A5B"/>
    <w:rsid w:val="002602AC"/>
    <w:rsid w:val="00261B99"/>
    <w:rsid w:val="00273AAB"/>
    <w:rsid w:val="00282AF4"/>
    <w:rsid w:val="00292B10"/>
    <w:rsid w:val="002A467D"/>
    <w:rsid w:val="002C1078"/>
    <w:rsid w:val="002C49D1"/>
    <w:rsid w:val="002D649A"/>
    <w:rsid w:val="002E7E9C"/>
    <w:rsid w:val="00335A98"/>
    <w:rsid w:val="0036581C"/>
    <w:rsid w:val="003816E2"/>
    <w:rsid w:val="00386579"/>
    <w:rsid w:val="00387D64"/>
    <w:rsid w:val="003944F2"/>
    <w:rsid w:val="003D15E3"/>
    <w:rsid w:val="003D1A96"/>
    <w:rsid w:val="003D2EBD"/>
    <w:rsid w:val="003E6E64"/>
    <w:rsid w:val="004004F9"/>
    <w:rsid w:val="0041145E"/>
    <w:rsid w:val="0042090A"/>
    <w:rsid w:val="004302E8"/>
    <w:rsid w:val="004328BA"/>
    <w:rsid w:val="00433E83"/>
    <w:rsid w:val="00474663"/>
    <w:rsid w:val="0049140B"/>
    <w:rsid w:val="004C23A9"/>
    <w:rsid w:val="004C3476"/>
    <w:rsid w:val="004C4418"/>
    <w:rsid w:val="004D517D"/>
    <w:rsid w:val="004F23C4"/>
    <w:rsid w:val="005053FF"/>
    <w:rsid w:val="00526D3B"/>
    <w:rsid w:val="00532EFB"/>
    <w:rsid w:val="005418A0"/>
    <w:rsid w:val="0054418B"/>
    <w:rsid w:val="00574B83"/>
    <w:rsid w:val="00595909"/>
    <w:rsid w:val="005A5E99"/>
    <w:rsid w:val="005B08EC"/>
    <w:rsid w:val="005B1780"/>
    <w:rsid w:val="005C361F"/>
    <w:rsid w:val="005D0807"/>
    <w:rsid w:val="00601B82"/>
    <w:rsid w:val="00643478"/>
    <w:rsid w:val="00650177"/>
    <w:rsid w:val="00666180"/>
    <w:rsid w:val="006A5319"/>
    <w:rsid w:val="006E5E35"/>
    <w:rsid w:val="00732750"/>
    <w:rsid w:val="0074242A"/>
    <w:rsid w:val="00744C2C"/>
    <w:rsid w:val="00767D3C"/>
    <w:rsid w:val="00781D58"/>
    <w:rsid w:val="0079258D"/>
    <w:rsid w:val="00796ED4"/>
    <w:rsid w:val="007A6207"/>
    <w:rsid w:val="007B2143"/>
    <w:rsid w:val="007E5A33"/>
    <w:rsid w:val="00804310"/>
    <w:rsid w:val="008114CB"/>
    <w:rsid w:val="00825595"/>
    <w:rsid w:val="00827C2F"/>
    <w:rsid w:val="00845B6A"/>
    <w:rsid w:val="00853F5D"/>
    <w:rsid w:val="0086593D"/>
    <w:rsid w:val="008812D9"/>
    <w:rsid w:val="008A26BE"/>
    <w:rsid w:val="008D3BF2"/>
    <w:rsid w:val="008D55DF"/>
    <w:rsid w:val="008E39E8"/>
    <w:rsid w:val="00930283"/>
    <w:rsid w:val="0093451C"/>
    <w:rsid w:val="009557AE"/>
    <w:rsid w:val="0095792E"/>
    <w:rsid w:val="009A5DF5"/>
    <w:rsid w:val="009B3A11"/>
    <w:rsid w:val="009C1AB4"/>
    <w:rsid w:val="009C27FD"/>
    <w:rsid w:val="009D1430"/>
    <w:rsid w:val="009D37A5"/>
    <w:rsid w:val="009D5F42"/>
    <w:rsid w:val="00A03E8E"/>
    <w:rsid w:val="00A0723B"/>
    <w:rsid w:val="00A23923"/>
    <w:rsid w:val="00A348EE"/>
    <w:rsid w:val="00A512B3"/>
    <w:rsid w:val="00A55E9B"/>
    <w:rsid w:val="00A742C7"/>
    <w:rsid w:val="00AA6792"/>
    <w:rsid w:val="00AB38DD"/>
    <w:rsid w:val="00AB7D5E"/>
    <w:rsid w:val="00AC7A4F"/>
    <w:rsid w:val="00B77862"/>
    <w:rsid w:val="00BF334C"/>
    <w:rsid w:val="00C336A3"/>
    <w:rsid w:val="00C8521E"/>
    <w:rsid w:val="00C87A75"/>
    <w:rsid w:val="00CB0399"/>
    <w:rsid w:val="00CD33BE"/>
    <w:rsid w:val="00CD3C5C"/>
    <w:rsid w:val="00CD3D79"/>
    <w:rsid w:val="00D11026"/>
    <w:rsid w:val="00D27B96"/>
    <w:rsid w:val="00D33199"/>
    <w:rsid w:val="00D62ECC"/>
    <w:rsid w:val="00D6524A"/>
    <w:rsid w:val="00D9126A"/>
    <w:rsid w:val="00DB3586"/>
    <w:rsid w:val="00DD0431"/>
    <w:rsid w:val="00DE3F77"/>
    <w:rsid w:val="00DF777C"/>
    <w:rsid w:val="00E01C3F"/>
    <w:rsid w:val="00E20ACA"/>
    <w:rsid w:val="00E27506"/>
    <w:rsid w:val="00E31FB7"/>
    <w:rsid w:val="00E338CE"/>
    <w:rsid w:val="00E34105"/>
    <w:rsid w:val="00E74099"/>
    <w:rsid w:val="00EE118A"/>
    <w:rsid w:val="00EF3715"/>
    <w:rsid w:val="00F2219B"/>
    <w:rsid w:val="00F275E3"/>
    <w:rsid w:val="00F354AE"/>
    <w:rsid w:val="00F87F3A"/>
    <w:rsid w:val="00F943C2"/>
    <w:rsid w:val="00F96AC7"/>
    <w:rsid w:val="00FA0687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F4B3"/>
  <w15:chartTrackingRefBased/>
  <w15:docId w15:val="{3CA4D769-BD53-4615-8D25-3E0A2A1B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331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31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31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6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5026">
          <w:marLeft w:val="2700"/>
          <w:marRight w:val="18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263">
          <w:marLeft w:val="3000"/>
          <w:marRight w:val="18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378">
          <w:marLeft w:val="3000"/>
          <w:marRight w:val="18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868B590-1794-4C23-9DA6-5A0ED592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2019-11-22T20:17:00Z</cp:lastPrinted>
  <dcterms:created xsi:type="dcterms:W3CDTF">2021-01-19T21:36:00Z</dcterms:created>
  <dcterms:modified xsi:type="dcterms:W3CDTF">2021-01-19T21:56:00Z</dcterms:modified>
</cp:coreProperties>
</file>