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0E537" w14:textId="77777777" w:rsidR="00B9284F" w:rsidRPr="00166455" w:rsidRDefault="00672C63" w:rsidP="00672C63">
      <w:pPr>
        <w:spacing w:line="480" w:lineRule="auto"/>
        <w:rPr>
          <w:rFonts w:cs="Times New Roman"/>
          <w:szCs w:val="24"/>
        </w:rPr>
      </w:pPr>
      <w:r w:rsidRPr="00166455">
        <w:rPr>
          <w:rFonts w:cs="Times New Roman"/>
          <w:szCs w:val="24"/>
        </w:rPr>
        <w:t>336 Separacio</w:t>
      </w:r>
    </w:p>
    <w:p w14:paraId="6E463662" w14:textId="377C1BBE" w:rsidR="00D47622" w:rsidRPr="00166455" w:rsidRDefault="00672C63" w:rsidP="00672C63">
      <w:pPr>
        <w:spacing w:line="480" w:lineRule="auto"/>
        <w:rPr>
          <w:rFonts w:cs="Times New Roman"/>
          <w:szCs w:val="24"/>
        </w:rPr>
      </w:pPr>
      <w:r w:rsidRPr="00166455">
        <w:rPr>
          <w:rFonts w:cs="Times New Roman"/>
          <w:szCs w:val="24"/>
        </w:rPr>
        <w:t xml:space="preserve">Nota quod </w:t>
      </w:r>
      <w:r w:rsidR="00D47622" w:rsidRPr="00166455">
        <w:rPr>
          <w:rFonts w:cs="Times New Roman"/>
          <w:szCs w:val="24"/>
        </w:rPr>
        <w:t>quatuor</w:t>
      </w:r>
      <w:r w:rsidRPr="00166455">
        <w:rPr>
          <w:rFonts w:cs="Times New Roman"/>
          <w:szCs w:val="24"/>
        </w:rPr>
        <w:t xml:space="preserve"> de caus</w:t>
      </w:r>
      <w:r w:rsidR="00D47622" w:rsidRPr="00166455">
        <w:rPr>
          <w:rFonts w:cs="Times New Roman"/>
          <w:szCs w:val="24"/>
        </w:rPr>
        <w:t>i</w:t>
      </w:r>
      <w:r w:rsidRPr="00166455">
        <w:rPr>
          <w:rFonts w:cs="Times New Roman"/>
          <w:szCs w:val="24"/>
        </w:rPr>
        <w:t>s fit separacio in rebus.</w:t>
      </w:r>
      <w:r w:rsidR="00D47622" w:rsidRPr="00166455">
        <w:rPr>
          <w:rFonts w:cs="Times New Roman"/>
          <w:szCs w:val="24"/>
        </w:rPr>
        <w:t xml:space="preserve"> </w:t>
      </w:r>
    </w:p>
    <w:p w14:paraId="16A151C7" w14:textId="77777777" w:rsidR="00D47622" w:rsidRPr="00166455" w:rsidRDefault="00672C63" w:rsidP="00672C63">
      <w:pPr>
        <w:spacing w:line="480" w:lineRule="auto"/>
        <w:rPr>
          <w:rFonts w:cs="Times New Roman"/>
          <w:szCs w:val="24"/>
        </w:rPr>
      </w:pPr>
      <w:r w:rsidRPr="00166455">
        <w:rPr>
          <w:rFonts w:cs="Times New Roman"/>
          <w:szCs w:val="24"/>
        </w:rPr>
        <w:t>Primo</w:t>
      </w:r>
      <w:r w:rsidR="00D47622" w:rsidRPr="00166455">
        <w:rPr>
          <w:rFonts w:cs="Times New Roman"/>
          <w:szCs w:val="24"/>
        </w:rPr>
        <w:t>,</w:t>
      </w:r>
      <w:r w:rsidRPr="00166455">
        <w:rPr>
          <w:rFonts w:cs="Times New Roman"/>
          <w:szCs w:val="24"/>
        </w:rPr>
        <w:t xml:space="preserve"> propter timorem infectionis</w:t>
      </w:r>
      <w:r w:rsidR="00D47622" w:rsidRPr="00166455">
        <w:rPr>
          <w:rFonts w:cs="Times New Roman"/>
          <w:szCs w:val="24"/>
        </w:rPr>
        <w:t>,</w:t>
      </w:r>
      <w:r w:rsidRPr="00166455">
        <w:rPr>
          <w:rFonts w:cs="Times New Roman"/>
          <w:szCs w:val="24"/>
        </w:rPr>
        <w:t xml:space="preserve"> sic separantur oues sane</w:t>
      </w:r>
      <w:r w:rsidR="00D47622" w:rsidRPr="00166455">
        <w:rPr>
          <w:rFonts w:cs="Times New Roman"/>
          <w:szCs w:val="24"/>
        </w:rPr>
        <w:t xml:space="preserve"> </w:t>
      </w:r>
      <w:r w:rsidRPr="00166455">
        <w:rPr>
          <w:rFonts w:cs="Times New Roman"/>
          <w:szCs w:val="24"/>
        </w:rPr>
        <w:t xml:space="preserve">a morbidis, poma putrida est a sanis ne corrumpantur. </w:t>
      </w:r>
      <w:bookmarkStart w:id="0" w:name="_GoBack"/>
      <w:bookmarkEnd w:id="0"/>
    </w:p>
    <w:p w14:paraId="45CB02A7" w14:textId="77777777" w:rsidR="00D47622" w:rsidRPr="00166455" w:rsidRDefault="00672C63" w:rsidP="00672C63">
      <w:pPr>
        <w:spacing w:line="480" w:lineRule="auto"/>
        <w:rPr>
          <w:rFonts w:cs="Times New Roman"/>
          <w:szCs w:val="24"/>
        </w:rPr>
      </w:pPr>
      <w:r w:rsidRPr="00166455">
        <w:rPr>
          <w:rFonts w:cs="Times New Roman"/>
          <w:szCs w:val="24"/>
        </w:rPr>
        <w:t>Secundo</w:t>
      </w:r>
      <w:r w:rsidR="00D47622" w:rsidRPr="00166455">
        <w:rPr>
          <w:rFonts w:cs="Times New Roman"/>
          <w:szCs w:val="24"/>
        </w:rPr>
        <w:t>,</w:t>
      </w:r>
      <w:r w:rsidRPr="00166455">
        <w:rPr>
          <w:rFonts w:cs="Times New Roman"/>
          <w:szCs w:val="24"/>
        </w:rPr>
        <w:t xml:space="preserve"> fit separacio propter horrorem inspecionis</w:t>
      </w:r>
      <w:r w:rsidR="00D47622" w:rsidRPr="00166455">
        <w:rPr>
          <w:rFonts w:cs="Times New Roman"/>
          <w:szCs w:val="24"/>
        </w:rPr>
        <w:t>,</w:t>
      </w:r>
      <w:r w:rsidRPr="00166455">
        <w:rPr>
          <w:rFonts w:cs="Times New Roman"/>
          <w:szCs w:val="24"/>
        </w:rPr>
        <w:t xml:space="preserve"> sic separantur fetidi ab oculis dominorum ne videantur. </w:t>
      </w:r>
    </w:p>
    <w:p w14:paraId="1831A5D3" w14:textId="77777777" w:rsidR="00D47622" w:rsidRPr="00166455" w:rsidRDefault="00672C63" w:rsidP="00672C63">
      <w:pPr>
        <w:spacing w:line="480" w:lineRule="auto"/>
        <w:rPr>
          <w:rFonts w:cs="Times New Roman"/>
          <w:szCs w:val="24"/>
        </w:rPr>
      </w:pPr>
      <w:r w:rsidRPr="00166455">
        <w:rPr>
          <w:rFonts w:cs="Times New Roman"/>
          <w:szCs w:val="24"/>
        </w:rPr>
        <w:t>Tercio</w:t>
      </w:r>
      <w:r w:rsidR="00D47622" w:rsidRPr="00166455">
        <w:rPr>
          <w:rFonts w:cs="Times New Roman"/>
          <w:szCs w:val="24"/>
        </w:rPr>
        <w:t>,</w:t>
      </w:r>
      <w:r w:rsidRPr="00166455">
        <w:rPr>
          <w:rFonts w:cs="Times New Roman"/>
          <w:szCs w:val="24"/>
        </w:rPr>
        <w:t xml:space="preserve"> propter amorem</w:t>
      </w:r>
      <w:r w:rsidR="00D47622" w:rsidRPr="00166455">
        <w:rPr>
          <w:rFonts w:cs="Times New Roman"/>
          <w:szCs w:val="24"/>
        </w:rPr>
        <w:t xml:space="preserve"> </w:t>
      </w:r>
      <w:r w:rsidRPr="00166455">
        <w:rPr>
          <w:rFonts w:cs="Times New Roman"/>
          <w:szCs w:val="24"/>
        </w:rPr>
        <w:t>affectionis</w:t>
      </w:r>
      <w:r w:rsidR="00D47622" w:rsidRPr="00166455">
        <w:rPr>
          <w:rFonts w:cs="Times New Roman"/>
          <w:szCs w:val="24"/>
        </w:rPr>
        <w:t>,</w:t>
      </w:r>
      <w:r w:rsidRPr="00166455">
        <w:rPr>
          <w:rFonts w:cs="Times New Roman"/>
          <w:szCs w:val="24"/>
        </w:rPr>
        <w:t xml:space="preserve"> sic separantur magis dilecti a ceteris ut alcius ponantur. </w:t>
      </w:r>
    </w:p>
    <w:p w14:paraId="43B34B5F" w14:textId="77777777" w:rsidR="00672C63" w:rsidRPr="00166455" w:rsidRDefault="00672C63" w:rsidP="00672C63">
      <w:pPr>
        <w:spacing w:line="480" w:lineRule="auto"/>
        <w:rPr>
          <w:rFonts w:cs="Times New Roman"/>
          <w:szCs w:val="24"/>
        </w:rPr>
      </w:pPr>
      <w:r w:rsidRPr="00166455">
        <w:rPr>
          <w:rFonts w:cs="Times New Roman"/>
          <w:szCs w:val="24"/>
        </w:rPr>
        <w:t>Quarto</w:t>
      </w:r>
      <w:r w:rsidR="00D47622" w:rsidRPr="00166455">
        <w:rPr>
          <w:rFonts w:cs="Times New Roman"/>
          <w:szCs w:val="24"/>
        </w:rPr>
        <w:t>,</w:t>
      </w:r>
      <w:r w:rsidRPr="00166455">
        <w:rPr>
          <w:rFonts w:cs="Times New Roman"/>
          <w:szCs w:val="24"/>
        </w:rPr>
        <w:t xml:space="preserve"> propter timorem oppressionis</w:t>
      </w:r>
      <w:r w:rsidR="00D47622" w:rsidRPr="00166455">
        <w:rPr>
          <w:rFonts w:cs="Times New Roman"/>
          <w:szCs w:val="24"/>
        </w:rPr>
        <w:t>,</w:t>
      </w:r>
      <w:r w:rsidRPr="00166455">
        <w:rPr>
          <w:rFonts w:cs="Times New Roman"/>
          <w:szCs w:val="24"/>
        </w:rPr>
        <w:t xml:space="preserve"> sic separantur debilia a</w:t>
      </w:r>
      <w:r w:rsidR="00D47622" w:rsidRPr="00166455">
        <w:rPr>
          <w:rFonts w:cs="Times New Roman"/>
          <w:szCs w:val="24"/>
        </w:rPr>
        <w:t xml:space="preserve"> </w:t>
      </w:r>
      <w:r w:rsidRPr="00166455">
        <w:rPr>
          <w:rFonts w:cs="Times New Roman"/>
          <w:szCs w:val="24"/>
        </w:rPr>
        <w:t>fortibus ne conterantur.</w:t>
      </w:r>
    </w:p>
    <w:sectPr w:rsidR="00672C63" w:rsidRPr="00166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63"/>
    <w:rsid w:val="00166455"/>
    <w:rsid w:val="0037332E"/>
    <w:rsid w:val="00672C63"/>
    <w:rsid w:val="009B3709"/>
    <w:rsid w:val="009F5D19"/>
    <w:rsid w:val="00B9284F"/>
    <w:rsid w:val="00D47622"/>
    <w:rsid w:val="00DB7617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1EC1"/>
  <w15:docId w15:val="{D9F57E88-0601-4427-97FC-1B797B06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 Crook</dc:creator>
  <cp:lastModifiedBy>Eugene Crook</cp:lastModifiedBy>
  <cp:revision>2</cp:revision>
  <cp:lastPrinted>2021-01-05T22:06:00Z</cp:lastPrinted>
  <dcterms:created xsi:type="dcterms:W3CDTF">2021-01-05T22:08:00Z</dcterms:created>
  <dcterms:modified xsi:type="dcterms:W3CDTF">2021-01-05T22:08:00Z</dcterms:modified>
</cp:coreProperties>
</file>