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9E2C68" w14:textId="77777777" w:rsidR="001C5FAA" w:rsidRDefault="001C5FAA" w:rsidP="00AC2104">
      <w:pPr>
        <w:spacing w:line="480" w:lineRule="auto"/>
        <w:rPr>
          <w:rFonts w:ascii="Courier New" w:hAnsi="Courier New" w:cs="Courier New"/>
          <w:sz w:val="24"/>
          <w:szCs w:val="24"/>
        </w:rPr>
      </w:pPr>
      <w:r w:rsidRPr="001C5FAA">
        <w:rPr>
          <w:rFonts w:ascii="Courier New" w:hAnsi="Courier New" w:cs="Courier New"/>
          <w:sz w:val="24"/>
          <w:szCs w:val="24"/>
        </w:rPr>
        <w:t xml:space="preserve">324 </w:t>
      </w:r>
      <w:r>
        <w:rPr>
          <w:rFonts w:ascii="Courier New" w:hAnsi="Courier New" w:cs="Courier New"/>
          <w:sz w:val="24"/>
          <w:szCs w:val="24"/>
        </w:rPr>
        <w:t>Sacerdos</w:t>
      </w:r>
    </w:p>
    <w:p w14:paraId="0E1A6F38" w14:textId="6FEF99F0" w:rsidR="00A14152" w:rsidRDefault="001272AD" w:rsidP="00AC2104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Circa ministerium sacerdotis contingit tria reperire: ordo sacerdotii, obligacio precepti, execucio officii. Quorum primo debetur honor</w:t>
      </w:r>
      <w:r w:rsidR="00A14152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A14152"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ecundo onus</w:t>
      </w:r>
      <w:r w:rsidR="00A14152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A14152"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ercio opus</w:t>
      </w:r>
      <w:r w:rsidR="00C82041"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C82041"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z w:val="24"/>
          <w:szCs w:val="24"/>
        </w:rPr>
        <w:t>onor</w:t>
      </w:r>
      <w:r w:rsidR="00A14152">
        <w:rPr>
          <w:rFonts w:ascii="Courier New" w:hAnsi="Courier New" w:cs="Courier New"/>
          <w:sz w:val="24"/>
          <w:szCs w:val="24"/>
        </w:rPr>
        <w:t xml:space="preserve"> </w:t>
      </w:r>
      <w:r w:rsidR="00C82041"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z w:val="24"/>
          <w:szCs w:val="24"/>
        </w:rPr>
        <w:t>equirit decorem conuersacionis</w:t>
      </w:r>
      <w:r w:rsidR="00AC2104">
        <w:rPr>
          <w:rFonts w:ascii="Courier New" w:hAnsi="Courier New" w:cs="Courier New"/>
          <w:sz w:val="24"/>
          <w:szCs w:val="24"/>
        </w:rPr>
        <w:t>.</w:t>
      </w:r>
      <w:r w:rsidR="00A14152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Onus intutit timorem obligacionis</w:t>
      </w:r>
      <w:r w:rsidR="00A14152"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A14152"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 xml:space="preserve">pus exigit laborem execucionis. </w:t>
      </w:r>
    </w:p>
    <w:p w14:paraId="27297E3A" w14:textId="77777777" w:rsidR="00A14152" w:rsidRDefault="001272AD" w:rsidP="00AC2104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De primo</w:t>
      </w:r>
      <w:r w:rsidR="00A14152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1 Tim. 5[:</w:t>
      </w:r>
      <w:r w:rsidRPr="001272AD">
        <w:rPr>
          <w:rFonts w:ascii="Courier New" w:hAnsi="Courier New" w:cs="Courier New"/>
          <w:sz w:val="24"/>
          <w:szCs w:val="24"/>
        </w:rPr>
        <w:t>17</w:t>
      </w:r>
      <w:r>
        <w:rPr>
          <w:rFonts w:ascii="Courier New" w:hAnsi="Courier New" w:cs="Courier New"/>
          <w:sz w:val="24"/>
          <w:szCs w:val="24"/>
        </w:rPr>
        <w:t>]:</w:t>
      </w:r>
      <w:r w:rsidRPr="001272AD">
        <w:rPr>
          <w:rFonts w:ascii="Courier New" w:hAnsi="Courier New" w:cs="Courier New"/>
          <w:sz w:val="24"/>
          <w:szCs w:val="24"/>
        </w:rPr>
        <w:t xml:space="preserve"> </w:t>
      </w:r>
      <w:r w:rsidRPr="00AC2104">
        <w:rPr>
          <w:rFonts w:ascii="Courier New" w:hAnsi="Courier New" w:cs="Courier New"/>
          <w:i/>
          <w:sz w:val="24"/>
          <w:szCs w:val="24"/>
        </w:rPr>
        <w:t>Qui bene præsunt presbyteri, duplici honore digni</w:t>
      </w:r>
      <w:r w:rsidRPr="001272AD">
        <w:rPr>
          <w:rFonts w:ascii="Courier New" w:hAnsi="Courier New" w:cs="Courier New"/>
          <w:sz w:val="24"/>
          <w:szCs w:val="24"/>
        </w:rPr>
        <w:t xml:space="preserve"> habe</w:t>
      </w:r>
      <w:r w:rsidR="00AC2104">
        <w:rPr>
          <w:rFonts w:ascii="Courier New" w:hAnsi="Courier New" w:cs="Courier New"/>
          <w:sz w:val="24"/>
          <w:szCs w:val="24"/>
        </w:rPr>
        <w:t>ndi</w:t>
      </w:r>
      <w:r w:rsidR="00A14152">
        <w:rPr>
          <w:rFonts w:ascii="Courier New" w:hAnsi="Courier New" w:cs="Courier New"/>
          <w:sz w:val="24"/>
          <w:szCs w:val="24"/>
        </w:rPr>
        <w:t xml:space="preserve"> </w:t>
      </w:r>
      <w:r w:rsidR="00AC2104">
        <w:rPr>
          <w:rFonts w:ascii="Courier New" w:hAnsi="Courier New" w:cs="Courier New"/>
          <w:sz w:val="24"/>
          <w:szCs w:val="24"/>
        </w:rPr>
        <w:t>sunt. Sed heu qui dicitur</w:t>
      </w:r>
      <w:r w:rsidR="00D31CD9">
        <w:rPr>
          <w:rFonts w:ascii="Courier New" w:hAnsi="Courier New" w:cs="Courier New"/>
          <w:sz w:val="24"/>
          <w:szCs w:val="24"/>
        </w:rPr>
        <w:t>,</w:t>
      </w:r>
      <w:r w:rsidR="00AC2104">
        <w:rPr>
          <w:rFonts w:ascii="Courier New" w:hAnsi="Courier New" w:cs="Courier New"/>
          <w:sz w:val="24"/>
          <w:szCs w:val="24"/>
        </w:rPr>
        <w:t xml:space="preserve"> Amos </w:t>
      </w:r>
      <w:r w:rsidR="00D31CD9">
        <w:rPr>
          <w:rFonts w:ascii="Courier New" w:hAnsi="Courier New" w:cs="Courier New"/>
          <w:sz w:val="24"/>
          <w:szCs w:val="24"/>
        </w:rPr>
        <w:t>8</w:t>
      </w:r>
      <w:r w:rsidR="00AC2104">
        <w:rPr>
          <w:rFonts w:ascii="Courier New" w:hAnsi="Courier New" w:cs="Courier New"/>
          <w:sz w:val="24"/>
          <w:szCs w:val="24"/>
        </w:rPr>
        <w:t xml:space="preserve">[:9]: </w:t>
      </w:r>
      <w:r w:rsidR="00AC2104" w:rsidRPr="00AC2104">
        <w:rPr>
          <w:rFonts w:ascii="Courier New" w:hAnsi="Courier New" w:cs="Courier New"/>
          <w:i/>
          <w:sz w:val="24"/>
          <w:szCs w:val="24"/>
        </w:rPr>
        <w:t>Occidet sol in meridie</w:t>
      </w:r>
      <w:r w:rsidR="00AC2104" w:rsidRPr="00AC2104">
        <w:rPr>
          <w:rFonts w:ascii="Courier New" w:hAnsi="Courier New" w:cs="Courier New"/>
          <w:sz w:val="24"/>
          <w:szCs w:val="24"/>
        </w:rPr>
        <w:t>,</w:t>
      </w:r>
      <w:r w:rsidR="00AC2104">
        <w:rPr>
          <w:rFonts w:ascii="Courier New" w:hAnsi="Courier New" w:cs="Courier New"/>
          <w:sz w:val="24"/>
          <w:szCs w:val="24"/>
        </w:rPr>
        <w:t xml:space="preserve"> terribile signum est quod sol occidit in meridie quando deberet esse clarior splendidior feruencior. Vnde spiritualiter</w:t>
      </w:r>
      <w:r w:rsidR="00A14152">
        <w:rPr>
          <w:rFonts w:ascii="Courier New" w:hAnsi="Courier New" w:cs="Courier New"/>
          <w:sz w:val="24"/>
          <w:szCs w:val="24"/>
        </w:rPr>
        <w:t xml:space="preserve"> </w:t>
      </w:r>
      <w:r w:rsidR="00AC2104">
        <w:rPr>
          <w:rFonts w:ascii="Courier New" w:hAnsi="Courier New" w:cs="Courier New"/>
          <w:sz w:val="24"/>
          <w:szCs w:val="24"/>
        </w:rPr>
        <w:t>sol, id est, sacerdos curatus occidit multipliciter</w:t>
      </w:r>
      <w:r w:rsidR="00A3532A">
        <w:rPr>
          <w:rFonts w:ascii="Courier New" w:hAnsi="Courier New" w:cs="Courier New"/>
          <w:sz w:val="24"/>
          <w:szCs w:val="24"/>
        </w:rPr>
        <w:t>,</w:t>
      </w:r>
      <w:r w:rsidR="00AC2104">
        <w:rPr>
          <w:rFonts w:ascii="Courier New" w:hAnsi="Courier New" w:cs="Courier New"/>
          <w:sz w:val="24"/>
          <w:szCs w:val="24"/>
        </w:rPr>
        <w:t xml:space="preserve"> utpote quando</w:t>
      </w:r>
      <w:r w:rsidR="00A14152">
        <w:rPr>
          <w:rFonts w:ascii="Courier New" w:hAnsi="Courier New" w:cs="Courier New"/>
          <w:sz w:val="24"/>
          <w:szCs w:val="24"/>
        </w:rPr>
        <w:t xml:space="preserve"> </w:t>
      </w:r>
      <w:r w:rsidR="00AC2104">
        <w:rPr>
          <w:rFonts w:ascii="Courier New" w:hAnsi="Courier New" w:cs="Courier New"/>
          <w:sz w:val="24"/>
          <w:szCs w:val="24"/>
        </w:rPr>
        <w:t>corumpitur in eo</w:t>
      </w:r>
      <w:r w:rsidR="00B840CC">
        <w:rPr>
          <w:rFonts w:ascii="Courier New" w:hAnsi="Courier New" w:cs="Courier New"/>
          <w:sz w:val="24"/>
          <w:szCs w:val="24"/>
        </w:rPr>
        <w:t xml:space="preserve"> veritas vite</w:t>
      </w:r>
      <w:r w:rsidR="00A3532A">
        <w:rPr>
          <w:rFonts w:ascii="Courier New" w:hAnsi="Courier New" w:cs="Courier New"/>
          <w:sz w:val="24"/>
          <w:szCs w:val="24"/>
        </w:rPr>
        <w:t>,</w:t>
      </w:r>
      <w:r w:rsidR="00B840CC">
        <w:rPr>
          <w:rFonts w:ascii="Courier New" w:hAnsi="Courier New" w:cs="Courier New"/>
          <w:sz w:val="24"/>
          <w:szCs w:val="24"/>
        </w:rPr>
        <w:t xml:space="preserve"> iusticie</w:t>
      </w:r>
      <w:r w:rsidR="00A3532A">
        <w:rPr>
          <w:rFonts w:ascii="Courier New" w:hAnsi="Courier New" w:cs="Courier New"/>
          <w:sz w:val="24"/>
          <w:szCs w:val="24"/>
        </w:rPr>
        <w:t>,</w:t>
      </w:r>
      <w:r w:rsidR="00B840CC">
        <w:rPr>
          <w:rFonts w:ascii="Courier New" w:hAnsi="Courier New" w:cs="Courier New"/>
          <w:sz w:val="24"/>
          <w:szCs w:val="24"/>
        </w:rPr>
        <w:t xml:space="preserve"> et doctrine. </w:t>
      </w:r>
    </w:p>
    <w:p w14:paraId="7DDC4A76" w14:textId="108AB017" w:rsidR="00A14152" w:rsidRDefault="00B840CC" w:rsidP="00AC2104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Secundo</w:t>
      </w:r>
      <w:r w:rsidR="00A14152"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z w:val="24"/>
          <w:szCs w:val="24"/>
        </w:rPr>
        <w:t>occidit quando qui positus est aliis in exemplum conuertitur</w:t>
      </w:r>
      <w:r w:rsidR="00A14152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ille in scandalum et offendiculum. Vnde Gregorius </w:t>
      </w:r>
      <w:r>
        <w:rPr>
          <w:rFonts w:ascii="Courier New" w:hAnsi="Courier New" w:cs="Courier New"/>
          <w:i/>
          <w:sz w:val="24"/>
          <w:szCs w:val="24"/>
        </w:rPr>
        <w:t>Super Evangelium</w:t>
      </w:r>
      <w:r>
        <w:rPr>
          <w:rFonts w:ascii="Courier New" w:hAnsi="Courier New" w:cs="Courier New"/>
          <w:sz w:val="24"/>
          <w:szCs w:val="24"/>
        </w:rPr>
        <w:t>,</w:t>
      </w:r>
      <w:r w:rsidR="00A14152">
        <w:rPr>
          <w:rFonts w:ascii="Courier New" w:hAnsi="Courier New" w:cs="Courier New"/>
          <w:sz w:val="24"/>
          <w:szCs w:val="24"/>
        </w:rPr>
        <w:t xml:space="preserve"> n</w:t>
      </w:r>
      <w:r>
        <w:rPr>
          <w:rFonts w:ascii="Courier New" w:hAnsi="Courier New" w:cs="Courier New"/>
          <w:sz w:val="24"/>
          <w:szCs w:val="24"/>
        </w:rPr>
        <w:t>ullum puto</w:t>
      </w:r>
      <w:r w:rsidR="00A3532A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A3532A">
        <w:rPr>
          <w:rFonts w:ascii="Courier New" w:hAnsi="Courier New" w:cs="Courier New"/>
          <w:sz w:val="24"/>
          <w:szCs w:val="24"/>
        </w:rPr>
        <w:t>Deum</w:t>
      </w:r>
      <w:r w:rsidR="003F6DF8">
        <w:rPr>
          <w:rFonts w:ascii="Courier New" w:hAnsi="Courier New" w:cs="Courier New"/>
          <w:sz w:val="24"/>
          <w:szCs w:val="24"/>
        </w:rPr>
        <w:t xml:space="preserve"> maius preiudicium tollerare quam a</w:t>
      </w:r>
      <w:r w:rsidR="00A14152">
        <w:rPr>
          <w:rFonts w:ascii="Courier New" w:hAnsi="Courier New" w:cs="Courier New"/>
          <w:sz w:val="24"/>
          <w:szCs w:val="24"/>
        </w:rPr>
        <w:t xml:space="preserve"> </w:t>
      </w:r>
      <w:r w:rsidR="003F6DF8">
        <w:rPr>
          <w:rFonts w:ascii="Courier New" w:hAnsi="Courier New" w:cs="Courier New"/>
          <w:sz w:val="24"/>
          <w:szCs w:val="24"/>
        </w:rPr>
        <w:t>sacerdotibus</w:t>
      </w:r>
      <w:r w:rsidR="00A3532A">
        <w:rPr>
          <w:rFonts w:ascii="Courier New" w:hAnsi="Courier New" w:cs="Courier New"/>
          <w:sz w:val="24"/>
          <w:szCs w:val="24"/>
        </w:rPr>
        <w:t>,</w:t>
      </w:r>
      <w:r w:rsidR="003F6DF8">
        <w:rPr>
          <w:rFonts w:ascii="Courier New" w:hAnsi="Courier New" w:cs="Courier New"/>
          <w:sz w:val="24"/>
          <w:szCs w:val="24"/>
        </w:rPr>
        <w:t xml:space="preserve"> dum eos quos ad aliorum correctionem</w:t>
      </w:r>
      <w:r w:rsidR="00A14152">
        <w:rPr>
          <w:rFonts w:ascii="Courier New" w:hAnsi="Courier New" w:cs="Courier New"/>
          <w:sz w:val="24"/>
          <w:szCs w:val="24"/>
        </w:rPr>
        <w:t xml:space="preserve"> </w:t>
      </w:r>
      <w:r w:rsidR="003F6DF8">
        <w:rPr>
          <w:rFonts w:ascii="Courier New" w:hAnsi="Courier New" w:cs="Courier New"/>
          <w:sz w:val="24"/>
          <w:szCs w:val="24"/>
        </w:rPr>
        <w:t>posuit</w:t>
      </w:r>
      <w:r w:rsidR="005E4D64">
        <w:rPr>
          <w:rFonts w:ascii="Courier New" w:hAnsi="Courier New" w:cs="Courier New"/>
          <w:sz w:val="24"/>
          <w:szCs w:val="24"/>
        </w:rPr>
        <w:t>,</w:t>
      </w:r>
      <w:r w:rsidR="003F6DF8">
        <w:rPr>
          <w:rFonts w:ascii="Courier New" w:hAnsi="Courier New" w:cs="Courier New"/>
          <w:sz w:val="24"/>
          <w:szCs w:val="24"/>
        </w:rPr>
        <w:t xml:space="preserve"> dare exempla prauitatis cernit. </w:t>
      </w:r>
    </w:p>
    <w:p w14:paraId="07219771" w14:textId="339228CA" w:rsidR="00D8086F" w:rsidRDefault="003F6DF8" w:rsidP="000E7353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Tercio</w:t>
      </w:r>
      <w:r w:rsidR="00A14152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occidit quando deficit in eo bonitas</w:t>
      </w:r>
      <w:r w:rsidR="005E4D64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scientia</w:t>
      </w:r>
      <w:r w:rsidR="005E4D64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et doctrina. Vnde Bernardus,</w:t>
      </w:r>
      <w:r w:rsidR="00A14152">
        <w:rPr>
          <w:rFonts w:ascii="Courier New" w:hAnsi="Courier New" w:cs="Courier New"/>
          <w:sz w:val="24"/>
          <w:szCs w:val="24"/>
        </w:rPr>
        <w:t xml:space="preserve"> </w:t>
      </w:r>
      <w:r w:rsidR="000E7353">
        <w:rPr>
          <w:rFonts w:ascii="Courier New" w:hAnsi="Courier New" w:cs="Courier New"/>
          <w:sz w:val="24"/>
          <w:szCs w:val="24"/>
        </w:rPr>
        <w:t>pastori conueniunt tria: bonitas, scientia, et disciplina</w:t>
      </w:r>
      <w:r w:rsidR="00D8086F">
        <w:rPr>
          <w:rFonts w:ascii="Courier New" w:hAnsi="Courier New" w:cs="Courier New"/>
          <w:sz w:val="24"/>
          <w:szCs w:val="24"/>
        </w:rPr>
        <w:t>. E</w:t>
      </w:r>
      <w:r w:rsidR="000E7353">
        <w:rPr>
          <w:rFonts w:ascii="Courier New" w:hAnsi="Courier New" w:cs="Courier New"/>
          <w:sz w:val="24"/>
          <w:szCs w:val="24"/>
        </w:rPr>
        <w:t>t alludi illo verbo Psal. [118:66]:</w:t>
      </w:r>
      <w:r w:rsidR="000E7353" w:rsidRPr="000E7353">
        <w:rPr>
          <w:rFonts w:ascii="Courier New" w:hAnsi="Courier New" w:cs="Courier New"/>
          <w:sz w:val="24"/>
          <w:szCs w:val="24"/>
        </w:rPr>
        <w:t xml:space="preserve"> </w:t>
      </w:r>
      <w:r w:rsidR="000E7353" w:rsidRPr="000E7353">
        <w:rPr>
          <w:rFonts w:ascii="Courier New" w:hAnsi="Courier New" w:cs="Courier New"/>
          <w:i/>
          <w:sz w:val="24"/>
          <w:szCs w:val="24"/>
        </w:rPr>
        <w:t>Bonitatem, scientiam, et disciplinam, doce me</w:t>
      </w:r>
      <w:r w:rsidR="000E7353">
        <w:rPr>
          <w:rFonts w:ascii="Courier New" w:hAnsi="Courier New" w:cs="Courier New"/>
          <w:sz w:val="24"/>
          <w:szCs w:val="24"/>
        </w:rPr>
        <w:t xml:space="preserve">. Et subdit pastor </w:t>
      </w:r>
      <w:r w:rsidR="000E7353">
        <w:rPr>
          <w:rFonts w:ascii="Courier New" w:hAnsi="Courier New" w:cs="Courier New"/>
          <w:sz w:val="24"/>
          <w:szCs w:val="24"/>
        </w:rPr>
        <w:lastRenderedPageBreak/>
        <w:t>bonitate</w:t>
      </w:r>
      <w:r w:rsidR="002E196E">
        <w:rPr>
          <w:rFonts w:ascii="Courier New" w:hAnsi="Courier New" w:cs="Courier New"/>
          <w:sz w:val="24"/>
          <w:szCs w:val="24"/>
        </w:rPr>
        <w:t>,</w:t>
      </w:r>
      <w:r w:rsidR="000E7353">
        <w:rPr>
          <w:rFonts w:ascii="Courier New" w:hAnsi="Courier New" w:cs="Courier New"/>
          <w:sz w:val="24"/>
          <w:szCs w:val="24"/>
        </w:rPr>
        <w:t xml:space="preserve"> attrahit disciplina</w:t>
      </w:r>
      <w:r w:rsidR="00906A64">
        <w:rPr>
          <w:rFonts w:ascii="Courier New" w:hAnsi="Courier New" w:cs="Courier New"/>
          <w:sz w:val="24"/>
          <w:szCs w:val="24"/>
        </w:rPr>
        <w:t xml:space="preserve"> imitabilem</w:t>
      </w:r>
      <w:r w:rsidR="002E196E">
        <w:rPr>
          <w:rFonts w:ascii="Courier New" w:hAnsi="Courier New" w:cs="Courier New"/>
          <w:sz w:val="24"/>
          <w:szCs w:val="24"/>
        </w:rPr>
        <w:t>,</w:t>
      </w:r>
      <w:r w:rsidR="00906A64">
        <w:rPr>
          <w:rFonts w:ascii="Courier New" w:hAnsi="Courier New" w:cs="Courier New"/>
          <w:sz w:val="24"/>
          <w:szCs w:val="24"/>
        </w:rPr>
        <w:t xml:space="preserve"> scientia docibilem reddit. </w:t>
      </w:r>
    </w:p>
    <w:p w14:paraId="2EBB8638" w14:textId="77777777" w:rsidR="00906A64" w:rsidRDefault="00906A64" w:rsidP="000E7353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Quarto</w:t>
      </w:r>
      <w:r w:rsidR="00D8086F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occidit sol</w:t>
      </w:r>
      <w:r w:rsidR="00D8086F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 meridie quando eclipsante</w:t>
      </w:r>
      <w:r w:rsidR="00581591"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581591"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z w:val="24"/>
          <w:szCs w:val="24"/>
        </w:rPr>
        <w:t>urato fides in subditis</w:t>
      </w:r>
      <w:r w:rsidR="00D8086F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non feruet sed torpet</w:t>
      </w:r>
      <w:r w:rsidR="00581591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caritas non calet sed tepet</w:t>
      </w:r>
      <w:r w:rsidR="00581591">
        <w:rPr>
          <w:rFonts w:ascii="Courier New" w:hAnsi="Courier New" w:cs="Courier New"/>
          <w:sz w:val="24"/>
          <w:szCs w:val="24"/>
        </w:rPr>
        <w:t>,</w:t>
      </w:r>
      <w:r w:rsidR="00D8086F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opus non lucet sed feret</w:t>
      </w:r>
      <w:r w:rsidR="00D8086F"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D8086F"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ed econtra de bonis sacerdotibus dicitur illud 1 Pet. 2[:</w:t>
      </w:r>
      <w:r w:rsidRPr="00906A64">
        <w:rPr>
          <w:rFonts w:ascii="Courier New" w:hAnsi="Courier New" w:cs="Courier New"/>
          <w:sz w:val="24"/>
          <w:szCs w:val="24"/>
        </w:rPr>
        <w:t>9</w:t>
      </w:r>
      <w:r>
        <w:rPr>
          <w:rFonts w:ascii="Courier New" w:hAnsi="Courier New" w:cs="Courier New"/>
          <w:sz w:val="24"/>
          <w:szCs w:val="24"/>
        </w:rPr>
        <w:t>]:</w:t>
      </w:r>
      <w:r w:rsidRPr="00906A64">
        <w:rPr>
          <w:rFonts w:ascii="Courier New" w:hAnsi="Courier New" w:cs="Courier New"/>
          <w:sz w:val="24"/>
          <w:szCs w:val="24"/>
        </w:rPr>
        <w:t xml:space="preserve"> </w:t>
      </w:r>
      <w:r w:rsidRPr="00906A64">
        <w:rPr>
          <w:rFonts w:ascii="Courier New" w:hAnsi="Courier New" w:cs="Courier New"/>
          <w:i/>
          <w:sz w:val="24"/>
          <w:szCs w:val="24"/>
        </w:rPr>
        <w:t>Vos</w:t>
      </w:r>
      <w:r w:rsidRPr="00906A64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estis</w:t>
      </w:r>
      <w:r w:rsidRPr="00906A64">
        <w:rPr>
          <w:rFonts w:ascii="Courier New" w:hAnsi="Courier New" w:cs="Courier New"/>
          <w:sz w:val="24"/>
          <w:szCs w:val="24"/>
        </w:rPr>
        <w:t xml:space="preserve"> </w:t>
      </w:r>
      <w:r w:rsidRPr="00906A64">
        <w:rPr>
          <w:rFonts w:ascii="Courier New" w:hAnsi="Courier New" w:cs="Courier New"/>
          <w:i/>
          <w:sz w:val="24"/>
          <w:szCs w:val="24"/>
        </w:rPr>
        <w:t>genus electum</w:t>
      </w:r>
      <w:r w:rsidRPr="00906A64">
        <w:rPr>
          <w:rFonts w:ascii="Courier New" w:hAnsi="Courier New" w:cs="Courier New"/>
          <w:sz w:val="24"/>
          <w:szCs w:val="24"/>
        </w:rPr>
        <w:t xml:space="preserve">, </w:t>
      </w:r>
      <w:r w:rsidRPr="00906A64">
        <w:rPr>
          <w:rFonts w:ascii="Courier New" w:hAnsi="Courier New" w:cs="Courier New"/>
          <w:i/>
          <w:sz w:val="24"/>
          <w:szCs w:val="24"/>
        </w:rPr>
        <w:t>regale sacerdotium, gens sancta, populus acquisitionis</w:t>
      </w:r>
      <w:r>
        <w:rPr>
          <w:rFonts w:ascii="Courier New" w:hAnsi="Courier New" w:cs="Courier New"/>
          <w:sz w:val="24"/>
          <w:szCs w:val="24"/>
        </w:rPr>
        <w:t>.</w:t>
      </w:r>
      <w:r w:rsidRPr="00906A64">
        <w:rPr>
          <w:rFonts w:ascii="Courier New" w:hAnsi="Courier New" w:cs="Courier New"/>
          <w:sz w:val="24"/>
          <w:szCs w:val="24"/>
        </w:rPr>
        <w:t xml:space="preserve"> </w:t>
      </w:r>
    </w:p>
    <w:p w14:paraId="6B18E6B6" w14:textId="09339D56" w:rsidR="00D8086F" w:rsidRDefault="00906A64" w:rsidP="000E7353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Ista competunt sacerdotibus ad eorum commendacionem</w:t>
      </w:r>
      <w:r w:rsidR="00D8086F"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z w:val="24"/>
          <w:szCs w:val="24"/>
        </w:rPr>
        <w:t>sed econtra de quibus dici</w:t>
      </w:r>
      <w:r w:rsidR="00826BC1">
        <w:rPr>
          <w:rFonts w:ascii="Courier New" w:hAnsi="Courier New" w:cs="Courier New"/>
          <w:sz w:val="24"/>
          <w:szCs w:val="24"/>
        </w:rPr>
        <w:t xml:space="preserve"> potest ad eorum confucionem</w:t>
      </w:r>
      <w:r w:rsidR="00B91464">
        <w:rPr>
          <w:rFonts w:ascii="Courier New" w:hAnsi="Courier New" w:cs="Courier New"/>
          <w:sz w:val="24"/>
          <w:szCs w:val="24"/>
        </w:rPr>
        <w:t>,</w:t>
      </w:r>
      <w:r w:rsidR="00826BC1">
        <w:rPr>
          <w:rFonts w:ascii="Courier New" w:hAnsi="Courier New" w:cs="Courier New"/>
          <w:sz w:val="24"/>
          <w:szCs w:val="24"/>
        </w:rPr>
        <w:t xml:space="preserve"> </w:t>
      </w:r>
      <w:r w:rsidR="00B91464">
        <w:rPr>
          <w:rFonts w:ascii="Courier New" w:hAnsi="Courier New" w:cs="Courier New"/>
          <w:sz w:val="24"/>
          <w:szCs w:val="24"/>
        </w:rPr>
        <w:t>V</w:t>
      </w:r>
      <w:r w:rsidR="00826BC1">
        <w:rPr>
          <w:rFonts w:ascii="Courier New" w:hAnsi="Courier New" w:cs="Courier New"/>
          <w:sz w:val="24"/>
          <w:szCs w:val="24"/>
        </w:rPr>
        <w:t>os</w:t>
      </w:r>
      <w:r w:rsidR="00D8086F">
        <w:rPr>
          <w:rFonts w:ascii="Courier New" w:hAnsi="Courier New" w:cs="Courier New"/>
          <w:sz w:val="24"/>
          <w:szCs w:val="24"/>
        </w:rPr>
        <w:t xml:space="preserve"> </w:t>
      </w:r>
      <w:r w:rsidR="00826BC1">
        <w:rPr>
          <w:rFonts w:ascii="Courier New" w:hAnsi="Courier New" w:cs="Courier New"/>
          <w:sz w:val="24"/>
          <w:szCs w:val="24"/>
        </w:rPr>
        <w:t>estis abiectum venale sacerdotium</w:t>
      </w:r>
      <w:r w:rsidR="003A4BE4">
        <w:rPr>
          <w:rFonts w:ascii="Courier New" w:hAnsi="Courier New" w:cs="Courier New"/>
          <w:sz w:val="24"/>
          <w:szCs w:val="24"/>
        </w:rPr>
        <w:t>,</w:t>
      </w:r>
      <w:r w:rsidR="00826BC1">
        <w:rPr>
          <w:rFonts w:ascii="Courier New" w:hAnsi="Courier New" w:cs="Courier New"/>
          <w:sz w:val="24"/>
          <w:szCs w:val="24"/>
        </w:rPr>
        <w:t xml:space="preserve"> gens obstinata</w:t>
      </w:r>
      <w:r w:rsidR="003A4BE4">
        <w:rPr>
          <w:rFonts w:ascii="Courier New" w:hAnsi="Courier New" w:cs="Courier New"/>
          <w:sz w:val="24"/>
          <w:szCs w:val="24"/>
        </w:rPr>
        <w:t>,</w:t>
      </w:r>
      <w:r w:rsidR="00826BC1">
        <w:rPr>
          <w:rFonts w:ascii="Courier New" w:hAnsi="Courier New" w:cs="Courier New"/>
          <w:sz w:val="24"/>
          <w:szCs w:val="24"/>
        </w:rPr>
        <w:t xml:space="preserve"> populus perdicionis</w:t>
      </w:r>
      <w:r w:rsidR="003A4BE4">
        <w:rPr>
          <w:rFonts w:ascii="Courier New" w:hAnsi="Courier New" w:cs="Courier New"/>
          <w:sz w:val="24"/>
          <w:szCs w:val="24"/>
        </w:rPr>
        <w:t>.</w:t>
      </w:r>
      <w:r w:rsidR="00826BC1">
        <w:rPr>
          <w:rFonts w:ascii="Courier New" w:hAnsi="Courier New" w:cs="Courier New"/>
          <w:sz w:val="24"/>
          <w:szCs w:val="24"/>
        </w:rPr>
        <w:t xml:space="preserve"> </w:t>
      </w:r>
      <w:r w:rsidR="00C9561B">
        <w:rPr>
          <w:rFonts w:ascii="Courier New" w:hAnsi="Courier New" w:cs="Courier New"/>
          <w:sz w:val="24"/>
          <w:szCs w:val="24"/>
        </w:rPr>
        <w:t>A</w:t>
      </w:r>
      <w:r w:rsidR="00826BC1">
        <w:rPr>
          <w:rFonts w:ascii="Courier New" w:hAnsi="Courier New" w:cs="Courier New"/>
          <w:sz w:val="24"/>
          <w:szCs w:val="24"/>
        </w:rPr>
        <w:t>ntiquitus in veteri lege non dicebatur regale sacerdotium</w:t>
      </w:r>
      <w:r w:rsidR="000B5252">
        <w:rPr>
          <w:rFonts w:ascii="Courier New" w:hAnsi="Courier New" w:cs="Courier New"/>
          <w:sz w:val="24"/>
          <w:szCs w:val="24"/>
        </w:rPr>
        <w:t>,</w:t>
      </w:r>
      <w:r w:rsidR="00826BC1">
        <w:rPr>
          <w:rFonts w:ascii="Courier New" w:hAnsi="Courier New" w:cs="Courier New"/>
          <w:sz w:val="24"/>
          <w:szCs w:val="24"/>
        </w:rPr>
        <w:t xml:space="preserve"> sed regnum sacerdotale</w:t>
      </w:r>
      <w:r w:rsidR="00D8086F">
        <w:rPr>
          <w:rFonts w:ascii="Courier New" w:hAnsi="Courier New" w:cs="Courier New"/>
          <w:sz w:val="24"/>
          <w:szCs w:val="24"/>
        </w:rPr>
        <w:t>.</w:t>
      </w:r>
      <w:r w:rsidR="00826BC1">
        <w:rPr>
          <w:rFonts w:ascii="Courier New" w:hAnsi="Courier New" w:cs="Courier New"/>
          <w:sz w:val="24"/>
          <w:szCs w:val="24"/>
        </w:rPr>
        <w:t xml:space="preserve"> </w:t>
      </w:r>
      <w:r w:rsidR="00D8086F">
        <w:rPr>
          <w:rFonts w:ascii="Courier New" w:hAnsi="Courier New" w:cs="Courier New"/>
          <w:sz w:val="24"/>
          <w:szCs w:val="24"/>
        </w:rPr>
        <w:t>S</w:t>
      </w:r>
      <w:r w:rsidR="00826BC1">
        <w:rPr>
          <w:rFonts w:ascii="Courier New" w:hAnsi="Courier New" w:cs="Courier New"/>
          <w:sz w:val="24"/>
          <w:szCs w:val="24"/>
        </w:rPr>
        <w:t>icut</w:t>
      </w:r>
      <w:r w:rsidR="00D8086F">
        <w:rPr>
          <w:rFonts w:ascii="Courier New" w:hAnsi="Courier New" w:cs="Courier New"/>
          <w:sz w:val="24"/>
          <w:szCs w:val="24"/>
        </w:rPr>
        <w:t xml:space="preserve"> </w:t>
      </w:r>
      <w:r w:rsidR="00826BC1">
        <w:rPr>
          <w:rFonts w:ascii="Courier New" w:hAnsi="Courier New" w:cs="Courier New"/>
          <w:sz w:val="24"/>
          <w:szCs w:val="24"/>
        </w:rPr>
        <w:t>dicitur in Exod. [15:26</w:t>
      </w:r>
      <w:r w:rsidR="00F727D6">
        <w:rPr>
          <w:rFonts w:ascii="Courier New" w:hAnsi="Courier New" w:cs="Courier New"/>
          <w:sz w:val="24"/>
          <w:szCs w:val="24"/>
        </w:rPr>
        <w:t>; 19:5-6</w:t>
      </w:r>
      <w:r w:rsidR="00826BC1">
        <w:rPr>
          <w:rFonts w:ascii="Courier New" w:hAnsi="Courier New" w:cs="Courier New"/>
          <w:sz w:val="24"/>
          <w:szCs w:val="24"/>
        </w:rPr>
        <w:t xml:space="preserve">]: </w:t>
      </w:r>
      <w:r w:rsidR="00826BC1" w:rsidRPr="00826BC1">
        <w:rPr>
          <w:rFonts w:ascii="Courier New" w:hAnsi="Courier New" w:cs="Courier New"/>
          <w:i/>
          <w:sz w:val="24"/>
          <w:szCs w:val="24"/>
        </w:rPr>
        <w:t>Si audieris</w:t>
      </w:r>
      <w:r w:rsidR="00826BC1">
        <w:rPr>
          <w:rFonts w:ascii="Courier New" w:hAnsi="Courier New" w:cs="Courier New"/>
          <w:i/>
          <w:sz w:val="24"/>
          <w:szCs w:val="24"/>
        </w:rPr>
        <w:t xml:space="preserve"> </w:t>
      </w:r>
      <w:r w:rsidR="00826BC1">
        <w:rPr>
          <w:rFonts w:ascii="Courier New" w:hAnsi="Courier New" w:cs="Courier New"/>
          <w:sz w:val="24"/>
          <w:szCs w:val="24"/>
        </w:rPr>
        <w:t xml:space="preserve">et feceritis </w:t>
      </w:r>
      <w:r w:rsidR="00826BC1" w:rsidRPr="00826BC1">
        <w:rPr>
          <w:rFonts w:ascii="Courier New" w:hAnsi="Courier New" w:cs="Courier New"/>
          <w:i/>
          <w:sz w:val="24"/>
          <w:szCs w:val="24"/>
        </w:rPr>
        <w:t>precepta</w:t>
      </w:r>
      <w:r w:rsidR="00826BC1">
        <w:rPr>
          <w:rFonts w:ascii="Courier New" w:hAnsi="Courier New" w:cs="Courier New"/>
          <w:sz w:val="24"/>
          <w:szCs w:val="24"/>
        </w:rPr>
        <w:t xml:space="preserve"> mea</w:t>
      </w:r>
      <w:r w:rsidR="00F727D6">
        <w:rPr>
          <w:rFonts w:ascii="Courier New" w:hAnsi="Courier New" w:cs="Courier New"/>
          <w:sz w:val="24"/>
          <w:szCs w:val="24"/>
        </w:rPr>
        <w:t>,</w:t>
      </w:r>
      <w:r w:rsidR="00D8086F">
        <w:rPr>
          <w:rFonts w:ascii="Courier New" w:hAnsi="Courier New" w:cs="Courier New"/>
          <w:sz w:val="24"/>
          <w:szCs w:val="24"/>
        </w:rPr>
        <w:t xml:space="preserve"> </w:t>
      </w:r>
      <w:r w:rsidR="00826BC1" w:rsidRPr="00F727D6">
        <w:rPr>
          <w:rFonts w:ascii="Courier New" w:hAnsi="Courier New" w:cs="Courier New"/>
          <w:i/>
          <w:iCs/>
          <w:sz w:val="24"/>
          <w:szCs w:val="24"/>
        </w:rPr>
        <w:t>mihi</w:t>
      </w:r>
      <w:r w:rsidR="00826BC1">
        <w:rPr>
          <w:rFonts w:ascii="Courier New" w:hAnsi="Courier New" w:cs="Courier New"/>
          <w:sz w:val="24"/>
          <w:szCs w:val="24"/>
        </w:rPr>
        <w:t xml:space="preserve"> </w:t>
      </w:r>
      <w:r w:rsidR="00826BC1" w:rsidRPr="00F727D6">
        <w:rPr>
          <w:rFonts w:ascii="Courier New" w:hAnsi="Courier New" w:cs="Courier New"/>
          <w:i/>
          <w:iCs/>
          <w:sz w:val="24"/>
          <w:szCs w:val="24"/>
        </w:rPr>
        <w:t>in</w:t>
      </w:r>
      <w:r w:rsidR="00826BC1">
        <w:rPr>
          <w:rFonts w:ascii="Courier New" w:hAnsi="Courier New" w:cs="Courier New"/>
          <w:sz w:val="24"/>
          <w:szCs w:val="24"/>
        </w:rPr>
        <w:t xml:space="preserve"> </w:t>
      </w:r>
      <w:r w:rsidR="00826BC1" w:rsidRPr="00F727D6">
        <w:rPr>
          <w:rFonts w:ascii="Courier New" w:hAnsi="Courier New" w:cs="Courier New"/>
          <w:i/>
          <w:iCs/>
          <w:sz w:val="24"/>
          <w:szCs w:val="24"/>
        </w:rPr>
        <w:t>p</w:t>
      </w:r>
      <w:r w:rsidR="00F727D6" w:rsidRPr="00F727D6">
        <w:rPr>
          <w:rFonts w:ascii="Courier New" w:hAnsi="Courier New" w:cs="Courier New"/>
          <w:i/>
          <w:iCs/>
          <w:sz w:val="24"/>
          <w:szCs w:val="24"/>
        </w:rPr>
        <w:t>e</w:t>
      </w:r>
      <w:r w:rsidR="00826BC1" w:rsidRPr="00F727D6">
        <w:rPr>
          <w:rFonts w:ascii="Courier New" w:hAnsi="Courier New" w:cs="Courier New"/>
          <w:i/>
          <w:iCs/>
          <w:sz w:val="24"/>
          <w:szCs w:val="24"/>
        </w:rPr>
        <w:t>cul</w:t>
      </w:r>
      <w:r w:rsidR="00F727D6" w:rsidRPr="00F727D6">
        <w:rPr>
          <w:rFonts w:ascii="Courier New" w:hAnsi="Courier New" w:cs="Courier New"/>
          <w:i/>
          <w:iCs/>
          <w:sz w:val="24"/>
          <w:szCs w:val="24"/>
        </w:rPr>
        <w:t>i</w:t>
      </w:r>
      <w:r w:rsidR="00826BC1" w:rsidRPr="00F727D6">
        <w:rPr>
          <w:rFonts w:ascii="Courier New" w:hAnsi="Courier New" w:cs="Courier New"/>
          <w:i/>
          <w:iCs/>
          <w:sz w:val="24"/>
          <w:szCs w:val="24"/>
        </w:rPr>
        <w:t>um et</w:t>
      </w:r>
      <w:r w:rsidR="00826BC1">
        <w:rPr>
          <w:rFonts w:ascii="Courier New" w:hAnsi="Courier New" w:cs="Courier New"/>
          <w:sz w:val="24"/>
          <w:szCs w:val="24"/>
        </w:rPr>
        <w:t xml:space="preserve"> </w:t>
      </w:r>
      <w:r w:rsidR="00826BC1" w:rsidRPr="00F727D6">
        <w:rPr>
          <w:rFonts w:ascii="Courier New" w:hAnsi="Courier New" w:cs="Courier New"/>
          <w:i/>
          <w:iCs/>
          <w:sz w:val="24"/>
          <w:szCs w:val="24"/>
        </w:rPr>
        <w:t>in regnum sacerdotale</w:t>
      </w:r>
      <w:r w:rsidR="00D8086F">
        <w:rPr>
          <w:rFonts w:ascii="Courier New" w:hAnsi="Courier New" w:cs="Courier New"/>
          <w:sz w:val="24"/>
          <w:szCs w:val="24"/>
        </w:rPr>
        <w:t>.</w:t>
      </w:r>
      <w:r w:rsidR="00826BC1">
        <w:rPr>
          <w:rFonts w:ascii="Courier New" w:hAnsi="Courier New" w:cs="Courier New"/>
          <w:sz w:val="24"/>
          <w:szCs w:val="24"/>
        </w:rPr>
        <w:t xml:space="preserve"> </w:t>
      </w:r>
      <w:r w:rsidR="00D8086F">
        <w:rPr>
          <w:rFonts w:ascii="Courier New" w:hAnsi="Courier New" w:cs="Courier New"/>
          <w:sz w:val="24"/>
          <w:szCs w:val="24"/>
        </w:rPr>
        <w:t>E</w:t>
      </w:r>
      <w:r w:rsidR="00826BC1">
        <w:rPr>
          <w:rFonts w:ascii="Courier New" w:hAnsi="Courier New" w:cs="Courier New"/>
          <w:sz w:val="24"/>
          <w:szCs w:val="24"/>
        </w:rPr>
        <w:t xml:space="preserve">t ratio est quia </w:t>
      </w:r>
      <w:r w:rsidR="00EF0B1F">
        <w:rPr>
          <w:rFonts w:ascii="Courier New" w:hAnsi="Courier New" w:cs="Courier New"/>
          <w:sz w:val="24"/>
          <w:szCs w:val="24"/>
        </w:rPr>
        <w:t>tunc sacerdotium dependebat a regno</w:t>
      </w:r>
      <w:r w:rsidR="00553542">
        <w:rPr>
          <w:rFonts w:ascii="Courier New" w:hAnsi="Courier New" w:cs="Courier New"/>
          <w:sz w:val="24"/>
          <w:szCs w:val="24"/>
        </w:rPr>
        <w:t>,</w:t>
      </w:r>
      <w:r w:rsidR="00EF0B1F">
        <w:rPr>
          <w:rFonts w:ascii="Courier New" w:hAnsi="Courier New" w:cs="Courier New"/>
          <w:sz w:val="24"/>
          <w:szCs w:val="24"/>
        </w:rPr>
        <w:t xml:space="preserve"> sicut adiectiuum a substantione</w:t>
      </w:r>
      <w:r w:rsidR="00D8086F">
        <w:rPr>
          <w:rFonts w:ascii="Courier New" w:hAnsi="Courier New" w:cs="Courier New"/>
          <w:sz w:val="24"/>
          <w:szCs w:val="24"/>
        </w:rPr>
        <w:t>.</w:t>
      </w:r>
      <w:r w:rsidR="00EF0B1F">
        <w:rPr>
          <w:rFonts w:ascii="Courier New" w:hAnsi="Courier New" w:cs="Courier New"/>
          <w:sz w:val="24"/>
          <w:szCs w:val="24"/>
        </w:rPr>
        <w:t xml:space="preserve"> </w:t>
      </w:r>
      <w:r w:rsidR="00D8086F">
        <w:rPr>
          <w:rFonts w:ascii="Courier New" w:hAnsi="Courier New" w:cs="Courier New"/>
          <w:sz w:val="24"/>
          <w:szCs w:val="24"/>
        </w:rPr>
        <w:t>S</w:t>
      </w:r>
      <w:r w:rsidR="00EF0B1F">
        <w:rPr>
          <w:rFonts w:ascii="Courier New" w:hAnsi="Courier New" w:cs="Courier New"/>
          <w:sz w:val="24"/>
          <w:szCs w:val="24"/>
        </w:rPr>
        <w:t>ed Petrus apostolus imitauit istum ordinem vocans econtra sacerdotium regale eo quod modo regnum dependet a sacerdotio</w:t>
      </w:r>
      <w:r w:rsidR="000B5252">
        <w:rPr>
          <w:rFonts w:ascii="Courier New" w:hAnsi="Courier New" w:cs="Courier New"/>
          <w:sz w:val="24"/>
          <w:szCs w:val="24"/>
        </w:rPr>
        <w:t>,</w:t>
      </w:r>
      <w:r w:rsidR="00EF0B1F">
        <w:rPr>
          <w:rFonts w:ascii="Courier New" w:hAnsi="Courier New" w:cs="Courier New"/>
          <w:sz w:val="24"/>
          <w:szCs w:val="24"/>
        </w:rPr>
        <w:t xml:space="preserve"> imperium a papatu</w:t>
      </w:r>
      <w:r w:rsidR="000B5252">
        <w:rPr>
          <w:rFonts w:ascii="Courier New" w:hAnsi="Courier New" w:cs="Courier New"/>
          <w:sz w:val="24"/>
          <w:szCs w:val="24"/>
        </w:rPr>
        <w:t>.</w:t>
      </w:r>
      <w:r w:rsidR="00EF0B1F">
        <w:rPr>
          <w:rFonts w:ascii="Courier New" w:hAnsi="Courier New" w:cs="Courier New"/>
          <w:sz w:val="24"/>
          <w:szCs w:val="24"/>
        </w:rPr>
        <w:t xml:space="preserve"> </w:t>
      </w:r>
      <w:r w:rsidR="000B5252">
        <w:rPr>
          <w:rFonts w:ascii="Courier New" w:hAnsi="Courier New" w:cs="Courier New"/>
          <w:sz w:val="24"/>
          <w:szCs w:val="24"/>
        </w:rPr>
        <w:t>S</w:t>
      </w:r>
      <w:r w:rsidR="00EF0B1F">
        <w:rPr>
          <w:rFonts w:ascii="Courier New" w:hAnsi="Courier New" w:cs="Courier New"/>
          <w:sz w:val="24"/>
          <w:szCs w:val="24"/>
        </w:rPr>
        <w:t>ed absit quod contrarium fiat ut scilicet modo fuit</w:t>
      </w:r>
      <w:r w:rsidR="00D8086F">
        <w:rPr>
          <w:rFonts w:ascii="Courier New" w:hAnsi="Courier New" w:cs="Courier New"/>
          <w:sz w:val="24"/>
          <w:szCs w:val="24"/>
        </w:rPr>
        <w:t xml:space="preserve"> </w:t>
      </w:r>
      <w:r w:rsidR="00EF0B1F">
        <w:rPr>
          <w:rFonts w:ascii="Courier New" w:hAnsi="Courier New" w:cs="Courier New"/>
          <w:sz w:val="24"/>
          <w:szCs w:val="24"/>
        </w:rPr>
        <w:t>non genus electum sed abiectum per infamiam sacerdotium</w:t>
      </w:r>
      <w:r w:rsidR="00D8086F">
        <w:rPr>
          <w:rFonts w:ascii="Courier New" w:hAnsi="Courier New" w:cs="Courier New"/>
          <w:sz w:val="24"/>
          <w:szCs w:val="24"/>
        </w:rPr>
        <w:t>,</w:t>
      </w:r>
      <w:r w:rsidR="00EF0B1F">
        <w:rPr>
          <w:rFonts w:ascii="Courier New" w:hAnsi="Courier New" w:cs="Courier New"/>
          <w:sz w:val="24"/>
          <w:szCs w:val="24"/>
        </w:rPr>
        <w:t xml:space="preserve"> non regale sed venale per symoniam</w:t>
      </w:r>
      <w:r w:rsidR="00D8086F">
        <w:rPr>
          <w:rFonts w:ascii="Courier New" w:hAnsi="Courier New" w:cs="Courier New"/>
          <w:sz w:val="24"/>
          <w:szCs w:val="24"/>
        </w:rPr>
        <w:t>,</w:t>
      </w:r>
      <w:r w:rsidR="00EF0B1F">
        <w:rPr>
          <w:rFonts w:ascii="Courier New" w:hAnsi="Courier New" w:cs="Courier New"/>
          <w:sz w:val="24"/>
          <w:szCs w:val="24"/>
        </w:rPr>
        <w:t xml:space="preserve"> non gens</w:t>
      </w:r>
      <w:r w:rsidR="00D8086F">
        <w:rPr>
          <w:rFonts w:ascii="Courier New" w:hAnsi="Courier New" w:cs="Courier New"/>
          <w:sz w:val="24"/>
          <w:szCs w:val="24"/>
        </w:rPr>
        <w:t xml:space="preserve"> </w:t>
      </w:r>
      <w:r w:rsidR="00EF0B1F">
        <w:rPr>
          <w:rFonts w:ascii="Courier New" w:hAnsi="Courier New" w:cs="Courier New"/>
          <w:sz w:val="24"/>
          <w:szCs w:val="24"/>
        </w:rPr>
        <w:t>/f. 101rb/</w:t>
      </w:r>
      <w:r w:rsidR="00D8086F">
        <w:rPr>
          <w:rFonts w:ascii="Courier New" w:hAnsi="Courier New" w:cs="Courier New"/>
          <w:sz w:val="24"/>
          <w:szCs w:val="24"/>
        </w:rPr>
        <w:t xml:space="preserve"> </w:t>
      </w:r>
      <w:r w:rsidR="00EF0B1F">
        <w:rPr>
          <w:rFonts w:ascii="Courier New" w:hAnsi="Courier New" w:cs="Courier New"/>
          <w:sz w:val="24"/>
          <w:szCs w:val="24"/>
        </w:rPr>
        <w:t>sancta sed gens nequa per superbiam, auariciam, fraudulenciam</w:t>
      </w:r>
      <w:r w:rsidR="00D8086F">
        <w:rPr>
          <w:rFonts w:ascii="Courier New" w:hAnsi="Courier New" w:cs="Courier New"/>
          <w:sz w:val="24"/>
          <w:szCs w:val="24"/>
        </w:rPr>
        <w:t>,</w:t>
      </w:r>
      <w:r w:rsidR="00EF0B1F">
        <w:rPr>
          <w:rFonts w:ascii="Courier New" w:hAnsi="Courier New" w:cs="Courier New"/>
          <w:sz w:val="24"/>
          <w:szCs w:val="24"/>
        </w:rPr>
        <w:t xml:space="preserve"> non</w:t>
      </w:r>
      <w:r w:rsidR="00D8086F">
        <w:rPr>
          <w:rFonts w:ascii="Courier New" w:hAnsi="Courier New" w:cs="Courier New"/>
          <w:sz w:val="24"/>
          <w:szCs w:val="24"/>
        </w:rPr>
        <w:t xml:space="preserve"> </w:t>
      </w:r>
      <w:r w:rsidR="00EF0B1F">
        <w:rPr>
          <w:rFonts w:ascii="Courier New" w:hAnsi="Courier New" w:cs="Courier New"/>
          <w:sz w:val="24"/>
          <w:szCs w:val="24"/>
        </w:rPr>
        <w:t xml:space="preserve">populus adquisicionis sed perdicionis per maliciam. </w:t>
      </w:r>
    </w:p>
    <w:p w14:paraId="3557C230" w14:textId="77777777" w:rsidR="00385CCC" w:rsidRDefault="00EF0B1F" w:rsidP="0050139D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¶ Item</w:t>
      </w:r>
      <w:r w:rsidR="00D8086F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primus</w:t>
      </w:r>
      <w:r w:rsidR="00D8086F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sacerdos de quo fit mencio in scriptura fuit Melchi</w:t>
      </w:r>
      <w:r w:rsidR="0050139D">
        <w:rPr>
          <w:rFonts w:ascii="Courier New" w:hAnsi="Courier New" w:cs="Courier New"/>
          <w:sz w:val="24"/>
          <w:szCs w:val="24"/>
        </w:rPr>
        <w:t>sedech</w:t>
      </w:r>
      <w:r w:rsidR="00D8086F">
        <w:rPr>
          <w:rFonts w:ascii="Courier New" w:hAnsi="Courier New" w:cs="Courier New"/>
          <w:sz w:val="24"/>
          <w:szCs w:val="24"/>
        </w:rPr>
        <w:t>.</w:t>
      </w:r>
      <w:r w:rsidR="0050139D">
        <w:rPr>
          <w:rFonts w:ascii="Courier New" w:hAnsi="Courier New" w:cs="Courier New"/>
          <w:sz w:val="24"/>
          <w:szCs w:val="24"/>
        </w:rPr>
        <w:t xml:space="preserve"> </w:t>
      </w:r>
      <w:r w:rsidR="00D8086F">
        <w:rPr>
          <w:rFonts w:ascii="Courier New" w:hAnsi="Courier New" w:cs="Courier New"/>
          <w:sz w:val="24"/>
          <w:szCs w:val="24"/>
        </w:rPr>
        <w:t>D</w:t>
      </w:r>
      <w:r w:rsidR="0050139D">
        <w:rPr>
          <w:rFonts w:ascii="Courier New" w:hAnsi="Courier New" w:cs="Courier New"/>
          <w:sz w:val="24"/>
          <w:szCs w:val="24"/>
        </w:rPr>
        <w:t>e quo</w:t>
      </w:r>
      <w:r w:rsidR="006A32D6">
        <w:rPr>
          <w:rFonts w:ascii="Courier New" w:hAnsi="Courier New" w:cs="Courier New"/>
          <w:sz w:val="24"/>
          <w:szCs w:val="24"/>
        </w:rPr>
        <w:t>,</w:t>
      </w:r>
      <w:r w:rsidR="0050139D">
        <w:rPr>
          <w:rFonts w:ascii="Courier New" w:hAnsi="Courier New" w:cs="Courier New"/>
          <w:sz w:val="24"/>
          <w:szCs w:val="24"/>
        </w:rPr>
        <w:t xml:space="preserve"> Gen. 14[:18]</w:t>
      </w:r>
      <w:r w:rsidR="006A32D6">
        <w:rPr>
          <w:rFonts w:ascii="Courier New" w:hAnsi="Courier New" w:cs="Courier New"/>
          <w:sz w:val="24"/>
          <w:szCs w:val="24"/>
        </w:rPr>
        <w:t>:</w:t>
      </w:r>
      <w:r w:rsidR="0050139D">
        <w:rPr>
          <w:rFonts w:ascii="Courier New" w:hAnsi="Courier New" w:cs="Courier New"/>
          <w:sz w:val="24"/>
          <w:szCs w:val="24"/>
        </w:rPr>
        <w:t xml:space="preserve"> qui occurrens Abrahe optulit ei </w:t>
      </w:r>
      <w:r w:rsidR="0050139D" w:rsidRPr="0050139D">
        <w:rPr>
          <w:rFonts w:ascii="Courier New" w:hAnsi="Courier New" w:cs="Courier New"/>
          <w:i/>
          <w:sz w:val="24"/>
          <w:szCs w:val="24"/>
        </w:rPr>
        <w:t>panem et vinum</w:t>
      </w:r>
      <w:r w:rsidR="00D8086F">
        <w:rPr>
          <w:rFonts w:ascii="Courier New" w:hAnsi="Courier New" w:cs="Courier New"/>
          <w:i/>
          <w:sz w:val="24"/>
          <w:szCs w:val="24"/>
        </w:rPr>
        <w:t>.</w:t>
      </w:r>
      <w:r w:rsidR="0050139D">
        <w:rPr>
          <w:rFonts w:ascii="Courier New" w:hAnsi="Courier New" w:cs="Courier New"/>
          <w:i/>
          <w:sz w:val="24"/>
          <w:szCs w:val="24"/>
        </w:rPr>
        <w:t xml:space="preserve"> </w:t>
      </w:r>
      <w:r w:rsidR="00D8086F">
        <w:rPr>
          <w:rFonts w:ascii="Courier New" w:hAnsi="Courier New" w:cs="Courier New"/>
          <w:sz w:val="24"/>
          <w:szCs w:val="24"/>
        </w:rPr>
        <w:t>E</w:t>
      </w:r>
      <w:r w:rsidR="0050139D">
        <w:rPr>
          <w:rFonts w:ascii="Courier New" w:hAnsi="Courier New" w:cs="Courier New"/>
          <w:sz w:val="24"/>
          <w:szCs w:val="24"/>
        </w:rPr>
        <w:t>rat enim sacerdos Dei altissimi</w:t>
      </w:r>
      <w:r w:rsidR="00D8086F">
        <w:rPr>
          <w:rFonts w:ascii="Courier New" w:hAnsi="Courier New" w:cs="Courier New"/>
          <w:sz w:val="24"/>
          <w:szCs w:val="24"/>
        </w:rPr>
        <w:t xml:space="preserve"> </w:t>
      </w:r>
      <w:r w:rsidR="0050139D">
        <w:rPr>
          <w:rFonts w:ascii="Courier New" w:hAnsi="Courier New" w:cs="Courier New"/>
          <w:sz w:val="24"/>
          <w:szCs w:val="24"/>
        </w:rPr>
        <w:t>in quo patet quod sacerdos principaliter ordinatur ad offerendum Deo corpus et sanguinem suum per illum panem</w:t>
      </w:r>
      <w:r w:rsidR="00D8086F">
        <w:rPr>
          <w:rFonts w:ascii="Courier New" w:hAnsi="Courier New" w:cs="Courier New"/>
          <w:sz w:val="24"/>
          <w:szCs w:val="24"/>
        </w:rPr>
        <w:t xml:space="preserve"> </w:t>
      </w:r>
      <w:r w:rsidR="00385CCC">
        <w:rPr>
          <w:rFonts w:ascii="Courier New" w:hAnsi="Courier New" w:cs="Courier New"/>
          <w:sz w:val="24"/>
          <w:szCs w:val="24"/>
        </w:rPr>
        <w:t xml:space="preserve">[et] </w:t>
      </w:r>
      <w:r w:rsidR="0050139D">
        <w:rPr>
          <w:rFonts w:ascii="Courier New" w:hAnsi="Courier New" w:cs="Courier New"/>
          <w:sz w:val="24"/>
          <w:szCs w:val="24"/>
        </w:rPr>
        <w:t>vi</w:t>
      </w:r>
      <w:r w:rsidR="00385CCC">
        <w:rPr>
          <w:rFonts w:ascii="Courier New" w:hAnsi="Courier New" w:cs="Courier New"/>
          <w:sz w:val="24"/>
          <w:szCs w:val="24"/>
        </w:rPr>
        <w:t>n</w:t>
      </w:r>
      <w:r w:rsidR="0050139D">
        <w:rPr>
          <w:rFonts w:ascii="Courier New" w:hAnsi="Courier New" w:cs="Courier New"/>
          <w:sz w:val="24"/>
          <w:szCs w:val="24"/>
        </w:rPr>
        <w:t>um figuratum. Vnde de Christo qui hanc figuralem oblacionem posuit in effectu in ara crucis offerendo Dei</w:t>
      </w:r>
      <w:r w:rsidR="00385CCC">
        <w:rPr>
          <w:rFonts w:ascii="Courier New" w:hAnsi="Courier New" w:cs="Courier New"/>
          <w:sz w:val="24"/>
          <w:szCs w:val="24"/>
        </w:rPr>
        <w:t xml:space="preserve"> </w:t>
      </w:r>
      <w:r w:rsidR="0050139D">
        <w:rPr>
          <w:rFonts w:ascii="Courier New" w:hAnsi="Courier New" w:cs="Courier New"/>
          <w:sz w:val="24"/>
          <w:szCs w:val="24"/>
        </w:rPr>
        <w:t xml:space="preserve">in Psal. [109:4]: </w:t>
      </w:r>
      <w:r w:rsidR="0050139D" w:rsidRPr="00311870">
        <w:rPr>
          <w:rFonts w:ascii="Courier New" w:hAnsi="Courier New" w:cs="Courier New"/>
          <w:i/>
          <w:sz w:val="24"/>
          <w:szCs w:val="24"/>
        </w:rPr>
        <w:t>Tu es sacerdos in æternum</w:t>
      </w:r>
      <w:r w:rsidR="00311870" w:rsidRPr="00311870">
        <w:rPr>
          <w:rFonts w:ascii="Courier New" w:hAnsi="Courier New" w:cs="Courier New"/>
          <w:i/>
          <w:sz w:val="24"/>
          <w:szCs w:val="24"/>
        </w:rPr>
        <w:t xml:space="preserve"> </w:t>
      </w:r>
      <w:r w:rsidR="0050139D" w:rsidRPr="00311870">
        <w:rPr>
          <w:rFonts w:ascii="Courier New" w:hAnsi="Courier New" w:cs="Courier New"/>
          <w:i/>
          <w:sz w:val="24"/>
          <w:szCs w:val="24"/>
        </w:rPr>
        <w:t>secundum ordinem Melchisedech</w:t>
      </w:r>
      <w:r w:rsidR="0050139D" w:rsidRPr="0050139D">
        <w:rPr>
          <w:rFonts w:ascii="Courier New" w:hAnsi="Courier New" w:cs="Courier New"/>
          <w:sz w:val="24"/>
          <w:szCs w:val="24"/>
        </w:rPr>
        <w:t>.</w:t>
      </w:r>
      <w:r w:rsidR="00311870">
        <w:rPr>
          <w:rFonts w:ascii="Courier New" w:hAnsi="Courier New" w:cs="Courier New"/>
          <w:sz w:val="24"/>
          <w:szCs w:val="24"/>
        </w:rPr>
        <w:t xml:space="preserve"> </w:t>
      </w:r>
    </w:p>
    <w:p w14:paraId="02C17ED6" w14:textId="77777777" w:rsidR="00385CCC" w:rsidRDefault="00311870" w:rsidP="0050139D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Isti sacerdoti primo dedit Abraham decimas ex omnibus sicut ibi</w:t>
      </w:r>
      <w:r w:rsidR="00385CCC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patet</w:t>
      </w:r>
      <w:r w:rsidR="00385CCC"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385CCC"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 quo etiam figuratur quod sacerdotes debent esse abstracti ab occupacionibus mundi et ab aliis recipere quesunt</w:t>
      </w:r>
      <w:r w:rsidR="00385CCC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sibi necessaria. Vnde Gen. 47[:22]</w:t>
      </w:r>
      <w:r w:rsidR="00012651">
        <w:rPr>
          <w:rFonts w:ascii="Courier New" w:hAnsi="Courier New" w:cs="Courier New"/>
          <w:sz w:val="24"/>
          <w:szCs w:val="24"/>
        </w:rPr>
        <w:t>:</w:t>
      </w:r>
      <w:r w:rsidR="00DB1F88">
        <w:rPr>
          <w:rFonts w:ascii="Courier New" w:hAnsi="Courier New" w:cs="Courier New"/>
          <w:sz w:val="24"/>
          <w:szCs w:val="24"/>
        </w:rPr>
        <w:t xml:space="preserve"> </w:t>
      </w:r>
      <w:r w:rsidR="00012651">
        <w:rPr>
          <w:rFonts w:ascii="Courier New" w:hAnsi="Courier New" w:cs="Courier New"/>
          <w:sz w:val="24"/>
          <w:szCs w:val="24"/>
        </w:rPr>
        <w:t>O</w:t>
      </w:r>
      <w:r w:rsidR="00DB1F88">
        <w:rPr>
          <w:rFonts w:ascii="Courier New" w:hAnsi="Courier New" w:cs="Courier New"/>
          <w:sz w:val="24"/>
          <w:szCs w:val="24"/>
        </w:rPr>
        <w:t>rdinabatur ab Egipciis quod</w:t>
      </w:r>
      <w:r w:rsidR="00385CCC">
        <w:rPr>
          <w:rFonts w:ascii="Courier New" w:hAnsi="Courier New" w:cs="Courier New"/>
          <w:sz w:val="24"/>
          <w:szCs w:val="24"/>
        </w:rPr>
        <w:t xml:space="preserve"> </w:t>
      </w:r>
      <w:r w:rsidR="00DB1F88">
        <w:rPr>
          <w:rFonts w:ascii="Courier New" w:hAnsi="Courier New" w:cs="Courier New"/>
          <w:sz w:val="24"/>
          <w:szCs w:val="24"/>
        </w:rPr>
        <w:t>sacerdotes reciperent sibi necessaria ab</w:t>
      </w:r>
      <w:r w:rsidR="00DB1F88" w:rsidRPr="00DB1F88">
        <w:rPr>
          <w:rFonts w:ascii="Courier New" w:hAnsi="Courier New" w:cs="Courier New"/>
          <w:sz w:val="24"/>
          <w:szCs w:val="24"/>
        </w:rPr>
        <w:t xml:space="preserve"> </w:t>
      </w:r>
      <w:r w:rsidR="00DB1F88" w:rsidRPr="00DB1F88">
        <w:rPr>
          <w:rFonts w:ascii="Courier New" w:hAnsi="Courier New" w:cs="Courier New"/>
          <w:i/>
          <w:sz w:val="24"/>
          <w:szCs w:val="24"/>
        </w:rPr>
        <w:t>horreis publicis, et</w:t>
      </w:r>
      <w:r w:rsidR="00DB1F88" w:rsidRPr="00DB1F88">
        <w:rPr>
          <w:rFonts w:ascii="Courier New" w:hAnsi="Courier New" w:cs="Courier New"/>
          <w:sz w:val="24"/>
          <w:szCs w:val="24"/>
        </w:rPr>
        <w:t xml:space="preserve"> id</w:t>
      </w:r>
      <w:r w:rsidR="00DB1F88">
        <w:rPr>
          <w:rFonts w:ascii="Courier New" w:hAnsi="Courier New" w:cs="Courier New"/>
          <w:sz w:val="24"/>
          <w:szCs w:val="24"/>
        </w:rPr>
        <w:t>eo</w:t>
      </w:r>
      <w:r w:rsidR="00DB1F88" w:rsidRPr="00DB1F88">
        <w:rPr>
          <w:rFonts w:ascii="Courier New" w:hAnsi="Courier New" w:cs="Courier New"/>
          <w:sz w:val="24"/>
          <w:szCs w:val="24"/>
        </w:rPr>
        <w:t xml:space="preserve"> </w:t>
      </w:r>
      <w:r w:rsidR="00DB1F88">
        <w:rPr>
          <w:rFonts w:ascii="Courier New" w:hAnsi="Courier New" w:cs="Courier New"/>
          <w:sz w:val="24"/>
          <w:szCs w:val="24"/>
        </w:rPr>
        <w:t xml:space="preserve">temporaliter famis </w:t>
      </w:r>
      <w:r w:rsidR="00DB1F88" w:rsidRPr="00DB1F88">
        <w:rPr>
          <w:rFonts w:ascii="Courier New" w:hAnsi="Courier New" w:cs="Courier New"/>
          <w:i/>
          <w:sz w:val="24"/>
          <w:szCs w:val="24"/>
        </w:rPr>
        <w:t>non</w:t>
      </w:r>
      <w:r w:rsidR="00DB1F88" w:rsidRPr="00DB1F88">
        <w:rPr>
          <w:rFonts w:ascii="Courier New" w:hAnsi="Courier New" w:cs="Courier New"/>
          <w:sz w:val="24"/>
          <w:szCs w:val="24"/>
        </w:rPr>
        <w:t xml:space="preserve"> </w:t>
      </w:r>
      <w:r w:rsidR="00DB1F88">
        <w:rPr>
          <w:rFonts w:ascii="Courier New" w:hAnsi="Courier New" w:cs="Courier New"/>
          <w:sz w:val="24"/>
          <w:szCs w:val="24"/>
        </w:rPr>
        <w:t xml:space="preserve">fuit </w:t>
      </w:r>
      <w:r w:rsidR="00DB1F88" w:rsidRPr="00DB1F88">
        <w:rPr>
          <w:rFonts w:ascii="Courier New" w:hAnsi="Courier New" w:cs="Courier New"/>
          <w:i/>
          <w:sz w:val="24"/>
          <w:szCs w:val="24"/>
        </w:rPr>
        <w:t>compulsi vendere possessiones suas</w:t>
      </w:r>
      <w:r w:rsidR="00DB1F88" w:rsidRPr="00DB1F88">
        <w:rPr>
          <w:rFonts w:ascii="Courier New" w:hAnsi="Courier New" w:cs="Courier New"/>
          <w:sz w:val="24"/>
          <w:szCs w:val="24"/>
        </w:rPr>
        <w:t>.</w:t>
      </w:r>
      <w:r w:rsidR="00385CCC">
        <w:rPr>
          <w:rFonts w:ascii="Courier New" w:hAnsi="Courier New" w:cs="Courier New"/>
          <w:sz w:val="24"/>
          <w:szCs w:val="24"/>
        </w:rPr>
        <w:t xml:space="preserve"> </w:t>
      </w:r>
    </w:p>
    <w:p w14:paraId="542B9196" w14:textId="1C279874" w:rsidR="00385CCC" w:rsidRDefault="00DB1F88" w:rsidP="0050139D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Sicut alii de terra isti sacerdotes vacabunt mathematicis</w:t>
      </w:r>
      <w:r w:rsidR="00385CCC">
        <w:rPr>
          <w:rFonts w:ascii="Courier New" w:hAnsi="Courier New" w:cs="Courier New"/>
          <w:sz w:val="24"/>
          <w:szCs w:val="24"/>
        </w:rPr>
        <w:t>. S</w:t>
      </w:r>
      <w:r>
        <w:rPr>
          <w:rFonts w:ascii="Courier New" w:hAnsi="Courier New" w:cs="Courier New"/>
          <w:sz w:val="24"/>
          <w:szCs w:val="24"/>
        </w:rPr>
        <w:t>icut</w:t>
      </w:r>
      <w:r w:rsidR="00385CCC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dicit Philosophus</w:t>
      </w:r>
      <w:r w:rsidR="00B354C3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1 </w:t>
      </w:r>
      <w:r>
        <w:rPr>
          <w:rFonts w:ascii="Courier New" w:hAnsi="Courier New" w:cs="Courier New"/>
          <w:i/>
          <w:sz w:val="24"/>
          <w:szCs w:val="24"/>
        </w:rPr>
        <w:t>Methaphysice</w:t>
      </w:r>
      <w:r>
        <w:rPr>
          <w:rFonts w:ascii="Courier New" w:hAnsi="Courier New" w:cs="Courier New"/>
          <w:sz w:val="24"/>
          <w:szCs w:val="24"/>
        </w:rPr>
        <w:t>, ex quo potest haberi quod duo ab initio mundi pertinebant ad sacerdotes et ad officium eorum, scilicet,</w:t>
      </w:r>
      <w:r w:rsidR="00385CCC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offerre sacrificium Deo et vacare scientie. </w:t>
      </w:r>
    </w:p>
    <w:p w14:paraId="267D0A07" w14:textId="36105410" w:rsidR="00AC2BEB" w:rsidRDefault="00DB1F88" w:rsidP="0050139D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¶ Et tercium</w:t>
      </w:r>
      <w:r w:rsidR="00972F89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supponitur</w:t>
      </w:r>
      <w:r w:rsidR="00385CCC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et in lege expremitur </w:t>
      </w:r>
      <w:r w:rsidR="004240B1">
        <w:rPr>
          <w:rFonts w:ascii="Courier New" w:hAnsi="Courier New" w:cs="Courier New"/>
          <w:sz w:val="24"/>
          <w:szCs w:val="24"/>
        </w:rPr>
        <w:t>pro populo Dei exorare</w:t>
      </w:r>
      <w:r w:rsidR="00385CCC">
        <w:rPr>
          <w:rFonts w:ascii="Courier New" w:hAnsi="Courier New" w:cs="Courier New"/>
          <w:sz w:val="24"/>
          <w:szCs w:val="24"/>
        </w:rPr>
        <w:t>.</w:t>
      </w:r>
      <w:r w:rsidR="004240B1">
        <w:rPr>
          <w:rFonts w:ascii="Courier New" w:hAnsi="Courier New" w:cs="Courier New"/>
          <w:sz w:val="24"/>
          <w:szCs w:val="24"/>
        </w:rPr>
        <w:t xml:space="preserve"> </w:t>
      </w:r>
      <w:r w:rsidR="00385CCC">
        <w:rPr>
          <w:rFonts w:ascii="Courier New" w:hAnsi="Courier New" w:cs="Courier New"/>
          <w:sz w:val="24"/>
          <w:szCs w:val="24"/>
        </w:rPr>
        <w:t>P</w:t>
      </w:r>
      <w:r w:rsidR="004240B1">
        <w:rPr>
          <w:rFonts w:ascii="Courier New" w:hAnsi="Courier New" w:cs="Courier New"/>
          <w:sz w:val="24"/>
          <w:szCs w:val="24"/>
        </w:rPr>
        <w:t>rimum ergo officium</w:t>
      </w:r>
      <w:r w:rsidR="00385CCC">
        <w:rPr>
          <w:rFonts w:ascii="Courier New" w:hAnsi="Courier New" w:cs="Courier New"/>
          <w:sz w:val="24"/>
          <w:szCs w:val="24"/>
        </w:rPr>
        <w:t xml:space="preserve"> </w:t>
      </w:r>
      <w:r w:rsidR="004240B1">
        <w:rPr>
          <w:rFonts w:ascii="Courier New" w:hAnsi="Courier New" w:cs="Courier New"/>
          <w:sz w:val="24"/>
          <w:szCs w:val="24"/>
        </w:rPr>
        <w:t>sacerdotum est hostias immolare</w:t>
      </w:r>
      <w:r w:rsidR="005F7F7A">
        <w:rPr>
          <w:rFonts w:ascii="Courier New" w:hAnsi="Courier New" w:cs="Courier New"/>
          <w:sz w:val="24"/>
          <w:szCs w:val="24"/>
        </w:rPr>
        <w:t>.</w:t>
      </w:r>
      <w:r w:rsidR="004240B1">
        <w:rPr>
          <w:rFonts w:ascii="Courier New" w:hAnsi="Courier New" w:cs="Courier New"/>
          <w:sz w:val="24"/>
          <w:szCs w:val="24"/>
        </w:rPr>
        <w:t xml:space="preserve"> </w:t>
      </w:r>
      <w:r w:rsidR="005F7F7A">
        <w:rPr>
          <w:rFonts w:ascii="Courier New" w:hAnsi="Courier New" w:cs="Courier New"/>
          <w:sz w:val="24"/>
          <w:szCs w:val="24"/>
        </w:rPr>
        <w:t>A</w:t>
      </w:r>
      <w:r w:rsidR="004240B1">
        <w:rPr>
          <w:rFonts w:ascii="Courier New" w:hAnsi="Courier New" w:cs="Courier New"/>
          <w:sz w:val="24"/>
          <w:szCs w:val="24"/>
        </w:rPr>
        <w:t>t qui</w:t>
      </w:r>
      <w:r w:rsidR="005F7F7A">
        <w:rPr>
          <w:rFonts w:ascii="Courier New" w:hAnsi="Courier New" w:cs="Courier New"/>
          <w:sz w:val="24"/>
          <w:szCs w:val="24"/>
        </w:rPr>
        <w:t>a</w:t>
      </w:r>
      <w:r w:rsidR="004240B1">
        <w:rPr>
          <w:rFonts w:ascii="Courier New" w:hAnsi="Courier New" w:cs="Courier New"/>
          <w:sz w:val="24"/>
          <w:szCs w:val="24"/>
        </w:rPr>
        <w:t xml:space="preserve"> omnes hostie legales ad vnam terminate sunt</w:t>
      </w:r>
      <w:r w:rsidR="005F7F7A">
        <w:rPr>
          <w:rFonts w:ascii="Courier New" w:hAnsi="Courier New" w:cs="Courier New"/>
          <w:sz w:val="24"/>
          <w:szCs w:val="24"/>
        </w:rPr>
        <w:t>,</w:t>
      </w:r>
      <w:r w:rsidR="004240B1">
        <w:rPr>
          <w:rFonts w:ascii="Courier New" w:hAnsi="Courier New" w:cs="Courier New"/>
          <w:sz w:val="24"/>
          <w:szCs w:val="24"/>
        </w:rPr>
        <w:t xml:space="preserve"> </w:t>
      </w:r>
      <w:r w:rsidR="005F7F7A">
        <w:rPr>
          <w:rFonts w:ascii="Courier New" w:hAnsi="Courier New" w:cs="Courier New"/>
          <w:sz w:val="24"/>
          <w:szCs w:val="24"/>
        </w:rPr>
        <w:t>i</w:t>
      </w:r>
      <w:r w:rsidR="004240B1">
        <w:rPr>
          <w:rFonts w:ascii="Courier New" w:hAnsi="Courier New" w:cs="Courier New"/>
          <w:sz w:val="24"/>
          <w:szCs w:val="24"/>
        </w:rPr>
        <w:t>deo ad illam vnicam sacerdotum officium applicatur et ut mundiores sint quam fuerunt quando</w:t>
      </w:r>
      <w:r w:rsidR="00385CCC">
        <w:rPr>
          <w:rFonts w:ascii="Courier New" w:hAnsi="Courier New" w:cs="Courier New"/>
          <w:sz w:val="24"/>
          <w:szCs w:val="24"/>
        </w:rPr>
        <w:t xml:space="preserve"> </w:t>
      </w:r>
      <w:r w:rsidR="004240B1">
        <w:rPr>
          <w:rFonts w:ascii="Courier New" w:hAnsi="Courier New" w:cs="Courier New"/>
          <w:sz w:val="24"/>
          <w:szCs w:val="24"/>
        </w:rPr>
        <w:t>multis hostiis fuerant applicati iudicet eis continencia</w:t>
      </w:r>
      <w:r w:rsidR="00385CCC">
        <w:rPr>
          <w:rFonts w:ascii="Courier New" w:hAnsi="Courier New" w:cs="Courier New"/>
          <w:sz w:val="24"/>
          <w:szCs w:val="24"/>
        </w:rPr>
        <w:t>.</w:t>
      </w:r>
      <w:r w:rsidR="004240B1">
        <w:rPr>
          <w:rFonts w:ascii="Courier New" w:hAnsi="Courier New" w:cs="Courier New"/>
          <w:sz w:val="24"/>
          <w:szCs w:val="24"/>
        </w:rPr>
        <w:t xml:space="preserve"> </w:t>
      </w:r>
      <w:r w:rsidR="00385CCC">
        <w:rPr>
          <w:rFonts w:ascii="Courier New" w:hAnsi="Courier New" w:cs="Courier New"/>
          <w:sz w:val="24"/>
          <w:szCs w:val="24"/>
        </w:rPr>
        <w:t>V</w:t>
      </w:r>
      <w:r w:rsidR="004240B1">
        <w:rPr>
          <w:rFonts w:ascii="Courier New" w:hAnsi="Courier New" w:cs="Courier New"/>
          <w:sz w:val="24"/>
          <w:szCs w:val="24"/>
        </w:rPr>
        <w:t xml:space="preserve">erumtamen Lotharius diaconus cardinalis qui postmodum dictus est Innocencius papa tercius in libello suo </w:t>
      </w:r>
      <w:r w:rsidR="00202163">
        <w:rPr>
          <w:rFonts w:ascii="Courier New" w:hAnsi="Courier New" w:cs="Courier New"/>
          <w:i/>
          <w:sz w:val="24"/>
          <w:szCs w:val="24"/>
        </w:rPr>
        <w:t>De contemptu mundi</w:t>
      </w:r>
      <w:r w:rsidR="00202163">
        <w:rPr>
          <w:rFonts w:ascii="Courier New" w:hAnsi="Courier New" w:cs="Courier New"/>
          <w:sz w:val="24"/>
          <w:szCs w:val="24"/>
        </w:rPr>
        <w:t>,</w:t>
      </w:r>
      <w:r w:rsidR="00202163">
        <w:rPr>
          <w:rFonts w:ascii="Courier New" w:hAnsi="Courier New" w:cs="Courier New"/>
          <w:i/>
          <w:sz w:val="24"/>
          <w:szCs w:val="24"/>
        </w:rPr>
        <w:t xml:space="preserve"> </w:t>
      </w:r>
      <w:r w:rsidR="00202163" w:rsidRPr="00202163">
        <w:rPr>
          <w:rFonts w:ascii="Courier New" w:hAnsi="Courier New" w:cs="Courier New"/>
          <w:sz w:val="24"/>
          <w:szCs w:val="24"/>
        </w:rPr>
        <w:t>dicit quod peccatum</w:t>
      </w:r>
      <w:r w:rsidR="00202163">
        <w:rPr>
          <w:rFonts w:ascii="Courier New" w:hAnsi="Courier New" w:cs="Courier New"/>
          <w:sz w:val="24"/>
          <w:szCs w:val="24"/>
        </w:rPr>
        <w:t xml:space="preserve"> luxurie omnes inuadit senes</w:t>
      </w:r>
      <w:r w:rsidR="002B4E0B">
        <w:rPr>
          <w:rFonts w:ascii="Courier New" w:hAnsi="Courier New" w:cs="Courier New"/>
          <w:sz w:val="24"/>
          <w:szCs w:val="24"/>
        </w:rPr>
        <w:t>,</w:t>
      </w:r>
      <w:r w:rsidR="00202163">
        <w:rPr>
          <w:rFonts w:ascii="Courier New" w:hAnsi="Courier New" w:cs="Courier New"/>
          <w:sz w:val="24"/>
          <w:szCs w:val="24"/>
        </w:rPr>
        <w:t xml:space="preserve"> iuuenes</w:t>
      </w:r>
      <w:r w:rsidR="002B4E0B">
        <w:rPr>
          <w:rFonts w:ascii="Courier New" w:hAnsi="Courier New" w:cs="Courier New"/>
          <w:sz w:val="24"/>
          <w:szCs w:val="24"/>
        </w:rPr>
        <w:t>,</w:t>
      </w:r>
      <w:r w:rsidR="00202163">
        <w:rPr>
          <w:rFonts w:ascii="Courier New" w:hAnsi="Courier New" w:cs="Courier New"/>
          <w:sz w:val="24"/>
          <w:szCs w:val="24"/>
        </w:rPr>
        <w:t xml:space="preserve"> sacerdotes</w:t>
      </w:r>
      <w:r w:rsidR="002B4E0B">
        <w:rPr>
          <w:rFonts w:ascii="Courier New" w:hAnsi="Courier New" w:cs="Courier New"/>
          <w:sz w:val="24"/>
          <w:szCs w:val="24"/>
        </w:rPr>
        <w:t>,</w:t>
      </w:r>
      <w:r w:rsidR="00202163">
        <w:rPr>
          <w:rFonts w:ascii="Courier New" w:hAnsi="Courier New" w:cs="Courier New"/>
          <w:sz w:val="24"/>
          <w:szCs w:val="24"/>
        </w:rPr>
        <w:t xml:space="preserve"> clericos</w:t>
      </w:r>
      <w:r w:rsidR="00833A03">
        <w:rPr>
          <w:rFonts w:ascii="Courier New" w:hAnsi="Courier New" w:cs="Courier New"/>
          <w:sz w:val="24"/>
          <w:szCs w:val="24"/>
        </w:rPr>
        <w:t>.</w:t>
      </w:r>
      <w:r w:rsidR="00202163">
        <w:rPr>
          <w:rFonts w:ascii="Courier New" w:hAnsi="Courier New" w:cs="Courier New"/>
          <w:sz w:val="24"/>
          <w:szCs w:val="24"/>
        </w:rPr>
        <w:t xml:space="preserve"> </w:t>
      </w:r>
      <w:r w:rsidR="00833A03">
        <w:rPr>
          <w:rFonts w:ascii="Courier New" w:hAnsi="Courier New" w:cs="Courier New"/>
          <w:sz w:val="24"/>
          <w:szCs w:val="24"/>
        </w:rPr>
        <w:t>S</w:t>
      </w:r>
      <w:r w:rsidR="00202163">
        <w:rPr>
          <w:rFonts w:ascii="Courier New" w:hAnsi="Courier New" w:cs="Courier New"/>
          <w:sz w:val="24"/>
          <w:szCs w:val="24"/>
        </w:rPr>
        <w:t xml:space="preserve">ed de sacerdotibus subdit quod nocte </w:t>
      </w:r>
      <w:r w:rsidR="002B4E0B">
        <w:rPr>
          <w:rFonts w:ascii="Courier New" w:hAnsi="Courier New" w:cs="Courier New"/>
          <w:sz w:val="24"/>
          <w:szCs w:val="24"/>
        </w:rPr>
        <w:t>V</w:t>
      </w:r>
      <w:r w:rsidR="00202163">
        <w:rPr>
          <w:rFonts w:ascii="Courier New" w:hAnsi="Courier New" w:cs="Courier New"/>
          <w:sz w:val="24"/>
          <w:szCs w:val="24"/>
        </w:rPr>
        <w:t>enerem amplexantur</w:t>
      </w:r>
      <w:r w:rsidR="002B4E0B">
        <w:rPr>
          <w:rFonts w:ascii="Courier New" w:hAnsi="Courier New" w:cs="Courier New"/>
          <w:sz w:val="24"/>
          <w:szCs w:val="24"/>
        </w:rPr>
        <w:t>,</w:t>
      </w:r>
      <w:r w:rsidR="00202163">
        <w:rPr>
          <w:rFonts w:ascii="Courier New" w:hAnsi="Courier New" w:cs="Courier New"/>
          <w:sz w:val="24"/>
          <w:szCs w:val="24"/>
        </w:rPr>
        <w:t xml:space="preserve"> et mane virginem venerantur</w:t>
      </w:r>
      <w:r w:rsidR="002B4E0B">
        <w:rPr>
          <w:rFonts w:ascii="Courier New" w:hAnsi="Courier New" w:cs="Courier New"/>
          <w:sz w:val="24"/>
          <w:szCs w:val="24"/>
        </w:rPr>
        <w:t>.</w:t>
      </w:r>
      <w:r w:rsidR="00202163">
        <w:rPr>
          <w:rFonts w:ascii="Courier New" w:hAnsi="Courier New" w:cs="Courier New"/>
          <w:sz w:val="24"/>
          <w:szCs w:val="24"/>
        </w:rPr>
        <w:t xml:space="preserve"> </w:t>
      </w:r>
      <w:r w:rsidR="002B4E0B">
        <w:rPr>
          <w:rFonts w:ascii="Courier New" w:hAnsi="Courier New" w:cs="Courier New"/>
          <w:sz w:val="24"/>
          <w:szCs w:val="24"/>
        </w:rPr>
        <w:t>T</w:t>
      </w:r>
      <w:r w:rsidR="00202163">
        <w:rPr>
          <w:rFonts w:ascii="Courier New" w:hAnsi="Courier New" w:cs="Courier New"/>
          <w:sz w:val="24"/>
          <w:szCs w:val="24"/>
        </w:rPr>
        <w:t xml:space="preserve">urpe </w:t>
      </w:r>
      <w:r w:rsidR="002B4E0B">
        <w:rPr>
          <w:rFonts w:ascii="Courier New" w:hAnsi="Courier New" w:cs="Courier New"/>
          <w:sz w:val="24"/>
          <w:szCs w:val="24"/>
        </w:rPr>
        <w:t>dictu, sed turpius auditu, turpissimum actu, sed dici liceat non agi l</w:t>
      </w:r>
      <w:r w:rsidR="00AC2BEB">
        <w:rPr>
          <w:rFonts w:ascii="Courier New" w:hAnsi="Courier New" w:cs="Courier New"/>
          <w:sz w:val="24"/>
          <w:szCs w:val="24"/>
        </w:rPr>
        <w:t>i</w:t>
      </w:r>
      <w:r w:rsidR="002B4E0B">
        <w:rPr>
          <w:rFonts w:ascii="Courier New" w:hAnsi="Courier New" w:cs="Courier New"/>
          <w:sz w:val="24"/>
          <w:szCs w:val="24"/>
        </w:rPr>
        <w:t xml:space="preserve">beat. </w:t>
      </w:r>
    </w:p>
    <w:p w14:paraId="25F6738E" w14:textId="77777777" w:rsidR="00AC2BEB" w:rsidRDefault="002B4E0B" w:rsidP="0050139D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¶ Nocte filium Veneris agitant, mane </w:t>
      </w:r>
      <w:r w:rsidR="008F753C"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z w:val="24"/>
          <w:szCs w:val="24"/>
        </w:rPr>
        <w:t>ilium virginis offerunt in altari</w:t>
      </w:r>
      <w:r w:rsidR="00AC2BEB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1220AC">
        <w:rPr>
          <w:rFonts w:ascii="Courier New" w:hAnsi="Courier New" w:cs="Courier New"/>
          <w:sz w:val="24"/>
          <w:szCs w:val="24"/>
        </w:rPr>
        <w:t>1 Paral. 13</w:t>
      </w:r>
      <w:r>
        <w:rPr>
          <w:rFonts w:ascii="Courier New" w:hAnsi="Courier New" w:cs="Courier New"/>
          <w:sz w:val="24"/>
          <w:szCs w:val="24"/>
        </w:rPr>
        <w:t>[:</w:t>
      </w:r>
      <w:r w:rsidR="001220AC">
        <w:rPr>
          <w:rFonts w:ascii="Courier New" w:hAnsi="Courier New" w:cs="Courier New"/>
          <w:sz w:val="24"/>
          <w:szCs w:val="24"/>
        </w:rPr>
        <w:t xml:space="preserve">10]: </w:t>
      </w:r>
      <w:r w:rsidR="001220AC" w:rsidRPr="001220AC">
        <w:rPr>
          <w:rFonts w:ascii="Courier New" w:hAnsi="Courier New" w:cs="Courier New"/>
          <w:i/>
          <w:sz w:val="24"/>
          <w:szCs w:val="24"/>
        </w:rPr>
        <w:t>Dominus percussit Ozam eo quod tetigisset arcam</w:t>
      </w:r>
      <w:r w:rsidR="001220AC" w:rsidRPr="001220AC">
        <w:rPr>
          <w:rFonts w:ascii="Courier New" w:hAnsi="Courier New" w:cs="Courier New"/>
          <w:sz w:val="24"/>
          <w:szCs w:val="24"/>
        </w:rPr>
        <w:t xml:space="preserve"> </w:t>
      </w:r>
      <w:r w:rsidR="001220AC">
        <w:rPr>
          <w:rFonts w:ascii="Courier New" w:hAnsi="Courier New" w:cs="Courier New"/>
          <w:sz w:val="24"/>
          <w:szCs w:val="24"/>
        </w:rPr>
        <w:t>i</w:t>
      </w:r>
      <w:r w:rsidR="008F753C">
        <w:rPr>
          <w:rFonts w:ascii="Courier New" w:hAnsi="Courier New" w:cs="Courier New"/>
          <w:sz w:val="24"/>
          <w:szCs w:val="24"/>
        </w:rPr>
        <w:t>m</w:t>
      </w:r>
      <w:r w:rsidR="001220AC">
        <w:rPr>
          <w:rFonts w:ascii="Courier New" w:hAnsi="Courier New" w:cs="Courier New"/>
          <w:sz w:val="24"/>
          <w:szCs w:val="24"/>
        </w:rPr>
        <w:t xml:space="preserve">mediate post copulam vxoris. </w:t>
      </w:r>
    </w:p>
    <w:p w14:paraId="7ABBCD39" w14:textId="77777777" w:rsidR="00AC2BEB" w:rsidRDefault="001220AC" w:rsidP="0050139D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¶ Item</w:t>
      </w:r>
      <w:r w:rsidR="00AC2BEB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Exod. 19[:</w:t>
      </w:r>
      <w:r w:rsidRPr="001220AC">
        <w:rPr>
          <w:rFonts w:ascii="Courier New" w:hAnsi="Courier New" w:cs="Courier New"/>
          <w:sz w:val="24"/>
          <w:szCs w:val="24"/>
        </w:rPr>
        <w:t>22</w:t>
      </w:r>
      <w:r>
        <w:rPr>
          <w:rFonts w:ascii="Courier New" w:hAnsi="Courier New" w:cs="Courier New"/>
          <w:sz w:val="24"/>
          <w:szCs w:val="24"/>
        </w:rPr>
        <w:t>]:</w:t>
      </w:r>
      <w:r w:rsidRPr="001220AC">
        <w:rPr>
          <w:rFonts w:ascii="Courier New" w:hAnsi="Courier New" w:cs="Courier New"/>
          <w:sz w:val="24"/>
          <w:szCs w:val="24"/>
        </w:rPr>
        <w:t xml:space="preserve"> </w:t>
      </w:r>
      <w:r w:rsidRPr="001220AC">
        <w:rPr>
          <w:rFonts w:ascii="Courier New" w:hAnsi="Courier New" w:cs="Courier New"/>
          <w:i/>
          <w:sz w:val="24"/>
          <w:szCs w:val="24"/>
        </w:rPr>
        <w:t>Sacerdotes qui accedunt ad Dominum, sanctificentur, ne percutiat eos</w:t>
      </w:r>
      <w:r w:rsidRPr="001220AC"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 xml:space="preserve"> Quid ergo eueniet illis qui cognoscunt carnaliter</w:t>
      </w:r>
      <w:r w:rsidR="00AC2BEB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suas meretrices</w:t>
      </w:r>
      <w:r w:rsidR="00AC2BEB"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 xml:space="preserve"> Johannes Baptisma in eremo nutritus</w:t>
      </w:r>
      <w:r w:rsidR="00C558BA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in vtero sancti</w:t>
      </w:r>
      <w:r w:rsidR="0069761E">
        <w:rPr>
          <w:rFonts w:ascii="Courier New" w:hAnsi="Courier New" w:cs="Courier New"/>
          <w:sz w:val="24"/>
          <w:szCs w:val="24"/>
        </w:rPr>
        <w:t>fi</w:t>
      </w:r>
      <w:r>
        <w:rPr>
          <w:rFonts w:ascii="Courier New" w:hAnsi="Courier New" w:cs="Courier New"/>
          <w:sz w:val="24"/>
          <w:szCs w:val="24"/>
        </w:rPr>
        <w:t>catus a Domino</w:t>
      </w:r>
      <w:r w:rsidR="00C558BA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inuitatus non au</w:t>
      </w:r>
      <w:r w:rsidR="00670ECF">
        <w:rPr>
          <w:rFonts w:ascii="Courier New" w:hAnsi="Courier New" w:cs="Courier New"/>
          <w:sz w:val="24"/>
          <w:szCs w:val="24"/>
        </w:rPr>
        <w:t>det tangere Christum ad se venientem, Matt. 3[:</w:t>
      </w:r>
      <w:r w:rsidR="0069761E">
        <w:rPr>
          <w:rFonts w:ascii="Courier New" w:hAnsi="Courier New" w:cs="Courier New"/>
          <w:sz w:val="24"/>
          <w:szCs w:val="24"/>
        </w:rPr>
        <w:t xml:space="preserve">4-11]. </w:t>
      </w:r>
    </w:p>
    <w:p w14:paraId="11BCFE38" w14:textId="77777777" w:rsidR="00AC2BEB" w:rsidRDefault="0069761E" w:rsidP="0050139D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Item</w:t>
      </w:r>
      <w:r w:rsidR="00AC2BEB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populus per tres</w:t>
      </w:r>
      <w:r w:rsidR="00AC2BEB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dies ante recepcionem legis debuit abstinere ab</w:t>
      </w:r>
      <w:r w:rsidR="00AC2BEB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vxoribus suis</w:t>
      </w:r>
      <w:r w:rsidR="00C558BA"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C558BA"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 xml:space="preserve">t tamen solus Moyses recepit qui per </w:t>
      </w:r>
      <w:r w:rsidR="00AC2BEB">
        <w:rPr>
          <w:rFonts w:ascii="Courier New" w:hAnsi="Courier New" w:cs="Courier New"/>
          <w:sz w:val="24"/>
          <w:szCs w:val="24"/>
        </w:rPr>
        <w:t xml:space="preserve">quadraginta </w:t>
      </w:r>
      <w:r>
        <w:rPr>
          <w:rFonts w:ascii="Courier New" w:hAnsi="Courier New" w:cs="Courier New"/>
          <w:sz w:val="24"/>
          <w:szCs w:val="24"/>
        </w:rPr>
        <w:t xml:space="preserve">dies ante abstinuit cibum non comedens. </w:t>
      </w:r>
    </w:p>
    <w:p w14:paraId="1A715D39" w14:textId="2B75ACF3" w:rsidR="00AC2BEB" w:rsidRDefault="0069761E" w:rsidP="0050139D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Item</w:t>
      </w:r>
      <w:r w:rsidR="00AC2BEB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Beda</w:t>
      </w:r>
      <w:r w:rsidR="00AC2BEB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super illud </w:t>
      </w:r>
      <w:r w:rsidRPr="0069761E">
        <w:rPr>
          <w:rFonts w:ascii="Courier New" w:hAnsi="Courier New" w:cs="Courier New"/>
          <w:i/>
          <w:sz w:val="24"/>
          <w:szCs w:val="24"/>
        </w:rPr>
        <w:t>Mattheum</w:t>
      </w:r>
      <w:r w:rsidR="008122B0">
        <w:rPr>
          <w:rFonts w:ascii="Courier New" w:hAnsi="Courier New" w:cs="Courier New"/>
          <w:sz w:val="24"/>
          <w:szCs w:val="24"/>
        </w:rPr>
        <w:t xml:space="preserve"> 8[:34]: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8122B0">
        <w:rPr>
          <w:rFonts w:ascii="Courier New" w:hAnsi="Courier New" w:cs="Courier New"/>
          <w:i/>
          <w:sz w:val="24"/>
          <w:szCs w:val="24"/>
        </w:rPr>
        <w:t>R</w:t>
      </w:r>
      <w:r w:rsidRPr="008122B0">
        <w:rPr>
          <w:rFonts w:ascii="Courier New" w:hAnsi="Courier New" w:cs="Courier New"/>
          <w:i/>
          <w:sz w:val="24"/>
          <w:szCs w:val="24"/>
        </w:rPr>
        <w:t>ogabant</w:t>
      </w:r>
      <w:r>
        <w:rPr>
          <w:rFonts w:ascii="Courier New" w:hAnsi="Courier New" w:cs="Courier New"/>
          <w:sz w:val="24"/>
          <w:szCs w:val="24"/>
        </w:rPr>
        <w:t xml:space="preserve"> eum descenderet ab eis</w:t>
      </w:r>
      <w:r w:rsidR="008122B0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dicit quod ill</w:t>
      </w:r>
      <w:r w:rsidR="00230C53">
        <w:rPr>
          <w:rFonts w:ascii="Courier New" w:hAnsi="Courier New" w:cs="Courier New"/>
          <w:sz w:val="24"/>
          <w:szCs w:val="24"/>
        </w:rPr>
        <w:t>i gentiles adhuc conscii sue fr</w:t>
      </w:r>
      <w:r>
        <w:rPr>
          <w:rFonts w:ascii="Courier New" w:hAnsi="Courier New" w:cs="Courier New"/>
          <w:sz w:val="24"/>
          <w:szCs w:val="24"/>
        </w:rPr>
        <w:t>agilitatis presencia Christi iudicabant se</w:t>
      </w:r>
      <w:r w:rsidR="00230C53">
        <w:rPr>
          <w:rFonts w:ascii="Courier New" w:hAnsi="Courier New" w:cs="Courier New"/>
          <w:sz w:val="24"/>
          <w:szCs w:val="24"/>
        </w:rPr>
        <w:t xml:space="preserve"> indignos.</w:t>
      </w:r>
      <w:r w:rsidR="007F07C6">
        <w:rPr>
          <w:rFonts w:ascii="Courier New" w:hAnsi="Courier New" w:cs="Courier New"/>
          <w:sz w:val="24"/>
          <w:szCs w:val="24"/>
        </w:rPr>
        <w:t xml:space="preserve"> </w:t>
      </w:r>
    </w:p>
    <w:p w14:paraId="0A121400" w14:textId="5FA6986C" w:rsidR="00B023F4" w:rsidRDefault="007F07C6" w:rsidP="0050139D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Item</w:t>
      </w:r>
      <w:r w:rsidR="00AC2BEB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non licuit in l</w:t>
      </w:r>
      <w:r w:rsidR="00682434"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ge alicui comedere de panibus propositionis</w:t>
      </w:r>
      <w:r w:rsidR="00AC2BEB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nisi solis sacerdotibus et adhuc solis mundis. Vnde quando Dauid</w:t>
      </w:r>
      <w:r w:rsidR="00AC2BEB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 necessitate potuit illos sibi dari</w:t>
      </w:r>
      <w:r w:rsidR="00682434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respondit sacerdos, </w:t>
      </w:r>
      <w:r w:rsidR="00E65D21" w:rsidRPr="00E65D21">
        <w:rPr>
          <w:rFonts w:ascii="Courier New" w:hAnsi="Courier New" w:cs="Courier New"/>
          <w:i/>
          <w:sz w:val="24"/>
          <w:szCs w:val="24"/>
        </w:rPr>
        <w:t>S</w:t>
      </w:r>
      <w:r w:rsidRPr="00E65D21">
        <w:rPr>
          <w:rFonts w:ascii="Courier New" w:hAnsi="Courier New" w:cs="Courier New"/>
          <w:i/>
          <w:sz w:val="24"/>
          <w:szCs w:val="24"/>
        </w:rPr>
        <w:t>i pueri</w:t>
      </w:r>
      <w:r w:rsidR="00E65D21" w:rsidRPr="00E65D21">
        <w:rPr>
          <w:i/>
        </w:rPr>
        <w:t xml:space="preserve"> </w:t>
      </w:r>
      <w:r w:rsidR="00E65D21" w:rsidRPr="00E65D21">
        <w:rPr>
          <w:rFonts w:ascii="Courier New" w:hAnsi="Courier New" w:cs="Courier New"/>
          <w:i/>
          <w:sz w:val="24"/>
          <w:szCs w:val="24"/>
        </w:rPr>
        <w:t>mundi</w:t>
      </w:r>
      <w:r w:rsidR="00E65D21" w:rsidRPr="00E65D21">
        <w:rPr>
          <w:i/>
        </w:rPr>
        <w:t xml:space="preserve"> </w:t>
      </w:r>
      <w:r w:rsidR="00E65D21" w:rsidRPr="00E65D21">
        <w:rPr>
          <w:rFonts w:ascii="Courier New" w:hAnsi="Courier New" w:cs="Courier New"/>
          <w:i/>
          <w:sz w:val="24"/>
          <w:szCs w:val="24"/>
        </w:rPr>
        <w:t>sunt</w:t>
      </w:r>
      <w:r w:rsidRPr="007F07C6">
        <w:rPr>
          <w:rFonts w:ascii="Courier New" w:hAnsi="Courier New" w:cs="Courier New"/>
          <w:sz w:val="24"/>
          <w:szCs w:val="24"/>
        </w:rPr>
        <w:t>,</w:t>
      </w:r>
      <w:r w:rsidR="00E65D21">
        <w:rPr>
          <w:rFonts w:ascii="Courier New" w:hAnsi="Courier New" w:cs="Courier New"/>
          <w:sz w:val="24"/>
          <w:szCs w:val="24"/>
        </w:rPr>
        <w:t xml:space="preserve"> et</w:t>
      </w:r>
      <w:r w:rsidRPr="007F07C6">
        <w:rPr>
          <w:rFonts w:ascii="Courier New" w:hAnsi="Courier New" w:cs="Courier New"/>
          <w:sz w:val="24"/>
          <w:szCs w:val="24"/>
        </w:rPr>
        <w:t xml:space="preserve"> </w:t>
      </w:r>
      <w:r w:rsidRPr="00E65D21">
        <w:rPr>
          <w:rFonts w:ascii="Courier New" w:hAnsi="Courier New" w:cs="Courier New"/>
          <w:i/>
          <w:sz w:val="24"/>
          <w:szCs w:val="24"/>
        </w:rPr>
        <w:t>maxime a mulieribus</w:t>
      </w:r>
      <w:r w:rsidR="00E65D21">
        <w:rPr>
          <w:rFonts w:ascii="Courier New" w:hAnsi="Courier New" w:cs="Courier New"/>
          <w:i/>
          <w:sz w:val="24"/>
          <w:szCs w:val="24"/>
        </w:rPr>
        <w:t>,</w:t>
      </w:r>
      <w:r w:rsidRPr="007F07C6">
        <w:rPr>
          <w:rFonts w:ascii="Courier New" w:hAnsi="Courier New" w:cs="Courier New"/>
          <w:sz w:val="24"/>
          <w:szCs w:val="24"/>
        </w:rPr>
        <w:t xml:space="preserve"> </w:t>
      </w:r>
      <w:r w:rsidR="00E65D21" w:rsidRPr="00E65D21">
        <w:rPr>
          <w:rFonts w:ascii="Courier New" w:hAnsi="Courier New" w:cs="Courier New"/>
          <w:sz w:val="24"/>
          <w:szCs w:val="24"/>
        </w:rPr>
        <w:t>1 Reg. 21[:4-5]</w:t>
      </w:r>
      <w:r w:rsidR="00E65D21">
        <w:rPr>
          <w:rFonts w:ascii="Courier New" w:hAnsi="Courier New" w:cs="Courier New"/>
          <w:sz w:val="24"/>
          <w:szCs w:val="24"/>
        </w:rPr>
        <w:t xml:space="preserve"> tunc manducet.</w:t>
      </w:r>
      <w:r w:rsidRPr="007F07C6">
        <w:rPr>
          <w:rFonts w:ascii="Courier New" w:hAnsi="Courier New" w:cs="Courier New"/>
          <w:sz w:val="24"/>
          <w:szCs w:val="24"/>
        </w:rPr>
        <w:t xml:space="preserve"> </w:t>
      </w:r>
      <w:r w:rsidRPr="00E65D21">
        <w:rPr>
          <w:rFonts w:ascii="Courier New" w:hAnsi="Courier New" w:cs="Courier New"/>
          <w:i/>
          <w:sz w:val="24"/>
          <w:szCs w:val="24"/>
        </w:rPr>
        <w:t>Et respondit David</w:t>
      </w:r>
      <w:r w:rsidR="00E65D21">
        <w:rPr>
          <w:rFonts w:ascii="Courier New" w:hAnsi="Courier New" w:cs="Courier New"/>
          <w:i/>
          <w:sz w:val="24"/>
          <w:szCs w:val="24"/>
        </w:rPr>
        <w:t>,</w:t>
      </w:r>
      <w:r w:rsidRPr="007F07C6">
        <w:rPr>
          <w:rFonts w:ascii="Courier New" w:hAnsi="Courier New" w:cs="Courier New"/>
          <w:sz w:val="24"/>
          <w:szCs w:val="24"/>
        </w:rPr>
        <w:t xml:space="preserve"> </w:t>
      </w:r>
      <w:r w:rsidRPr="00E65D21">
        <w:rPr>
          <w:rFonts w:ascii="Courier New" w:hAnsi="Courier New" w:cs="Courier New"/>
          <w:i/>
          <w:sz w:val="24"/>
          <w:szCs w:val="24"/>
        </w:rPr>
        <w:t>continuimus nos ab heri et</w:t>
      </w:r>
      <w:r w:rsidRPr="007F07C6">
        <w:rPr>
          <w:rFonts w:ascii="Courier New" w:hAnsi="Courier New" w:cs="Courier New"/>
          <w:sz w:val="24"/>
          <w:szCs w:val="24"/>
        </w:rPr>
        <w:t xml:space="preserve"> </w:t>
      </w:r>
      <w:r w:rsidRPr="002E4F9E">
        <w:rPr>
          <w:rFonts w:ascii="Courier New" w:hAnsi="Courier New" w:cs="Courier New"/>
          <w:i/>
          <w:sz w:val="24"/>
          <w:szCs w:val="24"/>
        </w:rPr>
        <w:t>nudiustertius</w:t>
      </w:r>
      <w:r w:rsidR="00E65D21" w:rsidRPr="002E4F9E">
        <w:rPr>
          <w:rFonts w:ascii="Courier New" w:hAnsi="Courier New" w:cs="Courier New"/>
          <w:i/>
          <w:sz w:val="24"/>
          <w:szCs w:val="24"/>
        </w:rPr>
        <w:t>.</w:t>
      </w:r>
      <w:r w:rsidR="00E65D21">
        <w:rPr>
          <w:rFonts w:ascii="Courier New" w:hAnsi="Courier New" w:cs="Courier New"/>
          <w:sz w:val="24"/>
          <w:szCs w:val="24"/>
        </w:rPr>
        <w:t xml:space="preserve"> Ita debent illi qui panem illum sanctificatum comedunt esse continentes per tres dies </w:t>
      </w:r>
      <w:r w:rsidR="00AC2BEB">
        <w:rPr>
          <w:rFonts w:ascii="Courier New" w:hAnsi="Courier New" w:cs="Courier New"/>
          <w:sz w:val="24"/>
          <w:szCs w:val="24"/>
        </w:rPr>
        <w:t>c</w:t>
      </w:r>
      <w:r w:rsidR="00E65D21">
        <w:rPr>
          <w:rFonts w:ascii="Courier New" w:hAnsi="Courier New" w:cs="Courier New"/>
          <w:sz w:val="24"/>
          <w:szCs w:val="24"/>
        </w:rPr>
        <w:t>ontinentionis, scilicet, confessionis</w:t>
      </w:r>
      <w:r w:rsidR="004804ED">
        <w:rPr>
          <w:rFonts w:ascii="Courier New" w:hAnsi="Courier New" w:cs="Courier New"/>
          <w:sz w:val="24"/>
          <w:szCs w:val="24"/>
        </w:rPr>
        <w:t>,</w:t>
      </w:r>
      <w:r w:rsidR="00AC2BEB">
        <w:rPr>
          <w:rFonts w:ascii="Courier New" w:hAnsi="Courier New" w:cs="Courier New"/>
          <w:sz w:val="24"/>
          <w:szCs w:val="24"/>
        </w:rPr>
        <w:t xml:space="preserve"> </w:t>
      </w:r>
      <w:r w:rsidR="00E65D21">
        <w:rPr>
          <w:rFonts w:ascii="Courier New" w:hAnsi="Courier New" w:cs="Courier New"/>
          <w:sz w:val="24"/>
          <w:szCs w:val="24"/>
        </w:rPr>
        <w:t>satisfactionis. Vnde Leu. 22[:</w:t>
      </w:r>
      <w:r w:rsidR="00410C94">
        <w:rPr>
          <w:rFonts w:ascii="Courier New" w:hAnsi="Courier New" w:cs="Courier New"/>
          <w:sz w:val="24"/>
          <w:szCs w:val="24"/>
        </w:rPr>
        <w:t xml:space="preserve">6] in lege </w:t>
      </w:r>
      <w:r w:rsidR="00410C94" w:rsidRPr="00410C94">
        <w:rPr>
          <w:rFonts w:ascii="Courier New" w:hAnsi="Courier New" w:cs="Courier New"/>
          <w:i/>
          <w:sz w:val="24"/>
          <w:szCs w:val="24"/>
        </w:rPr>
        <w:t>immundus</w:t>
      </w:r>
      <w:r w:rsidR="00410C94">
        <w:rPr>
          <w:rFonts w:ascii="Courier New" w:hAnsi="Courier New" w:cs="Courier New"/>
          <w:sz w:val="24"/>
          <w:szCs w:val="24"/>
        </w:rPr>
        <w:t xml:space="preserve"> </w:t>
      </w:r>
      <w:r w:rsidR="00410C94" w:rsidRPr="00410C94">
        <w:rPr>
          <w:rFonts w:ascii="Courier New" w:hAnsi="Courier New" w:cs="Courier New"/>
          <w:i/>
          <w:sz w:val="24"/>
          <w:szCs w:val="24"/>
        </w:rPr>
        <w:t>non</w:t>
      </w:r>
      <w:r w:rsidR="00410C94">
        <w:rPr>
          <w:rFonts w:ascii="Courier New" w:hAnsi="Courier New" w:cs="Courier New"/>
          <w:sz w:val="24"/>
          <w:szCs w:val="24"/>
        </w:rPr>
        <w:t xml:space="preserve"> debuit comedere de sanctificatis donec lauisset vestimenta sua </w:t>
      </w:r>
      <w:r w:rsidR="00410C94" w:rsidRPr="00410C94">
        <w:rPr>
          <w:rFonts w:ascii="Courier New" w:hAnsi="Courier New" w:cs="Courier New"/>
          <w:i/>
          <w:sz w:val="24"/>
          <w:szCs w:val="24"/>
        </w:rPr>
        <w:t>et sol</w:t>
      </w:r>
      <w:r w:rsidR="00410C94">
        <w:rPr>
          <w:rFonts w:ascii="Courier New" w:hAnsi="Courier New" w:cs="Courier New"/>
          <w:sz w:val="24"/>
          <w:szCs w:val="24"/>
        </w:rPr>
        <w:t xml:space="preserve"> occubuisset</w:t>
      </w:r>
      <w:r w:rsidR="000B7871">
        <w:rPr>
          <w:rFonts w:ascii="Courier New" w:hAnsi="Courier New" w:cs="Courier New"/>
          <w:sz w:val="24"/>
          <w:szCs w:val="24"/>
        </w:rPr>
        <w:t>.</w:t>
      </w:r>
      <w:r w:rsidR="00410C94">
        <w:rPr>
          <w:rFonts w:ascii="Courier New" w:hAnsi="Courier New" w:cs="Courier New"/>
          <w:sz w:val="24"/>
          <w:szCs w:val="24"/>
        </w:rPr>
        <w:t xml:space="preserve"> </w:t>
      </w:r>
      <w:r w:rsidR="000B7871">
        <w:rPr>
          <w:rFonts w:ascii="Courier New" w:hAnsi="Courier New" w:cs="Courier New"/>
          <w:sz w:val="24"/>
          <w:szCs w:val="24"/>
        </w:rPr>
        <w:t>Q</w:t>
      </w:r>
      <w:r w:rsidR="00410C94">
        <w:rPr>
          <w:rFonts w:ascii="Courier New" w:hAnsi="Courier New" w:cs="Courier New"/>
          <w:sz w:val="24"/>
          <w:szCs w:val="24"/>
        </w:rPr>
        <w:t>uia donec sacerdos</w:t>
      </w:r>
      <w:r w:rsidR="00AC2BEB">
        <w:rPr>
          <w:rFonts w:ascii="Courier New" w:hAnsi="Courier New" w:cs="Courier New"/>
          <w:sz w:val="24"/>
          <w:szCs w:val="24"/>
        </w:rPr>
        <w:t xml:space="preserve"> </w:t>
      </w:r>
      <w:r w:rsidR="00410C94">
        <w:rPr>
          <w:rFonts w:ascii="Courier New" w:hAnsi="Courier New" w:cs="Courier New"/>
          <w:sz w:val="24"/>
          <w:szCs w:val="24"/>
        </w:rPr>
        <w:t>sit mundus et succubuerit calor inordinatus</w:t>
      </w:r>
      <w:r w:rsidR="004804ED">
        <w:rPr>
          <w:rFonts w:ascii="Courier New" w:hAnsi="Courier New" w:cs="Courier New"/>
          <w:sz w:val="24"/>
          <w:szCs w:val="24"/>
        </w:rPr>
        <w:t>,</w:t>
      </w:r>
      <w:r w:rsidR="00410C94">
        <w:rPr>
          <w:rFonts w:ascii="Courier New" w:hAnsi="Courier New" w:cs="Courier New"/>
          <w:sz w:val="24"/>
          <w:szCs w:val="24"/>
        </w:rPr>
        <w:t xml:space="preserve"> non debet </w:t>
      </w:r>
      <w:r w:rsidR="000B7871">
        <w:rPr>
          <w:rFonts w:ascii="Courier New" w:hAnsi="Courier New" w:cs="Courier New"/>
          <w:sz w:val="24"/>
          <w:szCs w:val="24"/>
        </w:rPr>
        <w:t xml:space="preserve">corpus Christi sumi. Seneca libro 4 </w:t>
      </w:r>
      <w:r w:rsidR="000B7871" w:rsidRPr="000B7871">
        <w:rPr>
          <w:rFonts w:ascii="Courier New" w:hAnsi="Courier New" w:cs="Courier New"/>
          <w:i/>
          <w:sz w:val="24"/>
          <w:szCs w:val="24"/>
        </w:rPr>
        <w:t>Declamationes</w:t>
      </w:r>
      <w:r w:rsidR="000B7871">
        <w:rPr>
          <w:rFonts w:ascii="Courier New" w:hAnsi="Courier New" w:cs="Courier New"/>
          <w:i/>
          <w:sz w:val="24"/>
          <w:szCs w:val="24"/>
        </w:rPr>
        <w:t xml:space="preserve"> </w:t>
      </w:r>
      <w:r w:rsidR="000B7871">
        <w:rPr>
          <w:rFonts w:ascii="Courier New" w:hAnsi="Courier New" w:cs="Courier New"/>
          <w:sz w:val="24"/>
          <w:szCs w:val="24"/>
        </w:rPr>
        <w:t>2</w:t>
      </w:r>
      <w:r w:rsidR="007B60A3">
        <w:rPr>
          <w:rFonts w:ascii="Courier New" w:hAnsi="Courier New" w:cs="Courier New"/>
          <w:sz w:val="24"/>
          <w:szCs w:val="24"/>
        </w:rPr>
        <w:t>,</w:t>
      </w:r>
      <w:r w:rsidR="000B7871">
        <w:rPr>
          <w:rFonts w:ascii="Courier New" w:hAnsi="Courier New" w:cs="Courier New"/>
          <w:sz w:val="24"/>
          <w:szCs w:val="24"/>
        </w:rPr>
        <w:t xml:space="preserve"> lex Romanorum fuit quia sacerdos integer sit. Vnde </w:t>
      </w:r>
      <w:r w:rsidR="002344CC">
        <w:rPr>
          <w:rFonts w:ascii="Courier New" w:hAnsi="Courier New" w:cs="Courier New"/>
          <w:sz w:val="24"/>
          <w:szCs w:val="24"/>
        </w:rPr>
        <w:t>M</w:t>
      </w:r>
      <w:r w:rsidR="000B7871">
        <w:rPr>
          <w:rFonts w:ascii="Courier New" w:hAnsi="Courier New" w:cs="Courier New"/>
          <w:sz w:val="24"/>
          <w:szCs w:val="24"/>
        </w:rPr>
        <w:t>etello excecate</w:t>
      </w:r>
      <w:r w:rsidR="00AC2BEB">
        <w:rPr>
          <w:rFonts w:ascii="Courier New" w:hAnsi="Courier New" w:cs="Courier New"/>
          <w:sz w:val="24"/>
          <w:szCs w:val="24"/>
        </w:rPr>
        <w:t xml:space="preserve"> </w:t>
      </w:r>
      <w:r w:rsidR="000B7871">
        <w:rPr>
          <w:rFonts w:ascii="Courier New" w:hAnsi="Courier New" w:cs="Courier New"/>
          <w:sz w:val="24"/>
          <w:szCs w:val="24"/>
        </w:rPr>
        <w:t xml:space="preserve">dum raperet </w:t>
      </w:r>
      <w:r w:rsidR="002344CC">
        <w:rPr>
          <w:rFonts w:ascii="Courier New" w:hAnsi="Courier New" w:cs="Courier New"/>
          <w:sz w:val="24"/>
          <w:szCs w:val="24"/>
        </w:rPr>
        <w:t>P</w:t>
      </w:r>
      <w:r w:rsidR="000B7871">
        <w:rPr>
          <w:rFonts w:ascii="Courier New" w:hAnsi="Courier New" w:cs="Courier New"/>
          <w:sz w:val="24"/>
          <w:szCs w:val="24"/>
        </w:rPr>
        <w:t>alla</w:t>
      </w:r>
      <w:r w:rsidR="002344CC">
        <w:rPr>
          <w:rFonts w:ascii="Courier New" w:hAnsi="Courier New" w:cs="Courier New"/>
          <w:sz w:val="24"/>
          <w:szCs w:val="24"/>
        </w:rPr>
        <w:t>dium</w:t>
      </w:r>
      <w:r w:rsidR="000B7871">
        <w:rPr>
          <w:rFonts w:ascii="Courier New" w:hAnsi="Courier New" w:cs="Courier New"/>
          <w:sz w:val="24"/>
          <w:szCs w:val="24"/>
        </w:rPr>
        <w:t xml:space="preserve"> de templo </w:t>
      </w:r>
      <w:r w:rsidR="002344CC">
        <w:rPr>
          <w:rFonts w:ascii="Courier New" w:hAnsi="Courier New" w:cs="Courier New"/>
          <w:sz w:val="24"/>
          <w:szCs w:val="24"/>
        </w:rPr>
        <w:t>V</w:t>
      </w:r>
      <w:r w:rsidR="000B7871">
        <w:rPr>
          <w:rFonts w:ascii="Courier New" w:hAnsi="Courier New" w:cs="Courier New"/>
          <w:sz w:val="24"/>
          <w:szCs w:val="24"/>
        </w:rPr>
        <w:t>este ardente</w:t>
      </w:r>
      <w:r w:rsidR="002344CC">
        <w:rPr>
          <w:rFonts w:ascii="Courier New" w:hAnsi="Courier New" w:cs="Courier New"/>
          <w:sz w:val="24"/>
          <w:szCs w:val="24"/>
        </w:rPr>
        <w:t>,</w:t>
      </w:r>
      <w:r w:rsidR="00AC2BEB">
        <w:rPr>
          <w:rFonts w:ascii="Courier New" w:hAnsi="Courier New" w:cs="Courier New"/>
          <w:sz w:val="24"/>
          <w:szCs w:val="24"/>
        </w:rPr>
        <w:t xml:space="preserve"> </w:t>
      </w:r>
      <w:r w:rsidR="002344CC">
        <w:rPr>
          <w:rFonts w:ascii="Courier New" w:hAnsi="Courier New" w:cs="Courier New"/>
          <w:sz w:val="24"/>
          <w:szCs w:val="24"/>
        </w:rPr>
        <w:t>s</w:t>
      </w:r>
      <w:r w:rsidR="000B7871">
        <w:rPr>
          <w:rFonts w:ascii="Courier New" w:hAnsi="Courier New" w:cs="Courier New"/>
          <w:sz w:val="24"/>
          <w:szCs w:val="24"/>
        </w:rPr>
        <w:t>acerdotium negatur</w:t>
      </w:r>
      <w:r w:rsidR="002344CC">
        <w:rPr>
          <w:rFonts w:ascii="Courier New" w:hAnsi="Courier New" w:cs="Courier New"/>
          <w:sz w:val="24"/>
          <w:szCs w:val="24"/>
        </w:rPr>
        <w:t>.</w:t>
      </w:r>
      <w:r w:rsidR="000B7871">
        <w:rPr>
          <w:rFonts w:ascii="Courier New" w:hAnsi="Courier New" w:cs="Courier New"/>
          <w:sz w:val="24"/>
          <w:szCs w:val="24"/>
        </w:rPr>
        <w:t xml:space="preserve"> </w:t>
      </w:r>
      <w:r w:rsidR="002344CC">
        <w:rPr>
          <w:rFonts w:ascii="Courier New" w:hAnsi="Courier New" w:cs="Courier New"/>
          <w:sz w:val="24"/>
          <w:szCs w:val="24"/>
        </w:rPr>
        <w:t>P</w:t>
      </w:r>
      <w:r w:rsidR="000B7871">
        <w:rPr>
          <w:rFonts w:ascii="Courier New" w:hAnsi="Courier New" w:cs="Courier New"/>
          <w:sz w:val="24"/>
          <w:szCs w:val="24"/>
        </w:rPr>
        <w:t>robatur ibi quod sacerdos debet esse</w:t>
      </w:r>
      <w:r w:rsidR="00AC2BEB">
        <w:rPr>
          <w:rFonts w:ascii="Courier New" w:hAnsi="Courier New" w:cs="Courier New"/>
          <w:sz w:val="24"/>
          <w:szCs w:val="24"/>
        </w:rPr>
        <w:t xml:space="preserve"> </w:t>
      </w:r>
      <w:r w:rsidR="000B7871">
        <w:rPr>
          <w:rFonts w:ascii="Courier New" w:hAnsi="Courier New" w:cs="Courier New"/>
          <w:sz w:val="24"/>
          <w:szCs w:val="24"/>
        </w:rPr>
        <w:t>integer corpore.</w:t>
      </w:r>
      <w:r w:rsidR="002344CC">
        <w:rPr>
          <w:rFonts w:ascii="Courier New" w:hAnsi="Courier New" w:cs="Courier New"/>
          <w:sz w:val="24"/>
          <w:szCs w:val="24"/>
        </w:rPr>
        <w:t xml:space="preserve"> Vnde Luc. 22[:21-22</w:t>
      </w:r>
      <w:r w:rsidR="00485326">
        <w:rPr>
          <w:rFonts w:ascii="Courier New" w:hAnsi="Courier New" w:cs="Courier New"/>
          <w:sz w:val="24"/>
          <w:szCs w:val="24"/>
        </w:rPr>
        <w:t>] et de hoc Philosophus</w:t>
      </w:r>
      <w:r w:rsidR="00972F89">
        <w:rPr>
          <w:rFonts w:ascii="Courier New" w:hAnsi="Courier New" w:cs="Courier New"/>
          <w:sz w:val="24"/>
          <w:szCs w:val="24"/>
        </w:rPr>
        <w:t>,</w:t>
      </w:r>
      <w:r w:rsidR="00485326">
        <w:rPr>
          <w:rFonts w:ascii="Courier New" w:hAnsi="Courier New" w:cs="Courier New"/>
          <w:sz w:val="24"/>
          <w:szCs w:val="24"/>
        </w:rPr>
        <w:t xml:space="preserve"> 2 </w:t>
      </w:r>
      <w:r w:rsidR="00485326">
        <w:rPr>
          <w:rFonts w:ascii="Courier New" w:hAnsi="Courier New" w:cs="Courier New"/>
          <w:i/>
          <w:sz w:val="24"/>
          <w:szCs w:val="24"/>
        </w:rPr>
        <w:t>Politice</w:t>
      </w:r>
      <w:r w:rsidR="00282D6D">
        <w:rPr>
          <w:rFonts w:ascii="Courier New" w:hAnsi="Courier New" w:cs="Courier New"/>
          <w:sz w:val="24"/>
          <w:szCs w:val="24"/>
        </w:rPr>
        <w:t>,</w:t>
      </w:r>
      <w:r w:rsidR="00AC2BEB">
        <w:rPr>
          <w:rFonts w:ascii="Courier New" w:hAnsi="Courier New" w:cs="Courier New"/>
          <w:sz w:val="24"/>
          <w:szCs w:val="24"/>
        </w:rPr>
        <w:t xml:space="preserve"> </w:t>
      </w:r>
      <w:r w:rsidR="00485326">
        <w:rPr>
          <w:rFonts w:ascii="Courier New" w:hAnsi="Courier New" w:cs="Courier New"/>
          <w:sz w:val="24"/>
          <w:szCs w:val="24"/>
        </w:rPr>
        <w:t>circa sacerdotium precipua debet esse mundicie custodia.</w:t>
      </w:r>
      <w:r w:rsidR="00282D6D">
        <w:rPr>
          <w:rFonts w:ascii="Courier New" w:hAnsi="Courier New" w:cs="Courier New"/>
          <w:sz w:val="24"/>
          <w:szCs w:val="24"/>
        </w:rPr>
        <w:t xml:space="preserve"> </w:t>
      </w:r>
    </w:p>
    <w:p w14:paraId="7295F1A1" w14:textId="1532523C" w:rsidR="00B023F4" w:rsidRDefault="00282D6D" w:rsidP="00060612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¶ </w:t>
      </w:r>
      <w:r w:rsidRPr="00120AD3">
        <w:rPr>
          <w:rFonts w:ascii="Courier New" w:hAnsi="Courier New" w:cs="Courier New"/>
          <w:sz w:val="24"/>
          <w:szCs w:val="24"/>
        </w:rPr>
        <w:t>Secundo</w:t>
      </w:r>
      <w:r w:rsidR="00B023F4" w:rsidRPr="00120AD3">
        <w:rPr>
          <w:rFonts w:ascii="Courier New" w:hAnsi="Courier New" w:cs="Courier New"/>
          <w:sz w:val="24"/>
          <w:szCs w:val="24"/>
        </w:rPr>
        <w:t>,</w:t>
      </w:r>
      <w:r w:rsidRPr="00120AD3">
        <w:rPr>
          <w:rFonts w:ascii="Courier New" w:hAnsi="Courier New" w:cs="Courier New"/>
          <w:sz w:val="24"/>
          <w:szCs w:val="24"/>
        </w:rPr>
        <w:t xml:space="preserve"> pertinet</w:t>
      </w:r>
      <w:r>
        <w:rPr>
          <w:rFonts w:ascii="Courier New" w:hAnsi="Courier New" w:cs="Courier New"/>
          <w:sz w:val="24"/>
          <w:szCs w:val="24"/>
        </w:rPr>
        <w:t xml:space="preserve"> ad officium custodiunt scienciam et legem requirunt ex ore eius quia angelo </w:t>
      </w:r>
      <w:r w:rsidR="00722FDE"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omini excer</w:t>
      </w:r>
      <w:r w:rsidR="00B023F4">
        <w:rPr>
          <w:rFonts w:ascii="Courier New" w:hAnsi="Courier New" w:cs="Courier New"/>
          <w:sz w:val="24"/>
          <w:szCs w:val="24"/>
        </w:rPr>
        <w:t xml:space="preserve">cere. </w:t>
      </w:r>
      <w:r>
        <w:rPr>
          <w:rFonts w:ascii="Courier New" w:hAnsi="Courier New" w:cs="Courier New"/>
          <w:sz w:val="24"/>
          <w:szCs w:val="24"/>
        </w:rPr>
        <w:t>Vnde Bernardus</w:t>
      </w:r>
      <w:r w:rsidR="004A6D87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282D6D">
        <w:rPr>
          <w:rFonts w:ascii="Courier New" w:hAnsi="Courier New" w:cs="Courier New"/>
          <w:i/>
          <w:sz w:val="24"/>
          <w:szCs w:val="24"/>
        </w:rPr>
        <w:t>Ad Eugenium</w:t>
      </w:r>
      <w:r>
        <w:rPr>
          <w:rFonts w:ascii="Courier New" w:hAnsi="Courier New" w:cs="Courier New"/>
          <w:sz w:val="24"/>
          <w:szCs w:val="24"/>
        </w:rPr>
        <w:t xml:space="preserve"> libro primo, cotidie per</w:t>
      </w:r>
      <w:r w:rsidR="004A6D87">
        <w:rPr>
          <w:rFonts w:ascii="Courier New" w:hAnsi="Courier New" w:cs="Courier New"/>
          <w:sz w:val="24"/>
          <w:szCs w:val="24"/>
        </w:rPr>
        <w:t>strepunt</w:t>
      </w:r>
      <w:r>
        <w:rPr>
          <w:rFonts w:ascii="Courier New" w:hAnsi="Courier New" w:cs="Courier New"/>
          <w:sz w:val="24"/>
          <w:szCs w:val="24"/>
        </w:rPr>
        <w:t xml:space="preserve"> in palacio</w:t>
      </w:r>
      <w:r w:rsidR="00B023F4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/f. 101va/</w:t>
      </w:r>
      <w:r w:rsidR="00B023F4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tuo leges</w:t>
      </w:r>
      <w:r w:rsidR="005F25A9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>
        <w:rPr>
          <w:rFonts w:ascii="Courier New" w:hAnsi="Courier New" w:cs="Courier New"/>
          <w:sz w:val="24"/>
          <w:szCs w:val="24"/>
        </w:rPr>
        <w:t>non Domini</w:t>
      </w:r>
      <w:proofErr w:type="gramEnd"/>
      <w:r w:rsidR="005F25A9">
        <w:rPr>
          <w:rFonts w:ascii="Courier New" w:hAnsi="Courier New" w:cs="Courier New"/>
          <w:sz w:val="24"/>
          <w:szCs w:val="24"/>
        </w:rPr>
        <w:t xml:space="preserve"> sed Justiniani. Ea autem non </w:t>
      </w:r>
      <w:r w:rsidR="004A6D87">
        <w:rPr>
          <w:rFonts w:ascii="Courier New" w:hAnsi="Courier New" w:cs="Courier New"/>
          <w:sz w:val="24"/>
          <w:szCs w:val="24"/>
        </w:rPr>
        <w:t>tam</w:t>
      </w:r>
      <w:r w:rsidR="005F25A9">
        <w:rPr>
          <w:rFonts w:ascii="Courier New" w:hAnsi="Courier New" w:cs="Courier New"/>
          <w:sz w:val="24"/>
          <w:szCs w:val="24"/>
        </w:rPr>
        <w:t xml:space="preserve"> leges</w:t>
      </w:r>
      <w:r w:rsidR="00B023F4">
        <w:rPr>
          <w:rFonts w:ascii="Courier New" w:hAnsi="Courier New" w:cs="Courier New"/>
          <w:sz w:val="24"/>
          <w:szCs w:val="24"/>
        </w:rPr>
        <w:t xml:space="preserve"> </w:t>
      </w:r>
      <w:r w:rsidR="005F25A9">
        <w:rPr>
          <w:rFonts w:ascii="Courier New" w:hAnsi="Courier New" w:cs="Courier New"/>
          <w:sz w:val="24"/>
          <w:szCs w:val="24"/>
        </w:rPr>
        <w:t>quam lites sunt. Tu ergo pastor</w:t>
      </w:r>
      <w:r w:rsidR="00060612">
        <w:rPr>
          <w:rFonts w:ascii="Courier New" w:hAnsi="Courier New" w:cs="Courier New"/>
          <w:sz w:val="24"/>
          <w:szCs w:val="24"/>
        </w:rPr>
        <w:t xml:space="preserve"> omnium episcop</w:t>
      </w:r>
      <w:r w:rsidR="004A6D87">
        <w:rPr>
          <w:rFonts w:ascii="Courier New" w:hAnsi="Courier New" w:cs="Courier New"/>
          <w:sz w:val="24"/>
          <w:szCs w:val="24"/>
        </w:rPr>
        <w:t>us</w:t>
      </w:r>
      <w:r w:rsidR="00060612">
        <w:rPr>
          <w:rFonts w:ascii="Courier New" w:hAnsi="Courier New" w:cs="Courier New"/>
          <w:sz w:val="24"/>
          <w:szCs w:val="24"/>
        </w:rPr>
        <w:t xml:space="preserve"> animarum, qua mente, sustines has leges garrire coram te contra dictum</w:t>
      </w:r>
      <w:r w:rsidR="00F10AB1">
        <w:rPr>
          <w:rFonts w:ascii="Courier New" w:hAnsi="Courier New" w:cs="Courier New"/>
          <w:sz w:val="24"/>
          <w:szCs w:val="24"/>
        </w:rPr>
        <w:t>,</w:t>
      </w:r>
      <w:r w:rsidR="00B023F4">
        <w:rPr>
          <w:rFonts w:ascii="Courier New" w:hAnsi="Courier New" w:cs="Courier New"/>
          <w:sz w:val="24"/>
          <w:szCs w:val="24"/>
        </w:rPr>
        <w:t xml:space="preserve"> </w:t>
      </w:r>
      <w:r w:rsidR="00060612">
        <w:rPr>
          <w:rFonts w:ascii="Courier New" w:hAnsi="Courier New" w:cs="Courier New"/>
          <w:sz w:val="24"/>
          <w:szCs w:val="24"/>
        </w:rPr>
        <w:t xml:space="preserve">Psal. [118:85]: </w:t>
      </w:r>
      <w:r w:rsidR="00060612" w:rsidRPr="00060612">
        <w:rPr>
          <w:rFonts w:ascii="Courier New" w:hAnsi="Courier New" w:cs="Courier New"/>
          <w:i/>
          <w:sz w:val="24"/>
          <w:szCs w:val="24"/>
        </w:rPr>
        <w:t>Narraverunt mihi iniqui fabulationes, sed non ut lex tua</w:t>
      </w:r>
      <w:r w:rsidR="00060612" w:rsidRPr="00060612">
        <w:rPr>
          <w:rFonts w:ascii="Courier New" w:hAnsi="Courier New" w:cs="Courier New"/>
          <w:sz w:val="24"/>
          <w:szCs w:val="24"/>
        </w:rPr>
        <w:t>.</w:t>
      </w:r>
      <w:r w:rsidR="00060612">
        <w:rPr>
          <w:rFonts w:ascii="Courier New" w:hAnsi="Courier New" w:cs="Courier New"/>
          <w:sz w:val="24"/>
          <w:szCs w:val="24"/>
        </w:rPr>
        <w:t xml:space="preserve"> Ideo spectat </w:t>
      </w:r>
      <w:r w:rsidR="004D535F">
        <w:rPr>
          <w:rFonts w:ascii="Courier New" w:hAnsi="Courier New" w:cs="Courier New"/>
          <w:sz w:val="24"/>
          <w:szCs w:val="24"/>
        </w:rPr>
        <w:t>ad sacerdotes scire legem Dei quia ad eos spectat</w:t>
      </w:r>
      <w:r w:rsidR="00B023F4">
        <w:rPr>
          <w:rFonts w:ascii="Courier New" w:hAnsi="Courier New" w:cs="Courier New"/>
          <w:sz w:val="24"/>
          <w:szCs w:val="24"/>
        </w:rPr>
        <w:t xml:space="preserve"> </w:t>
      </w:r>
      <w:r w:rsidR="004D535F">
        <w:rPr>
          <w:rFonts w:ascii="Courier New" w:hAnsi="Courier New" w:cs="Courier New"/>
          <w:sz w:val="24"/>
          <w:szCs w:val="24"/>
        </w:rPr>
        <w:t>eam alios docere. Nam 4 Reg. 17[:2</w:t>
      </w:r>
      <w:r w:rsidR="00125A57">
        <w:rPr>
          <w:rFonts w:ascii="Courier New" w:hAnsi="Courier New" w:cs="Courier New"/>
          <w:sz w:val="24"/>
          <w:szCs w:val="24"/>
        </w:rPr>
        <w:t>3-2</w:t>
      </w:r>
      <w:r w:rsidR="004D4631">
        <w:rPr>
          <w:rFonts w:ascii="Courier New" w:hAnsi="Courier New" w:cs="Courier New"/>
          <w:sz w:val="24"/>
          <w:szCs w:val="24"/>
        </w:rPr>
        <w:t>8</w:t>
      </w:r>
      <w:r w:rsidR="004D535F">
        <w:rPr>
          <w:rFonts w:ascii="Courier New" w:hAnsi="Courier New" w:cs="Courier New"/>
          <w:sz w:val="24"/>
          <w:szCs w:val="24"/>
        </w:rPr>
        <w:t xml:space="preserve">] </w:t>
      </w:r>
      <w:r w:rsidR="00125A57">
        <w:rPr>
          <w:rFonts w:ascii="Courier New" w:hAnsi="Courier New" w:cs="Courier New"/>
          <w:sz w:val="24"/>
          <w:szCs w:val="24"/>
        </w:rPr>
        <w:t xml:space="preserve">cum </w:t>
      </w:r>
      <w:r w:rsidR="00125A57" w:rsidRPr="00125A57">
        <w:rPr>
          <w:rFonts w:ascii="Courier New" w:hAnsi="Courier New" w:cs="Courier New"/>
          <w:i/>
          <w:sz w:val="24"/>
          <w:szCs w:val="24"/>
        </w:rPr>
        <w:t>de terra Assiriorum</w:t>
      </w:r>
      <w:r w:rsidR="00125A57">
        <w:rPr>
          <w:rFonts w:ascii="Courier New" w:hAnsi="Courier New" w:cs="Courier New"/>
          <w:sz w:val="24"/>
          <w:szCs w:val="24"/>
        </w:rPr>
        <w:t xml:space="preserve"> populus magnus introductus esse in terram Israel quia ignorauit legittima terrae illius </w:t>
      </w:r>
      <w:r w:rsidR="00125A57" w:rsidRPr="00125A57">
        <w:rPr>
          <w:rFonts w:ascii="Courier New" w:hAnsi="Courier New" w:cs="Courier New"/>
          <w:i/>
          <w:sz w:val="24"/>
          <w:szCs w:val="24"/>
        </w:rPr>
        <w:t>immisit Dominus inter eos leones</w:t>
      </w:r>
      <w:r w:rsidR="00B023F4">
        <w:rPr>
          <w:rFonts w:ascii="Courier New" w:hAnsi="Courier New" w:cs="Courier New"/>
          <w:i/>
          <w:sz w:val="24"/>
          <w:szCs w:val="24"/>
        </w:rPr>
        <w:t xml:space="preserve"> </w:t>
      </w:r>
      <w:r w:rsidR="00125A57" w:rsidRPr="00125A57">
        <w:rPr>
          <w:rFonts w:ascii="Courier New" w:hAnsi="Courier New" w:cs="Courier New"/>
          <w:i/>
          <w:sz w:val="24"/>
          <w:szCs w:val="24"/>
        </w:rPr>
        <w:t xml:space="preserve">qui </w:t>
      </w:r>
      <w:r w:rsidR="00125A57" w:rsidRPr="00125A57">
        <w:rPr>
          <w:rFonts w:ascii="Courier New" w:hAnsi="Courier New" w:cs="Courier New"/>
          <w:sz w:val="24"/>
          <w:szCs w:val="24"/>
        </w:rPr>
        <w:t>interficeret</w:t>
      </w:r>
      <w:r w:rsidR="00125A57" w:rsidRPr="00125A57">
        <w:rPr>
          <w:rFonts w:ascii="Courier New" w:hAnsi="Courier New" w:cs="Courier New"/>
          <w:i/>
          <w:sz w:val="24"/>
          <w:szCs w:val="24"/>
        </w:rPr>
        <w:t xml:space="preserve"> eos</w:t>
      </w:r>
      <w:r w:rsidR="00125A57">
        <w:rPr>
          <w:rFonts w:ascii="Courier New" w:hAnsi="Courier New" w:cs="Courier New"/>
          <w:sz w:val="24"/>
          <w:szCs w:val="24"/>
        </w:rPr>
        <w:t>. Quod comperiens re</w:t>
      </w:r>
      <w:r w:rsidR="00F10AB1">
        <w:rPr>
          <w:rFonts w:ascii="Courier New" w:hAnsi="Courier New" w:cs="Courier New"/>
          <w:sz w:val="24"/>
          <w:szCs w:val="24"/>
        </w:rPr>
        <w:t>x</w:t>
      </w:r>
      <w:r w:rsidR="00125A57">
        <w:rPr>
          <w:rFonts w:ascii="Courier New" w:hAnsi="Courier New" w:cs="Courier New"/>
          <w:sz w:val="24"/>
          <w:szCs w:val="24"/>
        </w:rPr>
        <w:t xml:space="preserve"> Assiriorum misit pro</w:t>
      </w:r>
      <w:r w:rsidR="00B023F4">
        <w:rPr>
          <w:rFonts w:ascii="Courier New" w:hAnsi="Courier New" w:cs="Courier New"/>
          <w:sz w:val="24"/>
          <w:szCs w:val="24"/>
        </w:rPr>
        <w:t xml:space="preserve"> </w:t>
      </w:r>
      <w:r w:rsidR="00125A57">
        <w:rPr>
          <w:rFonts w:ascii="Courier New" w:hAnsi="Courier New" w:cs="Courier New"/>
          <w:sz w:val="24"/>
          <w:szCs w:val="24"/>
        </w:rPr>
        <w:t xml:space="preserve">vno sacerdote ad docendum populum legem </w:t>
      </w:r>
      <w:r w:rsidR="004D4631">
        <w:rPr>
          <w:rFonts w:ascii="Courier New" w:hAnsi="Courier New" w:cs="Courier New"/>
          <w:sz w:val="24"/>
          <w:szCs w:val="24"/>
        </w:rPr>
        <w:t xml:space="preserve">Domini et cessauit strages. </w:t>
      </w:r>
    </w:p>
    <w:p w14:paraId="7D639F13" w14:textId="468989F5" w:rsidR="00B023F4" w:rsidRDefault="004D4631" w:rsidP="0050139D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Item</w:t>
      </w:r>
      <w:r w:rsidR="00B023F4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quia sacerdos debet scire legem Domini</w:t>
      </w:r>
      <w:r w:rsidR="00B023F4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leprosus</w:t>
      </w:r>
      <w:r w:rsidR="00B023F4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debuit adduci ad sacerdotem ut ipse iudicaret de lepra, Leu. 14.</w:t>
      </w:r>
      <w:r w:rsidR="007865B5">
        <w:rPr>
          <w:rFonts w:ascii="Courier New" w:hAnsi="Courier New" w:cs="Courier New"/>
          <w:sz w:val="24"/>
          <w:szCs w:val="24"/>
        </w:rPr>
        <w:t xml:space="preserve"> Vnde et Chrisus cuidam vementi et a se sanato dixit, </w:t>
      </w:r>
      <w:r w:rsidR="007865B5" w:rsidRPr="007865B5">
        <w:rPr>
          <w:rFonts w:ascii="Courier New" w:hAnsi="Courier New" w:cs="Courier New"/>
          <w:i/>
          <w:sz w:val="24"/>
          <w:szCs w:val="24"/>
        </w:rPr>
        <w:t>Vade, ostende te sacerdoti</w:t>
      </w:r>
      <w:r w:rsidR="007865B5">
        <w:rPr>
          <w:rFonts w:ascii="Courier New" w:hAnsi="Courier New" w:cs="Courier New"/>
          <w:sz w:val="24"/>
          <w:szCs w:val="24"/>
        </w:rPr>
        <w:t>, Matt. 8[:4]. Hic autem nota quod in ecclesiis magnis licet sint luminaria magna</w:t>
      </w:r>
      <w:r w:rsidR="00B023F4">
        <w:rPr>
          <w:rFonts w:ascii="Courier New" w:hAnsi="Courier New" w:cs="Courier New"/>
          <w:sz w:val="24"/>
          <w:szCs w:val="24"/>
        </w:rPr>
        <w:t xml:space="preserve"> </w:t>
      </w:r>
      <w:r w:rsidR="007865B5">
        <w:rPr>
          <w:rFonts w:ascii="Courier New" w:hAnsi="Courier New" w:cs="Courier New"/>
          <w:sz w:val="24"/>
          <w:szCs w:val="24"/>
        </w:rPr>
        <w:t>que sepe extinguitur</w:t>
      </w:r>
      <w:r w:rsidR="00B023F4">
        <w:rPr>
          <w:rFonts w:ascii="Courier New" w:hAnsi="Courier New" w:cs="Courier New"/>
          <w:sz w:val="24"/>
          <w:szCs w:val="24"/>
        </w:rPr>
        <w:t>.</w:t>
      </w:r>
      <w:r w:rsidR="007865B5">
        <w:rPr>
          <w:rFonts w:ascii="Courier New" w:hAnsi="Courier New" w:cs="Courier New"/>
          <w:sz w:val="24"/>
          <w:szCs w:val="24"/>
        </w:rPr>
        <w:t xml:space="preserve"> </w:t>
      </w:r>
      <w:r w:rsidR="00B023F4">
        <w:rPr>
          <w:rFonts w:ascii="Courier New" w:hAnsi="Courier New" w:cs="Courier New"/>
          <w:sz w:val="24"/>
          <w:szCs w:val="24"/>
        </w:rPr>
        <w:t>T</w:t>
      </w:r>
      <w:r w:rsidR="007865B5">
        <w:rPr>
          <w:rFonts w:ascii="Courier New" w:hAnsi="Courier New" w:cs="Courier New"/>
          <w:sz w:val="24"/>
          <w:szCs w:val="24"/>
        </w:rPr>
        <w:t>amen manet vnum luminare utpote la</w:t>
      </w:r>
      <w:r w:rsidR="00E571BA">
        <w:rPr>
          <w:rFonts w:ascii="Courier New" w:hAnsi="Courier New" w:cs="Courier New"/>
          <w:sz w:val="24"/>
          <w:szCs w:val="24"/>
        </w:rPr>
        <w:t>m</w:t>
      </w:r>
      <w:r w:rsidR="007865B5">
        <w:rPr>
          <w:rFonts w:ascii="Courier New" w:hAnsi="Courier New" w:cs="Courier New"/>
          <w:sz w:val="24"/>
          <w:szCs w:val="24"/>
        </w:rPr>
        <w:t>pas quasi semper ardens ad quod pro lumine habendo</w:t>
      </w:r>
      <w:r w:rsidR="00B023F4">
        <w:rPr>
          <w:rFonts w:ascii="Courier New" w:hAnsi="Courier New" w:cs="Courier New"/>
          <w:sz w:val="24"/>
          <w:szCs w:val="24"/>
        </w:rPr>
        <w:t xml:space="preserve"> </w:t>
      </w:r>
      <w:r w:rsidR="007865B5">
        <w:rPr>
          <w:rFonts w:ascii="Courier New" w:hAnsi="Courier New" w:cs="Courier New"/>
          <w:sz w:val="24"/>
          <w:szCs w:val="24"/>
        </w:rPr>
        <w:t>semper recurritur</w:t>
      </w:r>
      <w:r w:rsidR="00E571BA">
        <w:rPr>
          <w:rFonts w:ascii="Courier New" w:hAnsi="Courier New" w:cs="Courier New"/>
          <w:sz w:val="24"/>
          <w:szCs w:val="24"/>
        </w:rPr>
        <w:t>.</w:t>
      </w:r>
      <w:r w:rsidR="007865B5">
        <w:rPr>
          <w:rFonts w:ascii="Courier New" w:hAnsi="Courier New" w:cs="Courier New"/>
          <w:sz w:val="24"/>
          <w:szCs w:val="24"/>
        </w:rPr>
        <w:t xml:space="preserve"> </w:t>
      </w:r>
      <w:r w:rsidR="00E571BA">
        <w:rPr>
          <w:rFonts w:ascii="Courier New" w:hAnsi="Courier New" w:cs="Courier New"/>
          <w:sz w:val="24"/>
          <w:szCs w:val="24"/>
        </w:rPr>
        <w:t>S</w:t>
      </w:r>
      <w:r w:rsidR="007865B5">
        <w:rPr>
          <w:rFonts w:ascii="Courier New" w:hAnsi="Courier New" w:cs="Courier New"/>
          <w:sz w:val="24"/>
          <w:szCs w:val="24"/>
        </w:rPr>
        <w:t>ic licet sacra scriptura que lumen est</w:t>
      </w:r>
      <w:r w:rsidR="00B023F4">
        <w:rPr>
          <w:rFonts w:ascii="Courier New" w:hAnsi="Courier New" w:cs="Courier New"/>
          <w:sz w:val="24"/>
          <w:szCs w:val="24"/>
        </w:rPr>
        <w:t xml:space="preserve"> </w:t>
      </w:r>
      <w:r w:rsidR="007865B5">
        <w:rPr>
          <w:rFonts w:ascii="Courier New" w:hAnsi="Courier New" w:cs="Courier New"/>
          <w:sz w:val="24"/>
          <w:szCs w:val="24"/>
        </w:rPr>
        <w:t>ecclesie in aliis extinguitur frequenter in sacerdote tamen debet</w:t>
      </w:r>
      <w:r w:rsidR="00B023F4">
        <w:rPr>
          <w:rFonts w:ascii="Courier New" w:hAnsi="Courier New" w:cs="Courier New"/>
          <w:sz w:val="24"/>
          <w:szCs w:val="24"/>
        </w:rPr>
        <w:t xml:space="preserve"> </w:t>
      </w:r>
      <w:r w:rsidR="007865B5">
        <w:rPr>
          <w:rFonts w:ascii="Courier New" w:hAnsi="Courier New" w:cs="Courier New"/>
          <w:sz w:val="24"/>
          <w:szCs w:val="24"/>
        </w:rPr>
        <w:t>semper clarere</w:t>
      </w:r>
      <w:r w:rsidR="00E571BA">
        <w:rPr>
          <w:rFonts w:ascii="Courier New" w:hAnsi="Courier New" w:cs="Courier New"/>
          <w:sz w:val="24"/>
          <w:szCs w:val="24"/>
        </w:rPr>
        <w:t>,</w:t>
      </w:r>
      <w:r w:rsidR="007865B5">
        <w:rPr>
          <w:rFonts w:ascii="Courier New" w:hAnsi="Courier New" w:cs="Courier New"/>
          <w:sz w:val="24"/>
          <w:szCs w:val="24"/>
        </w:rPr>
        <w:t xml:space="preserve"> </w:t>
      </w:r>
      <w:r w:rsidR="00E571BA">
        <w:rPr>
          <w:rFonts w:ascii="Courier New" w:hAnsi="Courier New" w:cs="Courier New"/>
          <w:sz w:val="24"/>
          <w:szCs w:val="24"/>
        </w:rPr>
        <w:t>v</w:t>
      </w:r>
      <w:r w:rsidR="007865B5">
        <w:rPr>
          <w:rFonts w:ascii="Courier New" w:hAnsi="Courier New" w:cs="Courier New"/>
          <w:sz w:val="24"/>
          <w:szCs w:val="24"/>
        </w:rPr>
        <w:t>nde alii illuminentur. Vnde Chrisostomus</w:t>
      </w:r>
      <w:r w:rsidR="00E571BA">
        <w:rPr>
          <w:rFonts w:ascii="Courier New" w:hAnsi="Courier New" w:cs="Courier New"/>
          <w:sz w:val="24"/>
          <w:szCs w:val="24"/>
        </w:rPr>
        <w:t>,</w:t>
      </w:r>
      <w:r w:rsidR="007865B5">
        <w:rPr>
          <w:rFonts w:ascii="Courier New" w:hAnsi="Courier New" w:cs="Courier New"/>
          <w:sz w:val="24"/>
          <w:szCs w:val="24"/>
        </w:rPr>
        <w:t xml:space="preserve"> </w:t>
      </w:r>
      <w:r w:rsidR="007865B5">
        <w:rPr>
          <w:rFonts w:ascii="Courier New" w:hAnsi="Courier New" w:cs="Courier New"/>
          <w:i/>
          <w:sz w:val="24"/>
          <w:szCs w:val="24"/>
        </w:rPr>
        <w:t>Super Mattheum</w:t>
      </w:r>
      <w:r w:rsidR="007865B5">
        <w:rPr>
          <w:rFonts w:ascii="Courier New" w:hAnsi="Courier New" w:cs="Courier New"/>
          <w:sz w:val="24"/>
          <w:szCs w:val="24"/>
        </w:rPr>
        <w:t xml:space="preserve"> 34, magna confusio est sacerdot</w:t>
      </w:r>
      <w:r w:rsidR="00E571BA">
        <w:rPr>
          <w:rFonts w:ascii="Courier New" w:hAnsi="Courier New" w:cs="Courier New"/>
          <w:sz w:val="24"/>
          <w:szCs w:val="24"/>
        </w:rPr>
        <w:t>um,</w:t>
      </w:r>
      <w:r w:rsidR="007865B5">
        <w:rPr>
          <w:rFonts w:ascii="Courier New" w:hAnsi="Courier New" w:cs="Courier New"/>
          <w:sz w:val="24"/>
          <w:szCs w:val="24"/>
        </w:rPr>
        <w:t xml:space="preserve"> quando laici inueniuntur fideliores et iustiores.</w:t>
      </w:r>
      <w:r w:rsidR="008012B6">
        <w:rPr>
          <w:rFonts w:ascii="Courier New" w:hAnsi="Courier New" w:cs="Courier New"/>
          <w:sz w:val="24"/>
          <w:szCs w:val="24"/>
        </w:rPr>
        <w:t xml:space="preserve"> Nam sacerdotes debent populum regere et non regi </w:t>
      </w:r>
      <w:r w:rsidR="00966771">
        <w:rPr>
          <w:rFonts w:ascii="Courier New" w:hAnsi="Courier New" w:cs="Courier New"/>
          <w:sz w:val="24"/>
          <w:szCs w:val="24"/>
        </w:rPr>
        <w:t>i</w:t>
      </w:r>
      <w:r w:rsidR="008012B6">
        <w:rPr>
          <w:rFonts w:ascii="Courier New" w:hAnsi="Courier New" w:cs="Courier New"/>
          <w:sz w:val="24"/>
          <w:szCs w:val="24"/>
        </w:rPr>
        <w:t xml:space="preserve">n cuius signum </w:t>
      </w:r>
      <w:r w:rsidR="00FF0A8E">
        <w:rPr>
          <w:rFonts w:ascii="Courier New" w:hAnsi="Courier New" w:cs="Courier New"/>
          <w:sz w:val="24"/>
          <w:szCs w:val="24"/>
        </w:rPr>
        <w:t>sacerdotale</w:t>
      </w:r>
      <w:r w:rsidR="00966771">
        <w:rPr>
          <w:rFonts w:ascii="Courier New" w:hAnsi="Courier New" w:cs="Courier New"/>
          <w:sz w:val="24"/>
          <w:szCs w:val="24"/>
        </w:rPr>
        <w:t>.</w:t>
      </w:r>
      <w:r w:rsidR="00FF0A8E">
        <w:rPr>
          <w:rFonts w:ascii="Courier New" w:hAnsi="Courier New" w:cs="Courier New"/>
          <w:sz w:val="24"/>
          <w:szCs w:val="24"/>
        </w:rPr>
        <w:t xml:space="preserve"> </w:t>
      </w:r>
      <w:r w:rsidR="00966771">
        <w:rPr>
          <w:rFonts w:ascii="Courier New" w:hAnsi="Courier New" w:cs="Courier New"/>
          <w:sz w:val="24"/>
          <w:szCs w:val="24"/>
        </w:rPr>
        <w:t>S</w:t>
      </w:r>
      <w:r w:rsidR="00CD4ECC">
        <w:rPr>
          <w:rFonts w:ascii="Courier New" w:hAnsi="Courier New" w:cs="Courier New"/>
          <w:sz w:val="24"/>
          <w:szCs w:val="24"/>
        </w:rPr>
        <w:t>ed Petrus econtro</w:t>
      </w:r>
      <w:r w:rsidR="00B023F4">
        <w:rPr>
          <w:rFonts w:ascii="Courier New" w:hAnsi="Courier New" w:cs="Courier New"/>
          <w:sz w:val="24"/>
          <w:szCs w:val="24"/>
        </w:rPr>
        <w:t xml:space="preserve">, </w:t>
      </w:r>
      <w:r w:rsidR="00CD4ECC">
        <w:rPr>
          <w:rFonts w:ascii="Courier New" w:hAnsi="Courier New" w:cs="Courier New"/>
          <w:sz w:val="24"/>
          <w:szCs w:val="24"/>
        </w:rPr>
        <w:t>1 Pet. 2[:</w:t>
      </w:r>
      <w:r w:rsidR="00CD4ECC" w:rsidRPr="00CD4ECC">
        <w:rPr>
          <w:rFonts w:ascii="Courier New" w:hAnsi="Courier New" w:cs="Courier New"/>
          <w:sz w:val="24"/>
          <w:szCs w:val="24"/>
        </w:rPr>
        <w:t>9</w:t>
      </w:r>
      <w:r w:rsidR="00CD4ECC">
        <w:rPr>
          <w:rFonts w:ascii="Courier New" w:hAnsi="Courier New" w:cs="Courier New"/>
          <w:sz w:val="24"/>
          <w:szCs w:val="24"/>
        </w:rPr>
        <w:t>]:</w:t>
      </w:r>
      <w:r w:rsidR="00CD4ECC" w:rsidRPr="00CD4ECC">
        <w:rPr>
          <w:rFonts w:ascii="Courier New" w:hAnsi="Courier New" w:cs="Courier New"/>
          <w:sz w:val="24"/>
          <w:szCs w:val="24"/>
        </w:rPr>
        <w:t xml:space="preserve"> </w:t>
      </w:r>
      <w:r w:rsidR="00CD4ECC" w:rsidRPr="00CD4ECC">
        <w:rPr>
          <w:rFonts w:ascii="Courier New" w:hAnsi="Courier New" w:cs="Courier New"/>
          <w:i/>
          <w:sz w:val="24"/>
          <w:szCs w:val="24"/>
        </w:rPr>
        <w:t>Vos</w:t>
      </w:r>
      <w:r w:rsidR="00CD4ECC" w:rsidRPr="00CD4ECC">
        <w:rPr>
          <w:rFonts w:ascii="Courier New" w:hAnsi="Courier New" w:cs="Courier New"/>
          <w:sz w:val="24"/>
          <w:szCs w:val="24"/>
        </w:rPr>
        <w:t xml:space="preserve"> </w:t>
      </w:r>
      <w:r w:rsidR="00CD4ECC">
        <w:rPr>
          <w:rFonts w:ascii="Courier New" w:hAnsi="Courier New" w:cs="Courier New"/>
          <w:sz w:val="24"/>
          <w:szCs w:val="24"/>
        </w:rPr>
        <w:t>estis</w:t>
      </w:r>
      <w:r w:rsidR="00CD4ECC" w:rsidRPr="00CD4ECC">
        <w:rPr>
          <w:rFonts w:ascii="Courier New" w:hAnsi="Courier New" w:cs="Courier New"/>
          <w:sz w:val="24"/>
          <w:szCs w:val="24"/>
        </w:rPr>
        <w:t xml:space="preserve"> </w:t>
      </w:r>
      <w:r w:rsidR="00CD4ECC" w:rsidRPr="00CD4ECC">
        <w:rPr>
          <w:rFonts w:ascii="Courier New" w:hAnsi="Courier New" w:cs="Courier New"/>
          <w:i/>
          <w:sz w:val="24"/>
          <w:szCs w:val="24"/>
        </w:rPr>
        <w:t>regale sacerdotium</w:t>
      </w:r>
      <w:r w:rsidR="00966771">
        <w:rPr>
          <w:rFonts w:ascii="Courier New" w:hAnsi="Courier New" w:cs="Courier New"/>
          <w:i/>
          <w:sz w:val="24"/>
          <w:szCs w:val="24"/>
        </w:rPr>
        <w:t>.</w:t>
      </w:r>
      <w:r w:rsidR="00CD4ECC">
        <w:rPr>
          <w:rFonts w:ascii="Courier New" w:hAnsi="Courier New" w:cs="Courier New"/>
          <w:sz w:val="24"/>
          <w:szCs w:val="24"/>
        </w:rPr>
        <w:t xml:space="preserve"> </w:t>
      </w:r>
      <w:r w:rsidR="00966771">
        <w:rPr>
          <w:rFonts w:ascii="Courier New" w:hAnsi="Courier New" w:cs="Courier New"/>
          <w:sz w:val="24"/>
          <w:szCs w:val="24"/>
        </w:rPr>
        <w:t>F</w:t>
      </w:r>
      <w:r w:rsidR="00CD4ECC">
        <w:rPr>
          <w:rFonts w:ascii="Courier New" w:hAnsi="Courier New" w:cs="Courier New"/>
          <w:sz w:val="24"/>
          <w:szCs w:val="24"/>
        </w:rPr>
        <w:t>uit adjectiuum</w:t>
      </w:r>
      <w:r w:rsidR="00B023F4">
        <w:rPr>
          <w:rFonts w:ascii="Courier New" w:hAnsi="Courier New" w:cs="Courier New"/>
          <w:sz w:val="24"/>
          <w:szCs w:val="24"/>
        </w:rPr>
        <w:t xml:space="preserve"> </w:t>
      </w:r>
      <w:r w:rsidR="00CD4ECC">
        <w:rPr>
          <w:rFonts w:ascii="Courier New" w:hAnsi="Courier New" w:cs="Courier New"/>
          <w:sz w:val="24"/>
          <w:szCs w:val="24"/>
        </w:rPr>
        <w:t>ad regnum quia tunc regnum fuit dignius sacerdocio. Vnde</w:t>
      </w:r>
      <w:r w:rsidR="00B023F4">
        <w:rPr>
          <w:rFonts w:ascii="Courier New" w:hAnsi="Courier New" w:cs="Courier New"/>
          <w:sz w:val="24"/>
          <w:szCs w:val="24"/>
        </w:rPr>
        <w:t xml:space="preserve"> </w:t>
      </w:r>
      <w:r w:rsidR="00CD4ECC">
        <w:rPr>
          <w:rFonts w:ascii="Courier New" w:hAnsi="Courier New" w:cs="Courier New"/>
          <w:sz w:val="24"/>
          <w:szCs w:val="24"/>
        </w:rPr>
        <w:t>Exod. 19[:</w:t>
      </w:r>
      <w:r w:rsidR="00461A07" w:rsidRPr="00461A07">
        <w:rPr>
          <w:rFonts w:ascii="Courier New" w:hAnsi="Courier New" w:cs="Courier New"/>
          <w:sz w:val="24"/>
          <w:szCs w:val="24"/>
        </w:rPr>
        <w:t>6</w:t>
      </w:r>
      <w:r w:rsidR="00461A07">
        <w:rPr>
          <w:rFonts w:ascii="Courier New" w:hAnsi="Courier New" w:cs="Courier New"/>
          <w:sz w:val="24"/>
          <w:szCs w:val="24"/>
        </w:rPr>
        <w:t xml:space="preserve">] dicitur, </w:t>
      </w:r>
      <w:r w:rsidR="00461A07" w:rsidRPr="00461A07">
        <w:rPr>
          <w:rFonts w:ascii="Courier New" w:hAnsi="Courier New" w:cs="Courier New"/>
          <w:i/>
          <w:sz w:val="24"/>
          <w:szCs w:val="24"/>
        </w:rPr>
        <w:t>eritis mihi in regnum sacerdotale</w:t>
      </w:r>
      <w:r w:rsidR="00461A07">
        <w:rPr>
          <w:rFonts w:ascii="Courier New" w:hAnsi="Courier New" w:cs="Courier New"/>
          <w:sz w:val="24"/>
          <w:szCs w:val="24"/>
        </w:rPr>
        <w:t xml:space="preserve">. </w:t>
      </w:r>
      <w:r w:rsidR="00966771">
        <w:rPr>
          <w:rFonts w:ascii="Courier New" w:hAnsi="Courier New" w:cs="Courier New"/>
          <w:sz w:val="24"/>
          <w:szCs w:val="24"/>
        </w:rPr>
        <w:t>S</w:t>
      </w:r>
      <w:r w:rsidR="00461A07">
        <w:rPr>
          <w:rFonts w:ascii="Courier New" w:hAnsi="Courier New" w:cs="Courier New"/>
          <w:sz w:val="24"/>
          <w:szCs w:val="24"/>
        </w:rPr>
        <w:t>ed postquam</w:t>
      </w:r>
      <w:r w:rsidR="00B023F4">
        <w:rPr>
          <w:rFonts w:ascii="Courier New" w:hAnsi="Courier New" w:cs="Courier New"/>
          <w:sz w:val="24"/>
          <w:szCs w:val="24"/>
        </w:rPr>
        <w:t xml:space="preserve"> </w:t>
      </w:r>
      <w:r w:rsidR="00966771">
        <w:rPr>
          <w:rFonts w:ascii="Courier New" w:hAnsi="Courier New" w:cs="Courier New"/>
          <w:sz w:val="24"/>
          <w:szCs w:val="24"/>
        </w:rPr>
        <w:t>F</w:t>
      </w:r>
      <w:r w:rsidR="00461A07">
        <w:rPr>
          <w:rFonts w:ascii="Courier New" w:hAnsi="Courier New" w:cs="Courier New"/>
          <w:sz w:val="24"/>
          <w:szCs w:val="24"/>
        </w:rPr>
        <w:t>ilius Dei factus est sacerdos seipsum offerens in ara</w:t>
      </w:r>
      <w:r w:rsidR="00B023F4">
        <w:rPr>
          <w:rFonts w:ascii="Courier New" w:hAnsi="Courier New" w:cs="Courier New"/>
          <w:sz w:val="24"/>
          <w:szCs w:val="24"/>
        </w:rPr>
        <w:t xml:space="preserve"> </w:t>
      </w:r>
      <w:r w:rsidR="00461A07">
        <w:rPr>
          <w:rFonts w:ascii="Courier New" w:hAnsi="Courier New" w:cs="Courier New"/>
          <w:sz w:val="24"/>
          <w:szCs w:val="24"/>
        </w:rPr>
        <w:t xml:space="preserve">crucis Deo Patri regnum adiacet sacerdotio. </w:t>
      </w:r>
    </w:p>
    <w:p w14:paraId="71DAAA30" w14:textId="7CEC1767" w:rsidR="000170DE" w:rsidRDefault="00461A07" w:rsidP="00461A07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¶ Tercio, pertinet ad officium sacerdotis pro populo orare</w:t>
      </w:r>
      <w:r w:rsidR="00966771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Joel. 2[:</w:t>
      </w:r>
      <w:r w:rsidRPr="00461A07">
        <w:rPr>
          <w:rFonts w:ascii="Courier New" w:hAnsi="Courier New" w:cs="Courier New"/>
          <w:sz w:val="24"/>
          <w:szCs w:val="24"/>
        </w:rPr>
        <w:t>17</w:t>
      </w:r>
      <w:r>
        <w:rPr>
          <w:rFonts w:ascii="Courier New" w:hAnsi="Courier New" w:cs="Courier New"/>
          <w:sz w:val="24"/>
          <w:szCs w:val="24"/>
        </w:rPr>
        <w:t>]:</w:t>
      </w:r>
      <w:r w:rsidRPr="00461A07">
        <w:rPr>
          <w:rFonts w:ascii="Courier New" w:hAnsi="Courier New" w:cs="Courier New"/>
          <w:sz w:val="24"/>
          <w:szCs w:val="24"/>
        </w:rPr>
        <w:t xml:space="preserve"> </w:t>
      </w:r>
      <w:r w:rsidRPr="00461A07">
        <w:rPr>
          <w:rFonts w:ascii="Courier New" w:hAnsi="Courier New" w:cs="Courier New"/>
          <w:i/>
          <w:sz w:val="24"/>
          <w:szCs w:val="24"/>
        </w:rPr>
        <w:t>Plorabunt sacerdotes, ministri Domini, et dicent: Parce, Domine, parce populo tuo</w:t>
      </w:r>
      <w:r w:rsidR="004E258F">
        <w:rPr>
          <w:rFonts w:ascii="Courier New" w:hAnsi="Courier New" w:cs="Courier New"/>
          <w:sz w:val="24"/>
          <w:szCs w:val="24"/>
        </w:rPr>
        <w:t xml:space="preserve">, [Causa] 10, quest. 1, [c. 13], </w:t>
      </w:r>
      <w:r w:rsidR="004E258F">
        <w:rPr>
          <w:rFonts w:ascii="Courier New" w:hAnsi="Courier New" w:cs="Courier New"/>
          <w:i/>
          <w:sz w:val="24"/>
          <w:szCs w:val="24"/>
        </w:rPr>
        <w:t>Quia [sacerdotes]</w:t>
      </w:r>
      <w:r w:rsidR="004E258F">
        <w:rPr>
          <w:rFonts w:ascii="Courier New" w:hAnsi="Courier New" w:cs="Courier New"/>
          <w:sz w:val="24"/>
          <w:szCs w:val="24"/>
        </w:rPr>
        <w:t>. Ideo tenentur pro populo quia ab eis oblationes recipiunt. Vnde 2 Mach. 1[:</w:t>
      </w:r>
      <w:r w:rsidR="004E258F" w:rsidRPr="004E258F">
        <w:rPr>
          <w:rFonts w:ascii="Courier New" w:hAnsi="Courier New" w:cs="Courier New"/>
          <w:sz w:val="24"/>
          <w:szCs w:val="24"/>
        </w:rPr>
        <w:t>23</w:t>
      </w:r>
      <w:r w:rsidR="0003478F">
        <w:rPr>
          <w:rFonts w:ascii="Courier New" w:hAnsi="Courier New" w:cs="Courier New"/>
          <w:sz w:val="24"/>
          <w:szCs w:val="24"/>
        </w:rPr>
        <w:t>] dicitur,</w:t>
      </w:r>
      <w:r w:rsidR="004E258F" w:rsidRPr="004E258F">
        <w:rPr>
          <w:rFonts w:ascii="Courier New" w:hAnsi="Courier New" w:cs="Courier New"/>
          <w:sz w:val="24"/>
          <w:szCs w:val="24"/>
        </w:rPr>
        <w:t xml:space="preserve"> </w:t>
      </w:r>
      <w:r w:rsidR="004E258F" w:rsidRPr="0003478F">
        <w:rPr>
          <w:rFonts w:ascii="Courier New" w:hAnsi="Courier New" w:cs="Courier New"/>
          <w:i/>
          <w:sz w:val="24"/>
          <w:szCs w:val="24"/>
        </w:rPr>
        <w:t>Orationem faciebant</w:t>
      </w:r>
      <w:r w:rsidR="00B023F4">
        <w:rPr>
          <w:rFonts w:ascii="Courier New" w:hAnsi="Courier New" w:cs="Courier New"/>
          <w:i/>
          <w:sz w:val="24"/>
          <w:szCs w:val="24"/>
        </w:rPr>
        <w:t xml:space="preserve"> </w:t>
      </w:r>
      <w:r w:rsidR="004E258F" w:rsidRPr="0003478F">
        <w:rPr>
          <w:rFonts w:ascii="Courier New" w:hAnsi="Courier New" w:cs="Courier New"/>
          <w:i/>
          <w:sz w:val="24"/>
          <w:szCs w:val="24"/>
        </w:rPr>
        <w:t>sacerdotes, dum consummaretur sacrificium</w:t>
      </w:r>
      <w:r w:rsidR="00644815">
        <w:rPr>
          <w:rFonts w:ascii="Courier New" w:hAnsi="Courier New" w:cs="Courier New"/>
          <w:i/>
          <w:sz w:val="24"/>
          <w:szCs w:val="24"/>
        </w:rPr>
        <w:t>.</w:t>
      </w:r>
      <w:r w:rsidR="0003478F">
        <w:rPr>
          <w:rFonts w:ascii="Courier New" w:hAnsi="Courier New" w:cs="Courier New"/>
          <w:i/>
          <w:sz w:val="24"/>
          <w:szCs w:val="24"/>
        </w:rPr>
        <w:t xml:space="preserve"> </w:t>
      </w:r>
      <w:r w:rsidR="00644815">
        <w:rPr>
          <w:rFonts w:ascii="Courier New" w:hAnsi="Courier New" w:cs="Courier New"/>
          <w:sz w:val="24"/>
          <w:szCs w:val="24"/>
        </w:rPr>
        <w:t>P</w:t>
      </w:r>
      <w:r w:rsidR="0003478F">
        <w:rPr>
          <w:rFonts w:ascii="Courier New" w:hAnsi="Courier New" w:cs="Courier New"/>
          <w:sz w:val="24"/>
          <w:szCs w:val="24"/>
        </w:rPr>
        <w:t>ro populo effudentis</w:t>
      </w:r>
      <w:r w:rsidR="00B023F4">
        <w:rPr>
          <w:rFonts w:ascii="Courier New" w:hAnsi="Courier New" w:cs="Courier New"/>
          <w:sz w:val="24"/>
          <w:szCs w:val="24"/>
        </w:rPr>
        <w:t xml:space="preserve"> </w:t>
      </w:r>
      <w:r w:rsidR="0003478F">
        <w:rPr>
          <w:rFonts w:ascii="Courier New" w:hAnsi="Courier New" w:cs="Courier New"/>
          <w:sz w:val="24"/>
          <w:szCs w:val="24"/>
        </w:rPr>
        <w:t>que inter delicias deuoratis</w:t>
      </w:r>
      <w:r w:rsidR="00966771">
        <w:rPr>
          <w:rFonts w:ascii="Courier New" w:hAnsi="Courier New" w:cs="Courier New"/>
          <w:sz w:val="24"/>
          <w:szCs w:val="24"/>
        </w:rPr>
        <w:t>,</w:t>
      </w:r>
      <w:r w:rsidR="0003478F">
        <w:rPr>
          <w:rFonts w:ascii="Courier New" w:hAnsi="Courier New" w:cs="Courier New"/>
          <w:sz w:val="24"/>
          <w:szCs w:val="24"/>
        </w:rPr>
        <w:t xml:space="preserve"> inter tormenta</w:t>
      </w:r>
      <w:r w:rsidR="00B023F4">
        <w:rPr>
          <w:rFonts w:ascii="Courier New" w:hAnsi="Courier New" w:cs="Courier New"/>
          <w:sz w:val="24"/>
          <w:szCs w:val="24"/>
        </w:rPr>
        <w:t xml:space="preserve"> </w:t>
      </w:r>
      <w:r w:rsidR="0003478F">
        <w:rPr>
          <w:rFonts w:ascii="Courier New" w:hAnsi="Courier New" w:cs="Courier New"/>
          <w:sz w:val="24"/>
          <w:szCs w:val="24"/>
        </w:rPr>
        <w:t>euometis. Vnde 1 Reg. 12[:</w:t>
      </w:r>
      <w:r w:rsidR="0003478F" w:rsidRPr="0003478F">
        <w:rPr>
          <w:rFonts w:ascii="Courier New" w:hAnsi="Courier New" w:cs="Courier New"/>
          <w:sz w:val="24"/>
          <w:szCs w:val="24"/>
        </w:rPr>
        <w:t>23</w:t>
      </w:r>
      <w:r w:rsidR="0003478F">
        <w:rPr>
          <w:rFonts w:ascii="Courier New" w:hAnsi="Courier New" w:cs="Courier New"/>
          <w:sz w:val="24"/>
          <w:szCs w:val="24"/>
        </w:rPr>
        <w:t>] cum populus peteret a Samuele</w:t>
      </w:r>
      <w:r w:rsidR="0003478F" w:rsidRPr="0003478F">
        <w:rPr>
          <w:rFonts w:ascii="Courier New" w:hAnsi="Courier New" w:cs="Courier New"/>
          <w:sz w:val="24"/>
          <w:szCs w:val="24"/>
        </w:rPr>
        <w:t xml:space="preserve"> </w:t>
      </w:r>
      <w:r w:rsidR="0003478F">
        <w:rPr>
          <w:rFonts w:ascii="Courier New" w:hAnsi="Courier New" w:cs="Courier New"/>
          <w:sz w:val="24"/>
          <w:szCs w:val="24"/>
        </w:rPr>
        <w:t xml:space="preserve">ut oraret pro eis, respondit, </w:t>
      </w:r>
      <w:r w:rsidR="0003478F" w:rsidRPr="0003478F">
        <w:rPr>
          <w:rFonts w:ascii="Courier New" w:hAnsi="Courier New" w:cs="Courier New"/>
          <w:i/>
          <w:sz w:val="24"/>
          <w:szCs w:val="24"/>
        </w:rPr>
        <w:t>Absit hoc a me, ut cessem orare pro vobis, et</w:t>
      </w:r>
      <w:r w:rsidR="0003478F" w:rsidRPr="0003478F">
        <w:rPr>
          <w:rFonts w:ascii="Courier New" w:hAnsi="Courier New" w:cs="Courier New"/>
          <w:sz w:val="24"/>
          <w:szCs w:val="24"/>
        </w:rPr>
        <w:t xml:space="preserve"> doce</w:t>
      </w:r>
      <w:r w:rsidR="0003478F">
        <w:rPr>
          <w:rFonts w:ascii="Courier New" w:hAnsi="Courier New" w:cs="Courier New"/>
          <w:sz w:val="24"/>
          <w:szCs w:val="24"/>
        </w:rPr>
        <w:t>am</w:t>
      </w:r>
      <w:r w:rsidR="0003478F" w:rsidRPr="0003478F">
        <w:rPr>
          <w:rFonts w:ascii="Courier New" w:hAnsi="Courier New" w:cs="Courier New"/>
          <w:sz w:val="24"/>
          <w:szCs w:val="24"/>
        </w:rPr>
        <w:t xml:space="preserve"> </w:t>
      </w:r>
      <w:r w:rsidR="0003478F" w:rsidRPr="00644815">
        <w:rPr>
          <w:rFonts w:ascii="Courier New" w:hAnsi="Courier New" w:cs="Courier New"/>
          <w:i/>
          <w:sz w:val="24"/>
          <w:szCs w:val="24"/>
        </w:rPr>
        <w:t xml:space="preserve">vos </w:t>
      </w:r>
      <w:proofErr w:type="gramStart"/>
      <w:r w:rsidR="0003478F" w:rsidRPr="00644815">
        <w:rPr>
          <w:rFonts w:ascii="Courier New" w:hAnsi="Courier New" w:cs="Courier New"/>
          <w:i/>
          <w:sz w:val="24"/>
          <w:szCs w:val="24"/>
        </w:rPr>
        <w:t>viam</w:t>
      </w:r>
      <w:r w:rsidR="0003478F" w:rsidRPr="00644815">
        <w:rPr>
          <w:i/>
        </w:rPr>
        <w:t xml:space="preserve"> </w:t>
      </w:r>
      <w:r w:rsidR="0003478F">
        <w:t xml:space="preserve"> </w:t>
      </w:r>
      <w:r w:rsidR="0003478F" w:rsidRPr="00264E1E">
        <w:rPr>
          <w:rFonts w:ascii="Courier New" w:hAnsi="Courier New" w:cs="Courier New"/>
          <w:i/>
          <w:sz w:val="24"/>
          <w:szCs w:val="24"/>
        </w:rPr>
        <w:t>rectam</w:t>
      </w:r>
      <w:proofErr w:type="gramEnd"/>
      <w:r w:rsidR="0003478F" w:rsidRPr="00264E1E">
        <w:rPr>
          <w:rFonts w:ascii="Courier New" w:hAnsi="Courier New" w:cs="Courier New"/>
          <w:i/>
          <w:sz w:val="24"/>
          <w:szCs w:val="24"/>
        </w:rPr>
        <w:t xml:space="preserve"> et bonam</w:t>
      </w:r>
      <w:r w:rsidR="0003478F" w:rsidRPr="0003478F">
        <w:rPr>
          <w:rFonts w:ascii="Courier New" w:hAnsi="Courier New" w:cs="Courier New"/>
          <w:sz w:val="24"/>
          <w:szCs w:val="24"/>
        </w:rPr>
        <w:t>.</w:t>
      </w:r>
      <w:r w:rsidR="0003478F">
        <w:rPr>
          <w:rFonts w:ascii="Courier New" w:hAnsi="Courier New" w:cs="Courier New"/>
          <w:sz w:val="24"/>
          <w:szCs w:val="24"/>
        </w:rPr>
        <w:t xml:space="preserve"> Et Judith </w:t>
      </w:r>
      <w:r w:rsidR="00CC1BB4">
        <w:rPr>
          <w:rFonts w:ascii="Courier New" w:hAnsi="Courier New" w:cs="Courier New"/>
          <w:sz w:val="24"/>
          <w:szCs w:val="24"/>
        </w:rPr>
        <w:t xml:space="preserve">8[:33] dicitur quod Judith dixit sacerdotibus </w:t>
      </w:r>
      <w:r w:rsidR="00CC1BB4" w:rsidRPr="00CC1BB4">
        <w:rPr>
          <w:rFonts w:ascii="Courier New" w:hAnsi="Courier New" w:cs="Courier New"/>
          <w:i/>
          <w:sz w:val="24"/>
          <w:szCs w:val="24"/>
        </w:rPr>
        <w:t>nihil aliud fiat, nisi oratio pro me ad Dominum</w:t>
      </w:r>
      <w:r w:rsidR="00CC1BB4">
        <w:rPr>
          <w:rFonts w:ascii="Courier New" w:hAnsi="Courier New" w:cs="Courier New"/>
          <w:i/>
          <w:sz w:val="24"/>
          <w:szCs w:val="24"/>
        </w:rPr>
        <w:t>.</w:t>
      </w:r>
      <w:r w:rsidR="00CC1BB4" w:rsidRPr="00CC1BB4">
        <w:rPr>
          <w:rFonts w:ascii="Courier New" w:hAnsi="Courier New" w:cs="Courier New"/>
          <w:sz w:val="24"/>
          <w:szCs w:val="24"/>
        </w:rPr>
        <w:t xml:space="preserve"> </w:t>
      </w:r>
      <w:r w:rsidR="00CC1BB4">
        <w:rPr>
          <w:rFonts w:ascii="Courier New" w:hAnsi="Courier New" w:cs="Courier New"/>
          <w:sz w:val="24"/>
          <w:szCs w:val="24"/>
        </w:rPr>
        <w:t>Hec duo</w:t>
      </w:r>
      <w:r w:rsidR="000170DE">
        <w:rPr>
          <w:rFonts w:ascii="Courier New" w:hAnsi="Courier New" w:cs="Courier New"/>
          <w:sz w:val="24"/>
          <w:szCs w:val="24"/>
        </w:rPr>
        <w:t xml:space="preserve"> </w:t>
      </w:r>
      <w:r w:rsidR="00CC1BB4">
        <w:rPr>
          <w:rFonts w:ascii="Courier New" w:hAnsi="Courier New" w:cs="Courier New"/>
          <w:sz w:val="24"/>
          <w:szCs w:val="24"/>
        </w:rPr>
        <w:t>fecit Christus</w:t>
      </w:r>
      <w:r w:rsidR="00264E1E">
        <w:rPr>
          <w:rFonts w:ascii="Courier New" w:hAnsi="Courier New" w:cs="Courier New"/>
          <w:sz w:val="24"/>
          <w:szCs w:val="24"/>
        </w:rPr>
        <w:t>,</w:t>
      </w:r>
      <w:r w:rsidR="00CC1BB4">
        <w:rPr>
          <w:rFonts w:ascii="Courier New" w:hAnsi="Courier New" w:cs="Courier New"/>
          <w:sz w:val="24"/>
          <w:szCs w:val="24"/>
        </w:rPr>
        <w:t xml:space="preserve"> de nocte orabat de die docebat</w:t>
      </w:r>
      <w:r w:rsidR="000170DE">
        <w:rPr>
          <w:rFonts w:ascii="Courier New" w:hAnsi="Courier New" w:cs="Courier New"/>
          <w:sz w:val="24"/>
          <w:szCs w:val="24"/>
        </w:rPr>
        <w:t xml:space="preserve">, </w:t>
      </w:r>
      <w:r w:rsidR="00CC1BB4">
        <w:rPr>
          <w:rFonts w:ascii="Courier New" w:hAnsi="Courier New" w:cs="Courier New"/>
          <w:sz w:val="24"/>
          <w:szCs w:val="24"/>
        </w:rPr>
        <w:t>Luc. 6[:</w:t>
      </w:r>
      <w:r w:rsidR="00E75A3F">
        <w:rPr>
          <w:rFonts w:ascii="Courier New" w:hAnsi="Courier New" w:cs="Courier New"/>
          <w:sz w:val="24"/>
          <w:szCs w:val="24"/>
        </w:rPr>
        <w:t>3-4] que duo debent sacerdotes facere merito</w:t>
      </w:r>
      <w:r w:rsidR="005B7F89">
        <w:rPr>
          <w:rFonts w:ascii="Courier New" w:hAnsi="Courier New" w:cs="Courier New"/>
          <w:sz w:val="24"/>
          <w:szCs w:val="24"/>
        </w:rPr>
        <w:t>,</w:t>
      </w:r>
      <w:r w:rsidR="00E75A3F">
        <w:rPr>
          <w:rFonts w:ascii="Courier New" w:hAnsi="Courier New" w:cs="Courier New"/>
          <w:sz w:val="24"/>
          <w:szCs w:val="24"/>
        </w:rPr>
        <w:t xml:space="preserve"> </w:t>
      </w:r>
      <w:r w:rsidR="005B7F89" w:rsidRPr="00264E1E">
        <w:rPr>
          <w:rFonts w:ascii="Courier New" w:hAnsi="Courier New" w:cs="Courier New"/>
          <w:i/>
          <w:sz w:val="24"/>
          <w:szCs w:val="24"/>
        </w:rPr>
        <w:t>Q</w:t>
      </w:r>
      <w:r w:rsidR="00E75A3F" w:rsidRPr="00264E1E">
        <w:rPr>
          <w:rFonts w:ascii="Courier New" w:hAnsi="Courier New" w:cs="Courier New"/>
          <w:i/>
          <w:sz w:val="24"/>
          <w:szCs w:val="24"/>
        </w:rPr>
        <w:t>ui</w:t>
      </w:r>
      <w:r w:rsidR="000170DE" w:rsidRPr="00264E1E">
        <w:rPr>
          <w:rFonts w:ascii="Courier New" w:hAnsi="Courier New" w:cs="Courier New"/>
          <w:i/>
          <w:sz w:val="24"/>
          <w:szCs w:val="24"/>
        </w:rPr>
        <w:t xml:space="preserve"> </w:t>
      </w:r>
      <w:r w:rsidR="00E75A3F" w:rsidRPr="00264E1E">
        <w:rPr>
          <w:rFonts w:ascii="Courier New" w:hAnsi="Courier New" w:cs="Courier New"/>
          <w:i/>
          <w:sz w:val="24"/>
          <w:szCs w:val="24"/>
        </w:rPr>
        <w:t>bene presunt presbiteri</w:t>
      </w:r>
      <w:r w:rsidR="005B7F89" w:rsidRPr="00264E1E">
        <w:rPr>
          <w:rFonts w:ascii="Courier New" w:hAnsi="Courier New" w:cs="Courier New"/>
          <w:i/>
          <w:sz w:val="24"/>
          <w:szCs w:val="24"/>
        </w:rPr>
        <w:t>,</w:t>
      </w:r>
      <w:r w:rsidR="00E75A3F" w:rsidRPr="00264E1E">
        <w:rPr>
          <w:rFonts w:ascii="Courier New" w:hAnsi="Courier New" w:cs="Courier New"/>
          <w:i/>
          <w:sz w:val="24"/>
          <w:szCs w:val="24"/>
        </w:rPr>
        <w:t xml:space="preserve"> duplici honore digni habeantur</w:t>
      </w:r>
      <w:r w:rsidR="005B7F89" w:rsidRPr="00264E1E">
        <w:rPr>
          <w:rFonts w:ascii="Courier New" w:hAnsi="Courier New" w:cs="Courier New"/>
          <w:i/>
          <w:sz w:val="24"/>
          <w:szCs w:val="24"/>
        </w:rPr>
        <w:t>:</w:t>
      </w:r>
      <w:r w:rsidR="000170DE" w:rsidRPr="00264E1E">
        <w:rPr>
          <w:rFonts w:ascii="Courier New" w:hAnsi="Courier New" w:cs="Courier New"/>
          <w:i/>
          <w:sz w:val="24"/>
          <w:szCs w:val="24"/>
        </w:rPr>
        <w:t xml:space="preserve"> </w:t>
      </w:r>
      <w:r w:rsidR="00E75A3F" w:rsidRPr="00264E1E">
        <w:rPr>
          <w:rFonts w:ascii="Courier New" w:hAnsi="Courier New" w:cs="Courier New"/>
          <w:i/>
          <w:sz w:val="24"/>
          <w:szCs w:val="24"/>
        </w:rPr>
        <w:t>maxime qui loaborant in everbo et doctrina</w:t>
      </w:r>
      <w:r w:rsidR="005B7F89">
        <w:rPr>
          <w:rFonts w:ascii="Courier New" w:hAnsi="Courier New" w:cs="Courier New"/>
          <w:sz w:val="24"/>
          <w:szCs w:val="24"/>
        </w:rPr>
        <w:t>, 1 Tim. 5[:17].</w:t>
      </w:r>
      <w:r w:rsidR="007D4511">
        <w:rPr>
          <w:rFonts w:ascii="Courier New" w:hAnsi="Courier New" w:cs="Courier New"/>
          <w:sz w:val="24"/>
          <w:szCs w:val="24"/>
        </w:rPr>
        <w:t xml:space="preserve"> Set </w:t>
      </w:r>
      <w:r w:rsidR="00731393">
        <w:rPr>
          <w:rFonts w:ascii="Courier New" w:hAnsi="Courier New" w:cs="Courier New"/>
          <w:sz w:val="24"/>
          <w:szCs w:val="24"/>
        </w:rPr>
        <w:t>sicut dicit Hieronymus</w:t>
      </w:r>
      <w:r w:rsidR="00264E1E">
        <w:rPr>
          <w:rFonts w:ascii="Courier New" w:hAnsi="Courier New" w:cs="Courier New"/>
          <w:sz w:val="24"/>
          <w:szCs w:val="24"/>
        </w:rPr>
        <w:t>,</w:t>
      </w:r>
      <w:r w:rsidR="00731393">
        <w:rPr>
          <w:rFonts w:ascii="Courier New" w:hAnsi="Courier New" w:cs="Courier New"/>
          <w:sz w:val="24"/>
          <w:szCs w:val="24"/>
        </w:rPr>
        <w:t xml:space="preserve"> perdit auctoritatem docendi</w:t>
      </w:r>
      <w:r w:rsidR="00264E1E">
        <w:rPr>
          <w:rFonts w:ascii="Courier New" w:hAnsi="Courier New" w:cs="Courier New"/>
          <w:sz w:val="24"/>
          <w:szCs w:val="24"/>
        </w:rPr>
        <w:t>,</w:t>
      </w:r>
      <w:r w:rsidR="00731393">
        <w:rPr>
          <w:rFonts w:ascii="Courier New" w:hAnsi="Courier New" w:cs="Courier New"/>
          <w:sz w:val="24"/>
          <w:szCs w:val="24"/>
        </w:rPr>
        <w:t xml:space="preserve"> cuius sermo opere non completur. </w:t>
      </w:r>
    </w:p>
    <w:p w14:paraId="6CBFF13D" w14:textId="52AA105B" w:rsidR="000170DE" w:rsidRDefault="00731393" w:rsidP="001F0567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Item</w:t>
      </w:r>
      <w:r w:rsidR="000170DE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A</w:t>
      </w:r>
      <w:r w:rsidR="00CB2BDE">
        <w:rPr>
          <w:rFonts w:ascii="Courier New" w:hAnsi="Courier New" w:cs="Courier New"/>
          <w:sz w:val="24"/>
          <w:szCs w:val="24"/>
        </w:rPr>
        <w:t>nselmus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i/>
          <w:sz w:val="24"/>
          <w:szCs w:val="24"/>
        </w:rPr>
        <w:t>De</w:t>
      </w:r>
      <w:r w:rsidR="00CB2BDE">
        <w:rPr>
          <w:rFonts w:ascii="Courier New" w:hAnsi="Courier New" w:cs="Courier New"/>
          <w:i/>
          <w:sz w:val="24"/>
          <w:szCs w:val="24"/>
        </w:rPr>
        <w:t xml:space="preserve"> spirituali</w:t>
      </w:r>
      <w:r>
        <w:rPr>
          <w:rFonts w:ascii="Courier New" w:hAnsi="Courier New" w:cs="Courier New"/>
          <w:i/>
          <w:sz w:val="24"/>
          <w:szCs w:val="24"/>
        </w:rPr>
        <w:t xml:space="preserve"> </w:t>
      </w:r>
      <w:r w:rsidR="00CB2BDE">
        <w:rPr>
          <w:rFonts w:ascii="Courier New" w:hAnsi="Courier New" w:cs="Courier New"/>
          <w:sz w:val="24"/>
          <w:szCs w:val="24"/>
        </w:rPr>
        <w:t>42,</w:t>
      </w:r>
      <w:r w:rsidR="000170DE">
        <w:rPr>
          <w:rFonts w:ascii="Courier New" w:hAnsi="Courier New" w:cs="Courier New"/>
          <w:sz w:val="24"/>
          <w:szCs w:val="24"/>
        </w:rPr>
        <w:t xml:space="preserve"> </w:t>
      </w:r>
      <w:r w:rsidR="003E003B">
        <w:rPr>
          <w:rFonts w:ascii="Courier New" w:hAnsi="Courier New" w:cs="Courier New"/>
          <w:sz w:val="24"/>
          <w:szCs w:val="24"/>
        </w:rPr>
        <w:t>officium sacerdotum in lege erat diuersi generis pecora</w:t>
      </w:r>
      <w:r w:rsidR="000170DE">
        <w:rPr>
          <w:rFonts w:ascii="Courier New" w:hAnsi="Courier New" w:cs="Courier New"/>
          <w:sz w:val="24"/>
          <w:szCs w:val="24"/>
        </w:rPr>
        <w:t xml:space="preserve"> </w:t>
      </w:r>
      <w:r w:rsidR="003E003B">
        <w:rPr>
          <w:rFonts w:ascii="Courier New" w:hAnsi="Courier New" w:cs="Courier New"/>
          <w:sz w:val="24"/>
          <w:szCs w:val="24"/>
        </w:rPr>
        <w:t>mactare</w:t>
      </w:r>
      <w:r w:rsidR="00032593">
        <w:rPr>
          <w:rFonts w:ascii="Courier New" w:hAnsi="Courier New" w:cs="Courier New"/>
          <w:sz w:val="24"/>
          <w:szCs w:val="24"/>
        </w:rPr>
        <w:t>.</w:t>
      </w:r>
      <w:r w:rsidR="003E003B">
        <w:rPr>
          <w:rFonts w:ascii="Courier New" w:hAnsi="Courier New" w:cs="Courier New"/>
          <w:sz w:val="24"/>
          <w:szCs w:val="24"/>
        </w:rPr>
        <w:t xml:space="preserve"> </w:t>
      </w:r>
      <w:r w:rsidR="00032593">
        <w:rPr>
          <w:rFonts w:ascii="Courier New" w:hAnsi="Courier New" w:cs="Courier New"/>
          <w:sz w:val="24"/>
          <w:szCs w:val="24"/>
        </w:rPr>
        <w:t>S</w:t>
      </w:r>
      <w:r w:rsidR="003E003B">
        <w:rPr>
          <w:rFonts w:ascii="Courier New" w:hAnsi="Courier New" w:cs="Courier New"/>
          <w:sz w:val="24"/>
          <w:szCs w:val="24"/>
        </w:rPr>
        <w:t xml:space="preserve">ed tale debet omne officium nostrorum sacerdotum spiritualiter motus bestiales reprimere. Chrisostomus, </w:t>
      </w:r>
      <w:r w:rsidR="003E003B">
        <w:rPr>
          <w:rFonts w:ascii="Courier New" w:hAnsi="Courier New" w:cs="Courier New"/>
          <w:i/>
          <w:sz w:val="24"/>
          <w:szCs w:val="24"/>
        </w:rPr>
        <w:t>Super Mattheum</w:t>
      </w:r>
      <w:r w:rsidR="003E003B">
        <w:rPr>
          <w:rFonts w:ascii="Courier New" w:hAnsi="Courier New" w:cs="Courier New"/>
          <w:sz w:val="24"/>
          <w:szCs w:val="24"/>
        </w:rPr>
        <w:t xml:space="preserve">, homilia 62, </w:t>
      </w:r>
      <w:r w:rsidR="00A809C0">
        <w:rPr>
          <w:rFonts w:ascii="Courier New" w:hAnsi="Courier New" w:cs="Courier New"/>
          <w:sz w:val="24"/>
          <w:szCs w:val="24"/>
        </w:rPr>
        <w:t xml:space="preserve">inter omnes gratias maxima est sacerdotalis dignitas, si quis </w:t>
      </w:r>
      <w:r w:rsidR="00894F06">
        <w:rPr>
          <w:rFonts w:ascii="Courier New" w:hAnsi="Courier New" w:cs="Courier New"/>
          <w:sz w:val="24"/>
          <w:szCs w:val="24"/>
        </w:rPr>
        <w:t xml:space="preserve">eam immaculate custodiat. Cum enim super omnia opera </w:t>
      </w:r>
      <w:r w:rsidR="00A809C0">
        <w:rPr>
          <w:rFonts w:ascii="Courier New" w:hAnsi="Courier New" w:cs="Courier New"/>
          <w:sz w:val="24"/>
          <w:szCs w:val="24"/>
        </w:rPr>
        <w:t>Dei precellant</w:t>
      </w:r>
      <w:r w:rsidR="002135D8">
        <w:rPr>
          <w:rFonts w:ascii="Courier New" w:hAnsi="Courier New" w:cs="Courier New"/>
          <w:sz w:val="24"/>
          <w:szCs w:val="24"/>
        </w:rPr>
        <w:t>.</w:t>
      </w:r>
      <w:r w:rsidR="00A809C0">
        <w:rPr>
          <w:rFonts w:ascii="Courier New" w:hAnsi="Courier New" w:cs="Courier New"/>
          <w:sz w:val="24"/>
          <w:szCs w:val="24"/>
        </w:rPr>
        <w:t xml:space="preserve"> </w:t>
      </w:r>
      <w:r w:rsidR="002135D8">
        <w:rPr>
          <w:rFonts w:ascii="Courier New" w:hAnsi="Courier New" w:cs="Courier New"/>
          <w:sz w:val="24"/>
          <w:szCs w:val="24"/>
        </w:rPr>
        <w:t>M</w:t>
      </w:r>
      <w:r w:rsidR="00A809C0">
        <w:rPr>
          <w:rFonts w:ascii="Courier New" w:hAnsi="Courier New" w:cs="Courier New"/>
          <w:sz w:val="24"/>
          <w:szCs w:val="24"/>
        </w:rPr>
        <w:t>aximum est earum lucrum. Vnde Bernardus,</w:t>
      </w:r>
      <w:r w:rsidR="000170DE">
        <w:rPr>
          <w:rFonts w:ascii="Courier New" w:hAnsi="Courier New" w:cs="Courier New"/>
          <w:sz w:val="24"/>
          <w:szCs w:val="24"/>
        </w:rPr>
        <w:t xml:space="preserve"> </w:t>
      </w:r>
      <w:r w:rsidR="00A809C0">
        <w:rPr>
          <w:rFonts w:ascii="Courier New" w:hAnsi="Courier New" w:cs="Courier New"/>
          <w:i/>
          <w:sz w:val="24"/>
          <w:szCs w:val="24"/>
        </w:rPr>
        <w:t>Ad Eugenium</w:t>
      </w:r>
      <w:r w:rsidR="00A809C0">
        <w:rPr>
          <w:rFonts w:ascii="Courier New" w:hAnsi="Courier New" w:cs="Courier New"/>
          <w:sz w:val="24"/>
          <w:szCs w:val="24"/>
        </w:rPr>
        <w:t xml:space="preserve"> libro 2, </w:t>
      </w:r>
      <w:r w:rsidR="000170DE">
        <w:rPr>
          <w:rFonts w:ascii="Courier New" w:hAnsi="Courier New" w:cs="Courier New"/>
          <w:sz w:val="24"/>
          <w:szCs w:val="24"/>
        </w:rPr>
        <w:t>i</w:t>
      </w:r>
      <w:r w:rsidR="00A809C0">
        <w:rPr>
          <w:rFonts w:ascii="Courier New" w:hAnsi="Courier New" w:cs="Courier New"/>
          <w:sz w:val="24"/>
          <w:szCs w:val="24"/>
        </w:rPr>
        <w:t xml:space="preserve">n ore secularium </w:t>
      </w:r>
      <w:r w:rsidR="001F0567">
        <w:rPr>
          <w:rFonts w:ascii="Courier New" w:hAnsi="Courier New" w:cs="Courier New"/>
          <w:sz w:val="24"/>
          <w:szCs w:val="24"/>
        </w:rPr>
        <w:t>nu</w:t>
      </w:r>
      <w:r w:rsidR="00A809C0">
        <w:rPr>
          <w:rFonts w:ascii="Courier New" w:hAnsi="Courier New" w:cs="Courier New"/>
          <w:sz w:val="24"/>
          <w:szCs w:val="24"/>
        </w:rPr>
        <w:t>ge</w:t>
      </w:r>
      <w:r w:rsidR="0052307A">
        <w:rPr>
          <w:rFonts w:ascii="Courier New" w:hAnsi="Courier New" w:cs="Courier New"/>
          <w:sz w:val="24"/>
          <w:szCs w:val="24"/>
        </w:rPr>
        <w:t>,</w:t>
      </w:r>
      <w:r w:rsidR="00A809C0">
        <w:rPr>
          <w:rFonts w:ascii="Courier New" w:hAnsi="Courier New" w:cs="Courier New"/>
          <w:sz w:val="24"/>
          <w:szCs w:val="24"/>
        </w:rPr>
        <w:t xml:space="preserve"> </w:t>
      </w:r>
      <w:r w:rsidR="001F0567">
        <w:rPr>
          <w:rFonts w:ascii="Courier New" w:hAnsi="Courier New" w:cs="Courier New"/>
          <w:sz w:val="24"/>
          <w:szCs w:val="24"/>
        </w:rPr>
        <w:t>nu</w:t>
      </w:r>
      <w:r w:rsidR="00A809C0">
        <w:rPr>
          <w:rFonts w:ascii="Courier New" w:hAnsi="Courier New" w:cs="Courier New"/>
          <w:sz w:val="24"/>
          <w:szCs w:val="24"/>
        </w:rPr>
        <w:t xml:space="preserve">ge sunt </w:t>
      </w:r>
      <w:r w:rsidR="001F0567">
        <w:rPr>
          <w:rFonts w:ascii="Courier New" w:hAnsi="Courier New" w:cs="Courier New"/>
          <w:sz w:val="24"/>
          <w:szCs w:val="24"/>
        </w:rPr>
        <w:t>nu</w:t>
      </w:r>
      <w:r w:rsidR="00A809C0">
        <w:rPr>
          <w:rFonts w:ascii="Courier New" w:hAnsi="Courier New" w:cs="Courier New"/>
          <w:sz w:val="24"/>
          <w:szCs w:val="24"/>
        </w:rPr>
        <w:t>ge.</w:t>
      </w:r>
      <w:r w:rsidR="000170DE">
        <w:rPr>
          <w:rFonts w:ascii="Courier New" w:hAnsi="Courier New" w:cs="Courier New"/>
          <w:sz w:val="24"/>
          <w:szCs w:val="24"/>
        </w:rPr>
        <w:t xml:space="preserve"> </w:t>
      </w:r>
      <w:r w:rsidR="001F0567">
        <w:rPr>
          <w:rFonts w:ascii="Courier New" w:hAnsi="Courier New" w:cs="Courier New"/>
          <w:sz w:val="24"/>
          <w:szCs w:val="24"/>
        </w:rPr>
        <w:t>In ore sacerdotum sunt blasphemie. Consecrasti sacerdos os tuum euangelio</w:t>
      </w:r>
      <w:r w:rsidR="0052307A">
        <w:rPr>
          <w:rFonts w:ascii="Courier New" w:hAnsi="Courier New" w:cs="Courier New"/>
          <w:sz w:val="24"/>
          <w:szCs w:val="24"/>
        </w:rPr>
        <w:t>.</w:t>
      </w:r>
      <w:r w:rsidR="001F0567">
        <w:rPr>
          <w:rFonts w:ascii="Courier New" w:hAnsi="Courier New" w:cs="Courier New"/>
          <w:sz w:val="24"/>
          <w:szCs w:val="24"/>
        </w:rPr>
        <w:t xml:space="preserve"> </w:t>
      </w:r>
      <w:r w:rsidR="0052307A">
        <w:rPr>
          <w:rFonts w:ascii="Courier New" w:hAnsi="Courier New" w:cs="Courier New"/>
          <w:sz w:val="24"/>
          <w:szCs w:val="24"/>
        </w:rPr>
        <w:t>T</w:t>
      </w:r>
      <w:r w:rsidR="001F0567">
        <w:rPr>
          <w:rFonts w:ascii="Courier New" w:hAnsi="Courier New" w:cs="Courier New"/>
          <w:sz w:val="24"/>
          <w:szCs w:val="24"/>
        </w:rPr>
        <w:t>alibus os aperire licitum</w:t>
      </w:r>
      <w:r w:rsidR="000170DE">
        <w:rPr>
          <w:rFonts w:ascii="Courier New" w:hAnsi="Courier New" w:cs="Courier New"/>
          <w:sz w:val="24"/>
          <w:szCs w:val="24"/>
        </w:rPr>
        <w:t xml:space="preserve"> </w:t>
      </w:r>
      <w:r w:rsidR="001F0567">
        <w:rPr>
          <w:rFonts w:ascii="Courier New" w:hAnsi="Courier New" w:cs="Courier New"/>
          <w:sz w:val="24"/>
          <w:szCs w:val="24"/>
        </w:rPr>
        <w:t>est iugis aperire sacrificium est. Vnde Augustinus in quodam sermone de</w:t>
      </w:r>
      <w:r w:rsidR="000170DE">
        <w:rPr>
          <w:rFonts w:ascii="Courier New" w:hAnsi="Courier New" w:cs="Courier New"/>
          <w:sz w:val="24"/>
          <w:szCs w:val="24"/>
        </w:rPr>
        <w:t xml:space="preserve"> </w:t>
      </w:r>
      <w:r w:rsidR="001F0567">
        <w:rPr>
          <w:rFonts w:ascii="Courier New" w:hAnsi="Courier New" w:cs="Courier New"/>
          <w:sz w:val="24"/>
          <w:szCs w:val="24"/>
        </w:rPr>
        <w:t>periculo sacerdotum</w:t>
      </w:r>
      <w:r w:rsidR="007F4CFF">
        <w:rPr>
          <w:rFonts w:ascii="Courier New" w:hAnsi="Courier New" w:cs="Courier New"/>
          <w:sz w:val="24"/>
          <w:szCs w:val="24"/>
        </w:rPr>
        <w:t>,</w:t>
      </w:r>
      <w:r w:rsidR="001F0567">
        <w:rPr>
          <w:rFonts w:ascii="Courier New" w:hAnsi="Courier New" w:cs="Courier New"/>
          <w:sz w:val="24"/>
          <w:szCs w:val="24"/>
        </w:rPr>
        <w:t xml:space="preserve"> sic ait</w:t>
      </w:r>
      <w:r w:rsidR="007F4CFF">
        <w:rPr>
          <w:rFonts w:ascii="Courier New" w:hAnsi="Courier New" w:cs="Courier New"/>
          <w:sz w:val="24"/>
          <w:szCs w:val="24"/>
        </w:rPr>
        <w:t>,</w:t>
      </w:r>
      <w:r w:rsidR="001F0567">
        <w:rPr>
          <w:rFonts w:ascii="Courier New" w:hAnsi="Courier New" w:cs="Courier New"/>
          <w:sz w:val="24"/>
          <w:szCs w:val="24"/>
        </w:rPr>
        <w:t xml:space="preserve"> </w:t>
      </w:r>
      <w:r w:rsidR="007F4CFF">
        <w:rPr>
          <w:rFonts w:ascii="Courier New" w:hAnsi="Courier New" w:cs="Courier New"/>
          <w:sz w:val="24"/>
          <w:szCs w:val="24"/>
        </w:rPr>
        <w:t>S</w:t>
      </w:r>
      <w:r w:rsidR="001F0567">
        <w:rPr>
          <w:rFonts w:ascii="Courier New" w:hAnsi="Courier New" w:cs="Courier New"/>
          <w:sz w:val="24"/>
          <w:szCs w:val="24"/>
        </w:rPr>
        <w:t>i pro se vnusquisque vix</w:t>
      </w:r>
      <w:r w:rsidR="000170DE">
        <w:rPr>
          <w:rFonts w:ascii="Courier New" w:hAnsi="Courier New" w:cs="Courier New"/>
          <w:sz w:val="24"/>
          <w:szCs w:val="24"/>
        </w:rPr>
        <w:t xml:space="preserve"> </w:t>
      </w:r>
      <w:r w:rsidR="001F0567">
        <w:rPr>
          <w:rFonts w:ascii="Courier New" w:hAnsi="Courier New" w:cs="Courier New"/>
          <w:sz w:val="24"/>
          <w:szCs w:val="24"/>
        </w:rPr>
        <w:t>poterit in die iudicii rationem reddere</w:t>
      </w:r>
      <w:r w:rsidR="007F4CFF">
        <w:rPr>
          <w:rFonts w:ascii="Courier New" w:hAnsi="Courier New" w:cs="Courier New"/>
          <w:sz w:val="24"/>
          <w:szCs w:val="24"/>
        </w:rPr>
        <w:t>,</w:t>
      </w:r>
      <w:r w:rsidR="001F0567">
        <w:rPr>
          <w:rFonts w:ascii="Courier New" w:hAnsi="Courier New" w:cs="Courier New"/>
          <w:sz w:val="24"/>
          <w:szCs w:val="24"/>
        </w:rPr>
        <w:t xml:space="preserve"> quid de sacerdotibus futurum erit</w:t>
      </w:r>
      <w:r w:rsidR="007F4CFF">
        <w:rPr>
          <w:rFonts w:ascii="Courier New" w:hAnsi="Courier New" w:cs="Courier New"/>
          <w:sz w:val="24"/>
          <w:szCs w:val="24"/>
        </w:rPr>
        <w:t>,</w:t>
      </w:r>
      <w:r w:rsidR="001F0567">
        <w:rPr>
          <w:rFonts w:ascii="Courier New" w:hAnsi="Courier New" w:cs="Courier New"/>
          <w:sz w:val="24"/>
          <w:szCs w:val="24"/>
        </w:rPr>
        <w:t xml:space="preserve"> a quibus anime sunt requirende.</w:t>
      </w:r>
      <w:r w:rsidR="000170DE">
        <w:rPr>
          <w:rFonts w:ascii="Courier New" w:hAnsi="Courier New" w:cs="Courier New"/>
          <w:sz w:val="24"/>
          <w:szCs w:val="24"/>
        </w:rPr>
        <w:t xml:space="preserve"> </w:t>
      </w:r>
      <w:r w:rsidR="00B64957">
        <w:rPr>
          <w:rFonts w:ascii="Courier New" w:hAnsi="Courier New" w:cs="Courier New"/>
          <w:sz w:val="24"/>
          <w:szCs w:val="24"/>
        </w:rPr>
        <w:t>Ideo considerantes periculum vestrum orate pro vobis, et pro commissis nobis gregibus ut ita spiritualia pascua i</w:t>
      </w:r>
      <w:r w:rsidR="000A3086">
        <w:rPr>
          <w:rFonts w:ascii="Courier New" w:hAnsi="Courier New" w:cs="Courier New"/>
          <w:sz w:val="24"/>
          <w:szCs w:val="24"/>
        </w:rPr>
        <w:t>m</w:t>
      </w:r>
      <w:r w:rsidR="00B64957">
        <w:rPr>
          <w:rFonts w:ascii="Courier New" w:hAnsi="Courier New" w:cs="Courier New"/>
          <w:sz w:val="24"/>
          <w:szCs w:val="24"/>
        </w:rPr>
        <w:t>pendamus</w:t>
      </w:r>
      <w:r w:rsidR="000A3086">
        <w:rPr>
          <w:rFonts w:ascii="Courier New" w:hAnsi="Courier New" w:cs="Courier New"/>
          <w:sz w:val="24"/>
          <w:szCs w:val="24"/>
        </w:rPr>
        <w:t>,</w:t>
      </w:r>
      <w:r w:rsidR="00B64957">
        <w:rPr>
          <w:rFonts w:ascii="Courier New" w:hAnsi="Courier New" w:cs="Courier New"/>
          <w:sz w:val="24"/>
          <w:szCs w:val="24"/>
        </w:rPr>
        <w:t xml:space="preserve"> ut pro eis bonam rationem reddere valeamus. </w:t>
      </w:r>
    </w:p>
    <w:p w14:paraId="1A96B077" w14:textId="77777777" w:rsidR="00B64957" w:rsidRDefault="00B64957" w:rsidP="00342C4C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Vide</w:t>
      </w:r>
      <w:r w:rsidR="000170DE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plus de sacerdote</w:t>
      </w:r>
      <w:r w:rsidR="000A3086"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z w:val="24"/>
          <w:szCs w:val="24"/>
        </w:rPr>
        <w:t xml:space="preserve"> inferius c. [327] Sanctitas </w:t>
      </w:r>
      <w:r w:rsidR="000A3086">
        <w:rPr>
          <w:rFonts w:ascii="Courier New" w:hAnsi="Courier New" w:cs="Courier New"/>
          <w:sz w:val="24"/>
          <w:szCs w:val="24"/>
        </w:rPr>
        <w:t>v</w:t>
      </w:r>
      <w:r>
        <w:rPr>
          <w:rFonts w:ascii="Courier New" w:hAnsi="Courier New" w:cs="Courier New"/>
          <w:sz w:val="24"/>
          <w:szCs w:val="24"/>
        </w:rPr>
        <w:t>ersus</w:t>
      </w:r>
      <w:r w:rsidR="000A3086">
        <w:rPr>
          <w:rFonts w:ascii="Courier New" w:hAnsi="Courier New" w:cs="Courier New"/>
          <w:sz w:val="24"/>
          <w:szCs w:val="24"/>
        </w:rPr>
        <w:t>;</w:t>
      </w:r>
      <w:r>
        <w:rPr>
          <w:rFonts w:ascii="Courier New" w:hAnsi="Courier New" w:cs="Courier New"/>
          <w:sz w:val="24"/>
          <w:szCs w:val="24"/>
        </w:rPr>
        <w:t xml:space="preserve"> supra cap</w:t>
      </w:r>
      <w:bookmarkStart w:id="0" w:name="_GoBack"/>
      <w:bookmarkEnd w:id="0"/>
      <w:r>
        <w:rPr>
          <w:rFonts w:ascii="Courier New" w:hAnsi="Courier New" w:cs="Courier New"/>
          <w:sz w:val="24"/>
          <w:szCs w:val="24"/>
        </w:rPr>
        <w:t>itulo [</w:t>
      </w:r>
      <w:r w:rsidR="000A3086">
        <w:rPr>
          <w:rFonts w:ascii="Courier New" w:hAnsi="Courier New" w:cs="Courier New"/>
          <w:sz w:val="24"/>
          <w:szCs w:val="24"/>
        </w:rPr>
        <w:t>297] Prelatus versus finem.</w:t>
      </w:r>
    </w:p>
    <w:sectPr w:rsidR="00B64957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A22B85" w14:textId="77777777" w:rsidR="000E1A28" w:rsidRDefault="000E1A28" w:rsidP="00B840CC">
      <w:pPr>
        <w:spacing w:after="0" w:line="240" w:lineRule="auto"/>
      </w:pPr>
      <w:r>
        <w:separator/>
      </w:r>
    </w:p>
  </w:endnote>
  <w:endnote w:type="continuationSeparator" w:id="0">
    <w:p w14:paraId="77047C86" w14:textId="77777777" w:rsidR="000E1A28" w:rsidRDefault="000E1A28" w:rsidP="00B84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12E548" w14:textId="77777777" w:rsidR="000E1A28" w:rsidRDefault="000E1A28" w:rsidP="00B840CC">
      <w:pPr>
        <w:spacing w:after="0" w:line="240" w:lineRule="auto"/>
      </w:pPr>
      <w:r>
        <w:separator/>
      </w:r>
    </w:p>
  </w:footnote>
  <w:footnote w:type="continuationSeparator" w:id="0">
    <w:p w14:paraId="119BF680" w14:textId="77777777" w:rsidR="000E1A28" w:rsidRDefault="000E1A28" w:rsidP="00B840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oofState w:grammar="clean"/>
  <w:defaultTabStop w:val="720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FAA"/>
    <w:rsid w:val="00012651"/>
    <w:rsid w:val="000170DE"/>
    <w:rsid w:val="00032593"/>
    <w:rsid w:val="0003478F"/>
    <w:rsid w:val="00060612"/>
    <w:rsid w:val="000A3086"/>
    <w:rsid w:val="000B35C5"/>
    <w:rsid w:val="000B5252"/>
    <w:rsid w:val="000B7871"/>
    <w:rsid w:val="000E1A28"/>
    <w:rsid w:val="000E4581"/>
    <w:rsid w:val="000E7353"/>
    <w:rsid w:val="00106894"/>
    <w:rsid w:val="00120AD3"/>
    <w:rsid w:val="001220AC"/>
    <w:rsid w:val="00125A57"/>
    <w:rsid w:val="001272AD"/>
    <w:rsid w:val="001A695D"/>
    <w:rsid w:val="001C5FAA"/>
    <w:rsid w:val="001F0567"/>
    <w:rsid w:val="00202163"/>
    <w:rsid w:val="00202DFE"/>
    <w:rsid w:val="002135D8"/>
    <w:rsid w:val="00230C53"/>
    <w:rsid w:val="002344CC"/>
    <w:rsid w:val="00264E1E"/>
    <w:rsid w:val="00282D6D"/>
    <w:rsid w:val="002B4E0B"/>
    <w:rsid w:val="002E196E"/>
    <w:rsid w:val="002E4F9E"/>
    <w:rsid w:val="00311870"/>
    <w:rsid w:val="00342C4C"/>
    <w:rsid w:val="00354226"/>
    <w:rsid w:val="0035652B"/>
    <w:rsid w:val="00385CCC"/>
    <w:rsid w:val="003A4BE4"/>
    <w:rsid w:val="003E003B"/>
    <w:rsid w:val="003F6DF8"/>
    <w:rsid w:val="00410C94"/>
    <w:rsid w:val="004240B1"/>
    <w:rsid w:val="00461A07"/>
    <w:rsid w:val="004804ED"/>
    <w:rsid w:val="00485326"/>
    <w:rsid w:val="004A258D"/>
    <w:rsid w:val="004A6D87"/>
    <w:rsid w:val="004C2A20"/>
    <w:rsid w:val="004D4631"/>
    <w:rsid w:val="004D535F"/>
    <w:rsid w:val="004E258F"/>
    <w:rsid w:val="0050139D"/>
    <w:rsid w:val="0052307A"/>
    <w:rsid w:val="00525B20"/>
    <w:rsid w:val="00553542"/>
    <w:rsid w:val="00581591"/>
    <w:rsid w:val="005B7F89"/>
    <w:rsid w:val="005E4D64"/>
    <w:rsid w:val="005F25A9"/>
    <w:rsid w:val="005F7F7A"/>
    <w:rsid w:val="0063367D"/>
    <w:rsid w:val="00644815"/>
    <w:rsid w:val="00670ECF"/>
    <w:rsid w:val="00682434"/>
    <w:rsid w:val="0069761E"/>
    <w:rsid w:val="006A32D6"/>
    <w:rsid w:val="00722FDE"/>
    <w:rsid w:val="00731393"/>
    <w:rsid w:val="007865B5"/>
    <w:rsid w:val="007B60A3"/>
    <w:rsid w:val="007D4511"/>
    <w:rsid w:val="007F07C6"/>
    <w:rsid w:val="007F4CFF"/>
    <w:rsid w:val="008012B6"/>
    <w:rsid w:val="008122B0"/>
    <w:rsid w:val="00813A08"/>
    <w:rsid w:val="00826BC1"/>
    <w:rsid w:val="00833A03"/>
    <w:rsid w:val="00894F06"/>
    <w:rsid w:val="008F753C"/>
    <w:rsid w:val="00906185"/>
    <w:rsid w:val="00906A64"/>
    <w:rsid w:val="00966771"/>
    <w:rsid w:val="00972F89"/>
    <w:rsid w:val="00982ED9"/>
    <w:rsid w:val="00A14152"/>
    <w:rsid w:val="00A3532A"/>
    <w:rsid w:val="00A809C0"/>
    <w:rsid w:val="00AC2104"/>
    <w:rsid w:val="00AC2BEB"/>
    <w:rsid w:val="00AF00B9"/>
    <w:rsid w:val="00AF5242"/>
    <w:rsid w:val="00B023F4"/>
    <w:rsid w:val="00B354C3"/>
    <w:rsid w:val="00B64957"/>
    <w:rsid w:val="00B71593"/>
    <w:rsid w:val="00B840CC"/>
    <w:rsid w:val="00B91464"/>
    <w:rsid w:val="00BE299A"/>
    <w:rsid w:val="00C2293F"/>
    <w:rsid w:val="00C558BA"/>
    <w:rsid w:val="00C766FC"/>
    <w:rsid w:val="00C82041"/>
    <w:rsid w:val="00C9561B"/>
    <w:rsid w:val="00CB2BDE"/>
    <w:rsid w:val="00CC1BB4"/>
    <w:rsid w:val="00CD4ECC"/>
    <w:rsid w:val="00D31CD9"/>
    <w:rsid w:val="00D8086F"/>
    <w:rsid w:val="00DB1F88"/>
    <w:rsid w:val="00DF73BC"/>
    <w:rsid w:val="00E571BA"/>
    <w:rsid w:val="00E65D21"/>
    <w:rsid w:val="00E75A3F"/>
    <w:rsid w:val="00EF0B1F"/>
    <w:rsid w:val="00F10AB1"/>
    <w:rsid w:val="00F727D6"/>
    <w:rsid w:val="00F7677D"/>
    <w:rsid w:val="00FF0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BBFD7F"/>
  <w15:docId w15:val="{1DE01510-7B62-40B9-B9F0-29222E7BE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unhideWhenUsed/>
    <w:rsid w:val="00B840C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B840C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840C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E003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003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2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5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6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2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35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78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69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114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777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52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15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9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5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1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09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160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241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619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195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8D9FD07E-B994-49C3-8291-4D251D2FC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1510</Words>
  <Characters>8613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3</cp:revision>
  <cp:lastPrinted>2019-05-08T20:15:00Z</cp:lastPrinted>
  <dcterms:created xsi:type="dcterms:W3CDTF">2020-12-28T21:59:00Z</dcterms:created>
  <dcterms:modified xsi:type="dcterms:W3CDTF">2020-12-28T22:14:00Z</dcterms:modified>
</cp:coreProperties>
</file>