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B97B" w14:textId="77777777" w:rsidR="00B9284F" w:rsidRPr="002340EC" w:rsidRDefault="002340EC" w:rsidP="002340EC">
      <w:pPr>
        <w:spacing w:line="480" w:lineRule="auto"/>
        <w:rPr>
          <w:rFonts w:ascii="Courier New" w:hAnsi="Courier New" w:cs="Courier New"/>
        </w:rPr>
      </w:pPr>
      <w:r w:rsidRPr="002340EC">
        <w:rPr>
          <w:rFonts w:ascii="Courier New" w:hAnsi="Courier New" w:cs="Courier New"/>
        </w:rPr>
        <w:t>284 Perseuerancia</w:t>
      </w:r>
    </w:p>
    <w:p w14:paraId="36BAABC1" w14:textId="73E6C3FC" w:rsidR="00706681" w:rsidRDefault="002340EC" w:rsidP="008C25F9">
      <w:pPr>
        <w:spacing w:line="480" w:lineRule="auto"/>
        <w:rPr>
          <w:rFonts w:ascii="Courier New" w:hAnsi="Courier New" w:cs="Courier New"/>
        </w:rPr>
      </w:pPr>
      <w:r w:rsidRPr="002340EC">
        <w:rPr>
          <w:rFonts w:ascii="Courier New" w:hAnsi="Courier New" w:cs="Courier New"/>
        </w:rPr>
        <w:t>In virtutibus et bonis operibus requiritur omnino</w:t>
      </w:r>
      <w:r w:rsidR="00706681">
        <w:rPr>
          <w:rFonts w:ascii="Courier New" w:hAnsi="Courier New" w:cs="Courier New"/>
        </w:rPr>
        <w:t xml:space="preserve"> </w:t>
      </w:r>
      <w:r w:rsidRPr="002340EC">
        <w:rPr>
          <w:rFonts w:ascii="Courier New" w:hAnsi="Courier New" w:cs="Courier New"/>
        </w:rPr>
        <w:t>perseuerancia. Nam</w:t>
      </w:r>
      <w:r w:rsidR="008C25F9">
        <w:rPr>
          <w:rFonts w:ascii="Courier New" w:hAnsi="Courier New" w:cs="Courier New"/>
        </w:rPr>
        <w:t xml:space="preserve"> operarius m</w:t>
      </w:r>
      <w:r w:rsidR="00706681">
        <w:rPr>
          <w:rFonts w:ascii="Courier New" w:hAnsi="Courier New" w:cs="Courier New"/>
        </w:rPr>
        <w:t>ercedem glorie quia non continu</w:t>
      </w:r>
      <w:r w:rsidR="008C25F9">
        <w:rPr>
          <w:rFonts w:ascii="Courier New" w:hAnsi="Courier New" w:cs="Courier New"/>
        </w:rPr>
        <w:t>auit seruicium, Psal. [36:</w:t>
      </w:r>
      <w:r w:rsidR="008C25F9" w:rsidRPr="008C25F9">
        <w:rPr>
          <w:rFonts w:ascii="Courier New" w:hAnsi="Courier New" w:cs="Courier New"/>
        </w:rPr>
        <w:t>34</w:t>
      </w:r>
      <w:r w:rsidR="008C25F9">
        <w:rPr>
          <w:rFonts w:ascii="Courier New" w:hAnsi="Courier New" w:cs="Courier New"/>
        </w:rPr>
        <w:t xml:space="preserve">]: </w:t>
      </w:r>
      <w:r w:rsidR="008C25F9" w:rsidRPr="008C25F9">
        <w:rPr>
          <w:rFonts w:ascii="Courier New" w:hAnsi="Courier New" w:cs="Courier New"/>
          <w:i/>
        </w:rPr>
        <w:t>Expecta Dominum, et custodi viam ejus,</w:t>
      </w:r>
      <w:r w:rsidR="00706681">
        <w:rPr>
          <w:rFonts w:ascii="Courier New" w:hAnsi="Courier New" w:cs="Courier New"/>
          <w:i/>
        </w:rPr>
        <w:t xml:space="preserve"> </w:t>
      </w:r>
      <w:r w:rsidR="008C25F9" w:rsidRPr="008C25F9">
        <w:rPr>
          <w:rFonts w:ascii="Courier New" w:hAnsi="Courier New" w:cs="Courier New"/>
          <w:i/>
        </w:rPr>
        <w:t xml:space="preserve">et </w:t>
      </w:r>
      <w:r w:rsidR="008C25F9">
        <w:rPr>
          <w:rFonts w:ascii="Courier New" w:hAnsi="Courier New" w:cs="Courier New"/>
        </w:rPr>
        <w:t>exaltate</w:t>
      </w:r>
      <w:r w:rsidR="008C25F9" w:rsidRPr="008C25F9">
        <w:rPr>
          <w:rFonts w:ascii="Courier New" w:hAnsi="Courier New" w:cs="Courier New"/>
        </w:rPr>
        <w:t xml:space="preserve"> </w:t>
      </w:r>
      <w:r w:rsidR="008C25F9" w:rsidRPr="008C25F9">
        <w:rPr>
          <w:rFonts w:ascii="Courier New" w:hAnsi="Courier New" w:cs="Courier New"/>
          <w:i/>
        </w:rPr>
        <w:t>ut hæreditate</w:t>
      </w:r>
      <w:r w:rsidR="008C25F9">
        <w:rPr>
          <w:rFonts w:ascii="Courier New" w:hAnsi="Courier New" w:cs="Courier New"/>
          <w:i/>
        </w:rPr>
        <w:t>.</w:t>
      </w:r>
      <w:r w:rsidR="008C25F9">
        <w:rPr>
          <w:rFonts w:ascii="Courier New" w:hAnsi="Courier New" w:cs="Courier New"/>
        </w:rPr>
        <w:t xml:space="preserve"> Vnde Bernardus in </w:t>
      </w:r>
      <w:r w:rsidR="008C25F9">
        <w:rPr>
          <w:rFonts w:ascii="Courier New" w:hAnsi="Courier New" w:cs="Courier New"/>
          <w:i/>
        </w:rPr>
        <w:t>Epistula ad Januenses</w:t>
      </w:r>
      <w:r w:rsidR="008C25F9">
        <w:rPr>
          <w:rFonts w:ascii="Courier New" w:hAnsi="Courier New" w:cs="Courier New"/>
        </w:rPr>
        <w:t>, tolle</w:t>
      </w:r>
      <w:r w:rsidR="00706681">
        <w:rPr>
          <w:rFonts w:ascii="Courier New" w:hAnsi="Courier New" w:cs="Courier New"/>
        </w:rPr>
        <w:t xml:space="preserve"> </w:t>
      </w:r>
      <w:r w:rsidR="008C25F9">
        <w:rPr>
          <w:rFonts w:ascii="Courier New" w:hAnsi="Courier New" w:cs="Courier New"/>
        </w:rPr>
        <w:t>perseueranciam</w:t>
      </w:r>
      <w:r w:rsidR="002607A0">
        <w:rPr>
          <w:rFonts w:ascii="Courier New" w:hAnsi="Courier New" w:cs="Courier New"/>
        </w:rPr>
        <w:t>,</w:t>
      </w:r>
      <w:r w:rsidR="008C25F9">
        <w:rPr>
          <w:rFonts w:ascii="Courier New" w:hAnsi="Courier New" w:cs="Courier New"/>
        </w:rPr>
        <w:t xml:space="preserve"> ne</w:t>
      </w:r>
      <w:r w:rsidR="00706681">
        <w:rPr>
          <w:rFonts w:ascii="Courier New" w:hAnsi="Courier New" w:cs="Courier New"/>
        </w:rPr>
        <w:t>c obsequium habebit mercedem</w:t>
      </w:r>
      <w:r w:rsidR="002607A0">
        <w:rPr>
          <w:rFonts w:ascii="Courier New" w:hAnsi="Courier New" w:cs="Courier New"/>
        </w:rPr>
        <w:t>,</w:t>
      </w:r>
      <w:r w:rsidR="00706681">
        <w:rPr>
          <w:rFonts w:ascii="Courier New" w:hAnsi="Courier New" w:cs="Courier New"/>
        </w:rPr>
        <w:t xml:space="preserve"> nec</w:t>
      </w:r>
      <w:r w:rsidR="008C25F9">
        <w:rPr>
          <w:rFonts w:ascii="Courier New" w:hAnsi="Courier New" w:cs="Courier New"/>
        </w:rPr>
        <w:t xml:space="preserve"> beneficium</w:t>
      </w:r>
      <w:r w:rsidR="002607A0">
        <w:rPr>
          <w:rFonts w:ascii="Courier New" w:hAnsi="Courier New" w:cs="Courier New"/>
        </w:rPr>
        <w:t xml:space="preserve"> [gratiam],</w:t>
      </w:r>
      <w:r w:rsidR="00706681">
        <w:rPr>
          <w:rFonts w:ascii="Courier New" w:hAnsi="Courier New" w:cs="Courier New"/>
        </w:rPr>
        <w:t xml:space="preserve"> </w:t>
      </w:r>
      <w:r w:rsidR="008C25F9">
        <w:rPr>
          <w:rFonts w:ascii="Courier New" w:hAnsi="Courier New" w:cs="Courier New"/>
        </w:rPr>
        <w:t>nec fortitudo laudem</w:t>
      </w:r>
      <w:r w:rsidR="002607A0">
        <w:rPr>
          <w:rFonts w:ascii="Courier New" w:hAnsi="Courier New" w:cs="Courier New"/>
        </w:rPr>
        <w:t>. D</w:t>
      </w:r>
      <w:r w:rsidR="008C25F9">
        <w:rPr>
          <w:rFonts w:ascii="Courier New" w:hAnsi="Courier New" w:cs="Courier New"/>
        </w:rPr>
        <w:t>eniqu</w:t>
      </w:r>
      <w:r w:rsidR="00706681">
        <w:rPr>
          <w:rFonts w:ascii="Courier New" w:hAnsi="Courier New" w:cs="Courier New"/>
        </w:rPr>
        <w:t>e non qui ceperit</w:t>
      </w:r>
      <w:r w:rsidR="002607A0">
        <w:rPr>
          <w:rFonts w:ascii="Courier New" w:hAnsi="Courier New" w:cs="Courier New"/>
        </w:rPr>
        <w:t>,</w:t>
      </w:r>
      <w:r w:rsidR="00706681">
        <w:rPr>
          <w:rFonts w:ascii="Courier New" w:hAnsi="Courier New" w:cs="Courier New"/>
        </w:rPr>
        <w:t xml:space="preserve"> sed qui perse</w:t>
      </w:r>
      <w:r w:rsidR="008C25F9">
        <w:rPr>
          <w:rFonts w:ascii="Courier New" w:hAnsi="Courier New" w:cs="Courier New"/>
        </w:rPr>
        <w:t>uerauerit</w:t>
      </w:r>
      <w:r w:rsidR="002607A0">
        <w:rPr>
          <w:rFonts w:ascii="Courier New" w:hAnsi="Courier New" w:cs="Courier New"/>
        </w:rPr>
        <w:t>,</w:t>
      </w:r>
      <w:r w:rsidR="008C25F9">
        <w:rPr>
          <w:rFonts w:ascii="Courier New" w:hAnsi="Courier New" w:cs="Courier New"/>
        </w:rPr>
        <w:t xml:space="preserve"> hic sal</w:t>
      </w:r>
      <w:r w:rsidR="002607A0">
        <w:rPr>
          <w:rFonts w:ascii="Courier New" w:hAnsi="Courier New" w:cs="Courier New"/>
        </w:rPr>
        <w:t>u</w:t>
      </w:r>
      <w:r w:rsidR="008C25F9">
        <w:rPr>
          <w:rFonts w:ascii="Courier New" w:hAnsi="Courier New" w:cs="Courier New"/>
        </w:rPr>
        <w:t>us erit</w:t>
      </w:r>
      <w:r w:rsidR="002607A0">
        <w:rPr>
          <w:rFonts w:ascii="Courier New" w:hAnsi="Courier New" w:cs="Courier New"/>
        </w:rPr>
        <w:t>,</w:t>
      </w:r>
      <w:r w:rsidR="008C25F9">
        <w:rPr>
          <w:rFonts w:ascii="Courier New" w:hAnsi="Courier New" w:cs="Courier New"/>
        </w:rPr>
        <w:t xml:space="preserve"> suple qui perseuerauerit in bono. Vnde</w:t>
      </w:r>
      <w:r w:rsidR="00706681">
        <w:rPr>
          <w:rFonts w:ascii="Courier New" w:hAnsi="Courier New" w:cs="Courier New"/>
        </w:rPr>
        <w:t xml:space="preserve"> </w:t>
      </w:r>
      <w:r w:rsidR="008C25F9">
        <w:rPr>
          <w:rFonts w:ascii="Courier New" w:hAnsi="Courier New" w:cs="Courier New"/>
        </w:rPr>
        <w:t>quidam metricus</w:t>
      </w:r>
      <w:r w:rsidR="005B06E8">
        <w:rPr>
          <w:rFonts w:ascii="Courier New" w:hAnsi="Courier New" w:cs="Courier New"/>
        </w:rPr>
        <w:t>,</w:t>
      </w:r>
      <w:r w:rsidR="008C25F9">
        <w:rPr>
          <w:rFonts w:ascii="Courier New" w:hAnsi="Courier New" w:cs="Courier New"/>
        </w:rPr>
        <w:t xml:space="preserve"> </w:t>
      </w:r>
      <w:r w:rsidR="005B06E8">
        <w:rPr>
          <w:rFonts w:ascii="Courier New" w:hAnsi="Courier New" w:cs="Courier New"/>
        </w:rPr>
        <w:t>Finis</w:t>
      </w:r>
      <w:r w:rsidR="00DB3064">
        <w:rPr>
          <w:rFonts w:ascii="Courier New" w:hAnsi="Courier New" w:cs="Courier New"/>
        </w:rPr>
        <w:t>,</w:t>
      </w:r>
      <w:r w:rsidR="005B06E8">
        <w:rPr>
          <w:rFonts w:ascii="Courier New" w:hAnsi="Courier New" w:cs="Courier New"/>
        </w:rPr>
        <w:t xml:space="preserve"> non pugna coronat. </w:t>
      </w:r>
    </w:p>
    <w:p w14:paraId="325BDF8F" w14:textId="76F98577" w:rsidR="00706681" w:rsidRDefault="00DB3064" w:rsidP="008C25F9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70668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 fine describe diem</w:t>
      </w:r>
      <w:r w:rsidR="00AD162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non solis ab ortu. Et vespere detur ei</w:t>
      </w:r>
      <w:r w:rsidR="006748B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 laus</w:t>
      </w:r>
      <w:r w:rsidR="0070668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sit danda diei. </w:t>
      </w:r>
    </w:p>
    <w:p w14:paraId="099C3FA1" w14:textId="77777777" w:rsidR="00706681" w:rsidRDefault="00DB3064" w:rsidP="005D6CE4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Sic nec pugili fortiter pugnanti debetur</w:t>
      </w:r>
      <w:r w:rsidR="005D6CE4">
        <w:rPr>
          <w:rFonts w:ascii="Courier New" w:hAnsi="Courier New" w:cs="Courier New"/>
        </w:rPr>
        <w:t xml:space="preserve"> laus</w:t>
      </w:r>
      <w:r w:rsidR="006748BE">
        <w:rPr>
          <w:rFonts w:ascii="Courier New" w:hAnsi="Courier New" w:cs="Courier New"/>
        </w:rPr>
        <w:t>,</w:t>
      </w:r>
      <w:r w:rsidR="005D6CE4">
        <w:rPr>
          <w:rFonts w:ascii="Courier New" w:hAnsi="Courier New" w:cs="Courier New"/>
        </w:rPr>
        <w:t xml:space="preserve"> aut premium si cadat Eccli. 34[:</w:t>
      </w:r>
      <w:r w:rsidR="005D6CE4" w:rsidRPr="005D6CE4">
        <w:rPr>
          <w:rFonts w:ascii="Courier New" w:hAnsi="Courier New" w:cs="Courier New"/>
        </w:rPr>
        <w:t>28</w:t>
      </w:r>
      <w:r w:rsidR="005D6CE4">
        <w:rPr>
          <w:rFonts w:ascii="Courier New" w:hAnsi="Courier New" w:cs="Courier New"/>
        </w:rPr>
        <w:t>]:</w:t>
      </w:r>
      <w:r w:rsidR="005D6CE4" w:rsidRPr="005D6CE4">
        <w:rPr>
          <w:rFonts w:ascii="Courier New" w:hAnsi="Courier New" w:cs="Courier New"/>
        </w:rPr>
        <w:t xml:space="preserve"> </w:t>
      </w:r>
      <w:r w:rsidR="005D6CE4" w:rsidRPr="006748BE">
        <w:rPr>
          <w:rFonts w:ascii="Courier New" w:hAnsi="Courier New" w:cs="Courier New"/>
          <w:i/>
        </w:rPr>
        <w:t>Unus ædificans</w:t>
      </w:r>
      <w:r w:rsidR="005D6CE4" w:rsidRPr="005D6CE4">
        <w:rPr>
          <w:rFonts w:ascii="Courier New" w:hAnsi="Courier New" w:cs="Courier New"/>
        </w:rPr>
        <w:t>,</w:t>
      </w:r>
      <w:r w:rsidR="00581ECF">
        <w:rPr>
          <w:rFonts w:ascii="Courier New" w:hAnsi="Courier New" w:cs="Courier New"/>
        </w:rPr>
        <w:t xml:space="preserve"> scilicet</w:t>
      </w:r>
      <w:r w:rsidR="005D6CE4">
        <w:rPr>
          <w:rFonts w:ascii="Courier New" w:hAnsi="Courier New" w:cs="Courier New"/>
        </w:rPr>
        <w:t xml:space="preserve"> opera penitencie faciendo, </w:t>
      </w:r>
      <w:r w:rsidR="005D6CE4" w:rsidRPr="005D6CE4">
        <w:rPr>
          <w:rFonts w:ascii="Courier New" w:hAnsi="Courier New" w:cs="Courier New"/>
          <w:i/>
        </w:rPr>
        <w:t>et</w:t>
      </w:r>
      <w:r w:rsidR="005D6CE4">
        <w:rPr>
          <w:rFonts w:ascii="Courier New" w:hAnsi="Courier New" w:cs="Courier New"/>
        </w:rPr>
        <w:t xml:space="preserve"> ali</w:t>
      </w:r>
      <w:r w:rsidR="005D6CE4" w:rsidRPr="005D6CE4">
        <w:rPr>
          <w:rFonts w:ascii="Courier New" w:hAnsi="Courier New" w:cs="Courier New"/>
        </w:rPr>
        <w:t xml:space="preserve">us </w:t>
      </w:r>
      <w:r w:rsidR="005D6CE4" w:rsidRPr="005D6CE4">
        <w:rPr>
          <w:rFonts w:ascii="Courier New" w:hAnsi="Courier New" w:cs="Courier New"/>
          <w:i/>
        </w:rPr>
        <w:t>destruens</w:t>
      </w:r>
      <w:r w:rsidR="00706681">
        <w:rPr>
          <w:rFonts w:ascii="Courier New" w:hAnsi="Courier New" w:cs="Courier New"/>
        </w:rPr>
        <w:t>, id est, ad peccatum reci</w:t>
      </w:r>
      <w:r w:rsidR="005D6CE4">
        <w:rPr>
          <w:rFonts w:ascii="Courier New" w:hAnsi="Courier New" w:cs="Courier New"/>
        </w:rPr>
        <w:t>dinando</w:t>
      </w:r>
      <w:r w:rsidR="00581ECF">
        <w:rPr>
          <w:rFonts w:ascii="Courier New" w:hAnsi="Courier New" w:cs="Courier New"/>
        </w:rPr>
        <w:t>,</w:t>
      </w:r>
      <w:r w:rsidR="005D6CE4">
        <w:rPr>
          <w:rFonts w:ascii="Courier New" w:hAnsi="Courier New" w:cs="Courier New"/>
        </w:rPr>
        <w:t xml:space="preserve"> que vtilitas in vtrisque. </w:t>
      </w:r>
    </w:p>
    <w:p w14:paraId="4A41AC53" w14:textId="6634349E" w:rsidR="00706681" w:rsidRDefault="005D6CE4" w:rsidP="005D6CE4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70668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qui baptizatur a</w:t>
      </w:r>
      <w:r w:rsidR="0070668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mortuo, id est, inundatur a peccato aqua contricionis</w:t>
      </w:r>
      <w:r w:rsidR="00845F5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et iterum tangit</w:t>
      </w:r>
      <w:r w:rsidR="0070668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mortem ad peccatum labendo</w:t>
      </w:r>
      <w:r w:rsidR="002E66F3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sicut canis reuersus ad vomitum</w:t>
      </w:r>
      <w:r w:rsidR="002E66F3">
        <w:rPr>
          <w:rFonts w:ascii="Courier New" w:hAnsi="Courier New" w:cs="Courier New"/>
        </w:rPr>
        <w:t>,</w:t>
      </w:r>
      <w:r w:rsidR="00706681">
        <w:rPr>
          <w:rFonts w:ascii="Courier New" w:hAnsi="Courier New" w:cs="Courier New"/>
        </w:rPr>
        <w:t xml:space="preserve"> </w:t>
      </w:r>
      <w:r w:rsidR="00B71A1F">
        <w:rPr>
          <w:rFonts w:ascii="Courier New" w:hAnsi="Courier New" w:cs="Courier New"/>
        </w:rPr>
        <w:t>quid prodest lauacio eius, 1 Cor. 9[:</w:t>
      </w:r>
      <w:r w:rsidR="00C766FC" w:rsidRPr="00C766FC">
        <w:rPr>
          <w:rFonts w:ascii="Courier New" w:hAnsi="Courier New" w:cs="Courier New"/>
        </w:rPr>
        <w:t>24</w:t>
      </w:r>
      <w:r w:rsidR="00C766FC">
        <w:rPr>
          <w:rFonts w:ascii="Courier New" w:hAnsi="Courier New" w:cs="Courier New"/>
        </w:rPr>
        <w:t>]:</w:t>
      </w:r>
      <w:r w:rsidR="00C766FC" w:rsidRPr="00C766FC">
        <w:rPr>
          <w:rFonts w:ascii="Courier New" w:hAnsi="Courier New" w:cs="Courier New"/>
        </w:rPr>
        <w:t xml:space="preserve"> </w:t>
      </w:r>
      <w:r w:rsidR="00C766FC" w:rsidRPr="00C766FC">
        <w:rPr>
          <w:rFonts w:ascii="Courier New" w:hAnsi="Courier New" w:cs="Courier New"/>
          <w:i/>
        </w:rPr>
        <w:t>Nescitis quod hii qui in stadio currunt, omnes quidem currunt, sed unus</w:t>
      </w:r>
      <w:r w:rsidR="00C766FC">
        <w:rPr>
          <w:rFonts w:ascii="Courier New" w:hAnsi="Courier New" w:cs="Courier New"/>
        </w:rPr>
        <w:t xml:space="preserve">, id est, perseuerans vsque ad finem, </w:t>
      </w:r>
      <w:r w:rsidR="00C766FC" w:rsidRPr="00C766FC">
        <w:rPr>
          <w:rFonts w:ascii="Courier New" w:hAnsi="Courier New" w:cs="Courier New"/>
          <w:i/>
        </w:rPr>
        <w:t>accipit bravium</w:t>
      </w:r>
      <w:r w:rsidR="00C766FC" w:rsidRPr="00C766FC">
        <w:rPr>
          <w:rFonts w:ascii="Courier New" w:hAnsi="Courier New" w:cs="Courier New"/>
        </w:rPr>
        <w:t>?</w:t>
      </w:r>
      <w:r w:rsidR="00C766FC">
        <w:rPr>
          <w:rFonts w:ascii="Courier New" w:hAnsi="Courier New" w:cs="Courier New"/>
        </w:rPr>
        <w:t xml:space="preserve"> Apo. 2[:10]: </w:t>
      </w:r>
      <w:r w:rsidR="00C766FC" w:rsidRPr="00C766FC">
        <w:rPr>
          <w:rFonts w:ascii="Courier New" w:hAnsi="Courier New" w:cs="Courier New"/>
          <w:i/>
        </w:rPr>
        <w:t>Esto fidelis</w:t>
      </w:r>
      <w:r w:rsidR="00706681">
        <w:rPr>
          <w:rFonts w:ascii="Courier New" w:hAnsi="Courier New" w:cs="Courier New"/>
        </w:rPr>
        <w:t>, id est, perseuer</w:t>
      </w:r>
      <w:r w:rsidR="00C766FC">
        <w:rPr>
          <w:rFonts w:ascii="Courier New" w:hAnsi="Courier New" w:cs="Courier New"/>
        </w:rPr>
        <w:t>ans,</w:t>
      </w:r>
      <w:r w:rsidR="00C766FC" w:rsidRPr="00C766FC">
        <w:rPr>
          <w:rFonts w:ascii="Courier New" w:hAnsi="Courier New" w:cs="Courier New"/>
        </w:rPr>
        <w:t xml:space="preserve"> </w:t>
      </w:r>
      <w:r w:rsidR="00C766FC" w:rsidRPr="00C766FC">
        <w:rPr>
          <w:rFonts w:ascii="Courier New" w:hAnsi="Courier New" w:cs="Courier New"/>
          <w:i/>
        </w:rPr>
        <w:t>usque ad mortem, et dabo tibi coronam vitæ</w:t>
      </w:r>
      <w:r w:rsidR="00C766FC" w:rsidRPr="00C766FC">
        <w:rPr>
          <w:rFonts w:ascii="Courier New" w:hAnsi="Courier New" w:cs="Courier New"/>
        </w:rPr>
        <w:t>.</w:t>
      </w:r>
      <w:r w:rsidR="00F14FF2">
        <w:rPr>
          <w:rFonts w:ascii="Courier New" w:hAnsi="Courier New" w:cs="Courier New"/>
        </w:rPr>
        <w:t xml:space="preserve"> Joan. 6</w:t>
      </w:r>
      <w:r w:rsidR="00C766FC">
        <w:rPr>
          <w:rFonts w:ascii="Courier New" w:hAnsi="Courier New" w:cs="Courier New"/>
        </w:rPr>
        <w:t>[:</w:t>
      </w:r>
      <w:r w:rsidR="00C766FC" w:rsidRPr="00C766FC">
        <w:rPr>
          <w:rFonts w:ascii="Courier New" w:hAnsi="Courier New" w:cs="Courier New"/>
        </w:rPr>
        <w:t>27</w:t>
      </w:r>
      <w:r w:rsidR="00C766FC">
        <w:rPr>
          <w:rFonts w:ascii="Courier New" w:hAnsi="Courier New" w:cs="Courier New"/>
        </w:rPr>
        <w:t xml:space="preserve">]: </w:t>
      </w:r>
      <w:r w:rsidR="00C766FC" w:rsidRPr="00C766FC">
        <w:rPr>
          <w:rFonts w:ascii="Courier New" w:hAnsi="Courier New" w:cs="Courier New"/>
        </w:rPr>
        <w:t xml:space="preserve"> </w:t>
      </w:r>
      <w:r w:rsidR="00C766FC" w:rsidRPr="00C766FC">
        <w:rPr>
          <w:rFonts w:ascii="Courier New" w:hAnsi="Courier New" w:cs="Courier New"/>
          <w:i/>
        </w:rPr>
        <w:lastRenderedPageBreak/>
        <w:t>O</w:t>
      </w:r>
      <w:r w:rsidR="00706681">
        <w:rPr>
          <w:rFonts w:ascii="Courier New" w:hAnsi="Courier New" w:cs="Courier New"/>
          <w:i/>
        </w:rPr>
        <w:t>pera</w:t>
      </w:r>
      <w:r w:rsidR="00C766FC" w:rsidRPr="00C766FC">
        <w:rPr>
          <w:rFonts w:ascii="Courier New" w:hAnsi="Courier New" w:cs="Courier New"/>
          <w:i/>
        </w:rPr>
        <w:t>mini non cibum, qui perit, sed qui permanet in vitam æternam</w:t>
      </w:r>
      <w:r w:rsidR="00C766FC">
        <w:rPr>
          <w:rFonts w:ascii="Courier New" w:hAnsi="Courier New" w:cs="Courier New"/>
        </w:rPr>
        <w:t>. Vnde Gregorius</w:t>
      </w:r>
      <w:r w:rsidR="00706681">
        <w:rPr>
          <w:rFonts w:ascii="Courier New" w:hAnsi="Courier New" w:cs="Courier New"/>
        </w:rPr>
        <w:t xml:space="preserve"> </w:t>
      </w:r>
      <w:r w:rsidR="00C766FC">
        <w:rPr>
          <w:rFonts w:ascii="Courier New" w:hAnsi="Courier New" w:cs="Courier New"/>
        </w:rPr>
        <w:t xml:space="preserve">in </w:t>
      </w:r>
      <w:r w:rsidR="00DF27D2">
        <w:rPr>
          <w:rFonts w:ascii="Courier New" w:hAnsi="Courier New" w:cs="Courier New"/>
          <w:i/>
        </w:rPr>
        <w:t>Moralibus</w:t>
      </w:r>
      <w:r w:rsidR="00DF27D2">
        <w:rPr>
          <w:rFonts w:ascii="Courier New" w:hAnsi="Courier New" w:cs="Courier New"/>
        </w:rPr>
        <w:t>, incassum bonum inco</w:t>
      </w:r>
      <w:r w:rsidR="00706681">
        <w:rPr>
          <w:rFonts w:ascii="Courier New" w:hAnsi="Courier New" w:cs="Courier New"/>
        </w:rPr>
        <w:t>atur</w:t>
      </w:r>
      <w:r w:rsidR="00F860A4">
        <w:rPr>
          <w:rFonts w:ascii="Courier New" w:hAnsi="Courier New" w:cs="Courier New"/>
        </w:rPr>
        <w:t>,</w:t>
      </w:r>
      <w:r w:rsidR="00706681">
        <w:rPr>
          <w:rFonts w:ascii="Courier New" w:hAnsi="Courier New" w:cs="Courier New"/>
        </w:rPr>
        <w:t xml:space="preserve"> si ante vite terminum dese</w:t>
      </w:r>
      <w:r w:rsidR="00DF27D2">
        <w:rPr>
          <w:rFonts w:ascii="Courier New" w:hAnsi="Courier New" w:cs="Courier New"/>
        </w:rPr>
        <w:t xml:space="preserve">ratur, Matt. 10[:22]: </w:t>
      </w:r>
      <w:r w:rsidR="00DF27D2" w:rsidRPr="00DF27D2">
        <w:rPr>
          <w:rFonts w:ascii="Courier New" w:hAnsi="Courier New" w:cs="Courier New"/>
          <w:i/>
        </w:rPr>
        <w:t>Qui perseveraverit usque in finem, hic salvus erit</w:t>
      </w:r>
      <w:r w:rsidR="00DF27D2" w:rsidRPr="00DF27D2">
        <w:rPr>
          <w:rFonts w:ascii="Courier New" w:hAnsi="Courier New" w:cs="Courier New"/>
        </w:rPr>
        <w:t>.</w:t>
      </w:r>
      <w:r w:rsidR="002D3FD1">
        <w:rPr>
          <w:rFonts w:ascii="Courier New" w:hAnsi="Courier New" w:cs="Courier New"/>
        </w:rPr>
        <w:t xml:space="preserve"> Quod</w:t>
      </w:r>
      <w:r w:rsidR="00706681">
        <w:rPr>
          <w:rFonts w:ascii="Courier New" w:hAnsi="Courier New" w:cs="Courier New"/>
        </w:rPr>
        <w:t xml:space="preserve"> </w:t>
      </w:r>
      <w:r w:rsidR="00843F14">
        <w:rPr>
          <w:rFonts w:ascii="Courier New" w:hAnsi="Courier New" w:cs="Courier New"/>
        </w:rPr>
        <w:t xml:space="preserve">per tractans Chrisostomus, </w:t>
      </w:r>
      <w:r w:rsidR="00843F14">
        <w:rPr>
          <w:rFonts w:ascii="Courier New" w:hAnsi="Courier New" w:cs="Courier New"/>
          <w:i/>
        </w:rPr>
        <w:t>Super Mattheum</w:t>
      </w:r>
      <w:r w:rsidR="00843F14">
        <w:rPr>
          <w:rFonts w:ascii="Courier New" w:hAnsi="Courier New" w:cs="Courier New"/>
        </w:rPr>
        <w:t>,</w:t>
      </w:r>
      <w:r w:rsidR="00122775">
        <w:rPr>
          <w:rFonts w:ascii="Courier New" w:hAnsi="Courier New" w:cs="Courier New"/>
        </w:rPr>
        <w:t xml:space="preserve"> dicit, incipere multo</w:t>
      </w:r>
      <w:r w:rsidR="00843F14">
        <w:rPr>
          <w:rFonts w:ascii="Courier New" w:hAnsi="Courier New" w:cs="Courier New"/>
        </w:rPr>
        <w:t>rum est</w:t>
      </w:r>
      <w:r w:rsidR="00122775">
        <w:rPr>
          <w:rFonts w:ascii="Courier New" w:hAnsi="Courier New" w:cs="Courier New"/>
        </w:rPr>
        <w:t>,</w:t>
      </w:r>
      <w:r w:rsidR="00843F14">
        <w:rPr>
          <w:rFonts w:ascii="Courier New" w:hAnsi="Courier New" w:cs="Courier New"/>
        </w:rPr>
        <w:t xml:space="preserve"> finire</w:t>
      </w:r>
      <w:r w:rsidR="00706681">
        <w:rPr>
          <w:rFonts w:ascii="Courier New" w:hAnsi="Courier New" w:cs="Courier New"/>
        </w:rPr>
        <w:t xml:space="preserve"> </w:t>
      </w:r>
      <w:r w:rsidR="00843F14">
        <w:rPr>
          <w:rFonts w:ascii="Courier New" w:hAnsi="Courier New" w:cs="Courier New"/>
        </w:rPr>
        <w:t>paucorum</w:t>
      </w:r>
      <w:r w:rsidR="00122775">
        <w:rPr>
          <w:rFonts w:ascii="Courier New" w:hAnsi="Courier New" w:cs="Courier New"/>
        </w:rPr>
        <w:t>. I</w:t>
      </w:r>
      <w:r w:rsidR="00843F14">
        <w:rPr>
          <w:rFonts w:ascii="Courier New" w:hAnsi="Courier New" w:cs="Courier New"/>
        </w:rPr>
        <w:t>n principio delectacio est</w:t>
      </w:r>
      <w:r w:rsidR="00122775">
        <w:rPr>
          <w:rFonts w:ascii="Courier New" w:hAnsi="Courier New" w:cs="Courier New"/>
        </w:rPr>
        <w:t>,</w:t>
      </w:r>
      <w:r w:rsidR="00843F14">
        <w:rPr>
          <w:rFonts w:ascii="Courier New" w:hAnsi="Courier New" w:cs="Courier New"/>
        </w:rPr>
        <w:t xml:space="preserve"> in fine probacio</w:t>
      </w:r>
      <w:r w:rsidR="00122775">
        <w:rPr>
          <w:rFonts w:ascii="Courier New" w:hAnsi="Courier New" w:cs="Courier New"/>
        </w:rPr>
        <w:t>.</w:t>
      </w:r>
      <w:r w:rsidR="00843F14">
        <w:rPr>
          <w:rFonts w:ascii="Courier New" w:hAnsi="Courier New" w:cs="Courier New"/>
        </w:rPr>
        <w:t xml:space="preserve"> </w:t>
      </w:r>
      <w:r w:rsidR="00122775">
        <w:rPr>
          <w:rFonts w:ascii="Courier New" w:hAnsi="Courier New" w:cs="Courier New"/>
        </w:rPr>
        <w:t>N</w:t>
      </w:r>
      <w:r w:rsidR="00843F14">
        <w:rPr>
          <w:rFonts w:ascii="Courier New" w:hAnsi="Courier New" w:cs="Courier New"/>
        </w:rPr>
        <w:t>emo potest perseuerare</w:t>
      </w:r>
      <w:r w:rsidR="00122775">
        <w:rPr>
          <w:rFonts w:ascii="Courier New" w:hAnsi="Courier New" w:cs="Courier New"/>
        </w:rPr>
        <w:t>,</w:t>
      </w:r>
      <w:r w:rsidR="00843F14">
        <w:rPr>
          <w:rFonts w:ascii="Courier New" w:hAnsi="Courier New" w:cs="Courier New"/>
        </w:rPr>
        <w:t xml:space="preserve"> nisi qui Dei est</w:t>
      </w:r>
      <w:r w:rsidR="00E20CEE">
        <w:rPr>
          <w:rFonts w:ascii="Courier New" w:hAnsi="Courier New" w:cs="Courier New"/>
        </w:rPr>
        <w:t>,</w:t>
      </w:r>
      <w:r w:rsidR="00843F14">
        <w:rPr>
          <w:rFonts w:ascii="Courier New" w:hAnsi="Courier New" w:cs="Courier New"/>
        </w:rPr>
        <w:t xml:space="preserve"> omne</w:t>
      </w:r>
      <w:r w:rsidR="00E20CEE">
        <w:rPr>
          <w:rFonts w:ascii="Courier New" w:hAnsi="Courier New" w:cs="Courier New"/>
        </w:rPr>
        <w:t>m</w:t>
      </w:r>
      <w:r w:rsidR="00843F14">
        <w:rPr>
          <w:rFonts w:ascii="Courier New" w:hAnsi="Courier New" w:cs="Courier New"/>
        </w:rPr>
        <w:t xml:space="preserve"> quod propter carnem fit</w:t>
      </w:r>
      <w:r w:rsidR="00122775">
        <w:rPr>
          <w:rFonts w:ascii="Courier New" w:hAnsi="Courier New" w:cs="Courier New"/>
        </w:rPr>
        <w:t>,</w:t>
      </w:r>
      <w:r w:rsidR="00706681">
        <w:rPr>
          <w:rFonts w:ascii="Courier New" w:hAnsi="Courier New" w:cs="Courier New"/>
        </w:rPr>
        <w:t xml:space="preserve"> </w:t>
      </w:r>
      <w:r w:rsidR="00843F14">
        <w:rPr>
          <w:rFonts w:ascii="Courier New" w:hAnsi="Courier New" w:cs="Courier New"/>
        </w:rPr>
        <w:t xml:space="preserve">temporale est quem ad ipsa caro temporalis est. </w:t>
      </w:r>
    </w:p>
    <w:p w14:paraId="547CC5C4" w14:textId="77777777" w:rsidR="00706681" w:rsidRDefault="00843F14" w:rsidP="005D6CE4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Quod autem</w:t>
      </w:r>
      <w:r w:rsidR="0070668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propter Deum fit</w:t>
      </w:r>
      <w:r w:rsidR="0012277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393024">
        <w:rPr>
          <w:rFonts w:ascii="Courier New" w:hAnsi="Courier New" w:cs="Courier New"/>
        </w:rPr>
        <w:t>eternum est</w:t>
      </w:r>
      <w:r w:rsidR="00122775">
        <w:rPr>
          <w:rFonts w:ascii="Courier New" w:hAnsi="Courier New" w:cs="Courier New"/>
        </w:rPr>
        <w:t>,</w:t>
      </w:r>
      <w:r w:rsidR="00393024">
        <w:rPr>
          <w:rFonts w:ascii="Courier New" w:hAnsi="Courier New" w:cs="Courier New"/>
        </w:rPr>
        <w:t xml:space="preserve"> sicut et Deus eternus est</w:t>
      </w:r>
      <w:r w:rsidR="00122775">
        <w:rPr>
          <w:rFonts w:ascii="Courier New" w:hAnsi="Courier New" w:cs="Courier New"/>
        </w:rPr>
        <w:t>. Q</w:t>
      </w:r>
      <w:r w:rsidR="00393024">
        <w:rPr>
          <w:rFonts w:ascii="Courier New" w:hAnsi="Courier New" w:cs="Courier New"/>
        </w:rPr>
        <w:t>uod aliud incipitur</w:t>
      </w:r>
      <w:r w:rsidR="00706681">
        <w:rPr>
          <w:rFonts w:ascii="Courier New" w:hAnsi="Courier New" w:cs="Courier New"/>
        </w:rPr>
        <w:t xml:space="preserve"> </w:t>
      </w:r>
      <w:r w:rsidR="00C31654">
        <w:rPr>
          <w:rFonts w:ascii="Courier New" w:hAnsi="Courier New" w:cs="Courier New"/>
        </w:rPr>
        <w:t>in bono</w:t>
      </w:r>
      <w:r w:rsidR="00122775">
        <w:rPr>
          <w:rFonts w:ascii="Courier New" w:hAnsi="Courier New" w:cs="Courier New"/>
        </w:rPr>
        <w:t>,</w:t>
      </w:r>
      <w:r w:rsidR="00393024">
        <w:rPr>
          <w:rFonts w:ascii="Courier New" w:hAnsi="Courier New" w:cs="Courier New"/>
        </w:rPr>
        <w:t xml:space="preserve"> plerumque corporis voluptas</w:t>
      </w:r>
      <w:r w:rsidR="00122775">
        <w:rPr>
          <w:rFonts w:ascii="Courier New" w:hAnsi="Courier New" w:cs="Courier New"/>
        </w:rPr>
        <w:t>.</w:t>
      </w:r>
      <w:r w:rsidR="00393024">
        <w:rPr>
          <w:rFonts w:ascii="Courier New" w:hAnsi="Courier New" w:cs="Courier New"/>
        </w:rPr>
        <w:t xml:space="preserve"> </w:t>
      </w:r>
      <w:r w:rsidR="00122775">
        <w:rPr>
          <w:rFonts w:ascii="Courier New" w:hAnsi="Courier New" w:cs="Courier New"/>
        </w:rPr>
        <w:t>Q</w:t>
      </w:r>
      <w:r w:rsidR="00393024">
        <w:rPr>
          <w:rFonts w:ascii="Courier New" w:hAnsi="Courier New" w:cs="Courier New"/>
        </w:rPr>
        <w:t>uod autem finit</w:t>
      </w:r>
      <w:r w:rsidR="00122775">
        <w:rPr>
          <w:rFonts w:ascii="Courier New" w:hAnsi="Courier New" w:cs="Courier New"/>
        </w:rPr>
        <w:t>,</w:t>
      </w:r>
      <w:r w:rsidR="00393024">
        <w:rPr>
          <w:rFonts w:ascii="Courier New" w:hAnsi="Courier New" w:cs="Courier New"/>
        </w:rPr>
        <w:t xml:space="preserve"> virtus est anime. </w:t>
      </w:r>
    </w:p>
    <w:p w14:paraId="51BBD355" w14:textId="771026F8" w:rsidR="00706681" w:rsidRDefault="00393024" w:rsidP="00F869A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Nam sepe concupiscencia carnalis incipit bonum</w:t>
      </w:r>
      <w:r w:rsidR="00122775">
        <w:rPr>
          <w:rFonts w:ascii="Courier New" w:hAnsi="Courier New" w:cs="Courier New"/>
        </w:rPr>
        <w:t>,</w:t>
      </w:r>
      <w:r w:rsidR="00706681">
        <w:rPr>
          <w:rFonts w:ascii="Courier New" w:hAnsi="Courier New" w:cs="Courier New"/>
        </w:rPr>
        <w:t xml:space="preserve"> </w:t>
      </w:r>
      <w:r w:rsidR="00C31654">
        <w:rPr>
          <w:rFonts w:ascii="Courier New" w:hAnsi="Courier New" w:cs="Courier New"/>
        </w:rPr>
        <w:t>sed non fini</w:t>
      </w:r>
      <w:r>
        <w:rPr>
          <w:rFonts w:ascii="Courier New" w:hAnsi="Courier New" w:cs="Courier New"/>
        </w:rPr>
        <w:t xml:space="preserve">t nisi gracia Dei. </w:t>
      </w:r>
      <w:r w:rsidR="00F869A2">
        <w:rPr>
          <w:rFonts w:ascii="Courier New" w:hAnsi="Courier New" w:cs="Courier New"/>
        </w:rPr>
        <w:t>Cum ergo conuersus ad Deum opera bona inciperis facere</w:t>
      </w:r>
      <w:r w:rsidR="00122775">
        <w:rPr>
          <w:rFonts w:ascii="Courier New" w:hAnsi="Courier New" w:cs="Courier New"/>
        </w:rPr>
        <w:t>,</w:t>
      </w:r>
      <w:r w:rsidR="00F869A2">
        <w:rPr>
          <w:rFonts w:ascii="Courier New" w:hAnsi="Courier New" w:cs="Courier New"/>
        </w:rPr>
        <w:t xml:space="preserve"> non recorderis acta tua</w:t>
      </w:r>
      <w:r w:rsidR="00E20CEE">
        <w:rPr>
          <w:rFonts w:ascii="Courier New" w:hAnsi="Courier New" w:cs="Courier New"/>
        </w:rPr>
        <w:t>,</w:t>
      </w:r>
      <w:r w:rsidR="00F869A2">
        <w:rPr>
          <w:rFonts w:ascii="Courier New" w:hAnsi="Courier New" w:cs="Courier New"/>
        </w:rPr>
        <w:t xml:space="preserve"> sed finem recole</w:t>
      </w:r>
      <w:r w:rsidR="00E20CEE">
        <w:rPr>
          <w:rFonts w:ascii="Courier New" w:hAnsi="Courier New" w:cs="Courier New"/>
        </w:rPr>
        <w:t>.</w:t>
      </w:r>
      <w:r w:rsidR="00706681">
        <w:rPr>
          <w:rFonts w:ascii="Courier New" w:hAnsi="Courier New" w:cs="Courier New"/>
        </w:rPr>
        <w:t xml:space="preserve"> </w:t>
      </w:r>
      <w:r w:rsidR="00E20CEE">
        <w:rPr>
          <w:rFonts w:ascii="Courier New" w:hAnsi="Courier New" w:cs="Courier New"/>
        </w:rPr>
        <w:t>Q</w:t>
      </w:r>
      <w:r w:rsidR="00F869A2">
        <w:rPr>
          <w:rFonts w:ascii="Courier New" w:hAnsi="Courier New" w:cs="Courier New"/>
        </w:rPr>
        <w:t>uia preteritorum bonorum rec</w:t>
      </w:r>
      <w:r w:rsidR="00706681">
        <w:rPr>
          <w:rFonts w:ascii="Courier New" w:hAnsi="Courier New" w:cs="Courier New"/>
        </w:rPr>
        <w:t>ordacio negligenciam uel iactan</w:t>
      </w:r>
      <w:r w:rsidR="00F869A2">
        <w:rPr>
          <w:rFonts w:ascii="Courier New" w:hAnsi="Courier New" w:cs="Courier New"/>
        </w:rPr>
        <w:t>ciam operatur</w:t>
      </w:r>
      <w:r w:rsidR="00E20CEE">
        <w:rPr>
          <w:rFonts w:ascii="Courier New" w:hAnsi="Courier New" w:cs="Courier New"/>
        </w:rPr>
        <w:t>,</w:t>
      </w:r>
      <w:r w:rsidR="00F869A2">
        <w:rPr>
          <w:rFonts w:ascii="Courier New" w:hAnsi="Courier New" w:cs="Courier New"/>
        </w:rPr>
        <w:t xml:space="preserve"> consideracio finis timorem. Hoc ille. Augustinus, </w:t>
      </w:r>
      <w:r w:rsidR="00F869A2" w:rsidRPr="00F869A2">
        <w:rPr>
          <w:rFonts w:ascii="Courier New" w:hAnsi="Courier New" w:cs="Courier New"/>
          <w:i/>
        </w:rPr>
        <w:t>Super Psalmos</w:t>
      </w:r>
      <w:r w:rsidR="00F869A2">
        <w:rPr>
          <w:rFonts w:ascii="Courier New" w:hAnsi="Courier New" w:cs="Courier New"/>
        </w:rPr>
        <w:t xml:space="preserve">, et in libro </w:t>
      </w:r>
      <w:r w:rsidR="00F869A2">
        <w:rPr>
          <w:rFonts w:ascii="Courier New" w:hAnsi="Courier New" w:cs="Courier New"/>
          <w:i/>
        </w:rPr>
        <w:t>83 questionum</w:t>
      </w:r>
      <w:r w:rsidR="00F869A2">
        <w:rPr>
          <w:rFonts w:ascii="Courier New" w:hAnsi="Courier New" w:cs="Courier New"/>
        </w:rPr>
        <w:t>, dicit quod finis est duplex. Vnus qui est</w:t>
      </w:r>
      <w:r w:rsidR="00706681">
        <w:rPr>
          <w:rFonts w:ascii="Courier New" w:hAnsi="Courier New" w:cs="Courier New"/>
        </w:rPr>
        <w:t xml:space="preserve"> </w:t>
      </w:r>
      <w:r w:rsidR="00D465EE">
        <w:rPr>
          <w:rFonts w:ascii="Courier New" w:hAnsi="Courier New" w:cs="Courier New"/>
        </w:rPr>
        <w:t>cons</w:t>
      </w:r>
      <w:r w:rsidR="00F869A2">
        <w:rPr>
          <w:rFonts w:ascii="Courier New" w:hAnsi="Courier New" w:cs="Courier New"/>
        </w:rPr>
        <w:t>umpcionis</w:t>
      </w:r>
      <w:r w:rsidR="000A294F">
        <w:rPr>
          <w:rFonts w:ascii="Courier New" w:hAnsi="Courier New" w:cs="Courier New"/>
        </w:rPr>
        <w:t>,</w:t>
      </w:r>
      <w:r w:rsidR="00F869A2">
        <w:rPr>
          <w:rFonts w:ascii="Courier New" w:hAnsi="Courier New" w:cs="Courier New"/>
        </w:rPr>
        <w:t xml:space="preserve"> sicut est finis cibi cum</w:t>
      </w:r>
      <w:r w:rsidR="00706681">
        <w:rPr>
          <w:rFonts w:ascii="Courier New" w:hAnsi="Courier New" w:cs="Courier New"/>
        </w:rPr>
        <w:t xml:space="preserve"> consumitur</w:t>
      </w:r>
      <w:r w:rsidR="000A294F">
        <w:rPr>
          <w:rFonts w:ascii="Courier New" w:hAnsi="Courier New" w:cs="Courier New"/>
        </w:rPr>
        <w:t>.</w:t>
      </w:r>
      <w:r w:rsidR="00706681">
        <w:rPr>
          <w:rFonts w:ascii="Courier New" w:hAnsi="Courier New" w:cs="Courier New"/>
        </w:rPr>
        <w:t xml:space="preserve"> </w:t>
      </w:r>
      <w:r w:rsidR="000A294F">
        <w:rPr>
          <w:rFonts w:ascii="Courier New" w:hAnsi="Courier New" w:cs="Courier New"/>
        </w:rPr>
        <w:t>E</w:t>
      </w:r>
      <w:r w:rsidR="00706681">
        <w:rPr>
          <w:rFonts w:ascii="Courier New" w:hAnsi="Courier New" w:cs="Courier New"/>
        </w:rPr>
        <w:t>t alius consumpcio</w:t>
      </w:r>
      <w:r w:rsidR="00F869A2">
        <w:rPr>
          <w:rFonts w:ascii="Courier New" w:hAnsi="Courier New" w:cs="Courier New"/>
        </w:rPr>
        <w:t>nis sicut tunica cum texitur</w:t>
      </w:r>
      <w:r w:rsidR="000A294F">
        <w:rPr>
          <w:rFonts w:ascii="Courier New" w:hAnsi="Courier New" w:cs="Courier New"/>
        </w:rPr>
        <w:t>. P</w:t>
      </w:r>
      <w:r w:rsidR="00F869A2">
        <w:rPr>
          <w:rFonts w:ascii="Courier New" w:hAnsi="Courier New" w:cs="Courier New"/>
        </w:rPr>
        <w:t>erseuerancia sibi requirit non</w:t>
      </w:r>
      <w:r w:rsidR="00706681">
        <w:rPr>
          <w:rFonts w:ascii="Courier New" w:hAnsi="Courier New" w:cs="Courier New"/>
        </w:rPr>
        <w:t xml:space="preserve"> </w:t>
      </w:r>
      <w:r w:rsidR="00F869A2">
        <w:rPr>
          <w:rFonts w:ascii="Courier New" w:hAnsi="Courier New" w:cs="Courier New"/>
        </w:rPr>
        <w:t>quod consumitur, Psal. [118:</w:t>
      </w:r>
      <w:r w:rsidR="00F869A2" w:rsidRPr="00F869A2">
        <w:rPr>
          <w:rFonts w:ascii="Courier New" w:hAnsi="Courier New" w:cs="Courier New"/>
        </w:rPr>
        <w:t>96</w:t>
      </w:r>
      <w:r w:rsidR="00F869A2">
        <w:rPr>
          <w:rFonts w:ascii="Courier New" w:hAnsi="Courier New" w:cs="Courier New"/>
        </w:rPr>
        <w:t>]:</w:t>
      </w:r>
      <w:r w:rsidR="00F869A2" w:rsidRPr="00F869A2">
        <w:rPr>
          <w:rFonts w:ascii="Courier New" w:hAnsi="Courier New" w:cs="Courier New"/>
        </w:rPr>
        <w:t xml:space="preserve"> </w:t>
      </w:r>
      <w:r w:rsidR="00F869A2" w:rsidRPr="00F869A2">
        <w:rPr>
          <w:rFonts w:ascii="Courier New" w:hAnsi="Courier New" w:cs="Courier New"/>
          <w:i/>
        </w:rPr>
        <w:t>Omnis consummationis vidi finem, latum mandatum tuum nimis</w:t>
      </w:r>
      <w:r w:rsidR="00F869A2" w:rsidRPr="00F869A2">
        <w:rPr>
          <w:rFonts w:ascii="Courier New" w:hAnsi="Courier New" w:cs="Courier New"/>
        </w:rPr>
        <w:t>.</w:t>
      </w:r>
      <w:r w:rsidR="009C2E39">
        <w:rPr>
          <w:rFonts w:ascii="Courier New" w:hAnsi="Courier New" w:cs="Courier New"/>
        </w:rPr>
        <w:t xml:space="preserve"> Quia caritas est finis perseuerancie</w:t>
      </w:r>
      <w:r w:rsidR="00706681">
        <w:rPr>
          <w:rFonts w:ascii="Courier New" w:hAnsi="Courier New" w:cs="Courier New"/>
        </w:rPr>
        <w:t xml:space="preserve"> </w:t>
      </w:r>
      <w:r w:rsidR="009C2E39">
        <w:rPr>
          <w:rFonts w:ascii="Courier New" w:hAnsi="Courier New" w:cs="Courier New"/>
        </w:rPr>
        <w:t>que non consumitur, sed consummatur in celo. Vnde Apostolus,</w:t>
      </w:r>
      <w:r w:rsidR="004A5E6A">
        <w:rPr>
          <w:rFonts w:ascii="Courier New" w:hAnsi="Courier New" w:cs="Courier New"/>
        </w:rPr>
        <w:t xml:space="preserve"> [2] Tim.</w:t>
      </w:r>
      <w:r w:rsidR="009C2E39">
        <w:rPr>
          <w:rFonts w:ascii="Courier New" w:hAnsi="Courier New" w:cs="Courier New"/>
        </w:rPr>
        <w:t xml:space="preserve"> </w:t>
      </w:r>
      <w:r w:rsidR="004A5E6A">
        <w:rPr>
          <w:rFonts w:ascii="Courier New" w:hAnsi="Courier New" w:cs="Courier New"/>
        </w:rPr>
        <w:t>4[:</w:t>
      </w:r>
      <w:r w:rsidR="004A5E6A" w:rsidRPr="004A5E6A">
        <w:rPr>
          <w:rFonts w:ascii="Courier New" w:hAnsi="Courier New" w:cs="Courier New"/>
        </w:rPr>
        <w:t>7</w:t>
      </w:r>
      <w:r w:rsidR="00A15721">
        <w:rPr>
          <w:rFonts w:ascii="Courier New" w:hAnsi="Courier New" w:cs="Courier New"/>
        </w:rPr>
        <w:t>-8</w:t>
      </w:r>
      <w:r w:rsidR="004A5E6A">
        <w:rPr>
          <w:rFonts w:ascii="Courier New" w:hAnsi="Courier New" w:cs="Courier New"/>
        </w:rPr>
        <w:t xml:space="preserve">]: </w:t>
      </w:r>
      <w:r w:rsidR="004A5E6A" w:rsidRPr="00A15721">
        <w:rPr>
          <w:rFonts w:ascii="Courier New" w:hAnsi="Courier New" w:cs="Courier New"/>
          <w:i/>
        </w:rPr>
        <w:t>Cursum consummavi</w:t>
      </w:r>
      <w:r w:rsidR="004A5E6A" w:rsidRPr="004A5E6A">
        <w:rPr>
          <w:rFonts w:ascii="Courier New" w:hAnsi="Courier New" w:cs="Courier New"/>
        </w:rPr>
        <w:t>,</w:t>
      </w:r>
      <w:r w:rsidR="004A5E6A">
        <w:rPr>
          <w:rFonts w:ascii="Courier New" w:hAnsi="Courier New" w:cs="Courier New"/>
        </w:rPr>
        <w:t xml:space="preserve"> etc., vsque ad,</w:t>
      </w:r>
      <w:r w:rsidR="004A5E6A" w:rsidRPr="004A5E6A">
        <w:rPr>
          <w:rFonts w:ascii="Courier New" w:hAnsi="Courier New" w:cs="Courier New"/>
        </w:rPr>
        <w:t xml:space="preserve"> </w:t>
      </w:r>
      <w:r w:rsidR="004A5E6A" w:rsidRPr="004A5E6A">
        <w:rPr>
          <w:rFonts w:ascii="Courier New" w:hAnsi="Courier New" w:cs="Courier New"/>
          <w:i/>
        </w:rPr>
        <w:t>corona justitiæ</w:t>
      </w:r>
      <w:r w:rsidR="004A5E6A">
        <w:rPr>
          <w:rFonts w:ascii="Courier New" w:hAnsi="Courier New" w:cs="Courier New"/>
        </w:rPr>
        <w:t xml:space="preserve">. Vnde Hieronimus, </w:t>
      </w:r>
      <w:r w:rsidR="004A5E6A">
        <w:rPr>
          <w:rFonts w:ascii="Courier New" w:hAnsi="Courier New" w:cs="Courier New"/>
          <w:i/>
        </w:rPr>
        <w:t>Epistula</w:t>
      </w:r>
      <w:r w:rsidR="00706681">
        <w:rPr>
          <w:rFonts w:ascii="Courier New" w:hAnsi="Courier New" w:cs="Courier New"/>
          <w:i/>
        </w:rPr>
        <w:t xml:space="preserve"> </w:t>
      </w:r>
      <w:r w:rsidR="004A5E6A">
        <w:rPr>
          <w:rFonts w:ascii="Courier New" w:hAnsi="Courier New" w:cs="Courier New"/>
        </w:rPr>
        <w:t xml:space="preserve">62, que est </w:t>
      </w:r>
      <w:r w:rsidR="004A5E6A" w:rsidRPr="004A5E6A">
        <w:rPr>
          <w:rFonts w:ascii="Courier New" w:hAnsi="Courier New" w:cs="Courier New"/>
          <w:i/>
        </w:rPr>
        <w:t>Apud Vitalem</w:t>
      </w:r>
      <w:r w:rsidR="004A5E6A">
        <w:rPr>
          <w:rFonts w:ascii="Courier New" w:hAnsi="Courier New" w:cs="Courier New"/>
        </w:rPr>
        <w:t xml:space="preserve">, </w:t>
      </w:r>
      <w:r w:rsidR="00C16C8A">
        <w:rPr>
          <w:rFonts w:ascii="Courier New" w:hAnsi="Courier New" w:cs="Courier New"/>
        </w:rPr>
        <w:t>non</w:t>
      </w:r>
      <w:r w:rsidR="004A5E6A">
        <w:rPr>
          <w:rFonts w:ascii="Courier New" w:hAnsi="Courier New" w:cs="Courier New"/>
        </w:rPr>
        <w:t xml:space="preserve"> cepisse</w:t>
      </w:r>
      <w:r w:rsidR="00A15721">
        <w:rPr>
          <w:rFonts w:ascii="Courier New" w:hAnsi="Courier New" w:cs="Courier New"/>
        </w:rPr>
        <w:t>,</w:t>
      </w:r>
      <w:r w:rsidR="004A5E6A">
        <w:rPr>
          <w:rFonts w:ascii="Courier New" w:hAnsi="Courier New" w:cs="Courier New"/>
        </w:rPr>
        <w:t xml:space="preserve"> sed permansisse</w:t>
      </w:r>
      <w:r w:rsidR="00706681">
        <w:rPr>
          <w:rFonts w:ascii="Courier New" w:hAnsi="Courier New" w:cs="Courier New"/>
        </w:rPr>
        <w:t xml:space="preserve"> </w:t>
      </w:r>
      <w:r w:rsidR="004A5E6A">
        <w:rPr>
          <w:rFonts w:ascii="Courier New" w:hAnsi="Courier New" w:cs="Courier New"/>
        </w:rPr>
        <w:t>virt</w:t>
      </w:r>
      <w:r w:rsidR="00E21DC5">
        <w:rPr>
          <w:rFonts w:ascii="Courier New" w:hAnsi="Courier New" w:cs="Courier New"/>
        </w:rPr>
        <w:t>utis est. Vnde Christus, Luc. 14</w:t>
      </w:r>
      <w:r w:rsidR="004A5E6A">
        <w:rPr>
          <w:rFonts w:ascii="Courier New" w:hAnsi="Courier New" w:cs="Courier New"/>
        </w:rPr>
        <w:t>[:</w:t>
      </w:r>
      <w:r w:rsidR="00E21DC5" w:rsidRPr="00E21DC5">
        <w:rPr>
          <w:rFonts w:ascii="Courier New" w:hAnsi="Courier New" w:cs="Courier New"/>
        </w:rPr>
        <w:t>28</w:t>
      </w:r>
      <w:r w:rsidR="00542219">
        <w:rPr>
          <w:rFonts w:ascii="Courier New" w:hAnsi="Courier New" w:cs="Courier New"/>
        </w:rPr>
        <w:t>-30</w:t>
      </w:r>
      <w:r w:rsidR="00EA0757">
        <w:rPr>
          <w:rFonts w:ascii="Courier New" w:hAnsi="Courier New" w:cs="Courier New"/>
        </w:rPr>
        <w:t xml:space="preserve">] dicit, </w:t>
      </w:r>
      <w:r w:rsidR="00EA0757" w:rsidRPr="00EA0757">
        <w:rPr>
          <w:rFonts w:ascii="Courier New" w:hAnsi="Courier New" w:cs="Courier New"/>
          <w:i/>
        </w:rPr>
        <w:t>Quis</w:t>
      </w:r>
      <w:r w:rsidR="00E21DC5" w:rsidRPr="00EA0757">
        <w:rPr>
          <w:rFonts w:ascii="Courier New" w:hAnsi="Courier New" w:cs="Courier New"/>
          <w:i/>
        </w:rPr>
        <w:t xml:space="preserve"> ex vobis volens turrim ædificare</w:t>
      </w:r>
      <w:r w:rsidR="00E21DC5" w:rsidRPr="00E21DC5">
        <w:rPr>
          <w:rFonts w:ascii="Courier New" w:hAnsi="Courier New" w:cs="Courier New"/>
        </w:rPr>
        <w:t xml:space="preserve">, </w:t>
      </w:r>
      <w:r w:rsidR="00EA0757">
        <w:rPr>
          <w:rFonts w:ascii="Courier New" w:hAnsi="Courier New" w:cs="Courier New"/>
        </w:rPr>
        <w:t>etc., vsque,</w:t>
      </w:r>
      <w:r w:rsidR="00EA0757" w:rsidRPr="00EA0757">
        <w:rPr>
          <w:rFonts w:ascii="Courier New" w:hAnsi="Courier New" w:cs="Courier New"/>
        </w:rPr>
        <w:t xml:space="preserve"> </w:t>
      </w:r>
      <w:r w:rsidR="00EA0757" w:rsidRPr="00EA0757">
        <w:rPr>
          <w:rFonts w:ascii="Courier New" w:hAnsi="Courier New" w:cs="Courier New"/>
          <w:i/>
        </w:rPr>
        <w:t>non potuit consummare</w:t>
      </w:r>
      <w:r w:rsidR="00EA0757">
        <w:rPr>
          <w:rFonts w:ascii="Courier New" w:hAnsi="Courier New" w:cs="Courier New"/>
        </w:rPr>
        <w:t xml:space="preserve">. </w:t>
      </w:r>
    </w:p>
    <w:p w14:paraId="2DA749A2" w14:textId="41B3F35A" w:rsidR="00057856" w:rsidRDefault="00EA0757" w:rsidP="0005785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Qui </w:t>
      </w:r>
      <w:r w:rsidR="00542219">
        <w:rPr>
          <w:rFonts w:ascii="Courier New" w:hAnsi="Courier New" w:cs="Courier New"/>
        </w:rPr>
        <w:t>enim</w:t>
      </w:r>
      <w:r w:rsidR="00706681">
        <w:rPr>
          <w:rFonts w:ascii="Courier New" w:hAnsi="Courier New" w:cs="Courier New"/>
        </w:rPr>
        <w:t xml:space="preserve"> </w:t>
      </w:r>
      <w:r w:rsidR="00542219">
        <w:rPr>
          <w:rFonts w:ascii="Courier New" w:hAnsi="Courier New" w:cs="Courier New"/>
        </w:rPr>
        <w:t>uult turrim edificare contra diabolum</w:t>
      </w:r>
      <w:r w:rsidR="00CC59CD">
        <w:rPr>
          <w:rFonts w:ascii="Courier New" w:hAnsi="Courier New" w:cs="Courier New"/>
        </w:rPr>
        <w:t>,</w:t>
      </w:r>
      <w:r w:rsidR="00542219">
        <w:rPr>
          <w:rFonts w:ascii="Courier New" w:hAnsi="Courier New" w:cs="Courier New"/>
        </w:rPr>
        <w:t xml:space="preserve"> primo debet adquirere</w:t>
      </w:r>
      <w:r w:rsidR="00706681">
        <w:rPr>
          <w:rFonts w:ascii="Courier New" w:hAnsi="Courier New" w:cs="Courier New"/>
        </w:rPr>
        <w:t xml:space="preserve"> </w:t>
      </w:r>
      <w:r w:rsidR="00542219">
        <w:rPr>
          <w:rFonts w:ascii="Courier New" w:hAnsi="Courier New" w:cs="Courier New"/>
        </w:rPr>
        <w:t>sumptus virtutum</w:t>
      </w:r>
      <w:r w:rsidR="00CC59CD">
        <w:rPr>
          <w:rFonts w:ascii="Courier New" w:hAnsi="Courier New" w:cs="Courier New"/>
        </w:rPr>
        <w:t>,</w:t>
      </w:r>
      <w:r w:rsidR="00542219">
        <w:rPr>
          <w:rFonts w:ascii="Courier New" w:hAnsi="Courier New" w:cs="Courier New"/>
        </w:rPr>
        <w:t xml:space="preserve"> et post co</w:t>
      </w:r>
      <w:r w:rsidR="00706681">
        <w:rPr>
          <w:rFonts w:ascii="Courier New" w:hAnsi="Courier New" w:cs="Courier New"/>
        </w:rPr>
        <w:t>ntinue edificare donec consumma</w:t>
      </w:r>
      <w:r w:rsidR="00542219">
        <w:rPr>
          <w:rFonts w:ascii="Courier New" w:hAnsi="Courier New" w:cs="Courier New"/>
        </w:rPr>
        <w:t>uerit. Nam si non consummauerit illos habebit derisores quos</w:t>
      </w:r>
      <w:r w:rsidR="00706681">
        <w:rPr>
          <w:rFonts w:ascii="Courier New" w:hAnsi="Courier New" w:cs="Courier New"/>
        </w:rPr>
        <w:t xml:space="preserve"> </w:t>
      </w:r>
      <w:r w:rsidR="00447EC2">
        <w:rPr>
          <w:rFonts w:ascii="Courier New" w:hAnsi="Courier New" w:cs="Courier New"/>
        </w:rPr>
        <w:t>habent in</w:t>
      </w:r>
      <w:r w:rsidR="00542219">
        <w:rPr>
          <w:rFonts w:ascii="Courier New" w:hAnsi="Courier New" w:cs="Courier New"/>
        </w:rPr>
        <w:t>centores in culpa. Vnde in laudem Salomonis dicitur</w:t>
      </w:r>
      <w:r w:rsidR="00706681">
        <w:rPr>
          <w:rFonts w:ascii="Courier New" w:hAnsi="Courier New" w:cs="Courier New"/>
        </w:rPr>
        <w:t xml:space="preserve"> </w:t>
      </w:r>
      <w:r w:rsidR="00542219">
        <w:rPr>
          <w:rFonts w:ascii="Courier New" w:hAnsi="Courier New" w:cs="Courier New"/>
        </w:rPr>
        <w:t>3 Reg. 6[:</w:t>
      </w:r>
      <w:r w:rsidR="00542219" w:rsidRPr="00542219">
        <w:rPr>
          <w:rFonts w:ascii="Courier New" w:hAnsi="Courier New" w:cs="Courier New"/>
        </w:rPr>
        <w:t>9]</w:t>
      </w:r>
      <w:r w:rsidR="00542219">
        <w:rPr>
          <w:rFonts w:ascii="Courier New" w:hAnsi="Courier New" w:cs="Courier New"/>
        </w:rPr>
        <w:t xml:space="preserve"> quod</w:t>
      </w:r>
      <w:r w:rsidR="00542219" w:rsidRPr="00542219">
        <w:rPr>
          <w:rFonts w:ascii="Courier New" w:hAnsi="Courier New" w:cs="Courier New"/>
        </w:rPr>
        <w:t xml:space="preserve"> </w:t>
      </w:r>
      <w:r w:rsidR="00542219" w:rsidRPr="00542219">
        <w:rPr>
          <w:rFonts w:ascii="Courier New" w:hAnsi="Courier New" w:cs="Courier New"/>
          <w:i/>
        </w:rPr>
        <w:t>Aedificavit domum, et consummavit eam</w:t>
      </w:r>
      <w:r w:rsidR="00542219" w:rsidRPr="00542219">
        <w:rPr>
          <w:rFonts w:ascii="Courier New" w:hAnsi="Courier New" w:cs="Courier New"/>
        </w:rPr>
        <w:t>.</w:t>
      </w:r>
      <w:r w:rsidR="00542219">
        <w:rPr>
          <w:rFonts w:ascii="Courier New" w:hAnsi="Courier New" w:cs="Courier New"/>
        </w:rPr>
        <w:t xml:space="preserve"> Secundum artifices in consummacione testitudinis est maximum periculum operis</w:t>
      </w:r>
      <w:r w:rsidR="00200889">
        <w:rPr>
          <w:rFonts w:ascii="Courier New" w:hAnsi="Courier New" w:cs="Courier New"/>
        </w:rPr>
        <w:t>.</w:t>
      </w:r>
      <w:r w:rsidR="00542219">
        <w:rPr>
          <w:rFonts w:ascii="Courier New" w:hAnsi="Courier New" w:cs="Courier New"/>
        </w:rPr>
        <w:t xml:space="preserve"> </w:t>
      </w:r>
      <w:r w:rsidR="00200889">
        <w:rPr>
          <w:rFonts w:ascii="Courier New" w:hAnsi="Courier New" w:cs="Courier New"/>
        </w:rPr>
        <w:t>Q</w:t>
      </w:r>
      <w:r w:rsidR="00542219">
        <w:rPr>
          <w:rFonts w:ascii="Courier New" w:hAnsi="Courier New" w:cs="Courier New"/>
        </w:rPr>
        <w:t>uia</w:t>
      </w:r>
      <w:r w:rsidR="00877030">
        <w:rPr>
          <w:rFonts w:ascii="Courier New" w:hAnsi="Courier New" w:cs="Courier New"/>
        </w:rPr>
        <w:t xml:space="preserve"> ibi ponitur lapis qui totum tenet opus</w:t>
      </w:r>
      <w:r w:rsidR="00200889">
        <w:rPr>
          <w:rFonts w:ascii="Courier New" w:hAnsi="Courier New" w:cs="Courier New"/>
        </w:rPr>
        <w:t>.</w:t>
      </w:r>
      <w:r w:rsidR="00BA2AFA">
        <w:rPr>
          <w:rFonts w:ascii="Courier New" w:hAnsi="Courier New" w:cs="Courier New"/>
        </w:rPr>
        <w:t xml:space="preserve"> </w:t>
      </w:r>
      <w:r w:rsidR="00200889">
        <w:rPr>
          <w:rFonts w:ascii="Courier New" w:hAnsi="Courier New" w:cs="Courier New"/>
        </w:rPr>
        <w:t>S</w:t>
      </w:r>
      <w:r w:rsidR="00877030">
        <w:rPr>
          <w:rFonts w:ascii="Courier New" w:hAnsi="Courier New" w:cs="Courier New"/>
        </w:rPr>
        <w:t>ic in fine vite est maximum pe</w:t>
      </w:r>
      <w:r w:rsidR="00BA2AFA">
        <w:rPr>
          <w:rFonts w:ascii="Courier New" w:hAnsi="Courier New" w:cs="Courier New"/>
        </w:rPr>
        <w:t>riculum hominis</w:t>
      </w:r>
      <w:r w:rsidR="00BC4712">
        <w:rPr>
          <w:rFonts w:ascii="Courier New" w:hAnsi="Courier New" w:cs="Courier New"/>
        </w:rPr>
        <w:t>,</w:t>
      </w:r>
      <w:r w:rsidR="00BA2AFA">
        <w:rPr>
          <w:rFonts w:ascii="Courier New" w:hAnsi="Courier New" w:cs="Courier New"/>
        </w:rPr>
        <w:t xml:space="preserve"> quia si nisi la</w:t>
      </w:r>
      <w:r w:rsidR="00877030">
        <w:rPr>
          <w:rFonts w:ascii="Courier New" w:hAnsi="Courier New" w:cs="Courier New"/>
        </w:rPr>
        <w:t>pis angularis Christus qui facit vtraque vnum</w:t>
      </w:r>
      <w:r w:rsidR="00FE5FD1">
        <w:rPr>
          <w:rFonts w:ascii="Courier New" w:hAnsi="Courier New" w:cs="Courier New"/>
        </w:rPr>
        <w:t>,</w:t>
      </w:r>
      <w:r w:rsidR="00877030">
        <w:rPr>
          <w:rFonts w:ascii="Courier New" w:hAnsi="Courier New" w:cs="Courier New"/>
        </w:rPr>
        <w:t xml:space="preserve"> bene</w:t>
      </w:r>
      <w:r w:rsidR="00BA2AFA">
        <w:rPr>
          <w:rFonts w:ascii="Courier New" w:hAnsi="Courier New" w:cs="Courier New"/>
        </w:rPr>
        <w:t xml:space="preserve"> </w:t>
      </w:r>
      <w:r w:rsidR="00877030">
        <w:rPr>
          <w:rFonts w:ascii="Courier New" w:hAnsi="Courier New" w:cs="Courier New"/>
        </w:rPr>
        <w:t>ponatur in fine operis</w:t>
      </w:r>
      <w:r w:rsidR="00200889">
        <w:rPr>
          <w:rFonts w:ascii="Courier New" w:hAnsi="Courier New" w:cs="Courier New"/>
        </w:rPr>
        <w:t xml:space="preserve"> co</w:t>
      </w:r>
      <w:r w:rsidR="00BC4712">
        <w:rPr>
          <w:rFonts w:ascii="Courier New" w:hAnsi="Courier New" w:cs="Courier New"/>
        </w:rPr>
        <w:t>ronet edificum nostrum. Ideo</w:t>
      </w:r>
      <w:r w:rsidR="00877030">
        <w:rPr>
          <w:rFonts w:ascii="Courier New" w:hAnsi="Courier New" w:cs="Courier New"/>
        </w:rPr>
        <w:t xml:space="preserve"> dixit /f. 90va/</w:t>
      </w:r>
      <w:r w:rsidR="00BA2AFA">
        <w:rPr>
          <w:rFonts w:ascii="Courier New" w:hAnsi="Courier New" w:cs="Courier New"/>
        </w:rPr>
        <w:t xml:space="preserve"> </w:t>
      </w:r>
      <w:r w:rsidR="00877030">
        <w:rPr>
          <w:rFonts w:ascii="Courier New" w:hAnsi="Courier New" w:cs="Courier New"/>
        </w:rPr>
        <w:t>Paulus Act. 20[:</w:t>
      </w:r>
      <w:r w:rsidR="00877030" w:rsidRPr="00877030">
        <w:rPr>
          <w:rFonts w:ascii="Courier New" w:hAnsi="Courier New" w:cs="Courier New"/>
        </w:rPr>
        <w:t>24</w:t>
      </w:r>
      <w:r w:rsidR="00877030">
        <w:rPr>
          <w:rFonts w:ascii="Courier New" w:hAnsi="Courier New" w:cs="Courier New"/>
        </w:rPr>
        <w:t xml:space="preserve">]: </w:t>
      </w:r>
      <w:r w:rsidR="00877030" w:rsidRPr="00877030">
        <w:rPr>
          <w:rFonts w:ascii="Courier New" w:hAnsi="Courier New" w:cs="Courier New"/>
          <w:i/>
        </w:rPr>
        <w:t>Nihil horum vereor</w:t>
      </w:r>
      <w:r w:rsidR="00877030">
        <w:rPr>
          <w:rFonts w:ascii="Courier New" w:hAnsi="Courier New" w:cs="Courier New"/>
        </w:rPr>
        <w:t xml:space="preserve"> dum tamen</w:t>
      </w:r>
      <w:r w:rsidR="00877030" w:rsidRPr="00877030">
        <w:rPr>
          <w:rFonts w:ascii="Courier New" w:hAnsi="Courier New" w:cs="Courier New"/>
        </w:rPr>
        <w:t xml:space="preserve"> </w:t>
      </w:r>
      <w:r w:rsidR="00877030" w:rsidRPr="00877030">
        <w:rPr>
          <w:rFonts w:ascii="Courier New" w:hAnsi="Courier New" w:cs="Courier New"/>
          <w:i/>
        </w:rPr>
        <w:t>cursum meum</w:t>
      </w:r>
      <w:r w:rsidR="00BA2AFA">
        <w:rPr>
          <w:rFonts w:ascii="Courier New" w:hAnsi="Courier New" w:cs="Courier New"/>
        </w:rPr>
        <w:t xml:space="preserve"> consumma</w:t>
      </w:r>
      <w:r w:rsidR="00877030">
        <w:rPr>
          <w:rFonts w:ascii="Courier New" w:hAnsi="Courier New" w:cs="Courier New"/>
        </w:rPr>
        <w:t>uero. Sed vere consummare perfecte in hac vita pauci possunt</w:t>
      </w:r>
      <w:r w:rsidR="00BC4712">
        <w:rPr>
          <w:rFonts w:ascii="Courier New" w:hAnsi="Courier New" w:cs="Courier New"/>
        </w:rPr>
        <w:t>,</w:t>
      </w:r>
      <w:r w:rsidR="00877030">
        <w:rPr>
          <w:rFonts w:ascii="Courier New" w:hAnsi="Courier New" w:cs="Courier New"/>
        </w:rPr>
        <w:t xml:space="preserve"> quia hoc</w:t>
      </w:r>
      <w:r w:rsidR="00BA2AFA">
        <w:rPr>
          <w:rFonts w:ascii="Courier New" w:hAnsi="Courier New" w:cs="Courier New"/>
        </w:rPr>
        <w:t xml:space="preserve"> </w:t>
      </w:r>
      <w:r w:rsidR="00877030">
        <w:rPr>
          <w:rFonts w:ascii="Courier New" w:hAnsi="Courier New" w:cs="Courier New"/>
        </w:rPr>
        <w:t>fore</w:t>
      </w:r>
      <w:r w:rsidR="00BC4712">
        <w:rPr>
          <w:rFonts w:ascii="Courier New" w:hAnsi="Courier New" w:cs="Courier New"/>
        </w:rPr>
        <w:t>t pro tota v</w:t>
      </w:r>
      <w:r w:rsidR="00042269">
        <w:rPr>
          <w:rFonts w:ascii="Courier New" w:hAnsi="Courier New" w:cs="Courier New"/>
        </w:rPr>
        <w:t>ita preterita plene satisfacere. S</w:t>
      </w:r>
      <w:r w:rsidR="00BC4712">
        <w:rPr>
          <w:rFonts w:ascii="Courier New" w:hAnsi="Courier New" w:cs="Courier New"/>
        </w:rPr>
        <w:t>ed opera</w:t>
      </w:r>
      <w:r w:rsidR="00877030">
        <w:rPr>
          <w:rFonts w:ascii="Courier New" w:hAnsi="Courier New" w:cs="Courier New"/>
        </w:rPr>
        <w:t xml:space="preserve"> penitenci</w:t>
      </w:r>
      <w:r w:rsidR="00BA2AFA">
        <w:rPr>
          <w:rFonts w:ascii="Courier New" w:hAnsi="Courier New" w:cs="Courier New"/>
        </w:rPr>
        <w:t>a</w:t>
      </w:r>
      <w:r w:rsidR="00780398">
        <w:rPr>
          <w:rFonts w:ascii="Courier New" w:hAnsi="Courier New" w:cs="Courier New"/>
        </w:rPr>
        <w:t>lia soluere possumus</w:t>
      </w:r>
      <w:r w:rsidR="00BC4712">
        <w:rPr>
          <w:rFonts w:ascii="Courier New" w:hAnsi="Courier New" w:cs="Courier New"/>
        </w:rPr>
        <w:t>,</w:t>
      </w:r>
      <w:r w:rsidR="00780398">
        <w:rPr>
          <w:rFonts w:ascii="Courier New" w:hAnsi="Courier New" w:cs="Courier New"/>
        </w:rPr>
        <w:t xml:space="preserve"> quasi pro rata nostra</w:t>
      </w:r>
      <w:r w:rsidR="00042269">
        <w:rPr>
          <w:rFonts w:ascii="Courier New" w:hAnsi="Courier New" w:cs="Courier New"/>
        </w:rPr>
        <w:t>. Sed soli ma</w:t>
      </w:r>
      <w:r w:rsidR="00780398">
        <w:rPr>
          <w:rFonts w:ascii="Courier New" w:hAnsi="Courier New" w:cs="Courier New"/>
        </w:rPr>
        <w:t>rtires soluunt</w:t>
      </w:r>
      <w:r w:rsidR="00BA2AFA">
        <w:rPr>
          <w:rFonts w:ascii="Courier New" w:hAnsi="Courier New" w:cs="Courier New"/>
        </w:rPr>
        <w:t xml:space="preserve"> </w:t>
      </w:r>
      <w:r w:rsidR="00780398">
        <w:rPr>
          <w:rFonts w:ascii="Courier New" w:hAnsi="Courier New" w:cs="Courier New"/>
        </w:rPr>
        <w:t>pro toto vtrumtamen cuique nostrum</w:t>
      </w:r>
      <w:r w:rsidR="00FE5FD1">
        <w:rPr>
          <w:rFonts w:ascii="Courier New" w:hAnsi="Courier New" w:cs="Courier New"/>
        </w:rPr>
        <w:t>.</w:t>
      </w:r>
      <w:r w:rsidR="00780398">
        <w:rPr>
          <w:rFonts w:ascii="Courier New" w:hAnsi="Courier New" w:cs="Courier New"/>
        </w:rPr>
        <w:t xml:space="preserve"> </w:t>
      </w:r>
      <w:r w:rsidR="00FE5FD1">
        <w:rPr>
          <w:rFonts w:ascii="Courier New" w:hAnsi="Courier New" w:cs="Courier New"/>
        </w:rPr>
        <w:t>D</w:t>
      </w:r>
      <w:r w:rsidR="00780398">
        <w:rPr>
          <w:rFonts w:ascii="Courier New" w:hAnsi="Courier New" w:cs="Courier New"/>
        </w:rPr>
        <w:t>icit Christus illud Luc. 11[:</w:t>
      </w:r>
      <w:r w:rsidR="00780398" w:rsidRPr="00780398">
        <w:rPr>
          <w:rFonts w:ascii="Courier New" w:hAnsi="Courier New" w:cs="Courier New"/>
        </w:rPr>
        <w:t>8</w:t>
      </w:r>
      <w:r w:rsidR="00780398">
        <w:rPr>
          <w:rFonts w:ascii="Courier New" w:hAnsi="Courier New" w:cs="Courier New"/>
        </w:rPr>
        <w:t>]:</w:t>
      </w:r>
      <w:r w:rsidR="00780398" w:rsidRPr="00780398">
        <w:rPr>
          <w:rFonts w:ascii="Courier New" w:hAnsi="Courier New" w:cs="Courier New"/>
        </w:rPr>
        <w:t xml:space="preserve"> </w:t>
      </w:r>
      <w:r w:rsidR="00BA2AFA">
        <w:rPr>
          <w:rFonts w:ascii="Courier New" w:hAnsi="Courier New" w:cs="Courier New"/>
          <w:i/>
        </w:rPr>
        <w:t>Et ille si perse</w:t>
      </w:r>
      <w:r w:rsidR="00780398" w:rsidRPr="00780398">
        <w:rPr>
          <w:rFonts w:ascii="Courier New" w:hAnsi="Courier New" w:cs="Courier New"/>
          <w:i/>
        </w:rPr>
        <w:t>veraverit pulsans: dico vobis, etsi non dabit illi surgens eo quod amicus ejus sit, propter tamen improbitatem ejus surget, et dabit</w:t>
      </w:r>
      <w:r w:rsidR="00780398">
        <w:rPr>
          <w:rFonts w:ascii="Courier New" w:hAnsi="Courier New" w:cs="Courier New"/>
        </w:rPr>
        <w:t xml:space="preserve">. Vnde Bernardus, </w:t>
      </w:r>
      <w:r w:rsidR="00780398">
        <w:rPr>
          <w:rFonts w:ascii="Courier New" w:hAnsi="Courier New" w:cs="Courier New"/>
          <w:i/>
        </w:rPr>
        <w:t>Epistula</w:t>
      </w:r>
      <w:r w:rsidR="00780398">
        <w:rPr>
          <w:rFonts w:ascii="Courier New" w:hAnsi="Courier New" w:cs="Courier New"/>
        </w:rPr>
        <w:t xml:space="preserve"> 120</w:t>
      </w:r>
      <w:r w:rsidR="002971DE">
        <w:rPr>
          <w:rFonts w:ascii="Courier New" w:hAnsi="Courier New" w:cs="Courier New"/>
        </w:rPr>
        <w:t>,</w:t>
      </w:r>
      <w:r w:rsidR="00780398">
        <w:rPr>
          <w:rFonts w:ascii="Courier New" w:hAnsi="Courier New" w:cs="Courier New"/>
        </w:rPr>
        <w:t xml:space="preserve"> colligas</w:t>
      </w:r>
      <w:r w:rsidR="00235712">
        <w:rPr>
          <w:rFonts w:ascii="Courier New" w:hAnsi="Courier New" w:cs="Courier New"/>
        </w:rPr>
        <w:t xml:space="preserve"> </w:t>
      </w:r>
      <w:r w:rsidR="002971DE">
        <w:rPr>
          <w:rFonts w:ascii="Courier New" w:hAnsi="Courier New" w:cs="Courier New"/>
        </w:rPr>
        <w:t>in summa</w:t>
      </w:r>
      <w:r w:rsidR="00057856">
        <w:rPr>
          <w:rFonts w:ascii="Courier New" w:hAnsi="Courier New" w:cs="Courier New"/>
        </w:rPr>
        <w:t>,</w:t>
      </w:r>
      <w:r w:rsidR="002971DE">
        <w:rPr>
          <w:rFonts w:ascii="Courier New" w:hAnsi="Courier New" w:cs="Courier New"/>
        </w:rPr>
        <w:t xml:space="preserve"> quantum ille multiformis</w:t>
      </w:r>
      <w:r w:rsidR="00BA2AFA">
        <w:rPr>
          <w:rFonts w:ascii="Courier New" w:hAnsi="Courier New" w:cs="Courier New"/>
        </w:rPr>
        <w:t xml:space="preserve"> </w:t>
      </w:r>
      <w:r w:rsidR="002971DE">
        <w:rPr>
          <w:rFonts w:ascii="Courier New" w:hAnsi="Courier New" w:cs="Courier New"/>
        </w:rPr>
        <w:t>seductor vsque modo illuserit</w:t>
      </w:r>
      <w:r w:rsidR="00057856">
        <w:rPr>
          <w:rFonts w:ascii="Courier New" w:hAnsi="Courier New" w:cs="Courier New"/>
        </w:rPr>
        <w:t xml:space="preserve">, qui cum in </w:t>
      </w:r>
      <w:r w:rsidR="002971DE">
        <w:rPr>
          <w:rFonts w:ascii="Courier New" w:hAnsi="Courier New" w:cs="Courier New"/>
        </w:rPr>
        <w:t>te boni inicium</w:t>
      </w:r>
      <w:r w:rsidR="00BA2AFA">
        <w:rPr>
          <w:rFonts w:ascii="Courier New" w:hAnsi="Courier New" w:cs="Courier New"/>
        </w:rPr>
        <w:t xml:space="preserve"> </w:t>
      </w:r>
      <w:r w:rsidR="002971DE">
        <w:rPr>
          <w:rFonts w:ascii="Courier New" w:hAnsi="Courier New" w:cs="Courier New"/>
        </w:rPr>
        <w:t>impedire non v</w:t>
      </w:r>
      <w:r w:rsidR="00057856">
        <w:rPr>
          <w:rFonts w:ascii="Courier New" w:hAnsi="Courier New" w:cs="Courier New"/>
        </w:rPr>
        <w:t>a</w:t>
      </w:r>
      <w:r w:rsidR="002971DE">
        <w:rPr>
          <w:rFonts w:ascii="Courier New" w:hAnsi="Courier New" w:cs="Courier New"/>
        </w:rPr>
        <w:t>luit</w:t>
      </w:r>
      <w:r w:rsidR="00057856">
        <w:rPr>
          <w:rFonts w:ascii="Courier New" w:hAnsi="Courier New" w:cs="Courier New"/>
        </w:rPr>
        <w:t>,</w:t>
      </w:r>
      <w:r w:rsidR="002971DE">
        <w:rPr>
          <w:rFonts w:ascii="Courier New" w:hAnsi="Courier New" w:cs="Courier New"/>
        </w:rPr>
        <w:t xml:space="preserve"> inuidit tamen perseuerancie</w:t>
      </w:r>
      <w:r w:rsidR="00057856">
        <w:rPr>
          <w:rFonts w:ascii="Courier New" w:hAnsi="Courier New" w:cs="Courier New"/>
        </w:rPr>
        <w:t>.</w:t>
      </w:r>
      <w:r w:rsidR="00BA2AFA">
        <w:rPr>
          <w:rFonts w:ascii="Courier New" w:hAnsi="Courier New" w:cs="Courier New"/>
        </w:rPr>
        <w:t xml:space="preserve"> hoc enim in</w:t>
      </w:r>
      <w:r w:rsidR="00057856">
        <w:rPr>
          <w:rFonts w:ascii="Courier New" w:hAnsi="Courier New" w:cs="Courier New"/>
        </w:rPr>
        <w:t>dicat sibi</w:t>
      </w:r>
      <w:r w:rsidR="002971DE">
        <w:rPr>
          <w:rFonts w:ascii="Courier New" w:hAnsi="Courier New" w:cs="Courier New"/>
        </w:rPr>
        <w:t xml:space="preserve"> posse sufficere</w:t>
      </w:r>
      <w:r w:rsidR="00057856">
        <w:rPr>
          <w:rFonts w:ascii="Courier New" w:hAnsi="Courier New" w:cs="Courier New"/>
        </w:rPr>
        <w:t>,</w:t>
      </w:r>
      <w:r w:rsidR="002971DE">
        <w:rPr>
          <w:rFonts w:ascii="Courier New" w:hAnsi="Courier New" w:cs="Courier New"/>
        </w:rPr>
        <w:t xml:space="preserve"> si hanc tibi possit auferre</w:t>
      </w:r>
      <w:r w:rsidR="00057856">
        <w:rPr>
          <w:rFonts w:ascii="Courier New" w:hAnsi="Courier New" w:cs="Courier New"/>
        </w:rPr>
        <w:t>,</w:t>
      </w:r>
      <w:r w:rsidR="002971DE">
        <w:rPr>
          <w:rFonts w:ascii="Courier New" w:hAnsi="Courier New" w:cs="Courier New"/>
        </w:rPr>
        <w:t xml:space="preserve"> quam</w:t>
      </w:r>
      <w:r w:rsidR="00BA2AFA">
        <w:rPr>
          <w:rFonts w:ascii="Courier New" w:hAnsi="Courier New" w:cs="Courier New"/>
        </w:rPr>
        <w:t xml:space="preserve"> </w:t>
      </w:r>
      <w:r w:rsidR="002971DE">
        <w:rPr>
          <w:rFonts w:ascii="Courier New" w:hAnsi="Courier New" w:cs="Courier New"/>
        </w:rPr>
        <w:t>solam virtutem nouerit coronari</w:t>
      </w:r>
      <w:r w:rsidR="00057856">
        <w:rPr>
          <w:rFonts w:ascii="Courier New" w:hAnsi="Courier New" w:cs="Courier New"/>
        </w:rPr>
        <w:t>.</w:t>
      </w:r>
      <w:r w:rsidR="002971DE">
        <w:rPr>
          <w:rFonts w:ascii="Courier New" w:hAnsi="Courier New" w:cs="Courier New"/>
        </w:rPr>
        <w:t xml:space="preserve"> Paulus apostolus commendatur</w:t>
      </w:r>
      <w:r w:rsidR="00BA2AFA">
        <w:rPr>
          <w:rFonts w:ascii="Courier New" w:hAnsi="Courier New" w:cs="Courier New"/>
        </w:rPr>
        <w:t xml:space="preserve"> </w:t>
      </w:r>
      <w:r w:rsidR="002971DE">
        <w:rPr>
          <w:rFonts w:ascii="Courier New" w:hAnsi="Courier New" w:cs="Courier New"/>
        </w:rPr>
        <w:t>a fine bono non ab inici</w:t>
      </w:r>
      <w:r w:rsidR="00BA2AFA">
        <w:rPr>
          <w:rFonts w:ascii="Courier New" w:hAnsi="Courier New" w:cs="Courier New"/>
        </w:rPr>
        <w:t>o malo econtra Judas bene incho</w:t>
      </w:r>
      <w:r w:rsidR="002971DE">
        <w:rPr>
          <w:rFonts w:ascii="Courier New" w:hAnsi="Courier New" w:cs="Courier New"/>
        </w:rPr>
        <w:t>auit sed male finiuit, Matt. 26[:</w:t>
      </w:r>
      <w:r w:rsidR="00057856">
        <w:rPr>
          <w:rFonts w:ascii="Courier New" w:hAnsi="Courier New" w:cs="Courier New"/>
        </w:rPr>
        <w:t>47]. Vnde scriptum est Eccli. [2:16]:</w:t>
      </w:r>
      <w:r w:rsidR="00BA2AFA">
        <w:rPr>
          <w:rFonts w:ascii="Courier New" w:hAnsi="Courier New" w:cs="Courier New"/>
        </w:rPr>
        <w:t xml:space="preserve"> </w:t>
      </w:r>
      <w:r w:rsidR="00737BD3">
        <w:rPr>
          <w:rFonts w:ascii="Courier New" w:hAnsi="Courier New" w:cs="Courier New"/>
        </w:rPr>
        <w:t>Væ</w:t>
      </w:r>
      <w:r w:rsidR="00057856" w:rsidRPr="00057856">
        <w:rPr>
          <w:rFonts w:ascii="Courier New" w:hAnsi="Courier New" w:cs="Courier New"/>
        </w:rPr>
        <w:t xml:space="preserve"> qui </w:t>
      </w:r>
      <w:r w:rsidR="00737BD3" w:rsidRPr="00737BD3">
        <w:rPr>
          <w:rFonts w:ascii="Courier New" w:hAnsi="Courier New" w:cs="Courier New"/>
        </w:rPr>
        <w:t xml:space="preserve">sustinentiam </w:t>
      </w:r>
      <w:r w:rsidR="00057856" w:rsidRPr="00057856">
        <w:rPr>
          <w:rFonts w:ascii="Courier New" w:hAnsi="Courier New" w:cs="Courier New"/>
        </w:rPr>
        <w:t>perdiderunt,</w:t>
      </w:r>
      <w:r w:rsidR="00737BD3">
        <w:rPr>
          <w:rFonts w:ascii="Courier New" w:hAnsi="Courier New" w:cs="Courier New"/>
        </w:rPr>
        <w:t xml:space="preserve"> id est, bonum opus non consummauerunt.</w:t>
      </w:r>
    </w:p>
    <w:p w14:paraId="05C098F5" w14:textId="77777777" w:rsidR="00737BD3" w:rsidRPr="00057856" w:rsidRDefault="00737BD3" w:rsidP="0005785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Exempla sunt ad hoc nam fructus meliores sunt quam</w:t>
      </w:r>
      <w:r w:rsidR="00BA2AF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flores decime quam primicie et finis orationis quam principium</w:t>
      </w:r>
      <w:r w:rsidR="00BA2AF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melior iudicatur.</w:t>
      </w:r>
      <w:r w:rsidR="00BA2AFA">
        <w:rPr>
          <w:rFonts w:ascii="Courier New" w:hAnsi="Courier New" w:cs="Courier New"/>
        </w:rPr>
        <w:t xml:space="preserve"> </w:t>
      </w:r>
      <w:bookmarkStart w:id="0" w:name="_GoBack"/>
      <w:bookmarkEnd w:id="0"/>
    </w:p>
    <w:sectPr w:rsidR="00737BD3" w:rsidRPr="00057856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6D67A" w14:textId="77777777" w:rsidR="00D821BC" w:rsidRDefault="00D821BC" w:rsidP="008C25F9">
      <w:pPr>
        <w:spacing w:after="0" w:line="240" w:lineRule="auto"/>
      </w:pPr>
      <w:r>
        <w:separator/>
      </w:r>
    </w:p>
  </w:endnote>
  <w:endnote w:type="continuationSeparator" w:id="0">
    <w:p w14:paraId="4FFAE9A6" w14:textId="77777777" w:rsidR="00D821BC" w:rsidRDefault="00D821BC" w:rsidP="008C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E76E7" w14:textId="77777777" w:rsidR="00D821BC" w:rsidRDefault="00D821BC" w:rsidP="008C25F9">
      <w:pPr>
        <w:spacing w:after="0" w:line="240" w:lineRule="auto"/>
      </w:pPr>
      <w:r>
        <w:separator/>
      </w:r>
    </w:p>
  </w:footnote>
  <w:footnote w:type="continuationSeparator" w:id="0">
    <w:p w14:paraId="7F643201" w14:textId="77777777" w:rsidR="00D821BC" w:rsidRDefault="00D821BC" w:rsidP="008C2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EC"/>
    <w:rsid w:val="000234CD"/>
    <w:rsid w:val="00042269"/>
    <w:rsid w:val="00047184"/>
    <w:rsid w:val="00057856"/>
    <w:rsid w:val="000736AD"/>
    <w:rsid w:val="000A294F"/>
    <w:rsid w:val="00122775"/>
    <w:rsid w:val="00200889"/>
    <w:rsid w:val="002340EC"/>
    <w:rsid w:val="00235712"/>
    <w:rsid w:val="002607A0"/>
    <w:rsid w:val="002971DE"/>
    <w:rsid w:val="002C5A06"/>
    <w:rsid w:val="002D3FD1"/>
    <w:rsid w:val="002E66F3"/>
    <w:rsid w:val="00393024"/>
    <w:rsid w:val="0041356D"/>
    <w:rsid w:val="00447EC2"/>
    <w:rsid w:val="004A5E6A"/>
    <w:rsid w:val="00542219"/>
    <w:rsid w:val="00581ECF"/>
    <w:rsid w:val="005B06E8"/>
    <w:rsid w:val="005D6CE4"/>
    <w:rsid w:val="006131B8"/>
    <w:rsid w:val="006748BE"/>
    <w:rsid w:val="00706681"/>
    <w:rsid w:val="00737BD3"/>
    <w:rsid w:val="00780398"/>
    <w:rsid w:val="007B2F9F"/>
    <w:rsid w:val="00843F14"/>
    <w:rsid w:val="00845F50"/>
    <w:rsid w:val="00877030"/>
    <w:rsid w:val="008A0F8A"/>
    <w:rsid w:val="008C25F9"/>
    <w:rsid w:val="00994BAE"/>
    <w:rsid w:val="009C2E39"/>
    <w:rsid w:val="00A15721"/>
    <w:rsid w:val="00A62E7C"/>
    <w:rsid w:val="00AD162E"/>
    <w:rsid w:val="00B71A1F"/>
    <w:rsid w:val="00B84A82"/>
    <w:rsid w:val="00B9284F"/>
    <w:rsid w:val="00BA2AFA"/>
    <w:rsid w:val="00BC4712"/>
    <w:rsid w:val="00C16C8A"/>
    <w:rsid w:val="00C31654"/>
    <w:rsid w:val="00C766FC"/>
    <w:rsid w:val="00CC59CD"/>
    <w:rsid w:val="00D465EE"/>
    <w:rsid w:val="00D60679"/>
    <w:rsid w:val="00D821BC"/>
    <w:rsid w:val="00DB3064"/>
    <w:rsid w:val="00DF27D2"/>
    <w:rsid w:val="00E20CEE"/>
    <w:rsid w:val="00E21DC5"/>
    <w:rsid w:val="00E57991"/>
    <w:rsid w:val="00EA0757"/>
    <w:rsid w:val="00EE635C"/>
    <w:rsid w:val="00F14FF2"/>
    <w:rsid w:val="00F860A4"/>
    <w:rsid w:val="00F869A2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06AA"/>
  <w15:chartTrackingRefBased/>
  <w15:docId w15:val="{F8774181-68D8-4795-B559-3C2F15D2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C25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25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25F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48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8B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9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3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DABB-8409-4749-AFB3-A4D05361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2019-04-22T17:31:00Z</cp:lastPrinted>
  <dcterms:created xsi:type="dcterms:W3CDTF">2020-11-27T21:04:00Z</dcterms:created>
  <dcterms:modified xsi:type="dcterms:W3CDTF">2020-11-27T21:13:00Z</dcterms:modified>
</cp:coreProperties>
</file>