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EE5E" w14:textId="77777777" w:rsidR="00B9284F" w:rsidRPr="00FA128D" w:rsidRDefault="00FA128D" w:rsidP="00FA128D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FA128D">
        <w:rPr>
          <w:rFonts w:ascii="Courier New" w:hAnsi="Courier New" w:cs="Courier New"/>
        </w:rPr>
        <w:t>268 Oves</w:t>
      </w:r>
    </w:p>
    <w:p w14:paraId="5C185C9F" w14:textId="2C835D2B" w:rsidR="0067148A" w:rsidRDefault="00FA128D" w:rsidP="00E90099">
      <w:pPr>
        <w:spacing w:line="480" w:lineRule="auto"/>
        <w:rPr>
          <w:rFonts w:ascii="Courier New" w:hAnsi="Courier New" w:cs="Courier New"/>
        </w:rPr>
      </w:pPr>
      <w:r w:rsidRPr="00FA128D">
        <w:rPr>
          <w:rFonts w:ascii="Courier New" w:hAnsi="Courier New" w:cs="Courier New"/>
        </w:rPr>
        <w:t xml:space="preserve">Secundum Philosophum, </w:t>
      </w:r>
      <w:bookmarkStart w:id="1" w:name="_Hlk5974297"/>
      <w:r w:rsidRPr="00FA128D">
        <w:rPr>
          <w:rFonts w:ascii="Courier New" w:hAnsi="Courier New" w:cs="Courier New"/>
        </w:rPr>
        <w:t xml:space="preserve">7, </w:t>
      </w:r>
      <w:r w:rsidRPr="00FA128D">
        <w:rPr>
          <w:rFonts w:ascii="Courier New" w:hAnsi="Courier New" w:cs="Courier New"/>
          <w:i/>
        </w:rPr>
        <w:t>De animalibus</w:t>
      </w:r>
      <w:bookmarkEnd w:id="1"/>
      <w:r w:rsidRPr="00FA128D">
        <w:rPr>
          <w:rFonts w:ascii="Courier New" w:hAnsi="Courier New" w:cs="Courier New"/>
        </w:rPr>
        <w:t>,</w:t>
      </w:r>
      <w:r w:rsidR="005F7EBB">
        <w:rPr>
          <w:rStyle w:val="EndnoteReference"/>
          <w:rFonts w:ascii="Courier New" w:hAnsi="Courier New" w:cs="Courier New"/>
        </w:rPr>
        <w:endnoteReference w:id="1"/>
      </w:r>
      <w:r w:rsidRPr="00FA128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ouis est animal quietum</w:t>
      </w:r>
      <w:r w:rsidR="00207D9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intellectum</w:t>
      </w:r>
      <w:r w:rsidR="006714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priuatum</w:t>
      </w:r>
      <w:r w:rsidR="00207D9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glaciem a s</w:t>
      </w:r>
      <w:r w:rsidR="0067148A">
        <w:rPr>
          <w:rFonts w:ascii="Courier New" w:hAnsi="Courier New" w:cs="Courier New"/>
        </w:rPr>
        <w:t>e in hieme excutit</w:t>
      </w:r>
      <w:r w:rsidR="00207D91">
        <w:rPr>
          <w:rFonts w:ascii="Courier New" w:hAnsi="Courier New" w:cs="Courier New"/>
        </w:rPr>
        <w:t>. H</w:t>
      </w:r>
      <w:r w:rsidR="0067148A">
        <w:rPr>
          <w:rFonts w:ascii="Courier New" w:hAnsi="Courier New" w:cs="Courier New"/>
        </w:rPr>
        <w:t>as conditio</w:t>
      </w:r>
      <w:r>
        <w:rPr>
          <w:rFonts w:ascii="Courier New" w:hAnsi="Courier New" w:cs="Courier New"/>
        </w:rPr>
        <w:t xml:space="preserve">nes </w:t>
      </w:r>
      <w:r w:rsidR="005F7EBB">
        <w:rPr>
          <w:rFonts w:ascii="Courier New" w:hAnsi="Courier New" w:cs="Courier New"/>
        </w:rPr>
        <w:t xml:space="preserve">uult Christus in suis ouibus reperiri quas </w:t>
      </w:r>
      <w:r w:rsidR="005F7EBB" w:rsidRPr="00ED294D">
        <w:rPr>
          <w:rFonts w:ascii="Courier New" w:hAnsi="Courier New" w:cs="Courier New"/>
          <w:i/>
        </w:rPr>
        <w:t>separabit</w:t>
      </w:r>
      <w:r w:rsidR="0067148A">
        <w:rPr>
          <w:rFonts w:ascii="Courier New" w:hAnsi="Courier New" w:cs="Courier New"/>
          <w:i/>
        </w:rPr>
        <w:t xml:space="preserve"> </w:t>
      </w:r>
      <w:r w:rsidR="005F7EBB" w:rsidRPr="00ED294D">
        <w:rPr>
          <w:rFonts w:ascii="Courier New" w:hAnsi="Courier New" w:cs="Courier New"/>
          <w:i/>
        </w:rPr>
        <w:t>ab hedis</w:t>
      </w:r>
      <w:r w:rsidR="005F7EBB">
        <w:rPr>
          <w:rFonts w:ascii="Courier New" w:hAnsi="Courier New" w:cs="Courier New"/>
        </w:rPr>
        <w:t xml:space="preserve"> in fine, Matt. 25[:</w:t>
      </w:r>
      <w:r w:rsidR="00ED294D">
        <w:rPr>
          <w:rFonts w:ascii="Courier New" w:hAnsi="Courier New" w:cs="Courier New"/>
        </w:rPr>
        <w:t>32]</w:t>
      </w:r>
      <w:r w:rsidR="00E90099">
        <w:rPr>
          <w:rFonts w:ascii="Courier New" w:hAnsi="Courier New" w:cs="Courier New"/>
        </w:rPr>
        <w:t>. Uult ergo quod ouis sua sit</w:t>
      </w:r>
      <w:r w:rsidR="0067148A">
        <w:rPr>
          <w:rFonts w:ascii="Courier New" w:hAnsi="Courier New" w:cs="Courier New"/>
        </w:rPr>
        <w:t xml:space="preserve"> </w:t>
      </w:r>
      <w:r w:rsidR="00E90099">
        <w:rPr>
          <w:rFonts w:ascii="Courier New" w:hAnsi="Courier New" w:cs="Courier New"/>
        </w:rPr>
        <w:t>animal quietum</w:t>
      </w:r>
      <w:r w:rsidR="001E6AD9">
        <w:rPr>
          <w:rFonts w:ascii="Courier New" w:hAnsi="Courier New" w:cs="Courier New"/>
        </w:rPr>
        <w:t>,</w:t>
      </w:r>
      <w:r w:rsidR="00E90099">
        <w:rPr>
          <w:rFonts w:ascii="Courier New" w:hAnsi="Courier New" w:cs="Courier New"/>
        </w:rPr>
        <w:t xml:space="preserve"> cuius rei dedit in seipso nobis exemplum, Ysai. 53[:7]: </w:t>
      </w:r>
      <w:r w:rsidR="00E90099" w:rsidRPr="00E90099">
        <w:rPr>
          <w:rFonts w:ascii="Courier New" w:hAnsi="Courier New" w:cs="Courier New"/>
          <w:i/>
        </w:rPr>
        <w:t>Sicut ovis ad occisionem ducetur, et quasi agnus coram tondente se obmutescet</w:t>
      </w:r>
      <w:r w:rsidR="00E90099" w:rsidRPr="00E90099">
        <w:rPr>
          <w:rFonts w:ascii="Courier New" w:hAnsi="Courier New" w:cs="Courier New"/>
        </w:rPr>
        <w:t>,</w:t>
      </w:r>
      <w:r w:rsidR="00E90099">
        <w:rPr>
          <w:rFonts w:ascii="Courier New" w:hAnsi="Courier New" w:cs="Courier New"/>
        </w:rPr>
        <w:t xml:space="preserve"> sic</w:t>
      </w:r>
      <w:r w:rsidR="00E90099" w:rsidRPr="00E90099">
        <w:rPr>
          <w:rFonts w:ascii="Courier New" w:hAnsi="Courier New" w:cs="Courier New"/>
        </w:rPr>
        <w:t xml:space="preserve"> </w:t>
      </w:r>
      <w:r w:rsidR="00E90099" w:rsidRPr="00E90099">
        <w:rPr>
          <w:rFonts w:ascii="Courier New" w:hAnsi="Courier New" w:cs="Courier New"/>
          <w:i/>
        </w:rPr>
        <w:t>non aperiet os suum</w:t>
      </w:r>
      <w:r w:rsidR="00E90099" w:rsidRPr="00E90099">
        <w:rPr>
          <w:rFonts w:ascii="Courier New" w:hAnsi="Courier New" w:cs="Courier New"/>
        </w:rPr>
        <w:t>.</w:t>
      </w:r>
      <w:r w:rsidR="00E90099">
        <w:rPr>
          <w:rFonts w:ascii="Courier New" w:hAnsi="Courier New" w:cs="Courier New"/>
        </w:rPr>
        <w:t xml:space="preserve"> </w:t>
      </w:r>
    </w:p>
    <w:p w14:paraId="2DA61CC0" w14:textId="77777777" w:rsidR="0067148A" w:rsidRDefault="00E90099" w:rsidP="00E9009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1E6AD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uult C</w:t>
      </w:r>
      <w:r w:rsidR="0067148A">
        <w:rPr>
          <w:rFonts w:ascii="Courier New" w:hAnsi="Courier New" w:cs="Courier New"/>
        </w:rPr>
        <w:t>hristus quod sit intellectu pri</w:t>
      </w:r>
      <w:r>
        <w:rPr>
          <w:rFonts w:ascii="Courier New" w:hAnsi="Courier New" w:cs="Courier New"/>
        </w:rPr>
        <w:t>uatum ut videlicet quilibet fideli</w:t>
      </w:r>
      <w:r w:rsidR="0067148A">
        <w:rPr>
          <w:rFonts w:ascii="Courier New" w:hAnsi="Courier New" w:cs="Courier New"/>
        </w:rPr>
        <w:t>s captiuet et in presenti capti</w:t>
      </w:r>
      <w:r>
        <w:rPr>
          <w:rFonts w:ascii="Courier New" w:hAnsi="Courier New" w:cs="Courier New"/>
        </w:rPr>
        <w:t xml:space="preserve">uet </w:t>
      </w:r>
      <w:r w:rsidRPr="002420C3">
        <w:rPr>
          <w:rFonts w:ascii="Courier New" w:hAnsi="Courier New" w:cs="Courier New"/>
          <w:i/>
        </w:rPr>
        <w:t>intellectum</w:t>
      </w:r>
      <w:r>
        <w:rPr>
          <w:rFonts w:ascii="Courier New" w:hAnsi="Courier New" w:cs="Courier New"/>
        </w:rPr>
        <w:t xml:space="preserve"> suum </w:t>
      </w:r>
      <w:r w:rsidRPr="002420C3">
        <w:rPr>
          <w:rFonts w:ascii="Courier New" w:hAnsi="Courier New" w:cs="Courier New"/>
          <w:i/>
        </w:rPr>
        <w:t>in obsequium Christi</w:t>
      </w:r>
      <w:r w:rsidR="002420C3">
        <w:rPr>
          <w:rFonts w:ascii="Courier New" w:hAnsi="Courier New" w:cs="Courier New"/>
        </w:rPr>
        <w:t>, 2</w:t>
      </w:r>
      <w:r>
        <w:rPr>
          <w:rFonts w:ascii="Courier New" w:hAnsi="Courier New" w:cs="Courier New"/>
        </w:rPr>
        <w:t xml:space="preserve"> Cor. 10[:</w:t>
      </w:r>
      <w:r w:rsidR="002420C3">
        <w:rPr>
          <w:rFonts w:ascii="Courier New" w:hAnsi="Courier New" w:cs="Courier New"/>
        </w:rPr>
        <w:t xml:space="preserve">5]. </w:t>
      </w:r>
      <w:r w:rsidR="004E5B6F">
        <w:rPr>
          <w:rFonts w:ascii="Courier New" w:hAnsi="Courier New" w:cs="Courier New"/>
        </w:rPr>
        <w:t xml:space="preserve">Ne scilicet proprium </w:t>
      </w:r>
      <w:r w:rsidR="00085333">
        <w:rPr>
          <w:rFonts w:ascii="Courier New" w:hAnsi="Courier New" w:cs="Courier New"/>
        </w:rPr>
        <w:t>sequitur,</w:t>
      </w:r>
      <w:r w:rsidR="004E5B6F">
        <w:rPr>
          <w:rFonts w:ascii="Courier New" w:hAnsi="Courier New" w:cs="Courier New"/>
        </w:rPr>
        <w:t xml:space="preserve"> sed fidem Christi. Vnde Christus dicit, Joan. 10[:</w:t>
      </w:r>
      <w:r w:rsidR="003B5808" w:rsidRPr="003B5808">
        <w:rPr>
          <w:rFonts w:ascii="Courier New" w:hAnsi="Courier New" w:cs="Courier New"/>
        </w:rPr>
        <w:t>3</w:t>
      </w:r>
      <w:r w:rsidR="0014634C">
        <w:rPr>
          <w:rFonts w:ascii="Courier New" w:hAnsi="Courier New" w:cs="Courier New"/>
        </w:rPr>
        <w:t>]: quod</w:t>
      </w:r>
      <w:r w:rsidR="003B5808" w:rsidRPr="003B5808">
        <w:rPr>
          <w:rFonts w:ascii="Courier New" w:hAnsi="Courier New" w:cs="Courier New"/>
        </w:rPr>
        <w:t xml:space="preserve"> </w:t>
      </w:r>
      <w:r w:rsidR="003B5808" w:rsidRPr="0014634C">
        <w:rPr>
          <w:rFonts w:ascii="Courier New" w:hAnsi="Courier New" w:cs="Courier New"/>
          <w:i/>
        </w:rPr>
        <w:t>proprias oves vocat nominatim, et educit eas.</w:t>
      </w:r>
      <w:r w:rsidR="0067148A">
        <w:rPr>
          <w:rFonts w:ascii="Courier New" w:hAnsi="Courier New" w:cs="Courier New"/>
          <w:i/>
        </w:rPr>
        <w:t xml:space="preserve"> Et cum proprias oves emi</w:t>
      </w:r>
      <w:r w:rsidR="0014634C" w:rsidRPr="0014634C">
        <w:rPr>
          <w:rFonts w:ascii="Courier New" w:hAnsi="Courier New" w:cs="Courier New"/>
          <w:i/>
        </w:rPr>
        <w:t>serit, ante</w:t>
      </w:r>
      <w:r w:rsidR="0014634C">
        <w:rPr>
          <w:rFonts w:ascii="Courier New" w:hAnsi="Courier New" w:cs="Courier New"/>
        </w:rPr>
        <w:t xml:space="preserve"> illas </w:t>
      </w:r>
      <w:r w:rsidR="0014634C" w:rsidRPr="0014634C">
        <w:rPr>
          <w:rFonts w:ascii="Courier New" w:hAnsi="Courier New" w:cs="Courier New"/>
          <w:i/>
        </w:rPr>
        <w:t>vadit: et oves illum sequuntur, quia sciunt vocem ejus</w:t>
      </w:r>
      <w:r w:rsidR="0014634C" w:rsidRPr="0014634C">
        <w:rPr>
          <w:rFonts w:ascii="Courier New" w:hAnsi="Courier New" w:cs="Courier New"/>
        </w:rPr>
        <w:t>.</w:t>
      </w:r>
      <w:r w:rsidR="0014634C">
        <w:rPr>
          <w:rFonts w:ascii="Courier New" w:hAnsi="Courier New" w:cs="Courier New"/>
        </w:rPr>
        <w:t xml:space="preserve"> </w:t>
      </w:r>
    </w:p>
    <w:p w14:paraId="58A9B52F" w14:textId="77777777" w:rsidR="0067148A" w:rsidRDefault="0014634C" w:rsidP="007F23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Naturalit</w:t>
      </w:r>
      <w:r w:rsidR="0067148A">
        <w:rPr>
          <w:rFonts w:ascii="Courier New" w:hAnsi="Courier New" w:cs="Courier New"/>
        </w:rPr>
        <w:t>er vbi ouis videt arierem proce</w:t>
      </w:r>
      <w:r>
        <w:rPr>
          <w:rFonts w:ascii="Courier New" w:hAnsi="Courier New" w:cs="Courier New"/>
        </w:rPr>
        <w:t>dere sequitur</w:t>
      </w:r>
      <w:r w:rsidR="0008533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Non sic asinus quod est animal tumidum et quasi sensus proprius</w:t>
      </w:r>
      <w:r w:rsidR="00085333">
        <w:rPr>
          <w:rFonts w:ascii="Courier New" w:hAnsi="Courier New" w:cs="Courier New"/>
        </w:rPr>
        <w:t>,</w:t>
      </w:r>
      <w:r w:rsidR="006714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quia vicium</w:t>
      </w:r>
      <w:r w:rsidR="000853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que videt aliquod </w:t>
      </w:r>
      <w:r w:rsidR="00692D8A">
        <w:rPr>
          <w:rFonts w:ascii="Courier New" w:hAnsi="Courier New" w:cs="Courier New"/>
        </w:rPr>
        <w:t xml:space="preserve">periculum quamuis </w:t>
      </w:r>
      <w:r w:rsidR="0067148A">
        <w:rPr>
          <w:rFonts w:ascii="Courier New" w:hAnsi="Courier New" w:cs="Courier New"/>
        </w:rPr>
        <w:t>paruum retroce</w:t>
      </w:r>
      <w:r w:rsidR="00CC7FFD">
        <w:rPr>
          <w:rFonts w:ascii="Courier New" w:hAnsi="Courier New" w:cs="Courier New"/>
        </w:rPr>
        <w:t>dit in viam lutosam et vilem. Ideo forte preceptum fuit</w:t>
      </w:r>
      <w:r w:rsidR="0067148A">
        <w:rPr>
          <w:rFonts w:ascii="Courier New" w:hAnsi="Courier New" w:cs="Courier New"/>
        </w:rPr>
        <w:t xml:space="preserve"> </w:t>
      </w:r>
      <w:r w:rsidR="00CC7FFD">
        <w:rPr>
          <w:rFonts w:ascii="Courier New" w:hAnsi="Courier New" w:cs="Courier New"/>
        </w:rPr>
        <w:t>in lege quod asinus non offeretur in sacrificium</w:t>
      </w:r>
      <w:r w:rsidR="00136AE8">
        <w:rPr>
          <w:rFonts w:ascii="Courier New" w:hAnsi="Courier New" w:cs="Courier New"/>
        </w:rPr>
        <w:t>,</w:t>
      </w:r>
      <w:r w:rsidR="00CC7FFD">
        <w:rPr>
          <w:rFonts w:ascii="Courier New" w:hAnsi="Courier New" w:cs="Courier New"/>
        </w:rPr>
        <w:t xml:space="preserve"> sed </w:t>
      </w:r>
      <w:r w:rsidR="00CC7FFD" w:rsidRPr="00CC7FFD">
        <w:rPr>
          <w:rFonts w:ascii="Courier New" w:hAnsi="Courier New" w:cs="Courier New"/>
          <w:i/>
        </w:rPr>
        <w:t>primogenitum</w:t>
      </w:r>
      <w:r w:rsidR="0067148A">
        <w:rPr>
          <w:rFonts w:ascii="Courier New" w:hAnsi="Courier New" w:cs="Courier New"/>
          <w:i/>
        </w:rPr>
        <w:t xml:space="preserve"> </w:t>
      </w:r>
      <w:r w:rsidR="00CC7FFD" w:rsidRPr="00CC7FFD">
        <w:rPr>
          <w:rFonts w:ascii="Courier New" w:hAnsi="Courier New" w:cs="Courier New"/>
          <w:i/>
        </w:rPr>
        <w:t>asini</w:t>
      </w:r>
      <w:r w:rsidR="00CC7FFD">
        <w:rPr>
          <w:rFonts w:ascii="Courier New" w:hAnsi="Courier New" w:cs="Courier New"/>
        </w:rPr>
        <w:t xml:space="preserve"> mutari debuit </w:t>
      </w:r>
      <w:r w:rsidR="00CC7FFD" w:rsidRPr="00CC7FFD">
        <w:rPr>
          <w:rFonts w:ascii="Courier New" w:hAnsi="Courier New" w:cs="Courier New"/>
          <w:i/>
        </w:rPr>
        <w:t>oue</w:t>
      </w:r>
      <w:r w:rsidR="00CC7FFD">
        <w:rPr>
          <w:rFonts w:ascii="Courier New" w:hAnsi="Courier New" w:cs="Courier New"/>
        </w:rPr>
        <w:t>, Exod. 13[:</w:t>
      </w:r>
      <w:r w:rsidR="00CC7FFD" w:rsidRPr="00CC7FFD">
        <w:rPr>
          <w:rFonts w:ascii="Courier New" w:hAnsi="Courier New" w:cs="Courier New"/>
        </w:rPr>
        <w:t>13</w:t>
      </w:r>
      <w:r w:rsidR="00CC7FFD">
        <w:rPr>
          <w:rFonts w:ascii="Courier New" w:hAnsi="Courier New" w:cs="Courier New"/>
        </w:rPr>
        <w:t>].</w:t>
      </w:r>
      <w:r w:rsidR="00CC7FFD" w:rsidRPr="00CC7FFD">
        <w:rPr>
          <w:rFonts w:ascii="Courier New" w:hAnsi="Courier New" w:cs="Courier New"/>
        </w:rPr>
        <w:t xml:space="preserve"> </w:t>
      </w:r>
      <w:r w:rsidR="00CC7FFD">
        <w:rPr>
          <w:rFonts w:ascii="Courier New" w:hAnsi="Courier New" w:cs="Courier New"/>
        </w:rPr>
        <w:t>Ideo dicitur in Psal. [76:</w:t>
      </w:r>
      <w:r w:rsidR="00CC7FFD" w:rsidRPr="00CC7FFD">
        <w:t xml:space="preserve"> </w:t>
      </w:r>
      <w:r w:rsidR="00CC7FFD" w:rsidRPr="00CC7FFD">
        <w:rPr>
          <w:rFonts w:ascii="Courier New" w:hAnsi="Courier New" w:cs="Courier New"/>
        </w:rPr>
        <w:t>21</w:t>
      </w:r>
      <w:r w:rsidR="00CC7FFD">
        <w:rPr>
          <w:rFonts w:ascii="Courier New" w:hAnsi="Courier New" w:cs="Courier New"/>
        </w:rPr>
        <w:t>]:</w:t>
      </w:r>
      <w:r w:rsidR="00CC7FFD" w:rsidRPr="00CC7FFD">
        <w:rPr>
          <w:rFonts w:ascii="Courier New" w:hAnsi="Courier New" w:cs="Courier New"/>
        </w:rPr>
        <w:t xml:space="preserve"> </w:t>
      </w:r>
      <w:r w:rsidR="0067148A">
        <w:rPr>
          <w:rFonts w:ascii="Courier New" w:hAnsi="Courier New" w:cs="Courier New"/>
          <w:i/>
        </w:rPr>
        <w:t>Dedux</w:t>
      </w:r>
      <w:r w:rsidR="00CC7FFD" w:rsidRPr="00DE7561">
        <w:rPr>
          <w:rFonts w:ascii="Courier New" w:hAnsi="Courier New" w:cs="Courier New"/>
          <w:i/>
        </w:rPr>
        <w:t>isti sicut oves populum tuum, in manu Moysi</w:t>
      </w:r>
      <w:r w:rsidR="00CC7FFD" w:rsidRPr="00CC7FFD">
        <w:rPr>
          <w:rFonts w:ascii="Courier New" w:hAnsi="Courier New" w:cs="Courier New"/>
        </w:rPr>
        <w:t>.</w:t>
      </w:r>
      <w:r w:rsidR="00CC7FFD">
        <w:rPr>
          <w:rFonts w:ascii="Courier New" w:hAnsi="Courier New" w:cs="Courier New"/>
        </w:rPr>
        <w:t xml:space="preserve"> Christus factus est</w:t>
      </w:r>
      <w:r w:rsidR="0067148A">
        <w:rPr>
          <w:rFonts w:ascii="Courier New" w:hAnsi="Courier New" w:cs="Courier New"/>
        </w:rPr>
        <w:t xml:space="preserve"> </w:t>
      </w:r>
      <w:r w:rsidR="00CC7FFD">
        <w:rPr>
          <w:rFonts w:ascii="Courier New" w:hAnsi="Courier New" w:cs="Courier New"/>
        </w:rPr>
        <w:t>aries gregis sui</w:t>
      </w:r>
      <w:r w:rsidR="00136AE8">
        <w:rPr>
          <w:rFonts w:ascii="Courier New" w:hAnsi="Courier New" w:cs="Courier New"/>
        </w:rPr>
        <w:t>,</w:t>
      </w:r>
      <w:r w:rsidR="00CC7FFD">
        <w:rPr>
          <w:rFonts w:ascii="Courier New" w:hAnsi="Courier New" w:cs="Courier New"/>
        </w:rPr>
        <w:t xml:space="preserve"> immolatus in cruce</w:t>
      </w:r>
      <w:r w:rsidR="00136AE8">
        <w:rPr>
          <w:rFonts w:ascii="Courier New" w:hAnsi="Courier New" w:cs="Courier New"/>
        </w:rPr>
        <w:t>,</w:t>
      </w:r>
      <w:r w:rsidR="00CC7FFD">
        <w:rPr>
          <w:rFonts w:ascii="Courier New" w:hAnsi="Courier New" w:cs="Courier New"/>
        </w:rPr>
        <w:t xml:space="preserve"> et precedit</w:t>
      </w:r>
      <w:r w:rsidR="00306E5C">
        <w:rPr>
          <w:rFonts w:ascii="Courier New" w:hAnsi="Courier New" w:cs="Courier New"/>
        </w:rPr>
        <w:t xml:space="preserve"> </w:t>
      </w:r>
      <w:r w:rsidR="00306E5C">
        <w:rPr>
          <w:rFonts w:ascii="Courier New" w:hAnsi="Courier New" w:cs="Courier New"/>
        </w:rPr>
        <w:lastRenderedPageBreak/>
        <w:t xml:space="preserve">oues ut </w:t>
      </w:r>
      <w:r w:rsidR="004909F7">
        <w:rPr>
          <w:rFonts w:ascii="Courier New" w:hAnsi="Courier New" w:cs="Courier New"/>
        </w:rPr>
        <w:t>oues eum sequantur que prius erranuerunt, 1 Pet. 2[:</w:t>
      </w:r>
      <w:r w:rsidR="00B963EA" w:rsidRPr="00B963EA">
        <w:rPr>
          <w:rFonts w:ascii="Courier New" w:hAnsi="Courier New" w:cs="Courier New"/>
        </w:rPr>
        <w:t>25</w:t>
      </w:r>
      <w:r w:rsidR="007F23CD">
        <w:rPr>
          <w:rFonts w:ascii="Courier New" w:hAnsi="Courier New" w:cs="Courier New"/>
        </w:rPr>
        <w:t>]:</w:t>
      </w:r>
      <w:r w:rsidR="00B963EA" w:rsidRPr="00B963EA">
        <w:rPr>
          <w:rFonts w:ascii="Courier New" w:hAnsi="Courier New" w:cs="Courier New"/>
        </w:rPr>
        <w:t xml:space="preserve"> </w:t>
      </w:r>
      <w:r w:rsidR="00B963EA" w:rsidRPr="007F23CD">
        <w:rPr>
          <w:rFonts w:ascii="Courier New" w:hAnsi="Courier New" w:cs="Courier New"/>
          <w:i/>
        </w:rPr>
        <w:t xml:space="preserve">Eratis </w:t>
      </w:r>
      <w:r w:rsidR="007F23CD">
        <w:rPr>
          <w:rFonts w:ascii="Courier New" w:hAnsi="Courier New" w:cs="Courier New"/>
        </w:rPr>
        <w:t xml:space="preserve">aliquando sicut oves errantes, </w:t>
      </w:r>
      <w:r w:rsidR="007F23CD" w:rsidRPr="007F23CD">
        <w:rPr>
          <w:rFonts w:ascii="Courier New" w:hAnsi="Courier New" w:cs="Courier New"/>
          <w:i/>
        </w:rPr>
        <w:t>nunc</w:t>
      </w:r>
      <w:r w:rsidR="00B963EA" w:rsidRPr="00B963EA">
        <w:rPr>
          <w:rFonts w:ascii="Courier New" w:hAnsi="Courier New" w:cs="Courier New"/>
        </w:rPr>
        <w:t xml:space="preserve"> </w:t>
      </w:r>
      <w:r w:rsidR="00B963EA" w:rsidRPr="007F23CD">
        <w:rPr>
          <w:rFonts w:ascii="Courier New" w:hAnsi="Courier New" w:cs="Courier New"/>
          <w:i/>
        </w:rPr>
        <w:t>conversi estis</w:t>
      </w:r>
      <w:r w:rsidR="00B963EA" w:rsidRPr="00B963EA">
        <w:rPr>
          <w:rFonts w:ascii="Courier New" w:hAnsi="Courier New" w:cs="Courier New"/>
        </w:rPr>
        <w:t xml:space="preserve"> </w:t>
      </w:r>
      <w:r w:rsidR="00B963EA" w:rsidRPr="007F23CD">
        <w:rPr>
          <w:rFonts w:ascii="Courier New" w:hAnsi="Courier New" w:cs="Courier New"/>
          <w:i/>
        </w:rPr>
        <w:t>ad pastorem, et episcopum animarum vestrarum</w:t>
      </w:r>
      <w:r w:rsidR="00B963EA" w:rsidRPr="00B963EA">
        <w:rPr>
          <w:rFonts w:ascii="Courier New" w:hAnsi="Courier New" w:cs="Courier New"/>
        </w:rPr>
        <w:t>.</w:t>
      </w:r>
      <w:r w:rsidR="007F23CD">
        <w:rPr>
          <w:rFonts w:ascii="Courier New" w:hAnsi="Courier New" w:cs="Courier New"/>
        </w:rPr>
        <w:t xml:space="preserve"> </w:t>
      </w:r>
    </w:p>
    <w:p w14:paraId="0198B833" w14:textId="77777777" w:rsidR="0067148A" w:rsidRDefault="007F23CD" w:rsidP="007F23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136AE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Psal. [118:</w:t>
      </w:r>
      <w:r w:rsidRPr="007F23CD">
        <w:rPr>
          <w:rFonts w:ascii="Courier New" w:hAnsi="Courier New" w:cs="Courier New"/>
        </w:rPr>
        <w:t>176</w:t>
      </w:r>
      <w:r>
        <w:rPr>
          <w:rFonts w:ascii="Courier New" w:hAnsi="Courier New" w:cs="Courier New"/>
        </w:rPr>
        <w:t>]:</w:t>
      </w:r>
      <w:r w:rsidRPr="007F23CD">
        <w:rPr>
          <w:rFonts w:ascii="Courier New" w:hAnsi="Courier New" w:cs="Courier New"/>
        </w:rPr>
        <w:t xml:space="preserve"> </w:t>
      </w:r>
      <w:r w:rsidRPr="007F23CD">
        <w:rPr>
          <w:rFonts w:ascii="Courier New" w:hAnsi="Courier New" w:cs="Courier New"/>
          <w:i/>
        </w:rPr>
        <w:t>Erravi sicut ovis quæ pere</w:t>
      </w:r>
      <w:r>
        <w:rPr>
          <w:rFonts w:ascii="Courier New" w:hAnsi="Courier New" w:cs="Courier New"/>
        </w:rPr>
        <w:t>. Et Ysai. 53[:</w:t>
      </w:r>
      <w:r w:rsidRPr="007F23CD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]:</w:t>
      </w:r>
      <w:r w:rsidRPr="007F23CD">
        <w:rPr>
          <w:rFonts w:ascii="Courier New" w:hAnsi="Courier New" w:cs="Courier New"/>
        </w:rPr>
        <w:t xml:space="preserve"> </w:t>
      </w:r>
      <w:r w:rsidRPr="007F23CD">
        <w:rPr>
          <w:rFonts w:ascii="Courier New" w:hAnsi="Courier New" w:cs="Courier New"/>
          <w:i/>
        </w:rPr>
        <w:t>Omnes nos quasi oves erravimus,</w:t>
      </w:r>
      <w:r w:rsidR="0067148A">
        <w:rPr>
          <w:rFonts w:ascii="Courier New" w:hAnsi="Courier New" w:cs="Courier New"/>
          <w:i/>
        </w:rPr>
        <w:t xml:space="preserve"> </w:t>
      </w:r>
      <w:r w:rsidRPr="007F23CD">
        <w:rPr>
          <w:rFonts w:ascii="Courier New" w:hAnsi="Courier New" w:cs="Courier New"/>
          <w:i/>
        </w:rPr>
        <w:t>unusquisque in viam suam declinavit</w:t>
      </w:r>
      <w:r>
        <w:rPr>
          <w:rFonts w:ascii="Courier New" w:hAnsi="Courier New" w:cs="Courier New"/>
        </w:rPr>
        <w:t>.</w:t>
      </w:r>
      <w:r w:rsidRPr="007F23CD">
        <w:rPr>
          <w:rFonts w:ascii="Courier New" w:hAnsi="Courier New" w:cs="Courier New"/>
        </w:rPr>
        <w:t xml:space="preserve"> </w:t>
      </w:r>
    </w:p>
    <w:p w14:paraId="5ADF341F" w14:textId="77777777" w:rsidR="0067148A" w:rsidRDefault="007F23CD" w:rsidP="007F23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Hic nota quod quamdiu</w:t>
      </w:r>
      <w:r w:rsidR="006714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homo sequitur prop</w:t>
      </w:r>
      <w:r w:rsidR="00EB7DEB">
        <w:rPr>
          <w:rFonts w:ascii="Courier New" w:hAnsi="Courier New" w:cs="Courier New"/>
        </w:rPr>
        <w:t>riam voluntatem et interim erat, i</w:t>
      </w:r>
      <w:r>
        <w:rPr>
          <w:rFonts w:ascii="Courier New" w:hAnsi="Courier New" w:cs="Courier New"/>
        </w:rPr>
        <w:t>deo Christus dixit, Matt.</w:t>
      </w:r>
      <w:r w:rsidR="006714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10[:6]: </w:t>
      </w:r>
      <w:r w:rsidRPr="007F23CD">
        <w:rPr>
          <w:rFonts w:ascii="Courier New" w:hAnsi="Courier New" w:cs="Courier New"/>
          <w:i/>
        </w:rPr>
        <w:t>Ite ad oves quæ perierunt domus Israël</w:t>
      </w:r>
      <w:r w:rsidRPr="007F23C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3FDF80EC" w14:textId="77777777" w:rsidR="00240E09" w:rsidRDefault="001E0FF4" w:rsidP="007F23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67148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ouis est</w:t>
      </w:r>
      <w:r w:rsidR="006714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animal vtile per omnia si bene custodiatur, Psal. [143:13]: </w:t>
      </w:r>
      <w:r w:rsidRPr="001E0FF4">
        <w:rPr>
          <w:rFonts w:ascii="Courier New" w:hAnsi="Courier New" w:cs="Courier New"/>
          <w:i/>
        </w:rPr>
        <w:t>Oves eorum fœtosæ</w:t>
      </w:r>
      <w:r>
        <w:rPr>
          <w:rFonts w:ascii="Courier New" w:hAnsi="Courier New" w:cs="Courier New"/>
        </w:rPr>
        <w:t xml:space="preserve">. Sic omnia que </w:t>
      </w:r>
      <w:r w:rsidR="0067148A">
        <w:rPr>
          <w:rFonts w:ascii="Courier New" w:hAnsi="Courier New" w:cs="Courier New"/>
        </w:rPr>
        <w:t>procedunt de homine bene regula</w:t>
      </w:r>
      <w:r>
        <w:rPr>
          <w:rFonts w:ascii="Courier New" w:hAnsi="Courier New" w:cs="Courier New"/>
        </w:rPr>
        <w:t xml:space="preserve">to necessaria sunt, Rom. 8[:28]: </w:t>
      </w:r>
      <w:r w:rsidRPr="001E0FF4">
        <w:rPr>
          <w:rFonts w:ascii="Courier New" w:hAnsi="Courier New" w:cs="Courier New"/>
          <w:i/>
        </w:rPr>
        <w:t>Scimus quoniam diligentibus omnia cooperantur in bonum</w:t>
      </w:r>
      <w:r w:rsidRPr="001E0FF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In figuram istorum primus </w:t>
      </w:r>
      <w:r w:rsidRPr="001E0FF4">
        <w:rPr>
          <w:rFonts w:ascii="Courier New" w:hAnsi="Courier New" w:cs="Courier New"/>
          <w:i/>
        </w:rPr>
        <w:t>Abel fuit pastor ouium</w:t>
      </w:r>
      <w:r>
        <w:rPr>
          <w:rFonts w:ascii="Courier New" w:hAnsi="Courier New" w:cs="Courier New"/>
        </w:rPr>
        <w:t>, Gen. 4[:2]. Et omnes patriarche et omnes fratres Joseph</w:t>
      </w:r>
      <w:r w:rsidR="00220F4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3A2949">
        <w:rPr>
          <w:rFonts w:ascii="Courier New" w:hAnsi="Courier New" w:cs="Courier New"/>
        </w:rPr>
        <w:t xml:space="preserve">[Gen.] </w:t>
      </w:r>
      <w:r>
        <w:rPr>
          <w:rFonts w:ascii="Courier New" w:hAnsi="Courier New" w:cs="Courier New"/>
        </w:rPr>
        <w:t>37</w:t>
      </w:r>
      <w:r w:rsidR="003A2949">
        <w:rPr>
          <w:rFonts w:ascii="Courier New" w:hAnsi="Courier New" w:cs="Courier New"/>
        </w:rPr>
        <w:t>[:12]</w:t>
      </w:r>
      <w:r w:rsidR="00220F4E">
        <w:rPr>
          <w:rFonts w:ascii="Courier New" w:hAnsi="Courier New" w:cs="Courier New"/>
        </w:rPr>
        <w:t>,</w:t>
      </w:r>
      <w:r w:rsidR="00240E09">
        <w:rPr>
          <w:rFonts w:ascii="Courier New" w:hAnsi="Courier New" w:cs="Courier New"/>
        </w:rPr>
        <w:t xml:space="preserve"> et Moy</w:t>
      </w:r>
      <w:r>
        <w:rPr>
          <w:rFonts w:ascii="Courier New" w:hAnsi="Courier New" w:cs="Courier New"/>
        </w:rPr>
        <w:t>ses, Exod. 13</w:t>
      </w:r>
      <w:r w:rsidR="003A2949">
        <w:rPr>
          <w:rFonts w:ascii="Courier New" w:hAnsi="Courier New" w:cs="Courier New"/>
        </w:rPr>
        <w:t>[:12]</w:t>
      </w:r>
      <w:r>
        <w:rPr>
          <w:rFonts w:ascii="Courier New" w:hAnsi="Courier New" w:cs="Courier New"/>
        </w:rPr>
        <w:t xml:space="preserve"> et David antequam assumptus est esset ad </w:t>
      </w:r>
      <w:r w:rsidR="003A2949">
        <w:rPr>
          <w:rFonts w:ascii="Courier New" w:hAnsi="Courier New" w:cs="Courier New"/>
        </w:rPr>
        <w:t xml:space="preserve">regnum, 1 Reg. 17[:20]. </w:t>
      </w:r>
    </w:p>
    <w:p w14:paraId="7C61C61B" w14:textId="77777777" w:rsidR="00B53E1A" w:rsidRDefault="003A2949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Quarto</w:t>
      </w:r>
      <w:r w:rsidR="00C4058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ouis glaciem excutit nisi sic nimis debilis.</w:t>
      </w:r>
      <w:r w:rsidR="00240E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Vnde se</w:t>
      </w:r>
      <w:r w:rsidR="00963F3C">
        <w:rPr>
          <w:rFonts w:ascii="Courier New" w:hAnsi="Courier New" w:cs="Courier New"/>
        </w:rPr>
        <w:t>cundum Phi</w:t>
      </w:r>
      <w:r w:rsidR="00C40585">
        <w:rPr>
          <w:rFonts w:ascii="Courier New" w:hAnsi="Courier New" w:cs="Courier New"/>
        </w:rPr>
        <w:t>l</w:t>
      </w:r>
      <w:r w:rsidR="00963F3C">
        <w:rPr>
          <w:rFonts w:ascii="Courier New" w:hAnsi="Courier New" w:cs="Courier New"/>
        </w:rPr>
        <w:t>osophum, vbi supra,</w:t>
      </w:r>
      <w:r w:rsidR="00963F3C">
        <w:rPr>
          <w:rStyle w:val="EndnoteReference"/>
          <w:rFonts w:ascii="Courier New" w:hAnsi="Courier New" w:cs="Courier New"/>
        </w:rPr>
        <w:endnoteReference w:id="2"/>
      </w:r>
      <w:r w:rsidR="00963F3C">
        <w:rPr>
          <w:rFonts w:ascii="Courier New" w:hAnsi="Courier New" w:cs="Courier New"/>
        </w:rPr>
        <w:t xml:space="preserve"> p</w:t>
      </w:r>
      <w:r w:rsidR="00240E09">
        <w:rPr>
          <w:rFonts w:ascii="Courier New" w:hAnsi="Courier New" w:cs="Courier New"/>
        </w:rPr>
        <w:t>er hoc cognoscunt pastores si o</w:t>
      </w:r>
      <w:r>
        <w:rPr>
          <w:rFonts w:ascii="Courier New" w:hAnsi="Courier New" w:cs="Courier New"/>
        </w:rPr>
        <w:t>ues possint viuere</w:t>
      </w:r>
      <w:r w:rsidR="00C4058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C40585">
        <w:rPr>
          <w:rFonts w:ascii="Courier New" w:hAnsi="Courier New" w:cs="Courier New"/>
        </w:rPr>
        <w:t>S</w:t>
      </w:r>
      <w:r w:rsidR="00240E09">
        <w:rPr>
          <w:rFonts w:ascii="Courier New" w:hAnsi="Courier New" w:cs="Courier New"/>
        </w:rPr>
        <w:t>i in hyeme glaciem a se excuci</w:t>
      </w:r>
      <w:r>
        <w:rPr>
          <w:rFonts w:ascii="Courier New" w:hAnsi="Courier New" w:cs="Courier New"/>
        </w:rPr>
        <w:t>ant</w:t>
      </w:r>
      <w:r w:rsidR="00C4058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963F3C">
        <w:rPr>
          <w:rFonts w:ascii="Courier New" w:hAnsi="Courier New" w:cs="Courier New"/>
        </w:rPr>
        <w:t>sic signum est vite et fortitudinis spiritualis in homine</w:t>
      </w:r>
      <w:r w:rsidR="00240E09">
        <w:rPr>
          <w:rFonts w:ascii="Courier New" w:hAnsi="Courier New" w:cs="Courier New"/>
        </w:rPr>
        <w:t xml:space="preserve"> </w:t>
      </w:r>
      <w:r w:rsidR="00963F3C">
        <w:rPr>
          <w:rFonts w:ascii="Courier New" w:hAnsi="Courier New" w:cs="Courier New"/>
        </w:rPr>
        <w:t>si duriciam peccatorum per penitenciam a se excuciant. Et eciam signum</w:t>
      </w:r>
      <w:r w:rsidR="00240E09">
        <w:rPr>
          <w:rFonts w:ascii="Courier New" w:hAnsi="Courier New" w:cs="Courier New"/>
        </w:rPr>
        <w:t xml:space="preserve"> </w:t>
      </w:r>
      <w:r w:rsidR="00963F3C">
        <w:rPr>
          <w:rFonts w:ascii="Courier New" w:hAnsi="Courier New" w:cs="Courier New"/>
        </w:rPr>
        <w:t>caloris sufficientis ad sustentacionem uite, Luc. 9[:</w:t>
      </w:r>
      <w:r w:rsidR="00963F3C" w:rsidRPr="00963F3C">
        <w:rPr>
          <w:rFonts w:ascii="Courier New" w:hAnsi="Courier New" w:cs="Courier New"/>
        </w:rPr>
        <w:t>5</w:t>
      </w:r>
      <w:r w:rsidR="00963F3C">
        <w:rPr>
          <w:rFonts w:ascii="Courier New" w:hAnsi="Courier New" w:cs="Courier New"/>
        </w:rPr>
        <w:t>] dicit</w:t>
      </w:r>
      <w:r w:rsidR="004838C0">
        <w:rPr>
          <w:rFonts w:ascii="Courier New" w:hAnsi="Courier New" w:cs="Courier New"/>
        </w:rPr>
        <w:t xml:space="preserve"> Christus</w:t>
      </w:r>
      <w:r w:rsidR="00B523AA">
        <w:rPr>
          <w:rFonts w:ascii="Courier New" w:hAnsi="Courier New" w:cs="Courier New"/>
        </w:rPr>
        <w:t>,</w:t>
      </w:r>
      <w:r w:rsidR="004838C0">
        <w:rPr>
          <w:rFonts w:ascii="Courier New" w:hAnsi="Courier New" w:cs="Courier New"/>
        </w:rPr>
        <w:t xml:space="preserve"> excute</w:t>
      </w:r>
      <w:r w:rsidR="00963F3C" w:rsidRPr="00963F3C">
        <w:rPr>
          <w:rFonts w:ascii="Courier New" w:hAnsi="Courier New" w:cs="Courier New"/>
        </w:rPr>
        <w:t xml:space="preserve"> </w:t>
      </w:r>
      <w:r w:rsidR="00963F3C" w:rsidRPr="004838C0">
        <w:rPr>
          <w:rFonts w:ascii="Courier New" w:hAnsi="Courier New" w:cs="Courier New"/>
          <w:i/>
        </w:rPr>
        <w:t>pulverem pedum vestrorum</w:t>
      </w:r>
      <w:r w:rsidR="00963F3C" w:rsidRPr="00963F3C">
        <w:rPr>
          <w:rFonts w:ascii="Courier New" w:hAnsi="Courier New" w:cs="Courier New"/>
        </w:rPr>
        <w:t>.</w:t>
      </w:r>
      <w:r w:rsidR="004838C0">
        <w:rPr>
          <w:rFonts w:ascii="Courier New" w:hAnsi="Courier New" w:cs="Courier New"/>
        </w:rPr>
        <w:t xml:space="preserve"> Vltra predicacionem</w:t>
      </w:r>
      <w:r w:rsidR="00B523AA">
        <w:rPr>
          <w:rFonts w:ascii="Courier New" w:hAnsi="Courier New" w:cs="Courier New"/>
        </w:rPr>
        <w:t>,</w:t>
      </w:r>
      <w:r w:rsidR="004838C0">
        <w:rPr>
          <w:rFonts w:ascii="Courier New" w:hAnsi="Courier New" w:cs="Courier New"/>
        </w:rPr>
        <w:t xml:space="preserve"> sciendum</w:t>
      </w:r>
      <w:r w:rsidR="00240E09">
        <w:rPr>
          <w:rFonts w:ascii="Courier New" w:hAnsi="Courier New" w:cs="Courier New"/>
        </w:rPr>
        <w:t xml:space="preserve"> </w:t>
      </w:r>
      <w:r w:rsidR="004838C0">
        <w:rPr>
          <w:rFonts w:ascii="Courier New" w:hAnsi="Courier New" w:cs="Courier New"/>
        </w:rPr>
        <w:t>est quod oues indigent pastore protegente</w:t>
      </w:r>
      <w:r w:rsidR="00B523AA">
        <w:rPr>
          <w:rFonts w:ascii="Courier New" w:hAnsi="Courier New" w:cs="Courier New"/>
        </w:rPr>
        <w:t>, S</w:t>
      </w:r>
      <w:r w:rsidR="00941236">
        <w:rPr>
          <w:rFonts w:ascii="Courier New" w:hAnsi="Courier New" w:cs="Courier New"/>
        </w:rPr>
        <w:t>piritus Sanctus</w:t>
      </w:r>
      <w:r w:rsidR="00240E09">
        <w:rPr>
          <w:rFonts w:ascii="Courier New" w:hAnsi="Courier New" w:cs="Courier New"/>
        </w:rPr>
        <w:t xml:space="preserve"> </w:t>
      </w:r>
      <w:r w:rsidR="004838C0">
        <w:rPr>
          <w:rFonts w:ascii="Courier New" w:hAnsi="Courier New" w:cs="Courier New"/>
        </w:rPr>
        <w:t>stoliditatem sic et homo</w:t>
      </w:r>
      <w:r w:rsidR="00941236">
        <w:rPr>
          <w:rFonts w:ascii="Courier New" w:hAnsi="Courier New" w:cs="Courier New"/>
        </w:rPr>
        <w:t>,</w:t>
      </w:r>
      <w:r w:rsidR="004838C0">
        <w:rPr>
          <w:rFonts w:ascii="Courier New" w:hAnsi="Courier New" w:cs="Courier New"/>
        </w:rPr>
        <w:t xml:space="preserve"> Num. 27[:</w:t>
      </w:r>
      <w:r w:rsidR="004838C0" w:rsidRPr="004838C0">
        <w:rPr>
          <w:rFonts w:ascii="Courier New" w:hAnsi="Courier New" w:cs="Courier New"/>
        </w:rPr>
        <w:t>16</w:t>
      </w:r>
      <w:r w:rsidR="004838C0">
        <w:rPr>
          <w:rFonts w:ascii="Courier New" w:hAnsi="Courier New" w:cs="Courier New"/>
        </w:rPr>
        <w:t>-17] dixit Moyses,</w:t>
      </w:r>
      <w:r w:rsidR="004838C0" w:rsidRPr="004838C0">
        <w:rPr>
          <w:rFonts w:ascii="Courier New" w:hAnsi="Courier New" w:cs="Courier New"/>
        </w:rPr>
        <w:t xml:space="preserve"> </w:t>
      </w:r>
      <w:r w:rsidR="004838C0" w:rsidRPr="004838C0">
        <w:rPr>
          <w:rFonts w:ascii="Courier New" w:hAnsi="Courier New" w:cs="Courier New"/>
          <w:i/>
        </w:rPr>
        <w:t>Provideat Dominus spirituum omnis carnis hominem, qui sit super multitudinem hanc</w:t>
      </w:r>
      <w:r w:rsidR="004838C0">
        <w:rPr>
          <w:rFonts w:ascii="Courier New" w:hAnsi="Courier New" w:cs="Courier New"/>
        </w:rPr>
        <w:t xml:space="preserve"> qui</w:t>
      </w:r>
      <w:r w:rsidR="004838C0" w:rsidRPr="004838C0">
        <w:rPr>
          <w:rFonts w:ascii="Courier New" w:hAnsi="Courier New" w:cs="Courier New"/>
        </w:rPr>
        <w:t xml:space="preserve"> possit </w:t>
      </w:r>
      <w:r w:rsidR="004838C0" w:rsidRPr="00B53E1A">
        <w:rPr>
          <w:rFonts w:ascii="Courier New" w:hAnsi="Courier New" w:cs="Courier New"/>
          <w:i/>
        </w:rPr>
        <w:t>exire</w:t>
      </w:r>
      <w:r w:rsidR="004838C0" w:rsidRPr="004838C0">
        <w:rPr>
          <w:rFonts w:ascii="Courier New" w:hAnsi="Courier New" w:cs="Courier New"/>
          <w:i/>
        </w:rPr>
        <w:t xml:space="preserve"> et intrare ante eos, et educere</w:t>
      </w:r>
      <w:r w:rsidR="004838C0">
        <w:rPr>
          <w:rFonts w:ascii="Courier New" w:hAnsi="Courier New" w:cs="Courier New"/>
        </w:rPr>
        <w:t xml:space="preserve"> ill</w:t>
      </w:r>
      <w:r w:rsidR="004838C0" w:rsidRPr="004838C0">
        <w:rPr>
          <w:rFonts w:ascii="Courier New" w:hAnsi="Courier New" w:cs="Courier New"/>
        </w:rPr>
        <w:t xml:space="preserve">os </w:t>
      </w:r>
      <w:r w:rsidR="004838C0">
        <w:rPr>
          <w:rFonts w:ascii="Courier New" w:hAnsi="Courier New" w:cs="Courier New"/>
        </w:rPr>
        <w:t xml:space="preserve">et </w:t>
      </w:r>
      <w:r w:rsidR="004838C0" w:rsidRPr="004838C0">
        <w:rPr>
          <w:rFonts w:ascii="Courier New" w:hAnsi="Courier New" w:cs="Courier New"/>
          <w:i/>
        </w:rPr>
        <w:t>introducere: ne sit populus Domini sicut oves absque pastore</w:t>
      </w:r>
      <w:r w:rsidR="004838C0" w:rsidRPr="004838C0">
        <w:rPr>
          <w:rFonts w:ascii="Courier New" w:hAnsi="Courier New" w:cs="Courier New"/>
        </w:rPr>
        <w:t>.</w:t>
      </w:r>
      <w:r w:rsidR="00240E09">
        <w:rPr>
          <w:rFonts w:ascii="Courier New" w:hAnsi="Courier New" w:cs="Courier New"/>
        </w:rPr>
        <w:t xml:space="preserve"> </w:t>
      </w:r>
    </w:p>
    <w:p w14:paraId="4DF9FAFC" w14:textId="77777777" w:rsidR="00B53E1A" w:rsidRDefault="00293DC6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Philosophus</w:t>
      </w:r>
      <w:r w:rsidR="00240E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bookmarkStart w:id="4" w:name="_Hlk5974748"/>
      <w:r>
        <w:rPr>
          <w:rFonts w:ascii="Courier New" w:hAnsi="Courier New" w:cs="Courier New"/>
        </w:rPr>
        <w:t>3</w:t>
      </w:r>
      <w:r w:rsidR="00240E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</w:rPr>
        <w:t>De animalibus</w:t>
      </w:r>
      <w:r>
        <w:rPr>
          <w:rFonts w:ascii="Courier New" w:hAnsi="Courier New" w:cs="Courier New"/>
        </w:rPr>
        <w:t xml:space="preserve"> c. 3</w:t>
      </w:r>
      <w:bookmarkEnd w:id="4"/>
      <w:r>
        <w:rPr>
          <w:rFonts w:ascii="Courier New" w:hAnsi="Courier New" w:cs="Courier New"/>
        </w:rPr>
        <w:t>,</w:t>
      </w:r>
      <w:r w:rsidR="00331E24">
        <w:rPr>
          <w:rStyle w:val="EndnoteReference"/>
          <w:rFonts w:ascii="Courier New" w:hAnsi="Courier New" w:cs="Courier New"/>
        </w:rPr>
        <w:endnoteReference w:id="3"/>
      </w:r>
      <w:r>
        <w:rPr>
          <w:rFonts w:ascii="Courier New" w:hAnsi="Courier New" w:cs="Courier New"/>
        </w:rPr>
        <w:t xml:space="preserve"> dic</w:t>
      </w:r>
      <w:r w:rsidR="00240E09">
        <w:rPr>
          <w:rFonts w:ascii="Courier New" w:hAnsi="Courier New" w:cs="Courier New"/>
        </w:rPr>
        <w:t>it quod pastores docent oues am</w:t>
      </w:r>
      <w:r>
        <w:rPr>
          <w:rFonts w:ascii="Courier New" w:hAnsi="Courier New" w:cs="Courier New"/>
        </w:rPr>
        <w:t xml:space="preserve">bulare celeriter ad </w:t>
      </w:r>
      <w:r w:rsidR="00331E24">
        <w:rPr>
          <w:rFonts w:ascii="Courier New" w:hAnsi="Courier New" w:cs="Courier New"/>
        </w:rPr>
        <w:t>auditum alcuius sonus. Nam ad auditum</w:t>
      </w:r>
      <w:r w:rsidR="00240E09">
        <w:rPr>
          <w:rFonts w:ascii="Courier New" w:hAnsi="Courier New" w:cs="Courier New"/>
        </w:rPr>
        <w:t xml:space="preserve"> </w:t>
      </w:r>
      <w:r w:rsidR="00331E24">
        <w:rPr>
          <w:rFonts w:ascii="Courier New" w:hAnsi="Courier New" w:cs="Courier New"/>
        </w:rPr>
        <w:t>tonitrui si remanserit vna ouis inpregnata faciet</w:t>
      </w:r>
      <w:r w:rsidR="00240E09">
        <w:rPr>
          <w:rFonts w:ascii="Courier New" w:hAnsi="Courier New" w:cs="Courier New"/>
        </w:rPr>
        <w:t xml:space="preserve"> </w:t>
      </w:r>
      <w:r w:rsidR="00331E24">
        <w:rPr>
          <w:rFonts w:ascii="Courier New" w:hAnsi="Courier New" w:cs="Courier New"/>
        </w:rPr>
        <w:t>aborsum</w:t>
      </w:r>
      <w:r w:rsidR="00941236">
        <w:rPr>
          <w:rFonts w:ascii="Courier New" w:hAnsi="Courier New" w:cs="Courier New"/>
        </w:rPr>
        <w:t>.</w:t>
      </w:r>
      <w:r w:rsidR="00331E24">
        <w:rPr>
          <w:rFonts w:ascii="Courier New" w:hAnsi="Courier New" w:cs="Courier New"/>
        </w:rPr>
        <w:t xml:space="preserve"> </w:t>
      </w:r>
      <w:r w:rsidR="00941236">
        <w:rPr>
          <w:rFonts w:ascii="Courier New" w:hAnsi="Courier New" w:cs="Courier New"/>
        </w:rPr>
        <w:t>D</w:t>
      </w:r>
      <w:r w:rsidR="00331E24">
        <w:rPr>
          <w:rFonts w:ascii="Courier New" w:hAnsi="Courier New" w:cs="Courier New"/>
        </w:rPr>
        <w:t xml:space="preserve">ebet prelate pastores docere subditos suos quod festinent </w:t>
      </w:r>
      <w:r w:rsidR="00331E24" w:rsidRPr="00331E24">
        <w:rPr>
          <w:rFonts w:ascii="Courier New" w:hAnsi="Courier New" w:cs="Courier New"/>
          <w:i/>
        </w:rPr>
        <w:t>in illam requiem</w:t>
      </w:r>
      <w:r w:rsidR="00331E24">
        <w:rPr>
          <w:rFonts w:ascii="Courier New" w:hAnsi="Courier New" w:cs="Courier New"/>
        </w:rPr>
        <w:t>, Heb. 4[:</w:t>
      </w:r>
      <w:r w:rsidR="00331E24" w:rsidRPr="00331E24">
        <w:rPr>
          <w:rFonts w:ascii="Courier New" w:hAnsi="Courier New" w:cs="Courier New"/>
        </w:rPr>
        <w:t>11</w:t>
      </w:r>
      <w:r w:rsidR="00331E24">
        <w:rPr>
          <w:rFonts w:ascii="Courier New" w:hAnsi="Courier New" w:cs="Courier New"/>
        </w:rPr>
        <w:t>].</w:t>
      </w:r>
      <w:r w:rsidR="00331E24" w:rsidRPr="00331E24">
        <w:rPr>
          <w:rFonts w:ascii="Courier New" w:hAnsi="Courier New" w:cs="Courier New"/>
        </w:rPr>
        <w:t xml:space="preserve"> </w:t>
      </w:r>
      <w:r w:rsidR="00331E24">
        <w:rPr>
          <w:rFonts w:ascii="Courier New" w:hAnsi="Courier New" w:cs="Courier New"/>
        </w:rPr>
        <w:t>Et quod quilibet</w:t>
      </w:r>
      <w:r w:rsidR="00240E09">
        <w:rPr>
          <w:rFonts w:ascii="Courier New" w:hAnsi="Courier New" w:cs="Courier New"/>
        </w:rPr>
        <w:t xml:space="preserve"> </w:t>
      </w:r>
      <w:r w:rsidR="00331E24">
        <w:rPr>
          <w:rFonts w:ascii="Courier New" w:hAnsi="Courier New" w:cs="Courier New"/>
        </w:rPr>
        <w:t>sequatur gregem suum ne forte separatur faciat aborsum</w:t>
      </w:r>
      <w:r w:rsidR="00240E09">
        <w:rPr>
          <w:rFonts w:ascii="Courier New" w:hAnsi="Courier New" w:cs="Courier New"/>
        </w:rPr>
        <w:t xml:space="preserve">, </w:t>
      </w:r>
      <w:r w:rsidR="00331E24">
        <w:rPr>
          <w:rFonts w:ascii="Courier New" w:hAnsi="Courier New" w:cs="Courier New"/>
        </w:rPr>
        <w:t>id e</w:t>
      </w:r>
      <w:r w:rsidR="00FD23DE">
        <w:rPr>
          <w:rFonts w:ascii="Courier New" w:hAnsi="Courier New" w:cs="Courier New"/>
        </w:rPr>
        <w:t>st, perdat fetum boni propositi,</w:t>
      </w:r>
      <w:r w:rsidR="00331E24">
        <w:rPr>
          <w:rFonts w:ascii="Courier New" w:hAnsi="Courier New" w:cs="Courier New"/>
        </w:rPr>
        <w:t xml:space="preserve"> Eccle. 4[:</w:t>
      </w:r>
      <w:r w:rsidR="00331E24" w:rsidRPr="00331E24">
        <w:rPr>
          <w:rFonts w:ascii="Courier New" w:hAnsi="Courier New" w:cs="Courier New"/>
        </w:rPr>
        <w:t>10</w:t>
      </w:r>
      <w:r w:rsidR="004606AA">
        <w:rPr>
          <w:rFonts w:ascii="Courier New" w:hAnsi="Courier New" w:cs="Courier New"/>
        </w:rPr>
        <w:t xml:space="preserve">]: Ut soli </w:t>
      </w:r>
      <w:r w:rsidR="004606AA" w:rsidRPr="004606AA">
        <w:rPr>
          <w:rFonts w:ascii="Courier New" w:hAnsi="Courier New" w:cs="Courier New"/>
          <w:i/>
        </w:rPr>
        <w:t>quia si</w:t>
      </w:r>
      <w:r w:rsidR="00331E24" w:rsidRPr="004606AA">
        <w:rPr>
          <w:rFonts w:ascii="Courier New" w:hAnsi="Courier New" w:cs="Courier New"/>
          <w:i/>
        </w:rPr>
        <w:t xml:space="preserve"> ceciderit</w:t>
      </w:r>
      <w:r w:rsidR="00240E09">
        <w:rPr>
          <w:rFonts w:ascii="Courier New" w:hAnsi="Courier New" w:cs="Courier New"/>
          <w:i/>
        </w:rPr>
        <w:t xml:space="preserve"> </w:t>
      </w:r>
      <w:r w:rsidR="00331E24" w:rsidRPr="004606AA">
        <w:rPr>
          <w:rFonts w:ascii="Courier New" w:hAnsi="Courier New" w:cs="Courier New"/>
          <w:i/>
        </w:rPr>
        <w:t xml:space="preserve">non habet sublevantem </w:t>
      </w:r>
      <w:r w:rsidR="004606AA" w:rsidRPr="004606AA">
        <w:rPr>
          <w:rFonts w:ascii="Courier New" w:hAnsi="Courier New" w:cs="Courier New"/>
          <w:i/>
        </w:rPr>
        <w:t>[</w:t>
      </w:r>
      <w:r w:rsidR="00331E24" w:rsidRPr="004606AA">
        <w:rPr>
          <w:rFonts w:ascii="Courier New" w:hAnsi="Courier New" w:cs="Courier New"/>
          <w:i/>
        </w:rPr>
        <w:t>se</w:t>
      </w:r>
      <w:r w:rsidR="004606AA" w:rsidRPr="004606AA">
        <w:rPr>
          <w:rFonts w:ascii="Courier New" w:hAnsi="Courier New" w:cs="Courier New"/>
          <w:i/>
        </w:rPr>
        <w:t>]</w:t>
      </w:r>
      <w:r w:rsidR="00331E24" w:rsidRPr="00331E24">
        <w:rPr>
          <w:rFonts w:ascii="Courier New" w:hAnsi="Courier New" w:cs="Courier New"/>
        </w:rPr>
        <w:t>.</w:t>
      </w:r>
      <w:r w:rsidR="00240E09">
        <w:rPr>
          <w:rFonts w:ascii="Courier New" w:hAnsi="Courier New" w:cs="Courier New"/>
        </w:rPr>
        <w:t xml:space="preserve"> Vnde </w:t>
      </w:r>
      <w:r w:rsidR="004606AA">
        <w:rPr>
          <w:rFonts w:ascii="Courier New" w:hAnsi="Courier New" w:cs="Courier New"/>
        </w:rPr>
        <w:t>Dominus contra pastores, Ezech. 34[:2-5]</w:t>
      </w:r>
      <w:r w:rsidR="00240E09">
        <w:rPr>
          <w:rFonts w:ascii="Courier New" w:hAnsi="Courier New" w:cs="Courier New"/>
        </w:rPr>
        <w:t xml:space="preserve"> </w:t>
      </w:r>
      <w:r w:rsidR="004606AA" w:rsidRPr="00FD23DE">
        <w:rPr>
          <w:rFonts w:ascii="Courier New" w:hAnsi="Courier New" w:cs="Courier New"/>
          <w:i/>
        </w:rPr>
        <w:t>Hec dicit Dominus, Væ pastoribus Israël, qui pascebant semetipsos!</w:t>
      </w:r>
      <w:r w:rsidR="004606AA">
        <w:rPr>
          <w:rFonts w:ascii="Courier New" w:hAnsi="Courier New" w:cs="Courier New"/>
        </w:rPr>
        <w:t xml:space="preserve"> </w:t>
      </w:r>
      <w:r w:rsidR="004606AA" w:rsidRPr="001554F7">
        <w:rPr>
          <w:rFonts w:ascii="Courier New" w:hAnsi="Courier New" w:cs="Courier New"/>
          <w:i/>
        </w:rPr>
        <w:t>nonne greges</w:t>
      </w:r>
      <w:r w:rsidR="004606AA" w:rsidRPr="00FD23DE">
        <w:rPr>
          <w:rFonts w:ascii="Courier New" w:hAnsi="Courier New" w:cs="Courier New"/>
          <w:i/>
        </w:rPr>
        <w:t xml:space="preserve"> pascuntur a pastoribus,</w:t>
      </w:r>
      <w:r w:rsidR="004606AA">
        <w:rPr>
          <w:rFonts w:ascii="Courier New" w:hAnsi="Courier New" w:cs="Courier New"/>
        </w:rPr>
        <w:t xml:space="preserve"> etc. Et</w:t>
      </w:r>
      <w:r w:rsidR="00240E09">
        <w:rPr>
          <w:rFonts w:ascii="Courier New" w:hAnsi="Courier New" w:cs="Courier New"/>
        </w:rPr>
        <w:t xml:space="preserve"> </w:t>
      </w:r>
      <w:r w:rsidR="004606AA">
        <w:rPr>
          <w:rFonts w:ascii="Courier New" w:hAnsi="Courier New" w:cs="Courier New"/>
        </w:rPr>
        <w:t>sequitur</w:t>
      </w:r>
      <w:r w:rsidR="00150933">
        <w:rPr>
          <w:rFonts w:ascii="Courier New" w:hAnsi="Courier New" w:cs="Courier New"/>
        </w:rPr>
        <w:t>,</w:t>
      </w:r>
      <w:r w:rsidR="004606AA">
        <w:rPr>
          <w:rFonts w:ascii="Courier New" w:hAnsi="Courier New" w:cs="Courier New"/>
        </w:rPr>
        <w:t xml:space="preserve"> </w:t>
      </w:r>
      <w:r w:rsidR="004606AA" w:rsidRPr="004606AA">
        <w:rPr>
          <w:rFonts w:ascii="Courier New" w:hAnsi="Courier New" w:cs="Courier New"/>
          <w:i/>
        </w:rPr>
        <w:t>gregem autem meum non pascebatis</w:t>
      </w:r>
      <w:r w:rsidR="004606AA" w:rsidRPr="004606AA">
        <w:rPr>
          <w:rFonts w:ascii="Courier New" w:hAnsi="Courier New" w:cs="Courier New"/>
        </w:rPr>
        <w:t>.</w:t>
      </w:r>
      <w:r w:rsidR="004606AA">
        <w:rPr>
          <w:rFonts w:ascii="Courier New" w:hAnsi="Courier New" w:cs="Courier New"/>
        </w:rPr>
        <w:t xml:space="preserve"> … </w:t>
      </w:r>
      <w:r w:rsidR="004606AA" w:rsidRPr="004B0914">
        <w:rPr>
          <w:rFonts w:ascii="Courier New" w:hAnsi="Courier New" w:cs="Courier New"/>
          <w:i/>
        </w:rPr>
        <w:t xml:space="preserve">ut dispersæ sunt </w:t>
      </w:r>
      <w:r w:rsidR="004B0914" w:rsidRPr="004B0914">
        <w:rPr>
          <w:rFonts w:ascii="Courier New" w:hAnsi="Courier New" w:cs="Courier New"/>
          <w:i/>
        </w:rPr>
        <w:t>oves</w:t>
      </w:r>
      <w:r w:rsidR="004B0914">
        <w:rPr>
          <w:rFonts w:ascii="Courier New" w:hAnsi="Courier New" w:cs="Courier New"/>
        </w:rPr>
        <w:t xml:space="preserve">, et </w:t>
      </w:r>
      <w:r w:rsidR="004B0914" w:rsidRPr="004B0914">
        <w:rPr>
          <w:rFonts w:ascii="Courier New" w:hAnsi="Courier New" w:cs="Courier New"/>
          <w:i/>
        </w:rPr>
        <w:t>quod non esset pastor</w:t>
      </w:r>
      <w:r w:rsidR="004606AA" w:rsidRPr="004B0914">
        <w:rPr>
          <w:rFonts w:ascii="Courier New" w:hAnsi="Courier New" w:cs="Courier New"/>
          <w:i/>
        </w:rPr>
        <w:t>:</w:t>
      </w:r>
      <w:r w:rsidR="004B0914" w:rsidRPr="004B0914">
        <w:rPr>
          <w:rFonts w:ascii="Courier New" w:hAnsi="Courier New" w:cs="Courier New"/>
          <w:i/>
        </w:rPr>
        <w:t xml:space="preserve"> </w:t>
      </w:r>
      <w:r w:rsidR="004606AA" w:rsidRPr="004B0914">
        <w:rPr>
          <w:rFonts w:ascii="Courier New" w:hAnsi="Courier New" w:cs="Courier New"/>
          <w:i/>
        </w:rPr>
        <w:t>et f</w:t>
      </w:r>
      <w:r w:rsidR="00240E09">
        <w:rPr>
          <w:rFonts w:ascii="Courier New" w:hAnsi="Courier New" w:cs="Courier New"/>
          <w:i/>
        </w:rPr>
        <w:t>actæ sunt in devora</w:t>
      </w:r>
      <w:r w:rsidR="004B0914" w:rsidRPr="004B0914">
        <w:rPr>
          <w:rFonts w:ascii="Courier New" w:hAnsi="Courier New" w:cs="Courier New"/>
          <w:i/>
        </w:rPr>
        <w:t>tionem</w:t>
      </w:r>
      <w:r w:rsidR="004606AA" w:rsidRPr="004B0914">
        <w:rPr>
          <w:rFonts w:ascii="Courier New" w:hAnsi="Courier New" w:cs="Courier New"/>
          <w:i/>
        </w:rPr>
        <w:t xml:space="preserve"> bestiarum agri</w:t>
      </w:r>
      <w:r w:rsidR="004606AA" w:rsidRPr="004606AA">
        <w:rPr>
          <w:rFonts w:ascii="Courier New" w:hAnsi="Courier New" w:cs="Courier New"/>
        </w:rPr>
        <w:t>,</w:t>
      </w:r>
      <w:r w:rsidR="004B0914">
        <w:rPr>
          <w:rFonts w:ascii="Courier New" w:hAnsi="Courier New" w:cs="Courier New"/>
        </w:rPr>
        <w:t xml:space="preserve"> e</w:t>
      </w:r>
      <w:r w:rsidR="00240E09">
        <w:rPr>
          <w:rFonts w:ascii="Courier New" w:hAnsi="Courier New" w:cs="Courier New"/>
        </w:rPr>
        <w:t>tc. Indigent etiam oues aqua nu</w:t>
      </w:r>
      <w:r w:rsidR="004B0914">
        <w:rPr>
          <w:rFonts w:ascii="Courier New" w:hAnsi="Courier New" w:cs="Courier New"/>
        </w:rPr>
        <w:t xml:space="preserve">triente. </w:t>
      </w:r>
    </w:p>
    <w:p w14:paraId="0A1E7516" w14:textId="77777777" w:rsidR="00AA6DC4" w:rsidRDefault="004B0914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Vnde Philosophus, </w:t>
      </w:r>
      <w:bookmarkStart w:id="6" w:name="_Hlk5975152"/>
      <w:r>
        <w:rPr>
          <w:rFonts w:ascii="Courier New" w:hAnsi="Courier New" w:cs="Courier New"/>
        </w:rPr>
        <w:t xml:space="preserve">7, </w:t>
      </w:r>
      <w:r>
        <w:rPr>
          <w:rFonts w:ascii="Courier New" w:hAnsi="Courier New" w:cs="Courier New"/>
          <w:i/>
        </w:rPr>
        <w:t>De animalibus</w:t>
      </w:r>
      <w:r>
        <w:rPr>
          <w:rFonts w:ascii="Courier New" w:hAnsi="Courier New" w:cs="Courier New"/>
        </w:rPr>
        <w:t xml:space="preserve"> c. 5</w:t>
      </w:r>
      <w:bookmarkEnd w:id="6"/>
      <w:r>
        <w:rPr>
          <w:rFonts w:ascii="Courier New" w:hAnsi="Courier New" w:cs="Courier New"/>
        </w:rPr>
        <w:t>,</w:t>
      </w:r>
      <w:r>
        <w:rPr>
          <w:rStyle w:val="EndnoteReference"/>
          <w:rFonts w:ascii="Courier New" w:hAnsi="Courier New" w:cs="Courier New"/>
        </w:rPr>
        <w:endnoteReference w:id="4"/>
      </w:r>
      <w:r w:rsidR="00150933">
        <w:rPr>
          <w:rFonts w:ascii="Courier New" w:hAnsi="Courier New" w:cs="Courier New"/>
        </w:rPr>
        <w:t xml:space="preserve"> quod oues bibendo aquam pingue</w:t>
      </w:r>
      <w:r>
        <w:rPr>
          <w:rFonts w:ascii="Courier New" w:hAnsi="Courier New" w:cs="Courier New"/>
        </w:rPr>
        <w:t>scunt</w:t>
      </w:r>
      <w:r w:rsidR="0015093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 fideles Christi corripiendo potum</w:t>
      </w:r>
      <w:r w:rsidR="00240E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doctrine salutaris uel gratie. Vnde Gen. 29[:</w:t>
      </w:r>
      <w:r w:rsidR="00937B32">
        <w:rPr>
          <w:rFonts w:ascii="Courier New" w:hAnsi="Courier New" w:cs="Courier New"/>
        </w:rPr>
        <w:t xml:space="preserve">7]: </w:t>
      </w:r>
      <w:r w:rsidR="00937B32" w:rsidRPr="00937B32">
        <w:rPr>
          <w:rFonts w:ascii="Courier New" w:hAnsi="Courier New" w:cs="Courier New"/>
          <w:i/>
        </w:rPr>
        <w:t>Date potum ovibus, et sic eas ad pastum reducite</w:t>
      </w:r>
      <w:r w:rsidR="00937B32" w:rsidRPr="00937B32">
        <w:rPr>
          <w:rFonts w:ascii="Courier New" w:hAnsi="Courier New" w:cs="Courier New"/>
        </w:rPr>
        <w:t xml:space="preserve">. </w:t>
      </w:r>
      <w:r w:rsidR="00240E09">
        <w:rPr>
          <w:rFonts w:ascii="Courier New" w:hAnsi="Courier New" w:cs="Courier New"/>
        </w:rPr>
        <w:t>Vnde et oues Ia</w:t>
      </w:r>
      <w:r w:rsidR="00937B32">
        <w:rPr>
          <w:rFonts w:ascii="Courier New" w:hAnsi="Courier New" w:cs="Courier New"/>
        </w:rPr>
        <w:t>cob, Gen. 30[:41] bibendo aquam in canalibus in quibus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virge erant posite conceperunt fetus varios. Sic qui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bibunt aquam sacre doctrine in qua sunt exempla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sanctorum concipiunt fetus varios boni propositi</w:t>
      </w:r>
      <w:r w:rsidR="00440198">
        <w:rPr>
          <w:rFonts w:ascii="Courier New" w:hAnsi="Courier New" w:cs="Courier New"/>
        </w:rPr>
        <w:t>.</w:t>
      </w:r>
      <w:r w:rsidR="00937B32">
        <w:rPr>
          <w:rFonts w:ascii="Courier New" w:hAnsi="Courier New" w:cs="Courier New"/>
        </w:rPr>
        <w:t xml:space="preserve"> Christus dixit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/f. 83va/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Matt. 10[:</w:t>
      </w:r>
      <w:r w:rsidR="00937B32" w:rsidRPr="00937B32">
        <w:rPr>
          <w:rFonts w:ascii="Courier New" w:hAnsi="Courier New" w:cs="Courier New"/>
        </w:rPr>
        <w:t>16</w:t>
      </w:r>
      <w:r w:rsidR="00937B32">
        <w:rPr>
          <w:rFonts w:ascii="Courier New" w:hAnsi="Courier New" w:cs="Courier New"/>
        </w:rPr>
        <w:t>]:</w:t>
      </w:r>
      <w:r w:rsidR="00937B32" w:rsidRPr="00937B32">
        <w:rPr>
          <w:rFonts w:ascii="Courier New" w:hAnsi="Courier New" w:cs="Courier New"/>
        </w:rPr>
        <w:t xml:space="preserve"> </w:t>
      </w:r>
      <w:r w:rsidR="00937B32" w:rsidRPr="00937B32">
        <w:rPr>
          <w:rFonts w:ascii="Courier New" w:hAnsi="Courier New" w:cs="Courier New"/>
          <w:i/>
        </w:rPr>
        <w:t>Ecce ego mitto vos sicut oves</w:t>
      </w:r>
      <w:r w:rsidR="00937B32">
        <w:rPr>
          <w:rFonts w:ascii="Courier New" w:hAnsi="Courier New" w:cs="Courier New"/>
        </w:rPr>
        <w:t xml:space="preserve"> inter</w:t>
      </w:r>
      <w:r w:rsidR="00937B32" w:rsidRPr="00937B32">
        <w:rPr>
          <w:rFonts w:ascii="Courier New" w:hAnsi="Courier New" w:cs="Courier New"/>
        </w:rPr>
        <w:t xml:space="preserve"> </w:t>
      </w:r>
      <w:r w:rsidR="00937B32" w:rsidRPr="00937B32">
        <w:rPr>
          <w:rFonts w:ascii="Courier New" w:hAnsi="Courier New" w:cs="Courier New"/>
          <w:i/>
        </w:rPr>
        <w:t>luporum</w:t>
      </w:r>
      <w:r w:rsidR="00937B32">
        <w:rPr>
          <w:rFonts w:ascii="Courier New" w:hAnsi="Courier New" w:cs="Courier New"/>
        </w:rPr>
        <w:t>, id est, sicut bonos</w:t>
      </w:r>
      <w:r w:rsidR="00240E09">
        <w:rPr>
          <w:rFonts w:ascii="Courier New" w:hAnsi="Courier New" w:cs="Courier New"/>
        </w:rPr>
        <w:t xml:space="preserve"> </w:t>
      </w:r>
      <w:r w:rsidR="00937B32">
        <w:rPr>
          <w:rFonts w:ascii="Courier New" w:hAnsi="Courier New" w:cs="Courier New"/>
        </w:rPr>
        <w:t>inter malos</w:t>
      </w:r>
      <w:r w:rsidR="00AA6DC4">
        <w:rPr>
          <w:rFonts w:ascii="Courier New" w:hAnsi="Courier New" w:cs="Courier New"/>
        </w:rPr>
        <w:t>.</w:t>
      </w:r>
      <w:r w:rsidR="008B4FC8">
        <w:rPr>
          <w:rFonts w:ascii="Courier New" w:hAnsi="Courier New" w:cs="Courier New"/>
        </w:rPr>
        <w:t xml:space="preserve"> </w:t>
      </w:r>
      <w:r w:rsidR="00AA6DC4">
        <w:rPr>
          <w:rFonts w:ascii="Courier New" w:hAnsi="Courier New" w:cs="Courier New"/>
        </w:rPr>
        <w:t>O</w:t>
      </w:r>
      <w:r w:rsidR="008B4FC8">
        <w:rPr>
          <w:rFonts w:ascii="Courier New" w:hAnsi="Courier New" w:cs="Courier New"/>
        </w:rPr>
        <w:t>uibus quidem comparan</w:t>
      </w:r>
      <w:r w:rsidR="00240E09">
        <w:rPr>
          <w:rFonts w:ascii="Courier New" w:hAnsi="Courier New" w:cs="Courier New"/>
        </w:rPr>
        <w:t>tur iusti</w:t>
      </w:r>
      <w:r w:rsidR="00AA6DC4">
        <w:rPr>
          <w:rFonts w:ascii="Courier New" w:hAnsi="Courier New" w:cs="Courier New"/>
        </w:rPr>
        <w:t>.</w:t>
      </w:r>
      <w:r w:rsidR="00240E09">
        <w:rPr>
          <w:rFonts w:ascii="Courier New" w:hAnsi="Courier New" w:cs="Courier New"/>
        </w:rPr>
        <w:t xml:space="preserve"> </w:t>
      </w:r>
    </w:p>
    <w:p w14:paraId="4D7E70CF" w14:textId="77777777" w:rsidR="00240E09" w:rsidRDefault="00AA6DC4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240E09">
        <w:rPr>
          <w:rFonts w:ascii="Courier New" w:hAnsi="Courier New" w:cs="Courier New"/>
        </w:rPr>
        <w:t>rimo</w:t>
      </w:r>
      <w:r>
        <w:rPr>
          <w:rFonts w:ascii="Courier New" w:hAnsi="Courier New" w:cs="Courier New"/>
        </w:rPr>
        <w:t>,</w:t>
      </w:r>
      <w:r w:rsidR="00240E09">
        <w:rPr>
          <w:rFonts w:ascii="Courier New" w:hAnsi="Courier New" w:cs="Courier New"/>
        </w:rPr>
        <w:t xml:space="preserve"> propter innocen</w:t>
      </w:r>
      <w:r w:rsidR="008B4FC8">
        <w:rPr>
          <w:rFonts w:ascii="Courier New" w:hAnsi="Courier New" w:cs="Courier New"/>
        </w:rPr>
        <w:t>cie simplicitatem. Non enim nocent inter lup</w:t>
      </w:r>
      <w:r w:rsidR="00240E09">
        <w:rPr>
          <w:rFonts w:ascii="Courier New" w:hAnsi="Courier New" w:cs="Courier New"/>
        </w:rPr>
        <w:t>i</w:t>
      </w:r>
      <w:r w:rsidR="008B4FC8">
        <w:rPr>
          <w:rFonts w:ascii="Courier New" w:hAnsi="Courier New" w:cs="Courier New"/>
        </w:rPr>
        <w:t xml:space="preserve">, 2 Reg. vltimo [24:17]: </w:t>
      </w:r>
      <w:r w:rsidR="008B4FC8" w:rsidRPr="008B4FC8">
        <w:rPr>
          <w:rFonts w:ascii="Courier New" w:hAnsi="Courier New" w:cs="Courier New"/>
          <w:i/>
        </w:rPr>
        <w:t>Isti qui oves sunt, quid fecerunt</w:t>
      </w:r>
      <w:r>
        <w:rPr>
          <w:rFonts w:ascii="Courier New" w:hAnsi="Courier New" w:cs="Courier New"/>
        </w:rPr>
        <w:t>,</w:t>
      </w:r>
      <w:r w:rsidR="008B4FC8" w:rsidRPr="008B4FC8">
        <w:rPr>
          <w:rFonts w:ascii="Courier New" w:hAnsi="Courier New" w:cs="Courier New"/>
        </w:rPr>
        <w:t xml:space="preserve"> </w:t>
      </w:r>
      <w:r w:rsidR="008B4FC8">
        <w:rPr>
          <w:rFonts w:ascii="Courier New" w:hAnsi="Courier New" w:cs="Courier New"/>
        </w:rPr>
        <w:t>quasi dicens</w:t>
      </w:r>
      <w:r>
        <w:rPr>
          <w:rFonts w:ascii="Courier New" w:hAnsi="Courier New" w:cs="Courier New"/>
        </w:rPr>
        <w:t>,</w:t>
      </w:r>
      <w:r w:rsidR="008B4FC8">
        <w:rPr>
          <w:rFonts w:ascii="Courier New" w:hAnsi="Courier New" w:cs="Courier New"/>
        </w:rPr>
        <w:t xml:space="preserve"> nichil mali. </w:t>
      </w:r>
    </w:p>
    <w:p w14:paraId="06BA884C" w14:textId="77777777" w:rsidR="00240E09" w:rsidRDefault="008B4FC8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240E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propter paciem</w:t>
      </w:r>
      <w:r w:rsidR="00240E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tranquillitatem. Non enim mordent sicut canes, Ysai. 53[:7]: </w:t>
      </w:r>
      <w:r w:rsidRPr="008B4FC8">
        <w:rPr>
          <w:rFonts w:ascii="Courier New" w:hAnsi="Courier New" w:cs="Courier New"/>
          <w:i/>
        </w:rPr>
        <w:t>Sicut ovis ad occisionem ducetur</w:t>
      </w:r>
      <w:r>
        <w:rPr>
          <w:rFonts w:ascii="Courier New" w:hAnsi="Courier New" w:cs="Courier New"/>
        </w:rPr>
        <w:t xml:space="preserve">. </w:t>
      </w:r>
    </w:p>
    <w:p w14:paraId="3D0B8FF2" w14:textId="77777777" w:rsidR="00240E09" w:rsidRDefault="008B4FC8" w:rsidP="004606A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240E09">
        <w:rPr>
          <w:rFonts w:ascii="Courier New" w:hAnsi="Courier New" w:cs="Courier New"/>
        </w:rPr>
        <w:t>, propter immolacionis ydonei</w:t>
      </w:r>
      <w:r>
        <w:rPr>
          <w:rFonts w:ascii="Courier New" w:hAnsi="Courier New" w:cs="Courier New"/>
        </w:rPr>
        <w:t>tatem. Non enim sunt inutiles post mor</w:t>
      </w:r>
      <w:r w:rsidR="00AA6DC4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em ut apes, Psal. [43:22]: </w:t>
      </w:r>
      <w:r w:rsidRPr="008B4FC8">
        <w:rPr>
          <w:rFonts w:ascii="Courier New" w:hAnsi="Courier New" w:cs="Courier New"/>
          <w:i/>
        </w:rPr>
        <w:t>Estimati sumus sicut oves occisionis</w:t>
      </w:r>
      <w:r w:rsidRPr="008B4FC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7F9E0390" w14:textId="77777777" w:rsidR="00D30E72" w:rsidRPr="00201EF5" w:rsidRDefault="008B4FC8" w:rsidP="00D30E72">
      <w:pPr>
        <w:spacing w:line="48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>¶ Quarto</w:t>
      </w:r>
      <w:r w:rsidR="00240E09">
        <w:rPr>
          <w:rFonts w:ascii="Courier New" w:hAnsi="Courier New" w:cs="Courier New"/>
        </w:rPr>
        <w:t>, propter multipli</w:t>
      </w:r>
      <w:r>
        <w:rPr>
          <w:rFonts w:ascii="Courier New" w:hAnsi="Courier New" w:cs="Courier New"/>
        </w:rPr>
        <w:t xml:space="preserve">cis vtilitatis </w:t>
      </w:r>
      <w:r w:rsidR="00D30E72">
        <w:rPr>
          <w:rFonts w:ascii="Courier New" w:hAnsi="Courier New" w:cs="Courier New"/>
        </w:rPr>
        <w:t>ministrationem. Non enim sunt sicut sues</w:t>
      </w:r>
      <w:r w:rsidR="007A3C9F">
        <w:rPr>
          <w:rFonts w:ascii="Courier New" w:hAnsi="Courier New" w:cs="Courier New"/>
        </w:rPr>
        <w:t>,</w:t>
      </w:r>
      <w:r w:rsidR="00D30E72">
        <w:rPr>
          <w:rFonts w:ascii="Courier New" w:hAnsi="Courier New" w:cs="Courier New"/>
        </w:rPr>
        <w:t xml:space="preserve"> nichil</w:t>
      </w:r>
      <w:r w:rsidR="00240E09">
        <w:rPr>
          <w:rFonts w:ascii="Courier New" w:hAnsi="Courier New" w:cs="Courier New"/>
        </w:rPr>
        <w:t xml:space="preserve"> </w:t>
      </w:r>
      <w:r w:rsidR="00D30E72">
        <w:rPr>
          <w:rFonts w:ascii="Courier New" w:hAnsi="Courier New" w:cs="Courier New"/>
        </w:rPr>
        <w:t>m</w:t>
      </w:r>
      <w:r w:rsidR="00201EF5">
        <w:rPr>
          <w:rFonts w:ascii="Courier New" w:hAnsi="Courier New" w:cs="Courier New"/>
        </w:rPr>
        <w:t xml:space="preserve">inistrantes dum viuunt nisi </w:t>
      </w:r>
      <w:r w:rsidR="00201EF5" w:rsidRPr="002C1929">
        <w:rPr>
          <w:rFonts w:ascii="Courier New" w:hAnsi="Courier New" w:cs="Courier New"/>
        </w:rPr>
        <w:t>suum</w:t>
      </w:r>
      <w:r w:rsidR="00D30E72">
        <w:rPr>
          <w:rFonts w:ascii="Courier New" w:hAnsi="Courier New" w:cs="Courier New"/>
        </w:rPr>
        <w:t>, Ysai. 7[:</w:t>
      </w:r>
      <w:r w:rsidR="00D30E72" w:rsidRPr="00D30E72">
        <w:rPr>
          <w:rFonts w:ascii="Courier New" w:hAnsi="Courier New" w:cs="Courier New"/>
        </w:rPr>
        <w:t>21</w:t>
      </w:r>
      <w:r w:rsidR="00D30E72">
        <w:rPr>
          <w:rFonts w:ascii="Courier New" w:hAnsi="Courier New" w:cs="Courier New"/>
        </w:rPr>
        <w:t>-22]: Mala</w:t>
      </w:r>
      <w:r w:rsidR="00D30E72" w:rsidRPr="00D30E72">
        <w:rPr>
          <w:rFonts w:ascii="Courier New" w:hAnsi="Courier New" w:cs="Courier New"/>
        </w:rPr>
        <w:t xml:space="preserve"> </w:t>
      </w:r>
      <w:r w:rsidR="00D30E72" w:rsidRPr="00D30E72">
        <w:rPr>
          <w:rFonts w:ascii="Courier New" w:hAnsi="Courier New" w:cs="Courier New"/>
          <w:i/>
        </w:rPr>
        <w:t>die</w:t>
      </w:r>
      <w:r w:rsidR="00D30E72" w:rsidRPr="00D30E72">
        <w:rPr>
          <w:rFonts w:ascii="Courier New" w:hAnsi="Courier New" w:cs="Courier New"/>
        </w:rPr>
        <w:t xml:space="preserve"> </w:t>
      </w:r>
      <w:r w:rsidR="00D30E72">
        <w:rPr>
          <w:rFonts w:ascii="Courier New" w:hAnsi="Courier New" w:cs="Courier New"/>
        </w:rPr>
        <w:t>e</w:t>
      </w:r>
      <w:r w:rsidR="00D30E72" w:rsidRPr="00D30E72">
        <w:rPr>
          <w:rFonts w:ascii="Courier New" w:hAnsi="Courier New" w:cs="Courier New"/>
        </w:rPr>
        <w:t>nu</w:t>
      </w:r>
      <w:r w:rsidR="00D30E72">
        <w:rPr>
          <w:rFonts w:ascii="Courier New" w:hAnsi="Courier New" w:cs="Courier New"/>
        </w:rPr>
        <w:t xml:space="preserve">triet </w:t>
      </w:r>
      <w:r w:rsidR="00D30E72" w:rsidRPr="00201EF5">
        <w:rPr>
          <w:rFonts w:ascii="Courier New" w:hAnsi="Courier New" w:cs="Courier New"/>
          <w:i/>
        </w:rPr>
        <w:t>homo duas oves, et præ ubertate lactis comedet butyrum.</w:t>
      </w:r>
    </w:p>
    <w:p w14:paraId="6BFBA48B" w14:textId="77777777" w:rsidR="00240E09" w:rsidRDefault="00D30E72" w:rsidP="00D30E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Quinto</w:t>
      </w:r>
      <w:r w:rsidR="00240E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propter velleris, id est</w:t>
      </w:r>
      <w:r w:rsidR="005B6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conuersacionis fomentum et calorem</w:t>
      </w:r>
      <w:r w:rsidR="005B6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</w:t>
      </w:r>
      <w:r w:rsidR="00240E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sicut vellus canis quod quamuis purum sit nichil</w:t>
      </w:r>
      <w:r w:rsidR="005B641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B641C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amen confert</w:t>
      </w:r>
      <w:r w:rsidR="00240E0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fomentum</w:t>
      </w:r>
      <w:r w:rsidR="005B6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 est de male conuersantibus, Job 31[:20]: </w:t>
      </w:r>
      <w:r w:rsidR="00240E09">
        <w:rPr>
          <w:rFonts w:ascii="Courier New" w:hAnsi="Courier New" w:cs="Courier New"/>
          <w:i/>
        </w:rPr>
        <w:t>De vel</w:t>
      </w:r>
      <w:r w:rsidRPr="00D30E72">
        <w:rPr>
          <w:rFonts w:ascii="Courier New" w:hAnsi="Courier New" w:cs="Courier New"/>
          <w:i/>
        </w:rPr>
        <w:t>leribus ovium mearum calefactus est</w:t>
      </w:r>
      <w:r>
        <w:rPr>
          <w:rFonts w:ascii="Courier New" w:hAnsi="Courier New" w:cs="Courier New"/>
        </w:rPr>
        <w:t>.</w:t>
      </w:r>
      <w:r w:rsidR="00C64666">
        <w:rPr>
          <w:rFonts w:ascii="Courier New" w:hAnsi="Courier New" w:cs="Courier New"/>
        </w:rPr>
        <w:t xml:space="preserve"> </w:t>
      </w:r>
    </w:p>
    <w:p w14:paraId="2FE464CE" w14:textId="77777777" w:rsidR="00240E09" w:rsidRDefault="00C64666" w:rsidP="00D30E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Sexto</w:t>
      </w:r>
      <w:r w:rsidR="00240E09">
        <w:rPr>
          <w:rFonts w:ascii="Courier New" w:hAnsi="Courier New" w:cs="Courier New"/>
        </w:rPr>
        <w:t>, propter generosis fecun</w:t>
      </w:r>
      <w:r w:rsidR="005B641C">
        <w:rPr>
          <w:rFonts w:ascii="Courier New" w:hAnsi="Courier New" w:cs="Courier New"/>
        </w:rPr>
        <w:t>ditatem,</w:t>
      </w:r>
      <w:r>
        <w:rPr>
          <w:rFonts w:ascii="Courier New" w:hAnsi="Courier New" w:cs="Courier New"/>
        </w:rPr>
        <w:t xml:space="preserve"> </w:t>
      </w:r>
      <w:r w:rsidR="005B641C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on enim est ut nulla sterilis, Psal. [143:13]: </w:t>
      </w:r>
      <w:r w:rsidRPr="00C64666">
        <w:rPr>
          <w:rFonts w:ascii="Courier New" w:hAnsi="Courier New" w:cs="Courier New"/>
          <w:i/>
        </w:rPr>
        <w:t>Oves eorum fœtosæ, abundantes in [egressibus suis</w:t>
      </w:r>
      <w:r>
        <w:rPr>
          <w:rFonts w:ascii="Courier New" w:hAnsi="Courier New" w:cs="Courier New"/>
        </w:rPr>
        <w:t xml:space="preserve">]. </w:t>
      </w:r>
    </w:p>
    <w:p w14:paraId="67FBF37F" w14:textId="77777777" w:rsidR="00240E09" w:rsidRDefault="00C64666" w:rsidP="00D30E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Septimo</w:t>
      </w:r>
      <w:r w:rsidR="00240E0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propter pastorum suorum agnicionem. Non enim sunt</w:t>
      </w:r>
      <w:r w:rsidR="00240E09">
        <w:rPr>
          <w:rFonts w:ascii="Courier New" w:hAnsi="Courier New" w:cs="Courier New"/>
        </w:rPr>
        <w:t xml:space="preserve"> </w:t>
      </w:r>
      <w:r w:rsidR="00B03834">
        <w:rPr>
          <w:rFonts w:ascii="Courier New" w:hAnsi="Courier New" w:cs="Courier New"/>
        </w:rPr>
        <w:t>sicut talpe sin</w:t>
      </w:r>
      <w:r>
        <w:rPr>
          <w:rFonts w:ascii="Courier New" w:hAnsi="Courier New" w:cs="Courier New"/>
        </w:rPr>
        <w:t>e visu</w:t>
      </w:r>
      <w:r w:rsidR="00B0383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fodientes spiritus in terra, Joan. [10:4]: </w:t>
      </w:r>
      <w:r w:rsidRPr="00C64666">
        <w:rPr>
          <w:rFonts w:ascii="Courier New" w:hAnsi="Courier New" w:cs="Courier New"/>
          <w:i/>
        </w:rPr>
        <w:t>Oves illum sequuntur</w:t>
      </w:r>
      <w:r w:rsidR="00B03834">
        <w:rPr>
          <w:rFonts w:ascii="Courier New" w:hAnsi="Courier New" w:cs="Courier New"/>
        </w:rPr>
        <w:t>.</w:t>
      </w:r>
      <w:r w:rsidRPr="00C64666">
        <w:rPr>
          <w:rFonts w:ascii="Courier New" w:hAnsi="Courier New" w:cs="Courier New"/>
        </w:rPr>
        <w:t xml:space="preserve"> </w:t>
      </w:r>
      <w:r w:rsidR="00B0383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ed heu quia oues nostre cito dispergunt, Zach. 13[:7]: Percuciam</w:t>
      </w:r>
      <w:r w:rsidRPr="00C64666">
        <w:rPr>
          <w:rFonts w:ascii="Courier New" w:hAnsi="Courier New" w:cs="Courier New"/>
        </w:rPr>
        <w:t xml:space="preserve"> </w:t>
      </w:r>
      <w:r w:rsidRPr="00C64666">
        <w:rPr>
          <w:rFonts w:ascii="Courier New" w:hAnsi="Courier New" w:cs="Courier New"/>
          <w:i/>
        </w:rPr>
        <w:t>pastorem, et dispergentur oves</w:t>
      </w:r>
      <w:r w:rsidRPr="00C646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gregis. </w:t>
      </w:r>
    </w:p>
    <w:p w14:paraId="47B945F9" w14:textId="77777777" w:rsidR="00240E09" w:rsidRDefault="00C64666" w:rsidP="00D30E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</w:t>
      </w:r>
      <w:r w:rsidR="00FF0440">
        <w:rPr>
          <w:rFonts w:ascii="Courier New" w:hAnsi="Courier New" w:cs="Courier New"/>
        </w:rPr>
        <w:t xml:space="preserve"> Item</w:t>
      </w:r>
      <w:r w:rsidR="00240E09">
        <w:rPr>
          <w:rFonts w:ascii="Courier New" w:hAnsi="Courier New" w:cs="Courier New"/>
        </w:rPr>
        <w:t>,</w:t>
      </w:r>
      <w:r w:rsidR="00FF0440">
        <w:rPr>
          <w:rFonts w:ascii="Courier New" w:hAnsi="Courier New" w:cs="Courier New"/>
        </w:rPr>
        <w:t xml:space="preserve"> periculose</w:t>
      </w:r>
      <w:r w:rsidR="00240E09">
        <w:rPr>
          <w:rFonts w:ascii="Courier New" w:hAnsi="Courier New" w:cs="Courier New"/>
        </w:rPr>
        <w:t xml:space="preserve"> </w:t>
      </w:r>
      <w:r w:rsidR="00FF0440">
        <w:rPr>
          <w:rFonts w:ascii="Courier New" w:hAnsi="Courier New" w:cs="Courier New"/>
        </w:rPr>
        <w:t xml:space="preserve">vagantur, Psal. [118:176]: </w:t>
      </w:r>
      <w:r w:rsidR="00FF0440" w:rsidRPr="00986C9D">
        <w:rPr>
          <w:rFonts w:ascii="Courier New" w:hAnsi="Courier New" w:cs="Courier New"/>
          <w:i/>
        </w:rPr>
        <w:t>Erravi sicut ovis quæ periit</w:t>
      </w:r>
      <w:r w:rsidR="00FF0440">
        <w:rPr>
          <w:rFonts w:ascii="Courier New" w:hAnsi="Courier New" w:cs="Courier New"/>
        </w:rPr>
        <w:t>. 1 Pet. 2[:</w:t>
      </w:r>
      <w:r w:rsidR="00FF0440" w:rsidRPr="00FF0440">
        <w:rPr>
          <w:rFonts w:ascii="Courier New" w:hAnsi="Courier New" w:cs="Courier New"/>
        </w:rPr>
        <w:t>25</w:t>
      </w:r>
      <w:r w:rsidR="00FF0440">
        <w:rPr>
          <w:rFonts w:ascii="Courier New" w:hAnsi="Courier New" w:cs="Courier New"/>
        </w:rPr>
        <w:t xml:space="preserve">]: </w:t>
      </w:r>
      <w:r w:rsidR="00FF0440" w:rsidRPr="00FF0440">
        <w:rPr>
          <w:rFonts w:ascii="Courier New" w:hAnsi="Courier New" w:cs="Courier New"/>
          <w:i/>
        </w:rPr>
        <w:t>Eratis</w:t>
      </w:r>
      <w:r w:rsidR="00FF0440">
        <w:rPr>
          <w:rFonts w:ascii="Courier New" w:hAnsi="Courier New" w:cs="Courier New"/>
        </w:rPr>
        <w:t xml:space="preserve"> aliquando</w:t>
      </w:r>
      <w:r w:rsidR="00FF0440" w:rsidRPr="00FF0440">
        <w:rPr>
          <w:rFonts w:ascii="Courier New" w:hAnsi="Courier New" w:cs="Courier New"/>
        </w:rPr>
        <w:t xml:space="preserve"> </w:t>
      </w:r>
      <w:r w:rsidR="00FF0440" w:rsidRPr="00FF0440">
        <w:rPr>
          <w:rFonts w:ascii="Courier New" w:hAnsi="Courier New" w:cs="Courier New"/>
          <w:i/>
        </w:rPr>
        <w:t>sicut oves</w:t>
      </w:r>
      <w:r w:rsidR="00FF0440" w:rsidRPr="00FF0440">
        <w:rPr>
          <w:rFonts w:ascii="Courier New" w:hAnsi="Courier New" w:cs="Courier New"/>
        </w:rPr>
        <w:t xml:space="preserve"> </w:t>
      </w:r>
      <w:r w:rsidR="00FF0440" w:rsidRPr="00FF0440">
        <w:rPr>
          <w:rFonts w:ascii="Courier New" w:hAnsi="Courier New" w:cs="Courier New"/>
          <w:i/>
        </w:rPr>
        <w:t>[errantes]</w:t>
      </w:r>
      <w:r w:rsidR="00FF0440">
        <w:rPr>
          <w:rFonts w:ascii="Courier New" w:hAnsi="Courier New" w:cs="Courier New"/>
        </w:rPr>
        <w:t xml:space="preserve">. </w:t>
      </w:r>
    </w:p>
    <w:p w14:paraId="29BE3E72" w14:textId="77777777" w:rsidR="00FF0440" w:rsidRPr="004B0914" w:rsidRDefault="00FF0440" w:rsidP="00D30E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986C9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sine defensione capiuntur, Joan. 10[:12]:</w:t>
      </w:r>
      <w:r w:rsidR="00986C9D" w:rsidRPr="00986C9D">
        <w:rPr>
          <w:rFonts w:ascii="Courier New" w:hAnsi="Courier New" w:cs="Courier New"/>
        </w:rPr>
        <w:t xml:space="preserve"> </w:t>
      </w:r>
      <w:r w:rsidR="00986C9D" w:rsidRPr="00986C9D">
        <w:rPr>
          <w:rFonts w:ascii="Courier New" w:hAnsi="Courier New" w:cs="Courier New"/>
          <w:i/>
        </w:rPr>
        <w:t>Lupus rapit, et dispergit oves</w:t>
      </w:r>
      <w:r w:rsidR="00986C9D">
        <w:rPr>
          <w:rFonts w:ascii="Courier New" w:hAnsi="Courier New" w:cs="Courier New"/>
        </w:rPr>
        <w:t>.</w:t>
      </w:r>
    </w:p>
    <w:sectPr w:rsidR="00FF0440" w:rsidRPr="004B091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EFBE" w14:textId="77777777" w:rsidR="00ED0975" w:rsidRDefault="00ED0975" w:rsidP="005F7EBB">
      <w:pPr>
        <w:spacing w:after="0" w:line="240" w:lineRule="auto"/>
      </w:pPr>
      <w:r>
        <w:separator/>
      </w:r>
    </w:p>
  </w:endnote>
  <w:endnote w:type="continuationSeparator" w:id="0">
    <w:p w14:paraId="67D794DB" w14:textId="77777777" w:rsidR="00ED0975" w:rsidRDefault="00ED0975" w:rsidP="005F7EBB">
      <w:pPr>
        <w:spacing w:after="0" w:line="240" w:lineRule="auto"/>
      </w:pPr>
      <w:r>
        <w:continuationSeparator/>
      </w:r>
    </w:p>
  </w:endnote>
  <w:endnote w:id="1">
    <w:p w14:paraId="1F61CAC3" w14:textId="77777777" w:rsidR="00ED294D" w:rsidRPr="004B0914" w:rsidRDefault="005F7EBB" w:rsidP="00ED294D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B0914">
        <w:rPr>
          <w:rFonts w:ascii="Courier New" w:hAnsi="Courier New" w:cs="Courier New"/>
          <w:sz w:val="24"/>
          <w:szCs w:val="24"/>
        </w:rPr>
        <w:t xml:space="preserve"> </w:t>
      </w:r>
      <w:bookmarkStart w:id="2" w:name="_Hlk5974268"/>
      <w:r w:rsidR="00ED294D" w:rsidRPr="004B0914">
        <w:rPr>
          <w:rFonts w:ascii="Courier New" w:hAnsi="Courier New" w:cs="Courier New"/>
          <w:sz w:val="24"/>
          <w:szCs w:val="24"/>
        </w:rPr>
        <w:t xml:space="preserve">Aristotle, </w:t>
      </w:r>
      <w:r w:rsidR="00ED294D" w:rsidRPr="004B0914">
        <w:rPr>
          <w:rFonts w:ascii="Courier New" w:hAnsi="Courier New" w:cs="Courier New"/>
          <w:i/>
          <w:sz w:val="24"/>
          <w:szCs w:val="24"/>
        </w:rPr>
        <w:t>History of Animals</w:t>
      </w:r>
      <w:r w:rsidR="00ED294D" w:rsidRPr="004B0914">
        <w:rPr>
          <w:rFonts w:ascii="Courier New" w:hAnsi="Courier New" w:cs="Courier New"/>
          <w:sz w:val="24"/>
          <w:szCs w:val="24"/>
        </w:rPr>
        <w:t xml:space="preserve"> 9.3</w:t>
      </w:r>
      <w:r w:rsidR="001554F7">
        <w:rPr>
          <w:rFonts w:ascii="Courier New" w:hAnsi="Courier New" w:cs="Courier New"/>
          <w:sz w:val="24"/>
          <w:szCs w:val="24"/>
        </w:rPr>
        <w:t xml:space="preserve"> 610b22-27, 32-34 (Barnes 1:952)</w:t>
      </w:r>
      <w:bookmarkEnd w:id="2"/>
      <w:r w:rsidR="00ED294D" w:rsidRPr="004B0914">
        <w:rPr>
          <w:rFonts w:ascii="Courier New" w:hAnsi="Courier New" w:cs="Courier New"/>
          <w:sz w:val="24"/>
          <w:szCs w:val="24"/>
        </w:rPr>
        <w:t>: The sheep is said to be naturally dull and stupid. Of all quadrupeds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="00ED294D" w:rsidRPr="004B0914">
        <w:rPr>
          <w:rFonts w:ascii="Courier New" w:hAnsi="Courier New" w:cs="Courier New"/>
          <w:sz w:val="24"/>
          <w:szCs w:val="24"/>
        </w:rPr>
        <w:t>it is the most foolish: it will saunter away to lonely places with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="00ED294D" w:rsidRPr="004B0914">
        <w:rPr>
          <w:rFonts w:ascii="Courier New" w:hAnsi="Courier New" w:cs="Courier New"/>
          <w:sz w:val="24"/>
          <w:szCs w:val="24"/>
        </w:rPr>
        <w:t>no object in view; oftentimes in stormy weather it will stray from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="00ED294D" w:rsidRPr="004B0914">
        <w:rPr>
          <w:rFonts w:ascii="Courier New" w:hAnsi="Courier New" w:cs="Courier New"/>
          <w:sz w:val="24"/>
          <w:szCs w:val="24"/>
        </w:rPr>
        <w:t>shelter; if it be overtaken by a snowstorm, it will stand still unless</w:t>
      </w:r>
    </w:p>
    <w:p w14:paraId="05AC5FED" w14:textId="77777777" w:rsidR="00ED294D" w:rsidRPr="004B0914" w:rsidRDefault="00ED294D" w:rsidP="00ED294D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Fonts w:ascii="Courier New" w:hAnsi="Courier New" w:cs="Courier New"/>
          <w:sz w:val="24"/>
          <w:szCs w:val="24"/>
        </w:rPr>
        <w:t>the shepherd sets it in motion; it will stay behind and perish unless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the shepherd brings up the rams; it will then follow home.</w:t>
      </w:r>
    </w:p>
    <w:p w14:paraId="40E8CCB5" w14:textId="77777777" w:rsidR="00ED294D" w:rsidRPr="004B0914" w:rsidRDefault="00E90099" w:rsidP="00ED294D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Fonts w:ascii="Courier New" w:hAnsi="Courier New" w:cs="Courier New"/>
          <w:sz w:val="24"/>
          <w:szCs w:val="24"/>
        </w:rPr>
        <w:t>…</w:t>
      </w:r>
    </w:p>
    <w:p w14:paraId="3E020BC7" w14:textId="77777777" w:rsidR="005F7EBB" w:rsidRPr="004B0914" w:rsidRDefault="00ED294D" w:rsidP="00ED294D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Fonts w:ascii="Courier New" w:hAnsi="Courier New" w:cs="Courier New"/>
          <w:sz w:val="24"/>
          <w:szCs w:val="24"/>
        </w:rPr>
        <w:t>You will have a warmer bed in amongst the goats than among the sheep,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because the goats will be quieter and will creep up towards you; for</w:t>
      </w:r>
      <w:r w:rsidR="00E90099" w:rsidRPr="004B0914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the goat is more impatient of cold than the sheep.</w:t>
      </w:r>
    </w:p>
    <w:p w14:paraId="6F8AAAD4" w14:textId="77777777" w:rsidR="00E90099" w:rsidRPr="004B0914" w:rsidRDefault="00E90099" w:rsidP="00ED294D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35C8898B" w14:textId="77777777" w:rsidR="00963F3C" w:rsidRPr="004B0914" w:rsidRDefault="00963F3C" w:rsidP="00963F3C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B0914">
        <w:rPr>
          <w:rFonts w:ascii="Courier New" w:hAnsi="Courier New" w:cs="Courier New"/>
          <w:sz w:val="24"/>
          <w:szCs w:val="24"/>
        </w:rPr>
        <w:t xml:space="preserve"> </w:t>
      </w:r>
      <w:bookmarkStart w:id="3" w:name="_Hlk5974507"/>
      <w:r w:rsidRPr="004B0914">
        <w:rPr>
          <w:rFonts w:ascii="Courier New" w:hAnsi="Courier New" w:cs="Courier New"/>
          <w:sz w:val="24"/>
          <w:szCs w:val="24"/>
        </w:rPr>
        <w:t>Aristotle,</w:t>
      </w:r>
      <w:r w:rsidRPr="004B0914">
        <w:rPr>
          <w:rFonts w:ascii="Courier New" w:hAnsi="Courier New" w:cs="Courier New"/>
          <w:i/>
          <w:sz w:val="24"/>
          <w:szCs w:val="24"/>
        </w:rPr>
        <w:t xml:space="preserve"> History of Animals</w:t>
      </w:r>
      <w:r w:rsidRPr="004B0914">
        <w:rPr>
          <w:rFonts w:ascii="Courier New" w:hAnsi="Courier New" w:cs="Courier New"/>
          <w:sz w:val="24"/>
          <w:szCs w:val="24"/>
        </w:rPr>
        <w:t xml:space="preserve"> 8.10</w:t>
      </w:r>
      <w:r w:rsidR="001554F7">
        <w:rPr>
          <w:rFonts w:ascii="Courier New" w:hAnsi="Courier New" w:cs="Courier New"/>
          <w:sz w:val="24"/>
          <w:szCs w:val="24"/>
        </w:rPr>
        <w:t xml:space="preserve"> 596a31-596b2 (Barnes 1:933)</w:t>
      </w:r>
      <w:bookmarkEnd w:id="3"/>
      <w:r w:rsidR="001554F7">
        <w:rPr>
          <w:rFonts w:ascii="Courier New" w:hAnsi="Courier New" w:cs="Courier New"/>
          <w:sz w:val="24"/>
          <w:szCs w:val="24"/>
        </w:rPr>
        <w:t>:</w:t>
      </w:r>
      <w:r w:rsidRPr="004B0914">
        <w:rPr>
          <w:rFonts w:ascii="Courier New" w:hAnsi="Courier New" w:cs="Courier New"/>
          <w:sz w:val="24"/>
          <w:szCs w:val="24"/>
        </w:rPr>
        <w:t xml:space="preserve">  Sheep will lose flesh if they be kept overmuch on the move or be subjected to any hardship. In winter time shepherds can easily distinguish the</w:t>
      </w:r>
      <w:r w:rsidR="001554F7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vigorous sheep from the weakly, from the fact that the vigorous sheep are covered with hoar-frost while the weakly ones are quite free of it; the fact being that the weakly ones feeling oppressed with the burden shake themselves and so get rid of it.</w:t>
      </w:r>
    </w:p>
    <w:p w14:paraId="69515D27" w14:textId="77777777" w:rsidR="00963F3C" w:rsidRPr="004B0914" w:rsidRDefault="00963F3C" w:rsidP="00963F3C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3">
    <w:p w14:paraId="716FA231" w14:textId="77777777" w:rsidR="00331E24" w:rsidRPr="004B0914" w:rsidRDefault="00331E24" w:rsidP="00331E24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B0914">
        <w:rPr>
          <w:rFonts w:ascii="Courier New" w:hAnsi="Courier New" w:cs="Courier New"/>
          <w:sz w:val="24"/>
          <w:szCs w:val="24"/>
        </w:rPr>
        <w:t xml:space="preserve">  </w:t>
      </w:r>
      <w:bookmarkStart w:id="5" w:name="_Hlk5974701"/>
      <w:r w:rsidRPr="004B0914">
        <w:rPr>
          <w:rFonts w:ascii="Courier New" w:hAnsi="Courier New" w:cs="Courier New"/>
          <w:sz w:val="24"/>
          <w:szCs w:val="24"/>
        </w:rPr>
        <w:t>Aristotle,</w:t>
      </w:r>
      <w:r w:rsidRPr="004B0914">
        <w:rPr>
          <w:rFonts w:ascii="Courier New" w:hAnsi="Courier New" w:cs="Courier New"/>
          <w:i/>
          <w:sz w:val="24"/>
          <w:szCs w:val="24"/>
        </w:rPr>
        <w:t xml:space="preserve"> History of Animals</w:t>
      </w:r>
      <w:r w:rsidRPr="004B0914">
        <w:rPr>
          <w:rFonts w:ascii="Courier New" w:hAnsi="Courier New" w:cs="Courier New"/>
          <w:sz w:val="24"/>
          <w:szCs w:val="24"/>
        </w:rPr>
        <w:t xml:space="preserve"> 9.3</w:t>
      </w:r>
      <w:r w:rsidR="001554F7">
        <w:rPr>
          <w:rFonts w:ascii="Courier New" w:hAnsi="Courier New" w:cs="Courier New"/>
          <w:sz w:val="24"/>
          <w:szCs w:val="24"/>
        </w:rPr>
        <w:t xml:space="preserve"> 610b35-611a2 (Barnes 1:952)</w:t>
      </w:r>
      <w:bookmarkEnd w:id="5"/>
      <w:r w:rsidRPr="004B0914">
        <w:rPr>
          <w:rFonts w:ascii="Courier New" w:hAnsi="Courier New" w:cs="Courier New"/>
          <w:sz w:val="24"/>
          <w:szCs w:val="24"/>
        </w:rPr>
        <w:t>: Shepherds train sheep to close in together at a clap of their hands, for if, when a thunderstorm comes on, a ewe stays behind without closing</w:t>
      </w:r>
      <w:r w:rsidR="001554F7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in, the storm will kill it if it be with young; consequently if a sudden clap or noise is made, they close in together within the sheepfold by reason of their training.</w:t>
      </w:r>
    </w:p>
    <w:p w14:paraId="62AE29C2" w14:textId="77777777" w:rsidR="00331E24" w:rsidRPr="004B0914" w:rsidRDefault="00331E24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4">
    <w:p w14:paraId="4E84F056" w14:textId="77777777" w:rsidR="004B0914" w:rsidRDefault="004B0914" w:rsidP="004B0914">
      <w:pPr>
        <w:pStyle w:val="EndnoteText"/>
        <w:rPr>
          <w:rFonts w:ascii="Courier New" w:hAnsi="Courier New" w:cs="Courier New"/>
          <w:sz w:val="24"/>
          <w:szCs w:val="24"/>
        </w:rPr>
      </w:pPr>
      <w:r w:rsidRPr="004B091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B0914">
        <w:rPr>
          <w:rFonts w:ascii="Courier New" w:hAnsi="Courier New" w:cs="Courier New"/>
          <w:sz w:val="24"/>
          <w:szCs w:val="24"/>
        </w:rPr>
        <w:t xml:space="preserve">  </w:t>
      </w:r>
      <w:bookmarkStart w:id="7" w:name="_Hlk5975122"/>
      <w:r w:rsidRPr="004B0914">
        <w:rPr>
          <w:rFonts w:ascii="Courier New" w:hAnsi="Courier New" w:cs="Courier New"/>
          <w:sz w:val="24"/>
          <w:szCs w:val="24"/>
        </w:rPr>
        <w:t xml:space="preserve">Aristotle, </w:t>
      </w:r>
      <w:r w:rsidRPr="004B0914">
        <w:rPr>
          <w:rFonts w:ascii="Courier New" w:hAnsi="Courier New" w:cs="Courier New"/>
          <w:i/>
          <w:sz w:val="24"/>
          <w:szCs w:val="24"/>
        </w:rPr>
        <w:t>History of Animals</w:t>
      </w:r>
      <w:r w:rsidRPr="004B0914">
        <w:rPr>
          <w:rFonts w:ascii="Courier New" w:hAnsi="Courier New" w:cs="Courier New"/>
          <w:sz w:val="24"/>
          <w:szCs w:val="24"/>
        </w:rPr>
        <w:t xml:space="preserve"> 3.19</w:t>
      </w:r>
      <w:r w:rsidR="001554F7">
        <w:rPr>
          <w:rFonts w:ascii="Courier New" w:hAnsi="Courier New" w:cs="Courier New"/>
          <w:sz w:val="24"/>
          <w:szCs w:val="24"/>
        </w:rPr>
        <w:t xml:space="preserve"> </w:t>
      </w:r>
      <w:r w:rsidR="002C1929">
        <w:rPr>
          <w:rFonts w:ascii="Courier New" w:hAnsi="Courier New" w:cs="Courier New"/>
          <w:sz w:val="24"/>
          <w:szCs w:val="24"/>
        </w:rPr>
        <w:t>520b28-521a1 (Barnes 1:826)</w:t>
      </w:r>
      <w:bookmarkEnd w:id="7"/>
      <w:r w:rsidRPr="004B0914">
        <w:rPr>
          <w:rFonts w:ascii="Courier New" w:hAnsi="Courier New" w:cs="Courier New"/>
          <w:sz w:val="24"/>
          <w:szCs w:val="24"/>
        </w:rPr>
        <w:t>:  Animals that are in good condition, either from natural causes or from their health</w:t>
      </w:r>
      <w:r w:rsidR="002C1929"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having been attended to, have the blood neither too abundant-as creatures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just after drinking have the liquid inside them in abundance-nor again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very scanty, as is the case with animals when exceedingly fat. For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animals in this condition have pure blood, but very little of it,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and the fatter an animal gets the less becomes its supply of blood;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B0914">
        <w:rPr>
          <w:rFonts w:ascii="Courier New" w:hAnsi="Courier New" w:cs="Courier New"/>
          <w:sz w:val="24"/>
          <w:szCs w:val="24"/>
        </w:rPr>
        <w:t>for whatsoever is fat is destitute of blood.</w:t>
      </w:r>
    </w:p>
    <w:p w14:paraId="5D04EC8E" w14:textId="77777777" w:rsidR="004B0914" w:rsidRPr="004B0914" w:rsidRDefault="004B0914" w:rsidP="004B0914">
      <w:pPr>
        <w:pStyle w:val="EndnoteText"/>
        <w:rPr>
          <w:rFonts w:ascii="Courier New" w:hAnsi="Courier New" w:cs="Courier New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D4A6" w14:textId="77777777" w:rsidR="00ED0975" w:rsidRDefault="00ED0975" w:rsidP="005F7EBB">
      <w:pPr>
        <w:spacing w:after="0" w:line="240" w:lineRule="auto"/>
      </w:pPr>
      <w:r>
        <w:separator/>
      </w:r>
    </w:p>
  </w:footnote>
  <w:footnote w:type="continuationSeparator" w:id="0">
    <w:p w14:paraId="2C857803" w14:textId="77777777" w:rsidR="00ED0975" w:rsidRDefault="00ED0975" w:rsidP="005F7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8D"/>
    <w:rsid w:val="00085333"/>
    <w:rsid w:val="000D3FE9"/>
    <w:rsid w:val="00136AE8"/>
    <w:rsid w:val="0014634C"/>
    <w:rsid w:val="00150933"/>
    <w:rsid w:val="001554F7"/>
    <w:rsid w:val="00174FB3"/>
    <w:rsid w:val="001E0FF4"/>
    <w:rsid w:val="001E6AD9"/>
    <w:rsid w:val="00201EF5"/>
    <w:rsid w:val="00207D91"/>
    <w:rsid w:val="00220F4E"/>
    <w:rsid w:val="00240E09"/>
    <w:rsid w:val="002420C3"/>
    <w:rsid w:val="00293DC6"/>
    <w:rsid w:val="002C1929"/>
    <w:rsid w:val="00306E5C"/>
    <w:rsid w:val="00331E24"/>
    <w:rsid w:val="003A2949"/>
    <w:rsid w:val="003B5808"/>
    <w:rsid w:val="00440198"/>
    <w:rsid w:val="004606AA"/>
    <w:rsid w:val="004838C0"/>
    <w:rsid w:val="004909F7"/>
    <w:rsid w:val="004B0914"/>
    <w:rsid w:val="004D1A42"/>
    <w:rsid w:val="004E5B6F"/>
    <w:rsid w:val="00522C93"/>
    <w:rsid w:val="005B641C"/>
    <w:rsid w:val="005F7EBB"/>
    <w:rsid w:val="0067148A"/>
    <w:rsid w:val="00692D8A"/>
    <w:rsid w:val="007A3C9F"/>
    <w:rsid w:val="007D4E16"/>
    <w:rsid w:val="007F23CD"/>
    <w:rsid w:val="008B4FC8"/>
    <w:rsid w:val="009247C8"/>
    <w:rsid w:val="00937B32"/>
    <w:rsid w:val="00941236"/>
    <w:rsid w:val="00963F3C"/>
    <w:rsid w:val="00986C9D"/>
    <w:rsid w:val="009C5092"/>
    <w:rsid w:val="00AA6DC4"/>
    <w:rsid w:val="00AF3127"/>
    <w:rsid w:val="00B03834"/>
    <w:rsid w:val="00B523AA"/>
    <w:rsid w:val="00B53E1A"/>
    <w:rsid w:val="00B9284F"/>
    <w:rsid w:val="00B963EA"/>
    <w:rsid w:val="00C242A1"/>
    <w:rsid w:val="00C40585"/>
    <w:rsid w:val="00C64666"/>
    <w:rsid w:val="00CC7FFD"/>
    <w:rsid w:val="00D30E72"/>
    <w:rsid w:val="00DE7561"/>
    <w:rsid w:val="00E90099"/>
    <w:rsid w:val="00EB7DEB"/>
    <w:rsid w:val="00ED0975"/>
    <w:rsid w:val="00ED294D"/>
    <w:rsid w:val="00FA128D"/>
    <w:rsid w:val="00FD23DE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1397"/>
  <w15:chartTrackingRefBased/>
  <w15:docId w15:val="{52BA68D6-CA64-4399-968C-EF27E4C7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F7E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7E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D748-14E7-40C0-96BF-0E68C0DF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2019-04-12T20:44:00Z</cp:lastPrinted>
  <dcterms:created xsi:type="dcterms:W3CDTF">2020-11-11T22:59:00Z</dcterms:created>
  <dcterms:modified xsi:type="dcterms:W3CDTF">2020-11-11T22:59:00Z</dcterms:modified>
</cp:coreProperties>
</file>