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F" w:rsidRPr="00F97919" w:rsidRDefault="007141B2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 xml:space="preserve">259 Oculus </w:t>
      </w:r>
    </w:p>
    <w:p w:rsidR="00030C46" w:rsidRPr="00F97919" w:rsidRDefault="0004063F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M</w:t>
      </w:r>
      <w:r w:rsidR="007141B2" w:rsidRPr="00F97919">
        <w:rPr>
          <w:rFonts w:cs="Times New Roman"/>
          <w:szCs w:val="24"/>
        </w:rPr>
        <w:t xml:space="preserve">aterialis </w:t>
      </w:r>
      <w:r w:rsidRPr="00F97919">
        <w:rPr>
          <w:rFonts w:cs="Times New Roman"/>
          <w:szCs w:val="24"/>
        </w:rPr>
        <w:t>o</w:t>
      </w:r>
      <w:r w:rsidR="007141B2" w:rsidRPr="00F97919">
        <w:rPr>
          <w:rFonts w:cs="Times New Roman"/>
          <w:szCs w:val="24"/>
        </w:rPr>
        <w:t>culus habet tria</w:t>
      </w:r>
      <w:r w:rsidR="004D566A" w:rsidRPr="00F97919">
        <w:rPr>
          <w:rFonts w:cs="Times New Roman"/>
          <w:szCs w:val="24"/>
        </w:rPr>
        <w:t>:</w:t>
      </w:r>
      <w:r w:rsidR="007141B2" w:rsidRPr="00F97919">
        <w:rPr>
          <w:rFonts w:cs="Times New Roman"/>
          <w:szCs w:val="24"/>
        </w:rPr>
        <w:t xml:space="preserve"> actum</w:t>
      </w:r>
      <w:r w:rsidR="004D566A" w:rsidRPr="00F97919">
        <w:rPr>
          <w:rFonts w:cs="Times New Roman"/>
          <w:szCs w:val="24"/>
        </w:rPr>
        <w:t>,</w:t>
      </w:r>
      <w:r w:rsidR="007141B2" w:rsidRPr="00F97919">
        <w:rPr>
          <w:rFonts w:cs="Times New Roman"/>
          <w:szCs w:val="24"/>
        </w:rPr>
        <w:t xml:space="preserve"> objectum</w:t>
      </w:r>
      <w:r w:rsidR="004D566A" w:rsidRPr="00F97919">
        <w:rPr>
          <w:rFonts w:cs="Times New Roman"/>
          <w:szCs w:val="24"/>
        </w:rPr>
        <w:t>,</w:t>
      </w:r>
      <w:r w:rsidR="007141B2" w:rsidRPr="00F97919">
        <w:rPr>
          <w:rFonts w:cs="Times New Roman"/>
          <w:szCs w:val="24"/>
        </w:rPr>
        <w:t xml:space="preserve"> defectum</w:t>
      </w:r>
      <w:r w:rsidR="004D566A" w:rsidRPr="00F97919">
        <w:rPr>
          <w:rFonts w:cs="Times New Roman"/>
          <w:szCs w:val="24"/>
        </w:rPr>
        <w:t>.</w:t>
      </w:r>
      <w:r w:rsidR="00030C46" w:rsidRPr="00F97919">
        <w:rPr>
          <w:rFonts w:cs="Times New Roman"/>
          <w:szCs w:val="24"/>
        </w:rPr>
        <w:t xml:space="preserve"> </w:t>
      </w:r>
      <w:r w:rsidR="004D566A" w:rsidRPr="00F97919">
        <w:rPr>
          <w:rFonts w:cs="Times New Roman"/>
          <w:szCs w:val="24"/>
        </w:rPr>
        <w:t>A</w:t>
      </w:r>
      <w:r w:rsidR="007141B2" w:rsidRPr="00F97919">
        <w:rPr>
          <w:rFonts w:cs="Times New Roman"/>
          <w:szCs w:val="24"/>
        </w:rPr>
        <w:t>ctus oculi est triplex</w:t>
      </w:r>
      <w:r w:rsidR="004D566A" w:rsidRPr="00F97919">
        <w:rPr>
          <w:rFonts w:cs="Times New Roman"/>
          <w:szCs w:val="24"/>
        </w:rPr>
        <w:t>:</w:t>
      </w:r>
      <w:r w:rsidR="007141B2" w:rsidRPr="00F97919">
        <w:rPr>
          <w:rFonts w:cs="Times New Roman"/>
          <w:szCs w:val="24"/>
        </w:rPr>
        <w:t xml:space="preserve"> iter rectum ostendere</w:t>
      </w:r>
      <w:r w:rsidR="004D566A" w:rsidRPr="00F97919">
        <w:rPr>
          <w:rFonts w:cs="Times New Roman"/>
          <w:szCs w:val="24"/>
        </w:rPr>
        <w:t>,</w:t>
      </w:r>
      <w:r w:rsidR="007141B2" w:rsidRPr="00F97919">
        <w:rPr>
          <w:rFonts w:cs="Times New Roman"/>
          <w:szCs w:val="24"/>
        </w:rPr>
        <w:t xml:space="preserve"> demum</w:t>
      </w:r>
      <w:r w:rsidR="00030C46" w:rsidRPr="00F97919">
        <w:rPr>
          <w:rFonts w:cs="Times New Roman"/>
          <w:szCs w:val="24"/>
        </w:rPr>
        <w:t xml:space="preserve"> </w:t>
      </w:r>
      <w:r w:rsidR="00CB6D8A" w:rsidRPr="00F97919">
        <w:rPr>
          <w:rFonts w:cs="Times New Roman"/>
          <w:szCs w:val="24"/>
        </w:rPr>
        <w:t>cauere congeries</w:t>
      </w:r>
      <w:r w:rsidR="004D566A" w:rsidRPr="00F97919">
        <w:rPr>
          <w:rFonts w:cs="Times New Roman"/>
          <w:szCs w:val="24"/>
        </w:rPr>
        <w:t>,</w:t>
      </w:r>
      <w:r w:rsidR="007141B2" w:rsidRPr="00F97919">
        <w:rPr>
          <w:rFonts w:cs="Times New Roman"/>
          <w:szCs w:val="24"/>
        </w:rPr>
        <w:t xml:space="preserve"> membrorum conducere</w:t>
      </w:r>
      <w:r w:rsidR="004D566A" w:rsidRPr="00F97919">
        <w:rPr>
          <w:rFonts w:cs="Times New Roman"/>
          <w:szCs w:val="24"/>
        </w:rPr>
        <w:t>.</w:t>
      </w:r>
      <w:r w:rsidR="007141B2" w:rsidRPr="00F97919">
        <w:rPr>
          <w:rFonts w:cs="Times New Roman"/>
          <w:szCs w:val="24"/>
        </w:rPr>
        <w:t xml:space="preserve"> </w:t>
      </w:r>
      <w:r w:rsidR="004D566A" w:rsidRPr="00F97919">
        <w:rPr>
          <w:rFonts w:cs="Times New Roman"/>
          <w:szCs w:val="24"/>
        </w:rPr>
        <w:t>S</w:t>
      </w:r>
      <w:r w:rsidR="007141B2" w:rsidRPr="00F97919">
        <w:rPr>
          <w:rFonts w:cs="Times New Roman"/>
          <w:szCs w:val="24"/>
        </w:rPr>
        <w:t>ic opus</w:t>
      </w:r>
      <w:r w:rsidR="00030C46" w:rsidRPr="00F97919">
        <w:rPr>
          <w:rFonts w:cs="Times New Roman"/>
          <w:szCs w:val="24"/>
        </w:rPr>
        <w:t xml:space="preserve"> </w:t>
      </w:r>
      <w:r w:rsidR="007141B2" w:rsidRPr="00F97919">
        <w:rPr>
          <w:rFonts w:cs="Times New Roman"/>
          <w:szCs w:val="24"/>
        </w:rPr>
        <w:t>sapientis est iter rec</w:t>
      </w:r>
      <w:r w:rsidR="004D566A" w:rsidRPr="00F97919">
        <w:rPr>
          <w:rFonts w:cs="Times New Roman"/>
          <w:szCs w:val="24"/>
        </w:rPr>
        <w:t>t</w:t>
      </w:r>
      <w:r w:rsidR="007141B2" w:rsidRPr="00F97919">
        <w:rPr>
          <w:rFonts w:cs="Times New Roman"/>
          <w:szCs w:val="24"/>
        </w:rPr>
        <w:t>um pergere quod fit per intencionem</w:t>
      </w:r>
      <w:r w:rsidR="00030C46" w:rsidRPr="00F97919">
        <w:rPr>
          <w:rFonts w:cs="Times New Roman"/>
          <w:szCs w:val="24"/>
        </w:rPr>
        <w:t xml:space="preserve"> </w:t>
      </w:r>
      <w:r w:rsidR="007141B2" w:rsidRPr="00F97919">
        <w:rPr>
          <w:rFonts w:cs="Times New Roman"/>
          <w:szCs w:val="24"/>
        </w:rPr>
        <w:t>rec</w:t>
      </w:r>
      <w:r w:rsidR="004D566A" w:rsidRPr="00F97919">
        <w:rPr>
          <w:rFonts w:cs="Times New Roman"/>
          <w:szCs w:val="24"/>
        </w:rPr>
        <w:t>tam, Prou. 4</w:t>
      </w:r>
      <w:r w:rsidR="007141B2" w:rsidRPr="00F97919">
        <w:rPr>
          <w:rFonts w:cs="Times New Roman"/>
          <w:szCs w:val="24"/>
        </w:rPr>
        <w:t>[:</w:t>
      </w:r>
      <w:r w:rsidR="004D566A" w:rsidRPr="00F97919">
        <w:rPr>
          <w:rFonts w:cs="Times New Roman"/>
          <w:szCs w:val="24"/>
        </w:rPr>
        <w:t xml:space="preserve">25]: </w:t>
      </w:r>
      <w:r w:rsidR="004D566A" w:rsidRPr="00F97919">
        <w:rPr>
          <w:rFonts w:cs="Times New Roman"/>
          <w:i/>
          <w:szCs w:val="24"/>
        </w:rPr>
        <w:t>Oculi tui videant recta</w:t>
      </w:r>
      <w:r w:rsidR="004D566A" w:rsidRPr="00F97919">
        <w:rPr>
          <w:rFonts w:cs="Times New Roman"/>
          <w:szCs w:val="24"/>
        </w:rPr>
        <w:t>.</w:t>
      </w:r>
      <w:r w:rsidR="007141B2" w:rsidRPr="00F97919">
        <w:rPr>
          <w:rFonts w:cs="Times New Roman"/>
          <w:szCs w:val="24"/>
        </w:rPr>
        <w:t xml:space="preserve"> Matt. 6[:</w:t>
      </w:r>
      <w:r w:rsidR="004D566A" w:rsidRPr="00F97919">
        <w:rPr>
          <w:rFonts w:cs="Times New Roman"/>
          <w:szCs w:val="24"/>
        </w:rPr>
        <w:t>22]:</w:t>
      </w:r>
      <w:r w:rsidR="007141B2" w:rsidRPr="00F97919">
        <w:rPr>
          <w:rFonts w:cs="Times New Roman"/>
          <w:szCs w:val="24"/>
        </w:rPr>
        <w:t xml:space="preserve"> </w:t>
      </w:r>
      <w:r w:rsidR="007141B2" w:rsidRPr="00F97919">
        <w:rPr>
          <w:rFonts w:cs="Times New Roman"/>
          <w:i/>
          <w:szCs w:val="24"/>
        </w:rPr>
        <w:t>Si oculus</w:t>
      </w:r>
      <w:r w:rsidR="00030C46" w:rsidRPr="00F97919">
        <w:rPr>
          <w:rFonts w:cs="Times New Roman"/>
          <w:i/>
          <w:szCs w:val="24"/>
        </w:rPr>
        <w:t xml:space="preserve"> </w:t>
      </w:r>
      <w:r w:rsidR="007141B2" w:rsidRPr="00F97919">
        <w:rPr>
          <w:rFonts w:cs="Times New Roman"/>
          <w:i/>
          <w:szCs w:val="24"/>
        </w:rPr>
        <w:t>tuus</w:t>
      </w:r>
      <w:r w:rsidR="004D566A" w:rsidRPr="00F97919">
        <w:rPr>
          <w:rFonts w:cs="Times New Roman"/>
          <w:i/>
          <w:szCs w:val="24"/>
        </w:rPr>
        <w:t xml:space="preserve"> fuerit simplex totum corpus tuum l</w:t>
      </w:r>
      <w:r w:rsidR="007141B2" w:rsidRPr="00F97919">
        <w:rPr>
          <w:rFonts w:cs="Times New Roman"/>
          <w:i/>
          <w:szCs w:val="24"/>
        </w:rPr>
        <w:t>uc</w:t>
      </w:r>
      <w:r w:rsidR="004D566A" w:rsidRPr="00F97919">
        <w:rPr>
          <w:rFonts w:cs="Times New Roman"/>
          <w:i/>
          <w:szCs w:val="24"/>
        </w:rPr>
        <w:t>idum</w:t>
      </w:r>
      <w:r w:rsidR="007141B2" w:rsidRPr="00F97919">
        <w:rPr>
          <w:rFonts w:cs="Times New Roman"/>
          <w:i/>
          <w:szCs w:val="24"/>
        </w:rPr>
        <w:t>.</w:t>
      </w:r>
      <w:r w:rsidR="007141B2" w:rsidRPr="00F97919">
        <w:rPr>
          <w:rFonts w:cs="Times New Roman"/>
          <w:szCs w:val="24"/>
        </w:rPr>
        <w:t xml:space="preserve"> </w:t>
      </w:r>
      <w:r w:rsidR="004D566A" w:rsidRPr="00F97919">
        <w:rPr>
          <w:rFonts w:cs="Times New Roman"/>
          <w:szCs w:val="24"/>
        </w:rPr>
        <w:t>S</w:t>
      </w:r>
      <w:r w:rsidR="00030C46" w:rsidRPr="00F97919">
        <w:rPr>
          <w:rFonts w:cs="Times New Roman"/>
          <w:szCs w:val="24"/>
        </w:rPr>
        <w:t>icut enim hauri</w:t>
      </w:r>
      <w:r w:rsidR="007141B2" w:rsidRPr="00F97919">
        <w:rPr>
          <w:rFonts w:cs="Times New Roman"/>
          <w:szCs w:val="24"/>
        </w:rPr>
        <w:t>unt rami humorem fructum et saporem a radice si opera</w:t>
      </w:r>
      <w:r w:rsidR="00030C46" w:rsidRPr="00F97919">
        <w:rPr>
          <w:rFonts w:cs="Times New Roman"/>
          <w:szCs w:val="24"/>
        </w:rPr>
        <w:t xml:space="preserve"> </w:t>
      </w:r>
      <w:r w:rsidR="007141B2" w:rsidRPr="00F97919">
        <w:rPr>
          <w:rFonts w:cs="Times New Roman"/>
          <w:szCs w:val="24"/>
        </w:rPr>
        <w:t xml:space="preserve">qualificantur ab intencione. </w:t>
      </w:r>
    </w:p>
    <w:p w:rsidR="00030C46" w:rsidRPr="00F97919" w:rsidRDefault="007141B2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Secundo</w:t>
      </w:r>
      <w:r w:rsidR="007F29D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cauere demum quod fit per</w:t>
      </w:r>
      <w:r w:rsidR="00030C46" w:rsidRPr="00F97919">
        <w:rPr>
          <w:rFonts w:cs="Times New Roman"/>
          <w:szCs w:val="24"/>
        </w:rPr>
        <w:t xml:space="preserve"> consultatem caut</w:t>
      </w:r>
      <w:r w:rsidRPr="00F97919">
        <w:rPr>
          <w:rFonts w:cs="Times New Roman"/>
          <w:szCs w:val="24"/>
        </w:rPr>
        <w:t>am, Matt. 5[:</w:t>
      </w:r>
      <w:r w:rsidR="004D566A" w:rsidRPr="00F97919">
        <w:rPr>
          <w:rFonts w:cs="Times New Roman"/>
          <w:szCs w:val="24"/>
        </w:rPr>
        <w:t>29]: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Si oculus tuus dexter scandalizat</w:t>
      </w:r>
      <w:r w:rsidR="00030C46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te</w:t>
      </w:r>
      <w:r w:rsidR="004D566A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etc. Ramus nociuus et membrum putridum amputatur ne corumpat alia, sic malus consiliarius amputari debet</w:t>
      </w:r>
      <w:r w:rsidR="0059027D" w:rsidRPr="00F97919">
        <w:rPr>
          <w:rFonts w:cs="Times New Roman"/>
          <w:szCs w:val="24"/>
        </w:rPr>
        <w:t>,</w:t>
      </w:r>
      <w:r w:rsidR="00030C46" w:rsidRPr="00F97919">
        <w:rPr>
          <w:rFonts w:cs="Times New Roman"/>
          <w:szCs w:val="24"/>
        </w:rPr>
        <w:t xml:space="preserve"> </w:t>
      </w:r>
      <w:r w:rsidR="004D566A" w:rsidRPr="00F97919">
        <w:rPr>
          <w:rFonts w:cs="Times New Roman"/>
          <w:szCs w:val="24"/>
        </w:rPr>
        <w:t>Haba. 1</w:t>
      </w:r>
      <w:r w:rsidRPr="00F97919">
        <w:rPr>
          <w:rFonts w:cs="Times New Roman"/>
          <w:szCs w:val="24"/>
        </w:rPr>
        <w:t>[:</w:t>
      </w:r>
      <w:r w:rsidR="004D566A" w:rsidRPr="00F97919">
        <w:rPr>
          <w:rFonts w:cs="Times New Roman"/>
          <w:szCs w:val="24"/>
        </w:rPr>
        <w:t>13]: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Mundi sunt oculi tui</w:t>
      </w:r>
      <w:r w:rsidRPr="00F97919">
        <w:rPr>
          <w:rFonts w:cs="Times New Roman"/>
          <w:szCs w:val="24"/>
        </w:rPr>
        <w:t xml:space="preserve">. </w:t>
      </w:r>
    </w:p>
    <w:p w:rsidR="00030C46" w:rsidRPr="00F97919" w:rsidRDefault="007141B2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Tercio</w:t>
      </w:r>
      <w:r w:rsidR="0059027D" w:rsidRPr="00F97919">
        <w:rPr>
          <w:rFonts w:cs="Times New Roman"/>
          <w:szCs w:val="24"/>
        </w:rPr>
        <w:t>,</w:t>
      </w:r>
      <w:r w:rsidR="00030C46" w:rsidRPr="00F97919">
        <w:rPr>
          <w:rFonts w:cs="Times New Roman"/>
          <w:szCs w:val="24"/>
        </w:rPr>
        <w:t xml:space="preserve"> conducere proximum tanquam com</w:t>
      </w:r>
      <w:r w:rsidR="00C017F4" w:rsidRPr="00F97919">
        <w:rPr>
          <w:rFonts w:cs="Times New Roman"/>
          <w:szCs w:val="24"/>
        </w:rPr>
        <w:t>membrum quod fit per predicacionem, Job 29[:</w:t>
      </w:r>
      <w:r w:rsidR="000900B2" w:rsidRPr="00F97919">
        <w:rPr>
          <w:rFonts w:cs="Times New Roman"/>
          <w:szCs w:val="24"/>
        </w:rPr>
        <w:t>15]:</w:t>
      </w:r>
      <w:r w:rsidR="00C017F4" w:rsidRPr="00F97919">
        <w:rPr>
          <w:rFonts w:cs="Times New Roman"/>
          <w:szCs w:val="24"/>
        </w:rPr>
        <w:t xml:space="preserve"> </w:t>
      </w:r>
      <w:r w:rsidR="00C017F4" w:rsidRPr="00F97919">
        <w:rPr>
          <w:rFonts w:cs="Times New Roman"/>
          <w:i/>
          <w:szCs w:val="24"/>
        </w:rPr>
        <w:t>Oculus fui</w:t>
      </w:r>
      <w:r w:rsidR="00E35A71" w:rsidRPr="00F97919">
        <w:rPr>
          <w:rStyle w:val="EndnoteReference"/>
          <w:rFonts w:cs="Times New Roman"/>
          <w:i/>
          <w:szCs w:val="24"/>
        </w:rPr>
        <w:endnoteReference w:id="1"/>
      </w:r>
      <w:r w:rsidR="00C017F4" w:rsidRPr="00F97919">
        <w:rPr>
          <w:rFonts w:cs="Times New Roman"/>
          <w:szCs w:val="24"/>
        </w:rPr>
        <w:t xml:space="preserve"> </w:t>
      </w:r>
      <w:r w:rsidR="00C017F4" w:rsidRPr="00F97919">
        <w:rPr>
          <w:rFonts w:cs="Times New Roman"/>
          <w:i/>
          <w:szCs w:val="24"/>
        </w:rPr>
        <w:t>ceco</w:t>
      </w:r>
      <w:r w:rsidR="000900B2" w:rsidRPr="00F97919">
        <w:rPr>
          <w:rFonts w:cs="Times New Roman"/>
          <w:szCs w:val="24"/>
        </w:rPr>
        <w:t>.</w:t>
      </w:r>
      <w:r w:rsidR="00C017F4" w:rsidRPr="00F97919">
        <w:rPr>
          <w:rFonts w:cs="Times New Roman"/>
          <w:szCs w:val="24"/>
        </w:rPr>
        <w:t xml:space="preserve"> </w:t>
      </w:r>
      <w:r w:rsidR="000900B2" w:rsidRPr="00F97919">
        <w:rPr>
          <w:rFonts w:cs="Times New Roman"/>
          <w:szCs w:val="24"/>
        </w:rPr>
        <w:t>V</w:t>
      </w:r>
      <w:r w:rsidR="00C017F4" w:rsidRPr="00F97919">
        <w:rPr>
          <w:rFonts w:cs="Times New Roman"/>
          <w:szCs w:val="24"/>
        </w:rPr>
        <w:t>bi nota quod sicut oculus dirigit se et alia</w:t>
      </w:r>
      <w:r w:rsidR="00F55063" w:rsidRPr="00F97919">
        <w:rPr>
          <w:rFonts w:cs="Times New Roman"/>
          <w:szCs w:val="24"/>
        </w:rPr>
        <w:t>,</w:t>
      </w:r>
      <w:r w:rsidR="00C017F4" w:rsidRPr="00F97919">
        <w:rPr>
          <w:rFonts w:cs="Times New Roman"/>
          <w:szCs w:val="24"/>
        </w:rPr>
        <w:t xml:space="preserve"> sic</w:t>
      </w:r>
      <w:r w:rsidR="00030C46" w:rsidRPr="00F97919">
        <w:rPr>
          <w:rFonts w:cs="Times New Roman"/>
          <w:szCs w:val="24"/>
        </w:rPr>
        <w:t xml:space="preserve"> </w:t>
      </w:r>
      <w:r w:rsidR="00C017F4" w:rsidRPr="00F97919">
        <w:rPr>
          <w:rFonts w:cs="Times New Roman"/>
          <w:szCs w:val="24"/>
        </w:rPr>
        <w:t xml:space="preserve">doctor spiritualis. </w:t>
      </w:r>
    </w:p>
    <w:p w:rsidR="00030C46" w:rsidRPr="00F97919" w:rsidRDefault="00C017F4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De secundo</w:t>
      </w:r>
      <w:r w:rsidR="00F5506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="00B378B3" w:rsidRPr="00F97919">
        <w:rPr>
          <w:rFonts w:cs="Times New Roman"/>
          <w:szCs w:val="24"/>
        </w:rPr>
        <w:t>objec</w:t>
      </w:r>
      <w:r w:rsidR="00030C46" w:rsidRPr="00F97919">
        <w:rPr>
          <w:rFonts w:cs="Times New Roman"/>
          <w:szCs w:val="24"/>
        </w:rPr>
        <w:t>tum oculi materialis est colora</w:t>
      </w:r>
      <w:r w:rsidR="00B378B3" w:rsidRPr="00F97919">
        <w:rPr>
          <w:rFonts w:cs="Times New Roman"/>
          <w:szCs w:val="24"/>
        </w:rPr>
        <w:t>tum delectabile</w:t>
      </w:r>
      <w:r w:rsidR="00F55063" w:rsidRPr="00F97919">
        <w:rPr>
          <w:rFonts w:cs="Times New Roman"/>
          <w:szCs w:val="24"/>
        </w:rPr>
        <w:t>, sic</w:t>
      </w:r>
      <w:r w:rsidR="00B378B3" w:rsidRPr="00F97919">
        <w:rPr>
          <w:rFonts w:cs="Times New Roman"/>
          <w:szCs w:val="24"/>
        </w:rPr>
        <w:t xml:space="preserve"> c</w:t>
      </w:r>
      <w:r w:rsidR="00030C46" w:rsidRPr="00F97919">
        <w:rPr>
          <w:rFonts w:cs="Times New Roman"/>
          <w:szCs w:val="24"/>
        </w:rPr>
        <w:t>or sapientis iudicium</w:t>
      </w:r>
      <w:r w:rsidR="00F55063" w:rsidRPr="00F97919">
        <w:rPr>
          <w:rFonts w:cs="Times New Roman"/>
          <w:szCs w:val="24"/>
        </w:rPr>
        <w:t>.</w:t>
      </w:r>
      <w:r w:rsidR="00030C46" w:rsidRPr="00F97919">
        <w:rPr>
          <w:rFonts w:cs="Times New Roman"/>
          <w:szCs w:val="24"/>
        </w:rPr>
        <w:t xml:space="preserve"> </w:t>
      </w:r>
      <w:r w:rsidR="00F55063" w:rsidRPr="00F97919">
        <w:rPr>
          <w:rFonts w:cs="Times New Roman"/>
          <w:szCs w:val="24"/>
        </w:rPr>
        <w:t>N</w:t>
      </w:r>
      <w:r w:rsidR="00030C46" w:rsidRPr="00F97919">
        <w:rPr>
          <w:rFonts w:cs="Times New Roman"/>
          <w:szCs w:val="24"/>
        </w:rPr>
        <w:t>am vbi a</w:t>
      </w:r>
      <w:r w:rsidR="00B378B3" w:rsidRPr="00F97919">
        <w:rPr>
          <w:rFonts w:cs="Times New Roman"/>
          <w:szCs w:val="24"/>
        </w:rPr>
        <w:t>mor ibi oculus</w:t>
      </w:r>
      <w:r w:rsidR="000900B2" w:rsidRPr="00F97919">
        <w:rPr>
          <w:rFonts w:cs="Times New Roman"/>
          <w:szCs w:val="24"/>
        </w:rPr>
        <w:t>, Eccle</w:t>
      </w:r>
      <w:r w:rsidR="00B378B3" w:rsidRPr="00F97919">
        <w:rPr>
          <w:rFonts w:cs="Times New Roman"/>
          <w:szCs w:val="24"/>
        </w:rPr>
        <w:t>. 2[:</w:t>
      </w:r>
      <w:r w:rsidR="000900B2" w:rsidRPr="00F97919">
        <w:rPr>
          <w:rFonts w:cs="Times New Roman"/>
          <w:szCs w:val="24"/>
        </w:rPr>
        <w:t>14]:</w:t>
      </w:r>
      <w:r w:rsidR="00B378B3" w:rsidRPr="00F97919">
        <w:rPr>
          <w:rFonts w:cs="Times New Roman"/>
          <w:szCs w:val="24"/>
        </w:rPr>
        <w:t xml:space="preserve"> </w:t>
      </w:r>
      <w:r w:rsidR="00B378B3" w:rsidRPr="00F97919">
        <w:rPr>
          <w:rFonts w:cs="Times New Roman"/>
          <w:i/>
          <w:szCs w:val="24"/>
        </w:rPr>
        <w:t>Oculi sapientis in capite eius</w:t>
      </w:r>
      <w:r w:rsidR="000900B2" w:rsidRPr="00F97919">
        <w:rPr>
          <w:rFonts w:cs="Times New Roman"/>
          <w:szCs w:val="24"/>
        </w:rPr>
        <w:t>,</w:t>
      </w:r>
      <w:r w:rsidR="00030C46" w:rsidRPr="00F97919">
        <w:rPr>
          <w:rFonts w:cs="Times New Roman"/>
          <w:szCs w:val="24"/>
        </w:rPr>
        <w:t xml:space="preserve"> </w:t>
      </w:r>
      <w:r w:rsidR="00B378B3" w:rsidRPr="00F97919">
        <w:rPr>
          <w:rFonts w:cs="Times New Roman"/>
          <w:szCs w:val="24"/>
        </w:rPr>
        <w:t>/f. 78vb/</w:t>
      </w:r>
      <w:r w:rsidR="00030C46" w:rsidRPr="00F97919">
        <w:rPr>
          <w:rFonts w:cs="Times New Roman"/>
          <w:szCs w:val="24"/>
        </w:rPr>
        <w:t xml:space="preserve"> </w:t>
      </w:r>
      <w:r w:rsidR="00B378B3" w:rsidRPr="00F97919">
        <w:rPr>
          <w:rFonts w:cs="Times New Roman"/>
          <w:szCs w:val="24"/>
        </w:rPr>
        <w:t>id est, in Christo non in bursa per auariciam</w:t>
      </w:r>
      <w:r w:rsidR="000900B2" w:rsidRPr="00F97919">
        <w:rPr>
          <w:rFonts w:cs="Times New Roman"/>
          <w:szCs w:val="24"/>
        </w:rPr>
        <w:t>,</w:t>
      </w:r>
      <w:r w:rsidR="00B378B3" w:rsidRPr="00F97919">
        <w:rPr>
          <w:rFonts w:cs="Times New Roman"/>
          <w:szCs w:val="24"/>
        </w:rPr>
        <w:t xml:space="preserve"> non in coquina per gulam</w:t>
      </w:r>
      <w:r w:rsidR="000900B2" w:rsidRPr="00F97919">
        <w:rPr>
          <w:rFonts w:cs="Times New Roman"/>
          <w:szCs w:val="24"/>
        </w:rPr>
        <w:t>,</w:t>
      </w:r>
      <w:r w:rsidR="00B378B3" w:rsidRPr="00F97919">
        <w:rPr>
          <w:rFonts w:cs="Times New Roman"/>
          <w:szCs w:val="24"/>
        </w:rPr>
        <w:t xml:space="preserve"> non</w:t>
      </w:r>
      <w:r w:rsidR="00030C46" w:rsidRPr="00F97919">
        <w:rPr>
          <w:rFonts w:cs="Times New Roman"/>
          <w:szCs w:val="24"/>
        </w:rPr>
        <w:t xml:space="preserve"> </w:t>
      </w:r>
      <w:r w:rsidR="00B378B3" w:rsidRPr="00F97919">
        <w:rPr>
          <w:rFonts w:cs="Times New Roman"/>
          <w:szCs w:val="24"/>
        </w:rPr>
        <w:t>in platea per vanitatem, Psal. [</w:t>
      </w:r>
      <w:r w:rsidR="000900B2" w:rsidRPr="00F97919">
        <w:rPr>
          <w:rFonts w:cs="Times New Roman"/>
          <w:szCs w:val="24"/>
        </w:rPr>
        <w:t>24:15]:</w:t>
      </w:r>
      <w:r w:rsidR="00B378B3" w:rsidRPr="00F97919">
        <w:rPr>
          <w:rFonts w:cs="Times New Roman"/>
          <w:szCs w:val="24"/>
        </w:rPr>
        <w:t xml:space="preserve"> </w:t>
      </w:r>
      <w:r w:rsidR="00B378B3" w:rsidRPr="00F97919">
        <w:rPr>
          <w:rFonts w:cs="Times New Roman"/>
          <w:i/>
          <w:szCs w:val="24"/>
        </w:rPr>
        <w:t>Oculi mei semper ad Dominum</w:t>
      </w:r>
      <w:r w:rsidR="00B378B3" w:rsidRPr="00F97919">
        <w:rPr>
          <w:rFonts w:cs="Times New Roman"/>
          <w:szCs w:val="24"/>
        </w:rPr>
        <w:t xml:space="preserve">. </w:t>
      </w:r>
    </w:p>
    <w:p w:rsidR="00030C46" w:rsidRPr="00F97919" w:rsidRDefault="00B378B3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Tercio</w:t>
      </w:r>
      <w:r w:rsidR="00DE668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defectus</w:t>
      </w:r>
      <w:r w:rsidR="00030C46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oculi materialis respectu aliorum triplex</w:t>
      </w:r>
      <w:r w:rsidR="00DE6680" w:rsidRPr="00F97919">
        <w:rPr>
          <w:rFonts w:cs="Times New Roman"/>
          <w:szCs w:val="24"/>
        </w:rPr>
        <w:t>, q</w:t>
      </w:r>
      <w:r w:rsidRPr="00F97919">
        <w:rPr>
          <w:rFonts w:cs="Times New Roman"/>
          <w:szCs w:val="24"/>
        </w:rPr>
        <w:t>ui etiam et in oculis spiritu</w:t>
      </w:r>
      <w:r w:rsidR="00030C46" w:rsidRPr="00F97919">
        <w:rPr>
          <w:rFonts w:cs="Times New Roman"/>
          <w:szCs w:val="24"/>
        </w:rPr>
        <w:t>a</w:t>
      </w:r>
      <w:r w:rsidR="00AD67A9" w:rsidRPr="00F97919">
        <w:rPr>
          <w:rFonts w:cs="Times New Roman"/>
          <w:szCs w:val="24"/>
        </w:rPr>
        <w:t>libus reperitur</w:t>
      </w:r>
      <w:r w:rsidR="00030C46" w:rsidRPr="00F97919">
        <w:rPr>
          <w:rFonts w:cs="Times New Roman"/>
          <w:szCs w:val="24"/>
        </w:rPr>
        <w:t>.</w:t>
      </w:r>
      <w:r w:rsidR="00AD67A9" w:rsidRPr="00F97919">
        <w:rPr>
          <w:rFonts w:cs="Times New Roman"/>
          <w:szCs w:val="24"/>
        </w:rPr>
        <w:t xml:space="preserve"> </w:t>
      </w:r>
      <w:r w:rsidR="00030C46" w:rsidRPr="00F97919">
        <w:rPr>
          <w:rFonts w:cs="Times New Roman"/>
          <w:szCs w:val="24"/>
        </w:rPr>
        <w:t>P</w:t>
      </w:r>
      <w:r w:rsidR="00AD67A9" w:rsidRPr="00F97919">
        <w:rPr>
          <w:rFonts w:cs="Times New Roman"/>
          <w:szCs w:val="24"/>
        </w:rPr>
        <w:t>rimus est quod non videt se sed remociora</w:t>
      </w:r>
      <w:r w:rsidR="00DE6680" w:rsidRPr="00F97919">
        <w:rPr>
          <w:rFonts w:cs="Times New Roman"/>
          <w:szCs w:val="24"/>
        </w:rPr>
        <w:t>.</w:t>
      </w:r>
      <w:r w:rsidR="00AD67A9" w:rsidRPr="00F97919">
        <w:rPr>
          <w:rFonts w:cs="Times New Roman"/>
          <w:szCs w:val="24"/>
        </w:rPr>
        <w:t xml:space="preserve"> </w:t>
      </w:r>
      <w:r w:rsidR="00DE6680" w:rsidRPr="00F97919">
        <w:rPr>
          <w:rFonts w:cs="Times New Roman"/>
          <w:szCs w:val="24"/>
        </w:rPr>
        <w:t>S</w:t>
      </w:r>
      <w:r w:rsidR="00AD67A9" w:rsidRPr="00F97919">
        <w:rPr>
          <w:rFonts w:cs="Times New Roman"/>
          <w:szCs w:val="24"/>
        </w:rPr>
        <w:t>et</w:t>
      </w:r>
      <w:r w:rsidR="00030C46" w:rsidRPr="00F97919">
        <w:rPr>
          <w:rFonts w:cs="Times New Roman"/>
          <w:szCs w:val="24"/>
        </w:rPr>
        <w:t xml:space="preserve"> </w:t>
      </w:r>
      <w:r w:rsidR="00AD67A9" w:rsidRPr="00F97919">
        <w:rPr>
          <w:rFonts w:cs="Times New Roman"/>
          <w:szCs w:val="24"/>
        </w:rPr>
        <w:t>aliter est de mare et de a</w:t>
      </w:r>
      <w:r w:rsidR="00030C46" w:rsidRPr="00F97919">
        <w:rPr>
          <w:rFonts w:cs="Times New Roman"/>
          <w:szCs w:val="24"/>
        </w:rPr>
        <w:t>uro</w:t>
      </w:r>
      <w:r w:rsidR="00DE6680" w:rsidRPr="00F97919">
        <w:rPr>
          <w:rFonts w:cs="Times New Roman"/>
          <w:szCs w:val="24"/>
        </w:rPr>
        <w:t>,</w:t>
      </w:r>
      <w:r w:rsidR="00030C46" w:rsidRPr="00F97919">
        <w:rPr>
          <w:rFonts w:cs="Times New Roman"/>
          <w:szCs w:val="24"/>
        </w:rPr>
        <w:t xml:space="preserve"> sic multi nec sua nec colla</w:t>
      </w:r>
      <w:r w:rsidR="00AD67A9" w:rsidRPr="00F97919">
        <w:rPr>
          <w:rFonts w:cs="Times New Roman"/>
          <w:szCs w:val="24"/>
        </w:rPr>
        <w:t>teralium peccata attendunt</w:t>
      </w:r>
      <w:r w:rsidR="00DE6680" w:rsidRPr="00F97919">
        <w:rPr>
          <w:rFonts w:cs="Times New Roman"/>
          <w:szCs w:val="24"/>
        </w:rPr>
        <w:t>,</w:t>
      </w:r>
      <w:r w:rsidR="00AD67A9" w:rsidRPr="00F97919">
        <w:rPr>
          <w:rFonts w:cs="Times New Roman"/>
          <w:szCs w:val="24"/>
        </w:rPr>
        <w:t xml:space="preserve"> sed peccata aliorum</w:t>
      </w:r>
      <w:r w:rsidR="00DE6680" w:rsidRPr="00F97919">
        <w:rPr>
          <w:rFonts w:cs="Times New Roman"/>
          <w:szCs w:val="24"/>
        </w:rPr>
        <w:t>,</w:t>
      </w:r>
      <w:r w:rsidR="00AD67A9" w:rsidRPr="00F97919">
        <w:rPr>
          <w:rFonts w:cs="Times New Roman"/>
          <w:szCs w:val="24"/>
        </w:rPr>
        <w:t xml:space="preserve"> Psal. [</w:t>
      </w:r>
      <w:r w:rsidR="00535198" w:rsidRPr="00F97919">
        <w:rPr>
          <w:rFonts w:cs="Times New Roman"/>
          <w:szCs w:val="24"/>
        </w:rPr>
        <w:t>37:11]:</w:t>
      </w:r>
      <w:r w:rsidR="00AD67A9" w:rsidRPr="00F97919">
        <w:rPr>
          <w:rFonts w:cs="Times New Roman"/>
          <w:szCs w:val="24"/>
        </w:rPr>
        <w:t xml:space="preserve"> </w:t>
      </w:r>
      <w:r w:rsidR="00AD67A9" w:rsidRPr="00F97919">
        <w:rPr>
          <w:rFonts w:cs="Times New Roman"/>
          <w:i/>
          <w:szCs w:val="24"/>
        </w:rPr>
        <w:t>Lumen oculorum</w:t>
      </w:r>
      <w:r w:rsidR="00030C46" w:rsidRPr="00F97919">
        <w:rPr>
          <w:rFonts w:cs="Times New Roman"/>
          <w:i/>
          <w:szCs w:val="24"/>
        </w:rPr>
        <w:t xml:space="preserve"> </w:t>
      </w:r>
      <w:r w:rsidR="00AD67A9" w:rsidRPr="00F97919">
        <w:rPr>
          <w:rFonts w:cs="Times New Roman"/>
          <w:i/>
          <w:szCs w:val="24"/>
        </w:rPr>
        <w:t>meorum non est mecum</w:t>
      </w:r>
      <w:r w:rsidR="00AD67A9" w:rsidRPr="00F97919">
        <w:rPr>
          <w:rFonts w:cs="Times New Roman"/>
          <w:szCs w:val="24"/>
        </w:rPr>
        <w:t xml:space="preserve">. </w:t>
      </w:r>
    </w:p>
    <w:p w:rsidR="00030C46" w:rsidRPr="00F97919" w:rsidRDefault="00AD67A9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Secundus</w:t>
      </w:r>
      <w:r w:rsidR="00DE668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est quod </w:t>
      </w:r>
      <w:r w:rsidR="00030C46" w:rsidRPr="00F97919">
        <w:rPr>
          <w:rFonts w:cs="Times New Roman"/>
          <w:szCs w:val="24"/>
        </w:rPr>
        <w:t>oculi plus deficiunt in senectu</w:t>
      </w:r>
      <w:r w:rsidRPr="00F97919">
        <w:rPr>
          <w:rFonts w:cs="Times New Roman"/>
          <w:szCs w:val="24"/>
        </w:rPr>
        <w:t>te quam alii sensus</w:t>
      </w:r>
      <w:r w:rsidR="00DE668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sic est de multis et clericis et laicis</w:t>
      </w:r>
      <w:r w:rsidR="0071084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Gen.</w:t>
      </w:r>
      <w:r w:rsidR="00030C46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27[:</w:t>
      </w:r>
      <w:r w:rsidR="00710843" w:rsidRPr="00F97919">
        <w:rPr>
          <w:rFonts w:cs="Times New Roman"/>
          <w:szCs w:val="24"/>
        </w:rPr>
        <w:t xml:space="preserve">1]: </w:t>
      </w:r>
      <w:r w:rsidR="00710843" w:rsidRPr="00F97919">
        <w:rPr>
          <w:rFonts w:cs="Times New Roman"/>
          <w:i/>
          <w:szCs w:val="24"/>
        </w:rPr>
        <w:t>Senu</w:t>
      </w:r>
      <w:r w:rsidRPr="00F97919">
        <w:rPr>
          <w:rFonts w:cs="Times New Roman"/>
          <w:i/>
          <w:szCs w:val="24"/>
        </w:rPr>
        <w:t>it Ysaac</w:t>
      </w:r>
      <w:r w:rsidR="00710843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et caligauerunt oculi eius</w:t>
      </w:r>
      <w:r w:rsidRPr="00F97919">
        <w:rPr>
          <w:rFonts w:cs="Times New Roman"/>
          <w:szCs w:val="24"/>
        </w:rPr>
        <w:t xml:space="preserve">. </w:t>
      </w:r>
    </w:p>
    <w:p w:rsidR="00B51C6D" w:rsidRPr="00F97919" w:rsidRDefault="00AD67A9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lastRenderedPageBreak/>
        <w:t>Tercius</w:t>
      </w:r>
      <w:r w:rsidR="00DE668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est quod facilius</w:t>
      </w:r>
      <w:r w:rsidR="00030C46" w:rsidRPr="00F97919">
        <w:rPr>
          <w:rFonts w:cs="Times New Roman"/>
          <w:szCs w:val="24"/>
        </w:rPr>
        <w:t xml:space="preserve"> </w:t>
      </w:r>
      <w:r w:rsidR="00DE6680" w:rsidRPr="00F97919">
        <w:rPr>
          <w:rFonts w:cs="Times New Roman"/>
          <w:szCs w:val="24"/>
        </w:rPr>
        <w:t>le</w:t>
      </w:r>
      <w:r w:rsidRPr="00F97919">
        <w:rPr>
          <w:rFonts w:cs="Times New Roman"/>
          <w:szCs w:val="24"/>
        </w:rPr>
        <w:t>ditur quam aliud membrum et turpius apparet macula in eo quam</w:t>
      </w:r>
      <w:r w:rsidR="00030C46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in alio membro</w:t>
      </w:r>
      <w:r w:rsidR="00BF1BFB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sic peccatum in prelato, Matt. 7[:</w:t>
      </w:r>
      <w:r w:rsidR="00710843" w:rsidRPr="00F97919">
        <w:rPr>
          <w:rFonts w:cs="Times New Roman"/>
          <w:szCs w:val="24"/>
        </w:rPr>
        <w:t>3]:</w:t>
      </w:r>
      <w:r w:rsidRPr="00F97919">
        <w:rPr>
          <w:rFonts w:cs="Times New Roman"/>
          <w:szCs w:val="24"/>
        </w:rPr>
        <w:t xml:space="preserve"> </w:t>
      </w:r>
      <w:r w:rsidR="00B51C6D" w:rsidRPr="00F97919">
        <w:rPr>
          <w:rFonts w:cs="Times New Roman"/>
          <w:i/>
          <w:szCs w:val="24"/>
        </w:rPr>
        <w:t>Quid autem vi</w:t>
      </w:r>
      <w:r w:rsidRPr="00F97919">
        <w:rPr>
          <w:rFonts w:cs="Times New Roman"/>
          <w:i/>
          <w:szCs w:val="24"/>
        </w:rPr>
        <w:t>des festucam in oculo fratris tui</w:t>
      </w:r>
      <w:r w:rsidRPr="00F97919">
        <w:rPr>
          <w:rFonts w:cs="Times New Roman"/>
          <w:szCs w:val="24"/>
        </w:rPr>
        <w:t>, etc. Eccli</w:t>
      </w:r>
      <w:r w:rsidR="00710843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22[:</w:t>
      </w:r>
      <w:r w:rsidR="00710843" w:rsidRPr="00F97919">
        <w:rPr>
          <w:rFonts w:cs="Times New Roman"/>
          <w:szCs w:val="24"/>
        </w:rPr>
        <w:t>24]:</w:t>
      </w:r>
      <w:r w:rsidRPr="00F97919">
        <w:rPr>
          <w:rFonts w:cs="Times New Roman"/>
          <w:szCs w:val="24"/>
        </w:rPr>
        <w:t xml:space="preserve"> </w:t>
      </w:r>
      <w:r w:rsidR="00710843" w:rsidRPr="00F97919">
        <w:rPr>
          <w:rFonts w:cs="Times New Roman"/>
          <w:i/>
          <w:szCs w:val="24"/>
        </w:rPr>
        <w:t>P</w:t>
      </w:r>
      <w:r w:rsidRPr="00F97919">
        <w:rPr>
          <w:rFonts w:cs="Times New Roman"/>
          <w:i/>
          <w:szCs w:val="24"/>
        </w:rPr>
        <w:t>ungens oculum</w:t>
      </w:r>
      <w:r w:rsidR="00B51C6D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producit </w:t>
      </w:r>
      <w:r w:rsidRPr="00F97919">
        <w:rPr>
          <w:rFonts w:cs="Times New Roman"/>
          <w:i/>
          <w:szCs w:val="24"/>
        </w:rPr>
        <w:t>lacrimas</w:t>
      </w:r>
      <w:r w:rsidR="00710843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Eccli. 31[:</w:t>
      </w:r>
      <w:r w:rsidR="00710843" w:rsidRPr="00F97919">
        <w:rPr>
          <w:rFonts w:cs="Times New Roman"/>
          <w:szCs w:val="24"/>
        </w:rPr>
        <w:t>15]:</w:t>
      </w:r>
      <w:r w:rsidRPr="00F97919">
        <w:rPr>
          <w:rFonts w:cs="Times New Roman"/>
          <w:szCs w:val="24"/>
        </w:rPr>
        <w:t xml:space="preserve"> </w:t>
      </w:r>
      <w:r w:rsidR="00710843" w:rsidRPr="00F97919">
        <w:rPr>
          <w:rFonts w:cs="Times New Roman"/>
          <w:i/>
          <w:szCs w:val="24"/>
        </w:rPr>
        <w:t>N</w:t>
      </w:r>
      <w:r w:rsidRPr="00F97919">
        <w:rPr>
          <w:rFonts w:cs="Times New Roman"/>
          <w:i/>
          <w:szCs w:val="24"/>
        </w:rPr>
        <w:t>equius oculo quid creatum est</w:t>
      </w:r>
      <w:r w:rsidR="00710843" w:rsidRPr="00F97919">
        <w:rPr>
          <w:rFonts w:cs="Times New Roman"/>
          <w:szCs w:val="24"/>
        </w:rPr>
        <w:t>?</w:t>
      </w:r>
      <w:r w:rsidR="00B51C6D" w:rsidRPr="00F97919">
        <w:rPr>
          <w:rFonts w:cs="Times New Roman"/>
          <w:szCs w:val="24"/>
        </w:rPr>
        <w:t xml:space="preserve"> </w:t>
      </w:r>
      <w:r w:rsidR="00710843" w:rsidRPr="00F97919">
        <w:rPr>
          <w:rFonts w:cs="Times New Roman"/>
          <w:szCs w:val="24"/>
        </w:rPr>
        <w:t>R</w:t>
      </w:r>
      <w:r w:rsidRPr="00F97919">
        <w:rPr>
          <w:rFonts w:cs="Times New Roman"/>
          <w:szCs w:val="24"/>
        </w:rPr>
        <w:t>atio huius est quod secundum Philosophum</w:t>
      </w:r>
      <w:r w:rsidR="00584CFB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="00754593" w:rsidRPr="00F97919">
        <w:rPr>
          <w:rFonts w:cs="Times New Roman"/>
          <w:szCs w:val="24"/>
        </w:rPr>
        <w:t>c</w:t>
      </w:r>
      <w:r w:rsidR="00B51C6D" w:rsidRPr="00F97919">
        <w:rPr>
          <w:rFonts w:cs="Times New Roman"/>
          <w:szCs w:val="24"/>
        </w:rPr>
        <w:t>reacio oculi immediata est crea</w:t>
      </w:r>
      <w:r w:rsidR="00754593" w:rsidRPr="00F97919">
        <w:rPr>
          <w:rFonts w:cs="Times New Roman"/>
          <w:szCs w:val="24"/>
        </w:rPr>
        <w:t>cione cordis</w:t>
      </w:r>
      <w:r w:rsidR="005118A7" w:rsidRPr="00F97919">
        <w:rPr>
          <w:rFonts w:cs="Times New Roman"/>
          <w:szCs w:val="24"/>
        </w:rPr>
        <w:t>.</w:t>
      </w:r>
      <w:r w:rsidR="00754593" w:rsidRPr="00F97919">
        <w:rPr>
          <w:rFonts w:cs="Times New Roman"/>
          <w:szCs w:val="24"/>
        </w:rPr>
        <w:t xml:space="preserve"> </w:t>
      </w:r>
      <w:r w:rsidR="005118A7" w:rsidRPr="00F97919">
        <w:rPr>
          <w:rFonts w:cs="Times New Roman"/>
          <w:szCs w:val="24"/>
        </w:rPr>
        <w:t>E</w:t>
      </w:r>
      <w:r w:rsidR="00754593" w:rsidRPr="00F97919">
        <w:rPr>
          <w:rFonts w:cs="Times New Roman"/>
          <w:szCs w:val="24"/>
        </w:rPr>
        <w:t>t Ysidorus</w:t>
      </w:r>
      <w:r w:rsidR="005118A7" w:rsidRPr="00F97919">
        <w:rPr>
          <w:rFonts w:cs="Times New Roman"/>
          <w:szCs w:val="24"/>
        </w:rPr>
        <w:t>,</w:t>
      </w:r>
      <w:r w:rsidR="00754593" w:rsidRPr="00F97919">
        <w:rPr>
          <w:rFonts w:cs="Times New Roman"/>
          <w:szCs w:val="24"/>
        </w:rPr>
        <w:t xml:space="preserve"> libro 11</w:t>
      </w:r>
      <w:r w:rsidR="005118A7" w:rsidRPr="00F97919">
        <w:rPr>
          <w:rFonts w:cs="Times New Roman"/>
          <w:szCs w:val="24"/>
        </w:rPr>
        <w:t>,</w:t>
      </w:r>
      <w:r w:rsidR="00754593" w:rsidRPr="00F97919">
        <w:rPr>
          <w:rFonts w:cs="Times New Roman"/>
          <w:szCs w:val="24"/>
        </w:rPr>
        <w:t xml:space="preserve"> c. 1</w:t>
      </w:r>
      <w:r w:rsidR="005118A7" w:rsidRPr="00F97919">
        <w:rPr>
          <w:rFonts w:cs="Times New Roman"/>
          <w:szCs w:val="24"/>
        </w:rPr>
        <w:t>,</w:t>
      </w:r>
      <w:r w:rsidR="00103320" w:rsidRPr="00F97919">
        <w:rPr>
          <w:rFonts w:cs="Times New Roman"/>
          <w:szCs w:val="24"/>
        </w:rPr>
        <w:t xml:space="preserve"> o</w:t>
      </w:r>
      <w:r w:rsidR="00754593" w:rsidRPr="00F97919">
        <w:rPr>
          <w:rFonts w:cs="Times New Roman"/>
          <w:szCs w:val="24"/>
        </w:rPr>
        <w:t>culi inter omnes sensus</w:t>
      </w:r>
      <w:r w:rsidR="00B51C6D" w:rsidRPr="00F97919">
        <w:rPr>
          <w:rFonts w:cs="Times New Roman"/>
          <w:szCs w:val="24"/>
        </w:rPr>
        <w:t xml:space="preserve"> </w:t>
      </w:r>
      <w:r w:rsidR="00754593" w:rsidRPr="00F97919">
        <w:rPr>
          <w:rFonts w:cs="Times New Roman"/>
          <w:szCs w:val="24"/>
        </w:rPr>
        <w:t xml:space="preserve">viciniores animo </w:t>
      </w:r>
      <w:r w:rsidR="00C61FF7" w:rsidRPr="00F97919">
        <w:rPr>
          <w:rFonts w:cs="Times New Roman"/>
          <w:szCs w:val="24"/>
        </w:rPr>
        <w:t>existunt. Ideo Augustinus</w:t>
      </w:r>
      <w:r w:rsidR="00D259C7" w:rsidRPr="00F97919">
        <w:rPr>
          <w:rFonts w:cs="Times New Roman"/>
          <w:szCs w:val="24"/>
        </w:rPr>
        <w:t>,</w:t>
      </w:r>
      <w:r w:rsidR="00C61FF7" w:rsidRPr="00F97919">
        <w:rPr>
          <w:rFonts w:cs="Times New Roman"/>
          <w:szCs w:val="24"/>
        </w:rPr>
        <w:t xml:space="preserve"> 7</w:t>
      </w:r>
      <w:r w:rsidR="00D259C7" w:rsidRPr="00F97919">
        <w:rPr>
          <w:rFonts w:cs="Times New Roman"/>
          <w:szCs w:val="24"/>
        </w:rPr>
        <w:t>,</w:t>
      </w:r>
      <w:r w:rsidR="00C61FF7" w:rsidRPr="00F97919">
        <w:rPr>
          <w:rFonts w:cs="Times New Roman"/>
          <w:szCs w:val="24"/>
        </w:rPr>
        <w:t xml:space="preserve"> </w:t>
      </w:r>
      <w:r w:rsidR="00C61FF7" w:rsidRPr="00F97919">
        <w:rPr>
          <w:rFonts w:cs="Times New Roman"/>
          <w:i/>
          <w:szCs w:val="24"/>
        </w:rPr>
        <w:t>Confessionum</w:t>
      </w:r>
      <w:r w:rsidR="00D259C7" w:rsidRPr="00F97919">
        <w:rPr>
          <w:rFonts w:cs="Times New Roman"/>
          <w:szCs w:val="24"/>
        </w:rPr>
        <w:t>,</w:t>
      </w:r>
      <w:r w:rsidR="00B51C6D" w:rsidRPr="00F97919">
        <w:rPr>
          <w:rFonts w:cs="Times New Roman"/>
          <w:szCs w:val="24"/>
        </w:rPr>
        <w:t xml:space="preserve"> dicit per qua</w:t>
      </w:r>
      <w:r w:rsidR="00C61FF7" w:rsidRPr="00F97919">
        <w:rPr>
          <w:rFonts w:cs="Times New Roman"/>
          <w:szCs w:val="24"/>
        </w:rPr>
        <w:t>les ymagines ibant oculi mei</w:t>
      </w:r>
      <w:r w:rsidR="00103320" w:rsidRPr="00F97919">
        <w:rPr>
          <w:rFonts w:cs="Times New Roman"/>
          <w:szCs w:val="24"/>
        </w:rPr>
        <w:t>,</w:t>
      </w:r>
      <w:r w:rsidR="006369FC" w:rsidRPr="00F97919">
        <w:rPr>
          <w:rFonts w:cs="Times New Roman"/>
          <w:szCs w:val="24"/>
        </w:rPr>
        <w:t xml:space="preserve"> per tales ibat et cor ibat</w:t>
      </w:r>
      <w:r w:rsidR="00103320" w:rsidRPr="00F97919">
        <w:rPr>
          <w:rFonts w:cs="Times New Roman"/>
          <w:szCs w:val="24"/>
        </w:rPr>
        <w:t>,</w:t>
      </w:r>
      <w:r w:rsidR="00C61FF7" w:rsidRPr="00F97919">
        <w:rPr>
          <w:rFonts w:cs="Times New Roman"/>
          <w:szCs w:val="24"/>
        </w:rPr>
        <w:t xml:space="preserve"> quia Tre. 3[:</w:t>
      </w:r>
      <w:r w:rsidR="004B6E1E" w:rsidRPr="00F97919">
        <w:rPr>
          <w:rFonts w:cs="Times New Roman"/>
          <w:szCs w:val="24"/>
        </w:rPr>
        <w:t>51], d</w:t>
      </w:r>
      <w:r w:rsidR="00C61FF7" w:rsidRPr="00F97919">
        <w:rPr>
          <w:rFonts w:cs="Times New Roman"/>
          <w:szCs w:val="24"/>
        </w:rPr>
        <w:t>icitur</w:t>
      </w:r>
      <w:r w:rsidR="004B6E1E" w:rsidRPr="00F97919">
        <w:rPr>
          <w:rFonts w:cs="Times New Roman"/>
          <w:szCs w:val="24"/>
        </w:rPr>
        <w:t>,</w:t>
      </w:r>
      <w:r w:rsidR="00C61FF7" w:rsidRPr="00F97919">
        <w:rPr>
          <w:rFonts w:cs="Times New Roman"/>
          <w:szCs w:val="24"/>
        </w:rPr>
        <w:t xml:space="preserve"> </w:t>
      </w:r>
      <w:r w:rsidR="004B6E1E" w:rsidRPr="00F97919">
        <w:rPr>
          <w:rFonts w:cs="Times New Roman"/>
          <w:i/>
          <w:szCs w:val="24"/>
        </w:rPr>
        <w:t>O</w:t>
      </w:r>
      <w:r w:rsidR="00C61FF7" w:rsidRPr="00F97919">
        <w:rPr>
          <w:rFonts w:cs="Times New Roman"/>
          <w:i/>
          <w:szCs w:val="24"/>
        </w:rPr>
        <w:t>culus meus depredatus est animam meam</w:t>
      </w:r>
      <w:r w:rsidR="00C61FF7" w:rsidRPr="00F97919">
        <w:rPr>
          <w:rFonts w:cs="Times New Roman"/>
          <w:szCs w:val="24"/>
        </w:rPr>
        <w:t>. Ideo</w:t>
      </w:r>
      <w:r w:rsidR="00B51C6D" w:rsidRPr="00F97919">
        <w:rPr>
          <w:rFonts w:cs="Times New Roman"/>
          <w:szCs w:val="24"/>
        </w:rPr>
        <w:t xml:space="preserve"> </w:t>
      </w:r>
      <w:r w:rsidR="00C61FF7" w:rsidRPr="00F97919">
        <w:rPr>
          <w:rFonts w:cs="Times New Roman"/>
          <w:szCs w:val="24"/>
        </w:rPr>
        <w:t xml:space="preserve">dicit Augustinus </w:t>
      </w:r>
      <w:bookmarkStart w:id="0" w:name="_Hlk5450663"/>
      <w:r w:rsidR="00C61FF7" w:rsidRPr="00F97919">
        <w:rPr>
          <w:rFonts w:cs="Times New Roman"/>
          <w:szCs w:val="24"/>
        </w:rPr>
        <w:t xml:space="preserve">in </w:t>
      </w:r>
      <w:r w:rsidR="00C61FF7" w:rsidRPr="00F97919">
        <w:rPr>
          <w:rFonts w:cs="Times New Roman"/>
          <w:i/>
          <w:szCs w:val="24"/>
        </w:rPr>
        <w:t>Regula clericorum</w:t>
      </w:r>
      <w:bookmarkEnd w:id="0"/>
      <w:r w:rsidR="004B6E1E" w:rsidRPr="00F97919">
        <w:rPr>
          <w:rFonts w:cs="Times New Roman"/>
          <w:szCs w:val="24"/>
        </w:rPr>
        <w:t>,</w:t>
      </w:r>
      <w:r w:rsidR="00C61FF7" w:rsidRPr="00F97919">
        <w:rPr>
          <w:rFonts w:cs="Times New Roman"/>
          <w:szCs w:val="24"/>
        </w:rPr>
        <w:t xml:space="preserve"> quod impudicus oculus</w:t>
      </w:r>
      <w:r w:rsidR="006369FC" w:rsidRPr="00F97919">
        <w:rPr>
          <w:rFonts w:cs="Times New Roman"/>
          <w:szCs w:val="24"/>
        </w:rPr>
        <w:t>,</w:t>
      </w:r>
      <w:r w:rsidR="00C61FF7" w:rsidRPr="00F97919">
        <w:rPr>
          <w:rFonts w:cs="Times New Roman"/>
          <w:szCs w:val="24"/>
        </w:rPr>
        <w:t xml:space="preserve"> impudici</w:t>
      </w:r>
      <w:r w:rsidR="00B51C6D" w:rsidRPr="00F97919">
        <w:rPr>
          <w:rFonts w:cs="Times New Roman"/>
          <w:szCs w:val="24"/>
        </w:rPr>
        <w:t xml:space="preserve"> </w:t>
      </w:r>
      <w:r w:rsidR="00C61FF7" w:rsidRPr="00F97919">
        <w:rPr>
          <w:rFonts w:cs="Times New Roman"/>
          <w:szCs w:val="24"/>
        </w:rPr>
        <w:t>cordis est nuncius. Ideo dixit Christus</w:t>
      </w:r>
      <w:r w:rsidR="00BB5DBD" w:rsidRPr="00F97919">
        <w:rPr>
          <w:rFonts w:cs="Times New Roman"/>
          <w:szCs w:val="24"/>
        </w:rPr>
        <w:t>,</w:t>
      </w:r>
      <w:r w:rsidR="00C61FF7" w:rsidRPr="00F97919">
        <w:rPr>
          <w:rFonts w:cs="Times New Roman"/>
          <w:szCs w:val="24"/>
        </w:rPr>
        <w:t xml:space="preserve"> Matt. 6</w:t>
      </w:r>
      <w:r w:rsidR="00836FC5" w:rsidRPr="00F97919">
        <w:rPr>
          <w:rFonts w:cs="Times New Roman"/>
          <w:szCs w:val="24"/>
        </w:rPr>
        <w:t>[:21-23</w:t>
      </w:r>
      <w:r w:rsidR="00BB5DBD" w:rsidRPr="00F97919">
        <w:rPr>
          <w:rFonts w:cs="Times New Roman"/>
          <w:szCs w:val="24"/>
        </w:rPr>
        <w:t>]:</w:t>
      </w:r>
      <w:r w:rsidR="00C61FF7" w:rsidRPr="00F97919">
        <w:rPr>
          <w:rFonts w:cs="Times New Roman"/>
          <w:szCs w:val="24"/>
        </w:rPr>
        <w:t xml:space="preserve"> </w:t>
      </w:r>
      <w:r w:rsidR="00BB5DBD" w:rsidRPr="00F97919">
        <w:rPr>
          <w:rFonts w:cs="Times New Roman"/>
          <w:i/>
          <w:szCs w:val="24"/>
        </w:rPr>
        <w:t>U</w:t>
      </w:r>
      <w:r w:rsidR="00C61FF7" w:rsidRPr="00F97919">
        <w:rPr>
          <w:rFonts w:cs="Times New Roman"/>
          <w:i/>
          <w:szCs w:val="24"/>
        </w:rPr>
        <w:t>bi est</w:t>
      </w:r>
      <w:r w:rsidR="00C61FF7" w:rsidRPr="00F97919">
        <w:rPr>
          <w:rFonts w:cs="Times New Roman"/>
          <w:szCs w:val="24"/>
        </w:rPr>
        <w:t xml:space="preserve"> oculus </w:t>
      </w:r>
      <w:r w:rsidR="00C61FF7" w:rsidRPr="00F97919">
        <w:rPr>
          <w:rFonts w:cs="Times New Roman"/>
          <w:i/>
          <w:szCs w:val="24"/>
        </w:rPr>
        <w:t>tuus</w:t>
      </w:r>
      <w:r w:rsidR="00BB5DBD" w:rsidRPr="00F97919">
        <w:rPr>
          <w:rFonts w:cs="Times New Roman"/>
          <w:i/>
          <w:szCs w:val="24"/>
        </w:rPr>
        <w:t>,</w:t>
      </w:r>
      <w:r w:rsidR="00C61FF7" w:rsidRPr="00F97919">
        <w:rPr>
          <w:rFonts w:cs="Times New Roman"/>
          <w:i/>
          <w:szCs w:val="24"/>
        </w:rPr>
        <w:t xml:space="preserve"> ibi</w:t>
      </w:r>
      <w:r w:rsidR="00B51C6D" w:rsidRPr="00F97919">
        <w:rPr>
          <w:rFonts w:cs="Times New Roman"/>
          <w:i/>
          <w:szCs w:val="24"/>
        </w:rPr>
        <w:t xml:space="preserve"> </w:t>
      </w:r>
      <w:r w:rsidR="00C61FF7" w:rsidRPr="00F97919">
        <w:rPr>
          <w:rFonts w:cs="Times New Roman"/>
          <w:i/>
          <w:szCs w:val="24"/>
        </w:rPr>
        <w:t>et cor tuum</w:t>
      </w:r>
      <w:r w:rsidR="00C61FF7" w:rsidRPr="00F97919">
        <w:rPr>
          <w:rFonts w:cs="Times New Roman"/>
          <w:szCs w:val="24"/>
        </w:rPr>
        <w:t xml:space="preserve"> </w:t>
      </w:r>
      <w:r w:rsidR="00836FC5" w:rsidRPr="00F97919">
        <w:rPr>
          <w:rFonts w:cs="Times New Roman"/>
          <w:szCs w:val="24"/>
        </w:rPr>
        <w:t>e</w:t>
      </w:r>
      <w:r w:rsidR="00C61FF7" w:rsidRPr="00F97919">
        <w:rPr>
          <w:rFonts w:cs="Times New Roman"/>
          <w:szCs w:val="24"/>
        </w:rPr>
        <w:t>rit</w:t>
      </w:r>
      <w:r w:rsidR="00836FC5" w:rsidRPr="00F97919">
        <w:rPr>
          <w:rFonts w:cs="Times New Roman"/>
          <w:szCs w:val="24"/>
        </w:rPr>
        <w:t>,</w:t>
      </w:r>
      <w:r w:rsidR="00C61FF7" w:rsidRPr="00F97919">
        <w:rPr>
          <w:rFonts w:cs="Times New Roman"/>
          <w:szCs w:val="24"/>
        </w:rPr>
        <w:t xml:space="preserve"> et subdit</w:t>
      </w:r>
      <w:r w:rsidR="00836FC5" w:rsidRPr="00F97919">
        <w:rPr>
          <w:rFonts w:cs="Times New Roman"/>
          <w:szCs w:val="24"/>
        </w:rPr>
        <w:t>,</w:t>
      </w:r>
      <w:r w:rsidR="00C61FF7" w:rsidRPr="00F97919">
        <w:rPr>
          <w:rFonts w:cs="Times New Roman"/>
          <w:szCs w:val="24"/>
        </w:rPr>
        <w:t xml:space="preserve"> </w:t>
      </w:r>
      <w:r w:rsidR="00C61FF7" w:rsidRPr="00F97919">
        <w:rPr>
          <w:rFonts w:cs="Times New Roman"/>
          <w:i/>
          <w:szCs w:val="24"/>
        </w:rPr>
        <w:t>lucerna corporis tui est oculus</w:t>
      </w:r>
      <w:r w:rsidR="00B51C6D" w:rsidRPr="00F97919">
        <w:rPr>
          <w:rFonts w:cs="Times New Roman"/>
          <w:i/>
          <w:szCs w:val="24"/>
        </w:rPr>
        <w:t xml:space="preserve"> </w:t>
      </w:r>
      <w:r w:rsidR="00C61FF7" w:rsidRPr="00F97919">
        <w:rPr>
          <w:rFonts w:cs="Times New Roman"/>
          <w:i/>
          <w:szCs w:val="24"/>
        </w:rPr>
        <w:t>tuus</w:t>
      </w:r>
      <w:r w:rsidR="00BB5DBD" w:rsidRPr="00F97919">
        <w:rPr>
          <w:rFonts w:cs="Times New Roman"/>
          <w:i/>
          <w:szCs w:val="24"/>
        </w:rPr>
        <w:t>.</w:t>
      </w:r>
      <w:r w:rsidR="00BB5DBD" w:rsidRPr="00F97919">
        <w:rPr>
          <w:rFonts w:cs="Times New Roman"/>
          <w:szCs w:val="24"/>
        </w:rPr>
        <w:t xml:space="preserve"> </w:t>
      </w:r>
      <w:r w:rsidR="00BB5DBD" w:rsidRPr="00F97919">
        <w:rPr>
          <w:rFonts w:cs="Times New Roman"/>
          <w:i/>
          <w:szCs w:val="24"/>
        </w:rPr>
        <w:t>S</w:t>
      </w:r>
      <w:r w:rsidR="00C61FF7" w:rsidRPr="00F97919">
        <w:rPr>
          <w:rFonts w:cs="Times New Roman"/>
          <w:i/>
          <w:szCs w:val="24"/>
        </w:rPr>
        <w:t>i</w:t>
      </w:r>
      <w:r w:rsidR="00C61FF7" w:rsidRPr="00F97919">
        <w:rPr>
          <w:rFonts w:cs="Times New Roman"/>
          <w:szCs w:val="24"/>
        </w:rPr>
        <w:t xml:space="preserve"> autem </w:t>
      </w:r>
      <w:r w:rsidR="00C61FF7" w:rsidRPr="00F97919">
        <w:rPr>
          <w:rFonts w:cs="Times New Roman"/>
          <w:i/>
          <w:szCs w:val="24"/>
        </w:rPr>
        <w:t>oculus tuus fuerit simplex</w:t>
      </w:r>
      <w:r w:rsidR="00BB5DBD" w:rsidRPr="00F97919">
        <w:rPr>
          <w:rFonts w:cs="Times New Roman"/>
          <w:i/>
          <w:szCs w:val="24"/>
        </w:rPr>
        <w:t>,</w:t>
      </w:r>
      <w:r w:rsidR="00C61FF7" w:rsidRPr="00F97919">
        <w:rPr>
          <w:rFonts w:cs="Times New Roman"/>
          <w:i/>
          <w:szCs w:val="24"/>
        </w:rPr>
        <w:t xml:space="preserve"> totum cor</w:t>
      </w:r>
      <w:r w:rsidR="00BB5DBD" w:rsidRPr="00F97919">
        <w:rPr>
          <w:rFonts w:cs="Times New Roman"/>
          <w:i/>
          <w:szCs w:val="24"/>
        </w:rPr>
        <w:t>pus</w:t>
      </w:r>
      <w:r w:rsidR="00C61FF7" w:rsidRPr="00F97919">
        <w:rPr>
          <w:rFonts w:cs="Times New Roman"/>
          <w:i/>
          <w:szCs w:val="24"/>
        </w:rPr>
        <w:t xml:space="preserve"> tuum lu</w:t>
      </w:r>
      <w:r w:rsidR="00BB5DBD" w:rsidRPr="00F97919">
        <w:rPr>
          <w:rFonts w:cs="Times New Roman"/>
          <w:i/>
          <w:szCs w:val="24"/>
        </w:rPr>
        <w:t>cidum</w:t>
      </w:r>
      <w:r w:rsidR="00C61FF7" w:rsidRPr="00F97919">
        <w:rPr>
          <w:rFonts w:cs="Times New Roman"/>
          <w:i/>
          <w:szCs w:val="24"/>
        </w:rPr>
        <w:t xml:space="preserve"> erit</w:t>
      </w:r>
      <w:r w:rsidR="00BB5DBD" w:rsidRPr="00F97919">
        <w:rPr>
          <w:rFonts w:cs="Times New Roman"/>
          <w:i/>
          <w:szCs w:val="24"/>
        </w:rPr>
        <w:t>.</w:t>
      </w:r>
      <w:r w:rsidR="00B51C6D" w:rsidRPr="00F97919">
        <w:rPr>
          <w:rFonts w:cs="Times New Roman"/>
          <w:i/>
          <w:szCs w:val="24"/>
        </w:rPr>
        <w:t xml:space="preserve"> </w:t>
      </w:r>
      <w:r w:rsidR="00BB5DBD" w:rsidRPr="00F97919">
        <w:rPr>
          <w:rFonts w:cs="Times New Roman"/>
          <w:i/>
          <w:szCs w:val="24"/>
        </w:rPr>
        <w:t>S</w:t>
      </w:r>
      <w:r w:rsidR="00C61FF7" w:rsidRPr="00F97919">
        <w:rPr>
          <w:rFonts w:cs="Times New Roman"/>
          <w:i/>
          <w:szCs w:val="24"/>
        </w:rPr>
        <w:t>i autem nequam</w:t>
      </w:r>
      <w:r w:rsidR="00BB5DBD" w:rsidRPr="00F97919">
        <w:rPr>
          <w:rFonts w:cs="Times New Roman"/>
          <w:i/>
          <w:szCs w:val="24"/>
        </w:rPr>
        <w:t>,</w:t>
      </w:r>
      <w:r w:rsidR="00C61FF7" w:rsidRPr="00F97919">
        <w:rPr>
          <w:rFonts w:cs="Times New Roman"/>
          <w:i/>
          <w:szCs w:val="24"/>
        </w:rPr>
        <w:t xml:space="preserve"> totum corpus te</w:t>
      </w:r>
      <w:r w:rsidR="00BB5DBD" w:rsidRPr="00F97919">
        <w:rPr>
          <w:rFonts w:cs="Times New Roman"/>
          <w:i/>
          <w:szCs w:val="24"/>
        </w:rPr>
        <w:t>nebros</w:t>
      </w:r>
      <w:r w:rsidR="00C61FF7" w:rsidRPr="00F97919">
        <w:rPr>
          <w:rFonts w:cs="Times New Roman"/>
          <w:i/>
          <w:szCs w:val="24"/>
        </w:rPr>
        <w:t>um erit</w:t>
      </w:r>
      <w:r w:rsidR="00BB5DBD" w:rsidRPr="00F97919">
        <w:rPr>
          <w:rFonts w:cs="Times New Roman"/>
          <w:i/>
          <w:szCs w:val="24"/>
        </w:rPr>
        <w:t>.</w:t>
      </w:r>
      <w:r w:rsidR="00BB5DBD" w:rsidRPr="00F97919">
        <w:rPr>
          <w:rFonts w:cs="Times New Roman"/>
          <w:szCs w:val="24"/>
        </w:rPr>
        <w:t xml:space="preserve"> Q</w:t>
      </w:r>
      <w:r w:rsidR="00C61FF7" w:rsidRPr="00F97919">
        <w:rPr>
          <w:rFonts w:cs="Times New Roman"/>
          <w:szCs w:val="24"/>
        </w:rPr>
        <w:t>uia totum corpus</w:t>
      </w:r>
      <w:r w:rsidR="00B51C6D" w:rsidRPr="00F97919">
        <w:rPr>
          <w:rFonts w:cs="Times New Roman"/>
          <w:szCs w:val="24"/>
        </w:rPr>
        <w:t xml:space="preserve"> </w:t>
      </w:r>
      <w:r w:rsidR="00C61FF7" w:rsidRPr="00F97919">
        <w:rPr>
          <w:rFonts w:cs="Times New Roman"/>
          <w:szCs w:val="24"/>
        </w:rPr>
        <w:t>sequitur condicionem oculorum</w:t>
      </w:r>
      <w:r w:rsidR="00BB5DBD" w:rsidRPr="00F97919">
        <w:rPr>
          <w:rFonts w:cs="Times New Roman"/>
          <w:szCs w:val="24"/>
        </w:rPr>
        <w:t>.</w:t>
      </w:r>
      <w:r w:rsidR="00C61FF7" w:rsidRPr="00F97919">
        <w:rPr>
          <w:rFonts w:cs="Times New Roman"/>
          <w:szCs w:val="24"/>
        </w:rPr>
        <w:t xml:space="preserve"> </w:t>
      </w:r>
      <w:r w:rsidR="00BB5DBD" w:rsidRPr="00F97919">
        <w:rPr>
          <w:rFonts w:cs="Times New Roman"/>
          <w:szCs w:val="24"/>
        </w:rPr>
        <w:t xml:space="preserve">Ideo </w:t>
      </w:r>
      <w:r w:rsidR="00BB5DBD" w:rsidRPr="00F97919">
        <w:rPr>
          <w:rFonts w:cs="Times New Roman"/>
          <w:i/>
          <w:szCs w:val="24"/>
        </w:rPr>
        <w:t>Saul</w:t>
      </w:r>
      <w:r w:rsidR="00BB5DBD" w:rsidRPr="00F97919">
        <w:rPr>
          <w:rFonts w:cs="Times New Roman"/>
          <w:szCs w:val="24"/>
        </w:rPr>
        <w:t xml:space="preserve"> inui</w:t>
      </w:r>
      <w:r w:rsidR="00C61FF7" w:rsidRPr="00F97919">
        <w:rPr>
          <w:rFonts w:cs="Times New Roman"/>
          <w:szCs w:val="24"/>
        </w:rPr>
        <w:t xml:space="preserve">dens </w:t>
      </w:r>
      <w:r w:rsidR="00C61FF7" w:rsidRPr="00F97919">
        <w:rPr>
          <w:rFonts w:cs="Times New Roman"/>
          <w:i/>
          <w:szCs w:val="24"/>
        </w:rPr>
        <w:t>David non rectis</w:t>
      </w:r>
      <w:r w:rsidR="00B51C6D" w:rsidRPr="00F97919">
        <w:rPr>
          <w:rFonts w:cs="Times New Roman"/>
          <w:i/>
          <w:szCs w:val="24"/>
        </w:rPr>
        <w:t xml:space="preserve"> </w:t>
      </w:r>
      <w:r w:rsidR="00C61FF7" w:rsidRPr="00F97919">
        <w:rPr>
          <w:rFonts w:cs="Times New Roman"/>
          <w:i/>
          <w:szCs w:val="24"/>
        </w:rPr>
        <w:t>oculis</w:t>
      </w:r>
      <w:r w:rsidR="00C61FF7" w:rsidRPr="00F97919">
        <w:rPr>
          <w:rFonts w:cs="Times New Roman"/>
          <w:szCs w:val="24"/>
        </w:rPr>
        <w:t xml:space="preserve"> respiciebat eum</w:t>
      </w:r>
      <w:r w:rsidR="00AA438C" w:rsidRPr="00F97919">
        <w:rPr>
          <w:rFonts w:cs="Times New Roman"/>
          <w:szCs w:val="24"/>
        </w:rPr>
        <w:t>,</w:t>
      </w:r>
      <w:r w:rsidR="00C61FF7" w:rsidRPr="00F97919">
        <w:rPr>
          <w:rFonts w:cs="Times New Roman"/>
          <w:szCs w:val="24"/>
        </w:rPr>
        <w:t xml:space="preserve"> 1 Reg. 18</w:t>
      </w:r>
      <w:r w:rsidR="00AA438C" w:rsidRPr="00F97919">
        <w:rPr>
          <w:rFonts w:cs="Times New Roman"/>
          <w:szCs w:val="24"/>
        </w:rPr>
        <w:t>[:9]</w:t>
      </w:r>
      <w:r w:rsidR="00C61FF7" w:rsidRPr="00F97919">
        <w:rPr>
          <w:rFonts w:cs="Times New Roman"/>
          <w:szCs w:val="24"/>
        </w:rPr>
        <w:t>. Vnde dicit Seneca</w:t>
      </w:r>
      <w:r w:rsidR="00A12AD1" w:rsidRPr="00F97919">
        <w:rPr>
          <w:rFonts w:cs="Times New Roman"/>
          <w:szCs w:val="24"/>
        </w:rPr>
        <w:t>,</w:t>
      </w:r>
      <w:r w:rsidR="00C61FF7" w:rsidRPr="00F97919">
        <w:rPr>
          <w:rFonts w:cs="Times New Roman"/>
          <w:szCs w:val="24"/>
        </w:rPr>
        <w:t xml:space="preserve"> vtinam</w:t>
      </w:r>
      <w:r w:rsidR="00B51C6D" w:rsidRPr="00F97919">
        <w:rPr>
          <w:rFonts w:cs="Times New Roman"/>
          <w:szCs w:val="24"/>
        </w:rPr>
        <w:t xml:space="preserve"> </w:t>
      </w:r>
      <w:r w:rsidR="00C61FF7" w:rsidRPr="00F97919">
        <w:rPr>
          <w:rFonts w:cs="Times New Roman"/>
          <w:szCs w:val="24"/>
        </w:rPr>
        <w:t xml:space="preserve">in </w:t>
      </w:r>
      <w:r w:rsidR="00AA438C" w:rsidRPr="00F97919">
        <w:rPr>
          <w:rFonts w:cs="Times New Roman"/>
          <w:szCs w:val="24"/>
        </w:rPr>
        <w:t>omni ciuitate essent oculi inui</w:t>
      </w:r>
      <w:r w:rsidR="00C61FF7" w:rsidRPr="00F97919">
        <w:rPr>
          <w:rFonts w:cs="Times New Roman"/>
          <w:szCs w:val="24"/>
        </w:rPr>
        <w:t>dorum ut sic visa</w:t>
      </w:r>
      <w:r w:rsidR="00B51C6D" w:rsidRPr="00F97919">
        <w:rPr>
          <w:rFonts w:cs="Times New Roman"/>
          <w:szCs w:val="24"/>
        </w:rPr>
        <w:t xml:space="preserve"> </w:t>
      </w:r>
      <w:r w:rsidR="00262D76" w:rsidRPr="00F97919">
        <w:rPr>
          <w:rFonts w:cs="Times New Roman"/>
          <w:szCs w:val="24"/>
        </w:rPr>
        <w:t>omni pro</w:t>
      </w:r>
      <w:r w:rsidR="00C61FF7" w:rsidRPr="00F97919">
        <w:rPr>
          <w:rFonts w:cs="Times New Roman"/>
          <w:szCs w:val="24"/>
        </w:rPr>
        <w:t xml:space="preserve">speritate </w:t>
      </w:r>
      <w:r w:rsidR="004B773A" w:rsidRPr="00F97919">
        <w:rPr>
          <w:rFonts w:cs="Times New Roman"/>
          <w:szCs w:val="24"/>
        </w:rPr>
        <w:t xml:space="preserve">amplius torquerentur, Psal. [6:8]: </w:t>
      </w:r>
      <w:r w:rsidR="004B773A" w:rsidRPr="00F97919">
        <w:rPr>
          <w:rFonts w:cs="Times New Roman"/>
          <w:i/>
          <w:szCs w:val="24"/>
        </w:rPr>
        <w:t>T</w:t>
      </w:r>
      <w:r w:rsidR="00C61FF7" w:rsidRPr="00F97919">
        <w:rPr>
          <w:rFonts w:cs="Times New Roman"/>
          <w:i/>
          <w:szCs w:val="24"/>
        </w:rPr>
        <w:t xml:space="preserve">urbatus est </w:t>
      </w:r>
      <w:r w:rsidR="004B773A" w:rsidRPr="00F97919">
        <w:rPr>
          <w:rFonts w:cs="Times New Roman"/>
          <w:i/>
          <w:szCs w:val="24"/>
        </w:rPr>
        <w:t xml:space="preserve">[a] </w:t>
      </w:r>
      <w:r w:rsidR="00C61FF7" w:rsidRPr="00F97919">
        <w:rPr>
          <w:rFonts w:cs="Times New Roman"/>
          <w:i/>
          <w:szCs w:val="24"/>
        </w:rPr>
        <w:t>furore</w:t>
      </w:r>
      <w:r w:rsidR="00B51C6D" w:rsidRPr="00F97919">
        <w:rPr>
          <w:rFonts w:cs="Times New Roman"/>
          <w:i/>
          <w:szCs w:val="24"/>
        </w:rPr>
        <w:t xml:space="preserve"> </w:t>
      </w:r>
      <w:r w:rsidR="00C61FF7" w:rsidRPr="00F97919">
        <w:rPr>
          <w:rFonts w:cs="Times New Roman"/>
          <w:i/>
          <w:szCs w:val="24"/>
        </w:rPr>
        <w:t>oculus meus</w:t>
      </w:r>
      <w:r w:rsidR="004B773A" w:rsidRPr="00F97919">
        <w:rPr>
          <w:rFonts w:cs="Times New Roman"/>
          <w:szCs w:val="24"/>
        </w:rPr>
        <w:t>.</w:t>
      </w:r>
      <w:r w:rsidR="00C61FF7" w:rsidRPr="00F97919">
        <w:rPr>
          <w:rFonts w:cs="Times New Roman"/>
          <w:szCs w:val="24"/>
        </w:rPr>
        <w:t xml:space="preserve"> </w:t>
      </w:r>
      <w:r w:rsidR="004B773A" w:rsidRPr="00F97919">
        <w:rPr>
          <w:rFonts w:cs="Times New Roman"/>
          <w:szCs w:val="24"/>
        </w:rPr>
        <w:t>S</w:t>
      </w:r>
      <w:r w:rsidR="00C61FF7" w:rsidRPr="00F97919">
        <w:rPr>
          <w:rFonts w:cs="Times New Roman"/>
          <w:szCs w:val="24"/>
        </w:rPr>
        <w:t xml:space="preserve">ecundum </w:t>
      </w:r>
      <w:r w:rsidR="00303806" w:rsidRPr="00F97919">
        <w:rPr>
          <w:rFonts w:cs="Times New Roman"/>
          <w:szCs w:val="24"/>
        </w:rPr>
        <w:t>Hugo de Sancto Victore, triplex est genus oculorum</w:t>
      </w:r>
      <w:r w:rsidR="00EC5DD2" w:rsidRPr="00F97919">
        <w:rPr>
          <w:rFonts w:cs="Times New Roman"/>
          <w:szCs w:val="24"/>
        </w:rPr>
        <w:t>,</w:t>
      </w:r>
      <w:r w:rsidR="00B51C6D" w:rsidRPr="00F97919">
        <w:rPr>
          <w:rFonts w:cs="Times New Roman"/>
          <w:szCs w:val="24"/>
        </w:rPr>
        <w:t xml:space="preserve"> </w:t>
      </w:r>
      <w:r w:rsidR="004566B1" w:rsidRPr="00F97919">
        <w:rPr>
          <w:rFonts w:cs="Times New Roman"/>
          <w:szCs w:val="24"/>
        </w:rPr>
        <w:t>q</w:t>
      </w:r>
      <w:r w:rsidR="00303806" w:rsidRPr="00F97919">
        <w:rPr>
          <w:rFonts w:cs="Times New Roman"/>
          <w:szCs w:val="24"/>
        </w:rPr>
        <w:t>uia quidam sunt carnis</w:t>
      </w:r>
      <w:r w:rsidR="00EC5DD2" w:rsidRPr="00F97919">
        <w:rPr>
          <w:rFonts w:cs="Times New Roman"/>
          <w:szCs w:val="24"/>
        </w:rPr>
        <w:t>,</w:t>
      </w:r>
      <w:r w:rsidR="00303806" w:rsidRPr="00F97919">
        <w:rPr>
          <w:rFonts w:cs="Times New Roman"/>
          <w:szCs w:val="24"/>
        </w:rPr>
        <w:t xml:space="preserve"> quid</w:t>
      </w:r>
      <w:r w:rsidR="00B51C6D" w:rsidRPr="00F97919">
        <w:rPr>
          <w:rFonts w:cs="Times New Roman"/>
          <w:szCs w:val="24"/>
        </w:rPr>
        <w:t>am rationis</w:t>
      </w:r>
      <w:r w:rsidR="00EC5DD2" w:rsidRPr="00F97919">
        <w:rPr>
          <w:rFonts w:cs="Times New Roman"/>
          <w:szCs w:val="24"/>
        </w:rPr>
        <w:t>,</w:t>
      </w:r>
      <w:r w:rsidR="00B51C6D" w:rsidRPr="00F97919">
        <w:rPr>
          <w:rFonts w:cs="Times New Roman"/>
          <w:szCs w:val="24"/>
        </w:rPr>
        <w:t xml:space="preserve"> quidam contemplacio</w:t>
      </w:r>
      <w:r w:rsidR="00303806" w:rsidRPr="00F97919">
        <w:rPr>
          <w:rFonts w:cs="Times New Roman"/>
          <w:szCs w:val="24"/>
        </w:rPr>
        <w:t xml:space="preserve">nis. De primis dicit </w:t>
      </w:r>
      <w:r w:rsidR="000B0EF9" w:rsidRPr="00F97919">
        <w:rPr>
          <w:rFonts w:cs="Times New Roman"/>
          <w:szCs w:val="24"/>
        </w:rPr>
        <w:t xml:space="preserve">[1] </w:t>
      </w:r>
      <w:r w:rsidR="00303806" w:rsidRPr="00F97919">
        <w:rPr>
          <w:rFonts w:cs="Times New Roman"/>
          <w:szCs w:val="24"/>
        </w:rPr>
        <w:t>Joan</w:t>
      </w:r>
      <w:r w:rsidR="000B0EF9" w:rsidRPr="00F97919">
        <w:rPr>
          <w:rFonts w:cs="Times New Roman"/>
          <w:szCs w:val="24"/>
        </w:rPr>
        <w:t>.</w:t>
      </w:r>
      <w:r w:rsidR="00303806" w:rsidRPr="00F97919">
        <w:rPr>
          <w:rFonts w:cs="Times New Roman"/>
          <w:szCs w:val="24"/>
        </w:rPr>
        <w:t xml:space="preserve"> ca. 2[:</w:t>
      </w:r>
      <w:r w:rsidR="000B0EF9" w:rsidRPr="00F97919">
        <w:rPr>
          <w:rFonts w:cs="Times New Roman"/>
          <w:szCs w:val="24"/>
        </w:rPr>
        <w:t xml:space="preserve">16]: </w:t>
      </w:r>
      <w:r w:rsidR="000B0EF9" w:rsidRPr="00F97919">
        <w:rPr>
          <w:rFonts w:cs="Times New Roman"/>
          <w:i/>
          <w:szCs w:val="24"/>
        </w:rPr>
        <w:t>O</w:t>
      </w:r>
      <w:r w:rsidR="00303806" w:rsidRPr="00F97919">
        <w:rPr>
          <w:rFonts w:cs="Times New Roman"/>
          <w:i/>
          <w:szCs w:val="24"/>
        </w:rPr>
        <w:t>mne quod in mundo</w:t>
      </w:r>
      <w:r w:rsidR="00303806" w:rsidRPr="00F97919">
        <w:rPr>
          <w:rFonts w:cs="Times New Roman"/>
          <w:szCs w:val="24"/>
        </w:rPr>
        <w:t xml:space="preserve"> est</w:t>
      </w:r>
      <w:r w:rsidR="000B0EF9" w:rsidRPr="00F97919">
        <w:rPr>
          <w:rFonts w:cs="Times New Roman"/>
          <w:szCs w:val="24"/>
        </w:rPr>
        <w:t>,</w:t>
      </w:r>
      <w:r w:rsidR="00303806" w:rsidRPr="00F97919">
        <w:rPr>
          <w:rFonts w:cs="Times New Roman"/>
          <w:szCs w:val="24"/>
        </w:rPr>
        <w:t xml:space="preserve"> aut </w:t>
      </w:r>
      <w:r w:rsidR="00303806" w:rsidRPr="00F97919">
        <w:rPr>
          <w:rFonts w:cs="Times New Roman"/>
          <w:i/>
          <w:szCs w:val="24"/>
        </w:rPr>
        <w:t>est</w:t>
      </w:r>
      <w:r w:rsidR="00B51C6D" w:rsidRPr="00F97919">
        <w:rPr>
          <w:rFonts w:cs="Times New Roman"/>
          <w:i/>
          <w:szCs w:val="24"/>
        </w:rPr>
        <w:t xml:space="preserve"> </w:t>
      </w:r>
      <w:r w:rsidR="004566B1" w:rsidRPr="00F97919">
        <w:rPr>
          <w:rFonts w:cs="Times New Roman"/>
          <w:i/>
          <w:szCs w:val="24"/>
        </w:rPr>
        <w:t>concupiscencia carn</w:t>
      </w:r>
      <w:r w:rsidR="00303806" w:rsidRPr="00F97919">
        <w:rPr>
          <w:rFonts w:cs="Times New Roman"/>
          <w:i/>
          <w:szCs w:val="24"/>
        </w:rPr>
        <w:t>is</w:t>
      </w:r>
      <w:r w:rsidR="000B0EF9" w:rsidRPr="00F97919">
        <w:rPr>
          <w:rFonts w:cs="Times New Roman"/>
          <w:szCs w:val="24"/>
        </w:rPr>
        <w:t>,</w:t>
      </w:r>
      <w:r w:rsidR="00303806" w:rsidRPr="00F97919">
        <w:rPr>
          <w:rFonts w:cs="Times New Roman"/>
          <w:szCs w:val="24"/>
        </w:rPr>
        <w:t xml:space="preserve"> aut </w:t>
      </w:r>
      <w:r w:rsidR="00303806" w:rsidRPr="00F97919">
        <w:rPr>
          <w:rFonts w:cs="Times New Roman"/>
          <w:i/>
          <w:szCs w:val="24"/>
        </w:rPr>
        <w:t>concupiscencia oculorum</w:t>
      </w:r>
      <w:r w:rsidR="00303806" w:rsidRPr="00F97919">
        <w:rPr>
          <w:rFonts w:cs="Times New Roman"/>
          <w:szCs w:val="24"/>
        </w:rPr>
        <w:t xml:space="preserve">. </w:t>
      </w:r>
      <w:r w:rsidR="00B51C6D" w:rsidRPr="00F97919">
        <w:rPr>
          <w:rFonts w:cs="Times New Roman"/>
          <w:szCs w:val="24"/>
        </w:rPr>
        <w:t xml:space="preserve"> </w:t>
      </w:r>
      <w:bookmarkStart w:id="1" w:name="_GoBack"/>
      <w:bookmarkEnd w:id="1"/>
    </w:p>
    <w:p w:rsidR="00B51C6D" w:rsidRPr="00F97919" w:rsidRDefault="00303806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Nempe oculi sunt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irritamenta</w:t>
      </w:r>
      <w:r w:rsidR="003E04AB" w:rsidRPr="00F97919">
        <w:rPr>
          <w:rFonts w:cs="Times New Roman"/>
          <w:szCs w:val="24"/>
        </w:rPr>
        <w:t xml:space="preserve"> vitiorum</w:t>
      </w:r>
      <w:r w:rsidR="00EC5DD2" w:rsidRPr="00F97919">
        <w:rPr>
          <w:rFonts w:cs="Times New Roman"/>
          <w:szCs w:val="24"/>
        </w:rPr>
        <w:t>,</w:t>
      </w:r>
      <w:r w:rsidR="003E04AB" w:rsidRPr="00F97919">
        <w:rPr>
          <w:rFonts w:cs="Times New Roman"/>
          <w:szCs w:val="24"/>
        </w:rPr>
        <w:t xml:space="preserve"> duces scelerum</w:t>
      </w:r>
      <w:r w:rsidR="00EC5DD2" w:rsidRPr="00F97919">
        <w:rPr>
          <w:rFonts w:cs="Times New Roman"/>
          <w:szCs w:val="24"/>
        </w:rPr>
        <w:t>,</w:t>
      </w:r>
      <w:r w:rsidR="003E04AB" w:rsidRPr="00F97919">
        <w:rPr>
          <w:rFonts w:cs="Times New Roman"/>
          <w:szCs w:val="24"/>
        </w:rPr>
        <w:t xml:space="preserve"> propter quod Abimelech</w:t>
      </w:r>
      <w:r w:rsidR="00B51C6D" w:rsidRPr="00F97919">
        <w:rPr>
          <w:rFonts w:cs="Times New Roman"/>
          <w:szCs w:val="24"/>
        </w:rPr>
        <w:t xml:space="preserve"> </w:t>
      </w:r>
      <w:r w:rsidR="003E04AB" w:rsidRPr="00F97919">
        <w:rPr>
          <w:rFonts w:cs="Times New Roman"/>
          <w:szCs w:val="24"/>
        </w:rPr>
        <w:t>illectus per pulcritudinem oculorum Sare</w:t>
      </w:r>
      <w:r w:rsidR="00EC5DD2" w:rsidRPr="00F97919">
        <w:rPr>
          <w:rFonts w:cs="Times New Roman"/>
          <w:szCs w:val="24"/>
        </w:rPr>
        <w:t>.</w:t>
      </w:r>
      <w:r w:rsidR="003E04AB" w:rsidRPr="00F97919">
        <w:rPr>
          <w:rFonts w:cs="Times New Roman"/>
          <w:szCs w:val="24"/>
        </w:rPr>
        <w:t xml:space="preserve"> </w:t>
      </w:r>
      <w:r w:rsidR="00EC5DD2" w:rsidRPr="00F97919">
        <w:rPr>
          <w:rFonts w:cs="Times New Roman"/>
          <w:szCs w:val="24"/>
        </w:rPr>
        <w:t>D</w:t>
      </w:r>
      <w:r w:rsidR="003E04AB" w:rsidRPr="00F97919">
        <w:rPr>
          <w:rFonts w:cs="Times New Roman"/>
          <w:szCs w:val="24"/>
        </w:rPr>
        <w:t>ebet ei mille Argis in</w:t>
      </w:r>
      <w:r w:rsidR="00B51C6D" w:rsidRPr="00F97919">
        <w:rPr>
          <w:rFonts w:cs="Times New Roman"/>
          <w:szCs w:val="24"/>
        </w:rPr>
        <w:t xml:space="preserve"> </w:t>
      </w:r>
      <w:r w:rsidR="003E04AB" w:rsidRPr="00F97919">
        <w:rPr>
          <w:rFonts w:cs="Times New Roman"/>
          <w:szCs w:val="24"/>
        </w:rPr>
        <w:t>velamen oculorum, id est, ut velaret oculos suos</w:t>
      </w:r>
      <w:r w:rsidR="00EC5DD2" w:rsidRPr="00F97919">
        <w:rPr>
          <w:rFonts w:cs="Times New Roman"/>
          <w:szCs w:val="24"/>
        </w:rPr>
        <w:t>,</w:t>
      </w:r>
      <w:r w:rsidR="003E04AB" w:rsidRPr="00F97919">
        <w:rPr>
          <w:rFonts w:cs="Times New Roman"/>
          <w:szCs w:val="24"/>
        </w:rPr>
        <w:t xml:space="preserve"> ampli</w:t>
      </w:r>
      <w:r w:rsidR="00EC5DD2" w:rsidRPr="00F97919">
        <w:rPr>
          <w:rFonts w:cs="Times New Roman"/>
          <w:szCs w:val="24"/>
        </w:rPr>
        <w:t>u</w:t>
      </w:r>
      <w:r w:rsidR="003E04AB" w:rsidRPr="00F97919">
        <w:rPr>
          <w:rFonts w:cs="Times New Roman"/>
          <w:szCs w:val="24"/>
        </w:rPr>
        <w:t>s</w:t>
      </w:r>
      <w:r w:rsidR="00B51C6D" w:rsidRPr="00F97919">
        <w:rPr>
          <w:rFonts w:cs="Times New Roman"/>
          <w:szCs w:val="24"/>
        </w:rPr>
        <w:t xml:space="preserve"> </w:t>
      </w:r>
      <w:r w:rsidR="003E04AB" w:rsidRPr="00F97919">
        <w:rPr>
          <w:rFonts w:cs="Times New Roman"/>
          <w:szCs w:val="24"/>
        </w:rPr>
        <w:t>homines caperentur per illos, Gen. 20[:</w:t>
      </w:r>
      <w:r w:rsidR="000B0EF9" w:rsidRPr="00F97919">
        <w:rPr>
          <w:rFonts w:cs="Times New Roman"/>
          <w:szCs w:val="24"/>
        </w:rPr>
        <w:t>2]</w:t>
      </w:r>
      <w:r w:rsidR="003E04AB" w:rsidRPr="00F97919">
        <w:rPr>
          <w:rFonts w:cs="Times New Roman"/>
          <w:szCs w:val="24"/>
        </w:rPr>
        <w:t xml:space="preserve">. </w:t>
      </w:r>
    </w:p>
    <w:p w:rsidR="00B51C6D" w:rsidRPr="00F97919" w:rsidRDefault="003E04AB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De secundis oculis, Psal. [</w:t>
      </w:r>
      <w:r w:rsidR="000B0EF9" w:rsidRPr="00F97919">
        <w:rPr>
          <w:rFonts w:cs="Times New Roman"/>
          <w:szCs w:val="24"/>
        </w:rPr>
        <w:t>24:15]: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Oculi mei semper ad Dominum</w:t>
      </w:r>
      <w:r w:rsidR="00492A7E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492A7E" w:rsidRPr="00F97919">
        <w:rPr>
          <w:rFonts w:cs="Times New Roman"/>
          <w:szCs w:val="24"/>
        </w:rPr>
        <w:t>A</w:t>
      </w:r>
      <w:r w:rsidRPr="00F97919">
        <w:rPr>
          <w:rFonts w:cs="Times New Roman"/>
          <w:szCs w:val="24"/>
        </w:rPr>
        <w:t>d excitandum istos oculos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dixit Deus Abrahe</w:t>
      </w:r>
      <w:r w:rsidR="00492A7E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Gen. 13[:</w:t>
      </w:r>
      <w:r w:rsidR="00492A7E" w:rsidRPr="00F97919">
        <w:rPr>
          <w:rFonts w:cs="Times New Roman"/>
          <w:szCs w:val="24"/>
        </w:rPr>
        <w:t>14]: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Leua oculos tuos</w:t>
      </w:r>
      <w:r w:rsidRPr="00F97919">
        <w:rPr>
          <w:rFonts w:cs="Times New Roman"/>
          <w:szCs w:val="24"/>
        </w:rPr>
        <w:t xml:space="preserve"> a </w:t>
      </w:r>
      <w:r w:rsidRPr="00F97919">
        <w:rPr>
          <w:rFonts w:cs="Times New Roman"/>
          <w:i/>
          <w:szCs w:val="24"/>
        </w:rPr>
        <w:t>quo</w:t>
      </w:r>
      <w:r w:rsidR="00B51C6D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nunc es ad aquilonem</w:t>
      </w:r>
      <w:r w:rsidRPr="00F97919">
        <w:rPr>
          <w:rFonts w:cs="Times New Roman"/>
          <w:szCs w:val="24"/>
        </w:rPr>
        <w:t xml:space="preserve">, scilicet, ad penas inferni </w:t>
      </w:r>
      <w:r w:rsidRPr="00F97919">
        <w:rPr>
          <w:rFonts w:cs="Times New Roman"/>
          <w:i/>
          <w:szCs w:val="24"/>
        </w:rPr>
        <w:t>et</w:t>
      </w:r>
      <w:r w:rsidRPr="00F97919">
        <w:rPr>
          <w:rFonts w:cs="Times New Roman"/>
          <w:szCs w:val="24"/>
        </w:rPr>
        <w:t xml:space="preserve"> ad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meridiem,</w:t>
      </w:r>
      <w:r w:rsidRPr="00F97919">
        <w:rPr>
          <w:rFonts w:cs="Times New Roman"/>
          <w:szCs w:val="24"/>
        </w:rPr>
        <w:t xml:space="preserve"> id est, ad gaudia paradisi. Vnde Bernardus</w:t>
      </w:r>
      <w:r w:rsidR="00492A7E" w:rsidRPr="00F97919">
        <w:rPr>
          <w:rFonts w:cs="Times New Roman"/>
          <w:szCs w:val="24"/>
        </w:rPr>
        <w:t>, O vero</w:t>
      </w:r>
      <w:r w:rsidRPr="00F97919">
        <w:rPr>
          <w:rFonts w:cs="Times New Roman"/>
          <w:szCs w:val="24"/>
        </w:rPr>
        <w:t xml:space="preserve"> meridies</w:t>
      </w:r>
      <w:r w:rsidR="00492A7E" w:rsidRPr="00F97919">
        <w:rPr>
          <w:rFonts w:cs="Times New Roman"/>
          <w:szCs w:val="24"/>
        </w:rPr>
        <w:t>,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plenitudo lucis</w:t>
      </w:r>
      <w:r w:rsidR="00492A7E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solis stacio</w:t>
      </w:r>
      <w:r w:rsidR="00492A7E" w:rsidRPr="00F97919">
        <w:rPr>
          <w:rFonts w:cs="Times New Roman"/>
          <w:szCs w:val="24"/>
        </w:rPr>
        <w:t>, vm</w:t>
      </w:r>
      <w:r w:rsidRPr="00F97919">
        <w:rPr>
          <w:rFonts w:cs="Times New Roman"/>
          <w:szCs w:val="24"/>
        </w:rPr>
        <w:t>brarum exterminacio</w:t>
      </w:r>
      <w:r w:rsidR="00492A7E" w:rsidRPr="00F97919">
        <w:rPr>
          <w:rFonts w:cs="Times New Roman"/>
          <w:szCs w:val="24"/>
        </w:rPr>
        <w:t>,</w:t>
      </w:r>
      <w:r w:rsidR="00B51C6D" w:rsidRPr="00F97919">
        <w:rPr>
          <w:rFonts w:cs="Times New Roman"/>
          <w:szCs w:val="24"/>
        </w:rPr>
        <w:t xml:space="preserve"> </w:t>
      </w:r>
      <w:r w:rsidR="00492A7E" w:rsidRPr="00F97919">
        <w:rPr>
          <w:rFonts w:cs="Times New Roman"/>
          <w:szCs w:val="24"/>
        </w:rPr>
        <w:t>desicc</w:t>
      </w:r>
      <w:r w:rsidRPr="00F97919">
        <w:rPr>
          <w:rFonts w:cs="Times New Roman"/>
          <w:szCs w:val="24"/>
        </w:rPr>
        <w:t>acio paludum</w:t>
      </w:r>
      <w:r w:rsidR="004A795F" w:rsidRPr="00F97919">
        <w:rPr>
          <w:rFonts w:cs="Times New Roman"/>
          <w:szCs w:val="24"/>
        </w:rPr>
        <w:t>, fetorum depulsio!</w:t>
      </w:r>
      <w:r w:rsidRPr="00F97919">
        <w:rPr>
          <w:rFonts w:cs="Times New Roman"/>
          <w:szCs w:val="24"/>
        </w:rPr>
        <w:t xml:space="preserve"> </w:t>
      </w:r>
      <w:r w:rsidR="004A795F" w:rsidRPr="00F97919">
        <w:rPr>
          <w:rFonts w:cs="Times New Roman"/>
          <w:szCs w:val="24"/>
        </w:rPr>
        <w:t>O</w:t>
      </w:r>
      <w:r w:rsidR="00B51C6D" w:rsidRPr="00F97919">
        <w:rPr>
          <w:rFonts w:cs="Times New Roman"/>
          <w:szCs w:val="24"/>
        </w:rPr>
        <w:t xml:space="preserve"> vernalis tem</w:t>
      </w:r>
      <w:r w:rsidR="004A795F" w:rsidRPr="00F97919">
        <w:rPr>
          <w:rFonts w:cs="Times New Roman"/>
          <w:szCs w:val="24"/>
        </w:rPr>
        <w:t>pe</w:t>
      </w:r>
      <w:r w:rsidR="004A4F58" w:rsidRPr="00F97919">
        <w:rPr>
          <w:rFonts w:cs="Times New Roman"/>
          <w:szCs w:val="24"/>
        </w:rPr>
        <w:t>ries</w:t>
      </w:r>
      <w:r w:rsidR="004A795F" w:rsidRPr="00F97919">
        <w:rPr>
          <w:rFonts w:cs="Times New Roman"/>
          <w:szCs w:val="24"/>
        </w:rPr>
        <w:t>,</w:t>
      </w:r>
      <w:r w:rsidR="004A4F58" w:rsidRPr="00F97919">
        <w:rPr>
          <w:rFonts w:cs="Times New Roman"/>
          <w:szCs w:val="24"/>
        </w:rPr>
        <w:t xml:space="preserve"> estiualis venustas</w:t>
      </w:r>
      <w:r w:rsidR="004A795F" w:rsidRPr="00F97919">
        <w:rPr>
          <w:rFonts w:cs="Times New Roman"/>
          <w:szCs w:val="24"/>
        </w:rPr>
        <w:t>, o</w:t>
      </w:r>
      <w:r w:rsidR="004A4F58" w:rsidRPr="00F97919">
        <w:rPr>
          <w:rFonts w:cs="Times New Roman"/>
          <w:szCs w:val="24"/>
        </w:rPr>
        <w:t xml:space="preserve"> autumpnalis vbertas</w:t>
      </w:r>
      <w:r w:rsidR="00802295" w:rsidRPr="00F97919">
        <w:rPr>
          <w:rFonts w:cs="Times New Roman"/>
          <w:szCs w:val="24"/>
        </w:rPr>
        <w:t>. Q</w:t>
      </w:r>
      <w:r w:rsidR="00B51C6D" w:rsidRPr="00F97919">
        <w:rPr>
          <w:rFonts w:cs="Times New Roman"/>
          <w:szCs w:val="24"/>
        </w:rPr>
        <w:t xml:space="preserve">uando </w:t>
      </w:r>
      <w:r w:rsidR="00802295" w:rsidRPr="00F97919">
        <w:rPr>
          <w:rFonts w:cs="Times New Roman"/>
          <w:szCs w:val="24"/>
        </w:rPr>
        <w:t>h</w:t>
      </w:r>
      <w:r w:rsidR="00B51C6D" w:rsidRPr="00F97919">
        <w:rPr>
          <w:rFonts w:cs="Times New Roman"/>
          <w:szCs w:val="24"/>
        </w:rPr>
        <w:t>y</w:t>
      </w:r>
      <w:r w:rsidR="004A4F58" w:rsidRPr="00F97919">
        <w:rPr>
          <w:rFonts w:cs="Times New Roman"/>
          <w:szCs w:val="24"/>
        </w:rPr>
        <w:t>emps abierit et recesserit</w:t>
      </w:r>
      <w:r w:rsidR="004A795F" w:rsidRPr="00F97919">
        <w:rPr>
          <w:rFonts w:cs="Times New Roman"/>
          <w:szCs w:val="24"/>
        </w:rPr>
        <w:t>. R</w:t>
      </w:r>
      <w:r w:rsidR="004A4F58" w:rsidRPr="00F97919">
        <w:rPr>
          <w:rFonts w:cs="Times New Roman"/>
          <w:szCs w:val="24"/>
        </w:rPr>
        <w:t>espice eciam ad orientem,</w:t>
      </w:r>
      <w:r w:rsidR="00B51C6D" w:rsidRPr="00F97919">
        <w:rPr>
          <w:rFonts w:cs="Times New Roman"/>
          <w:szCs w:val="24"/>
        </w:rPr>
        <w:t xml:space="preserve"> </w:t>
      </w:r>
      <w:r w:rsidR="004A4F58" w:rsidRPr="00F97919">
        <w:rPr>
          <w:rFonts w:cs="Times New Roman"/>
          <w:szCs w:val="24"/>
        </w:rPr>
        <w:t xml:space="preserve">id est, ad ortum tuum et ad occidentem, </w:t>
      </w:r>
      <w:r w:rsidR="00B51C6D" w:rsidRPr="00F97919">
        <w:rPr>
          <w:rFonts w:cs="Times New Roman"/>
          <w:szCs w:val="24"/>
        </w:rPr>
        <w:t>id est, ad mortem</w:t>
      </w:r>
      <w:r w:rsidR="00DD2163" w:rsidRPr="00F97919">
        <w:rPr>
          <w:rFonts w:cs="Times New Roman"/>
          <w:szCs w:val="24"/>
        </w:rPr>
        <w:t>.</w:t>
      </w:r>
      <w:r w:rsidR="00B51C6D" w:rsidRPr="00F97919">
        <w:rPr>
          <w:rFonts w:cs="Times New Roman"/>
          <w:szCs w:val="24"/>
        </w:rPr>
        <w:t xml:space="preserve"> </w:t>
      </w:r>
      <w:r w:rsidR="00DD2163" w:rsidRPr="00F97919">
        <w:rPr>
          <w:rFonts w:cs="Times New Roman"/>
          <w:szCs w:val="24"/>
        </w:rPr>
        <w:t>S</w:t>
      </w:r>
      <w:r w:rsidR="00B51C6D" w:rsidRPr="00F97919">
        <w:rPr>
          <w:rFonts w:cs="Times New Roman"/>
          <w:szCs w:val="24"/>
        </w:rPr>
        <w:t>ic debet ocu</w:t>
      </w:r>
      <w:r w:rsidR="004A4F58" w:rsidRPr="00F97919">
        <w:rPr>
          <w:rFonts w:cs="Times New Roman"/>
          <w:szCs w:val="24"/>
        </w:rPr>
        <w:t xml:space="preserve">lus rationis respicere. </w:t>
      </w:r>
    </w:p>
    <w:p w:rsidR="00B51C6D" w:rsidRPr="00F97919" w:rsidRDefault="004A4F58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 xml:space="preserve">¶ Ad quod sciendum secundum Philosophum </w:t>
      </w:r>
      <w:r w:rsidRPr="00F97919">
        <w:rPr>
          <w:rFonts w:cs="Times New Roman"/>
          <w:i/>
          <w:szCs w:val="24"/>
        </w:rPr>
        <w:t>De animali</w:t>
      </w:r>
      <w:r w:rsidR="00DD2163" w:rsidRPr="00F97919">
        <w:rPr>
          <w:rFonts w:cs="Times New Roman"/>
          <w:i/>
          <w:szCs w:val="24"/>
        </w:rPr>
        <w:t>bu</w:t>
      </w:r>
      <w:r w:rsidRPr="00F97919">
        <w:rPr>
          <w:rFonts w:cs="Times New Roman"/>
          <w:i/>
          <w:szCs w:val="24"/>
        </w:rPr>
        <w:t>s</w:t>
      </w:r>
      <w:r w:rsidR="00A1342F" w:rsidRPr="00F97919">
        <w:rPr>
          <w:rFonts w:cs="Times New Roman"/>
          <w:szCs w:val="24"/>
        </w:rPr>
        <w:t>,</w:t>
      </w:r>
      <w:r w:rsidR="00B51C6D" w:rsidRPr="00F97919">
        <w:rPr>
          <w:rFonts w:cs="Times New Roman"/>
          <w:szCs w:val="24"/>
        </w:rPr>
        <w:t xml:space="preserve"> quod illa animala que habe</w:t>
      </w:r>
      <w:r w:rsidRPr="00F97919">
        <w:rPr>
          <w:rFonts w:cs="Times New Roman"/>
          <w:szCs w:val="24"/>
        </w:rPr>
        <w:t xml:space="preserve">nt </w:t>
      </w:r>
      <w:r w:rsidR="00B51C6D" w:rsidRPr="00F97919">
        <w:rPr>
          <w:rFonts w:cs="Times New Roman"/>
          <w:szCs w:val="24"/>
        </w:rPr>
        <w:t>oculos in latere capitis tortuo</w:t>
      </w:r>
      <w:r w:rsidRPr="00F97919">
        <w:rPr>
          <w:rFonts w:cs="Times New Roman"/>
          <w:szCs w:val="24"/>
        </w:rPr>
        <w:t>se incedunt, Prou. 4[:</w:t>
      </w:r>
      <w:r w:rsidR="00A1342F" w:rsidRPr="00F97919">
        <w:rPr>
          <w:rFonts w:cs="Times New Roman"/>
          <w:szCs w:val="24"/>
        </w:rPr>
        <w:t>25]: O</w:t>
      </w:r>
      <w:r w:rsidR="00A1342F" w:rsidRPr="00F97919">
        <w:rPr>
          <w:rFonts w:cs="Times New Roman"/>
          <w:i/>
          <w:szCs w:val="24"/>
        </w:rPr>
        <w:t>culi tui recta</w:t>
      </w:r>
      <w:r w:rsidRPr="00F97919">
        <w:rPr>
          <w:rFonts w:cs="Times New Roman"/>
          <w:i/>
          <w:szCs w:val="24"/>
        </w:rPr>
        <w:t xml:space="preserve"> videant</w:t>
      </w:r>
      <w:r w:rsidR="00A1342F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et palpebre</w:t>
      </w:r>
      <w:r w:rsidR="00B51C6D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tue precedant gressus t</w:t>
      </w:r>
      <w:r w:rsidR="00FC497F" w:rsidRPr="00F97919">
        <w:rPr>
          <w:rFonts w:cs="Times New Roman"/>
          <w:i/>
          <w:szCs w:val="24"/>
        </w:rPr>
        <w:t>uos</w:t>
      </w:r>
      <w:r w:rsidR="00FC497F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FC497F" w:rsidRPr="00F97919">
        <w:rPr>
          <w:rFonts w:cs="Times New Roman"/>
          <w:szCs w:val="24"/>
        </w:rPr>
        <w:t>S</w:t>
      </w:r>
      <w:r w:rsidRPr="00F97919">
        <w:rPr>
          <w:rFonts w:cs="Times New Roman"/>
          <w:szCs w:val="24"/>
        </w:rPr>
        <w:t>ed lateraliter respicientes ad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temporalia tortuose incedunt ut serpentes et lepores.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Vnde Quintilianus </w:t>
      </w:r>
      <w:bookmarkStart w:id="2" w:name="_Hlk5536341"/>
      <w:r w:rsidRPr="00F97919">
        <w:rPr>
          <w:rFonts w:cs="Times New Roman"/>
          <w:szCs w:val="24"/>
        </w:rPr>
        <w:t xml:space="preserve">in libro </w:t>
      </w:r>
      <w:r w:rsidRPr="00F97919">
        <w:rPr>
          <w:rFonts w:cs="Times New Roman"/>
          <w:i/>
          <w:szCs w:val="24"/>
        </w:rPr>
        <w:t>Ca</w:t>
      </w:r>
      <w:r w:rsidR="00186D63" w:rsidRPr="00F97919">
        <w:rPr>
          <w:rFonts w:cs="Times New Roman"/>
          <w:i/>
          <w:szCs w:val="24"/>
        </w:rPr>
        <w:t>u</w:t>
      </w:r>
      <w:r w:rsidRPr="00F97919">
        <w:rPr>
          <w:rFonts w:cs="Times New Roman"/>
          <w:i/>
          <w:szCs w:val="24"/>
        </w:rPr>
        <w:t>sarum</w:t>
      </w:r>
      <w:r w:rsidRPr="00F97919">
        <w:rPr>
          <w:rFonts w:cs="Times New Roman"/>
          <w:szCs w:val="24"/>
        </w:rPr>
        <w:t xml:space="preserve"> ca. 1</w:t>
      </w:r>
      <w:bookmarkEnd w:id="2"/>
      <w:r w:rsidR="001B7A79" w:rsidRPr="00F97919">
        <w:rPr>
          <w:rFonts w:cs="Times New Roman"/>
          <w:szCs w:val="24"/>
        </w:rPr>
        <w:t>,</w:t>
      </w:r>
      <w:r w:rsidR="00607D96" w:rsidRPr="00F97919">
        <w:rPr>
          <w:rFonts w:cs="Times New Roman"/>
          <w:szCs w:val="24"/>
        </w:rPr>
        <w:t xml:space="preserve"> t</w:t>
      </w:r>
      <w:r w:rsidRPr="00F97919">
        <w:rPr>
          <w:rFonts w:cs="Times New Roman"/>
          <w:szCs w:val="24"/>
        </w:rPr>
        <w:t>ocius homin</w:t>
      </w:r>
      <w:r w:rsidR="00693750" w:rsidRPr="00F97919">
        <w:rPr>
          <w:rFonts w:cs="Times New Roman"/>
          <w:szCs w:val="24"/>
        </w:rPr>
        <w:t>i</w:t>
      </w:r>
      <w:r w:rsidRPr="00F97919">
        <w:rPr>
          <w:rFonts w:cs="Times New Roman"/>
          <w:szCs w:val="24"/>
        </w:rPr>
        <w:t xml:space="preserve">s </w:t>
      </w:r>
      <w:r w:rsidR="00A93A07" w:rsidRPr="00F97919">
        <w:rPr>
          <w:rFonts w:cs="Times New Roman"/>
          <w:szCs w:val="24"/>
        </w:rPr>
        <w:t>libertas est oculos</w:t>
      </w:r>
      <w:r w:rsidR="00B51C6D" w:rsidRPr="00F97919">
        <w:rPr>
          <w:rFonts w:cs="Times New Roman"/>
          <w:szCs w:val="24"/>
        </w:rPr>
        <w:t xml:space="preserve"> </w:t>
      </w:r>
      <w:r w:rsidR="00A93A07" w:rsidRPr="00F97919">
        <w:rPr>
          <w:rFonts w:cs="Times New Roman"/>
          <w:szCs w:val="24"/>
        </w:rPr>
        <w:t xml:space="preserve">perdidisse. </w:t>
      </w:r>
    </w:p>
    <w:p w:rsidR="00B51C6D" w:rsidRPr="00F97919" w:rsidRDefault="00A93A07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Oculi nempe sunt per quos pauperes ferre non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possumus</w:t>
      </w:r>
      <w:r w:rsidR="00607D96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per quos luxuria nostra irritatur</w:t>
      </w:r>
      <w:r w:rsidR="00607D96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ipsi mirant</w:t>
      </w:r>
      <w:r w:rsidR="00051194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="00B51C6D" w:rsidRPr="00F97919">
        <w:rPr>
          <w:rFonts w:cs="Times New Roman"/>
          <w:szCs w:val="24"/>
        </w:rPr>
        <w:t>ada</w:t>
      </w:r>
      <w:r w:rsidRPr="00F97919">
        <w:rPr>
          <w:rFonts w:cs="Times New Roman"/>
          <w:szCs w:val="24"/>
        </w:rPr>
        <w:t>mant</w:t>
      </w:r>
      <w:r w:rsidR="00051194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conc</w:t>
      </w:r>
      <w:r w:rsidR="002A04F8" w:rsidRPr="00F97919">
        <w:rPr>
          <w:rFonts w:cs="Times New Roman"/>
          <w:szCs w:val="24"/>
        </w:rPr>
        <w:t>upiscunt, Eccle</w:t>
      </w:r>
      <w:r w:rsidRPr="00F97919">
        <w:rPr>
          <w:rFonts w:cs="Times New Roman"/>
          <w:szCs w:val="24"/>
        </w:rPr>
        <w:t xml:space="preserve">. </w:t>
      </w:r>
      <w:proofErr w:type="gramStart"/>
      <w:r w:rsidRPr="00F97919">
        <w:rPr>
          <w:rFonts w:cs="Times New Roman"/>
          <w:szCs w:val="24"/>
        </w:rPr>
        <w:t>primo</w:t>
      </w:r>
      <w:r w:rsidR="002A04F8" w:rsidRPr="00F97919">
        <w:rPr>
          <w:rFonts w:cs="Times New Roman"/>
          <w:szCs w:val="24"/>
        </w:rPr>
        <w:t>[</w:t>
      </w:r>
      <w:proofErr w:type="gramEnd"/>
      <w:r w:rsidR="002A04F8" w:rsidRPr="00F97919">
        <w:rPr>
          <w:rFonts w:cs="Times New Roman"/>
          <w:szCs w:val="24"/>
        </w:rPr>
        <w:t>:8]:</w:t>
      </w:r>
      <w:r w:rsidRPr="00F97919">
        <w:rPr>
          <w:rFonts w:cs="Times New Roman"/>
          <w:szCs w:val="24"/>
        </w:rPr>
        <w:t xml:space="preserve"> </w:t>
      </w:r>
      <w:r w:rsidR="002A04F8" w:rsidRPr="00F97919">
        <w:rPr>
          <w:rFonts w:cs="Times New Roman"/>
          <w:i/>
          <w:szCs w:val="24"/>
        </w:rPr>
        <w:t>Non satur</w:t>
      </w:r>
      <w:r w:rsidRPr="00F97919">
        <w:rPr>
          <w:rFonts w:cs="Times New Roman"/>
          <w:i/>
          <w:szCs w:val="24"/>
        </w:rPr>
        <w:t>atur oculus visu</w:t>
      </w:r>
      <w:r w:rsidRPr="00F97919">
        <w:rPr>
          <w:rFonts w:cs="Times New Roman"/>
          <w:szCs w:val="24"/>
        </w:rPr>
        <w:t xml:space="preserve">. </w:t>
      </w:r>
    </w:p>
    <w:p w:rsidR="00B51C6D" w:rsidRPr="00F97919" w:rsidRDefault="00A93A07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Hic nota qu</w:t>
      </w:r>
      <w:r w:rsidR="00051194" w:rsidRPr="00F97919">
        <w:rPr>
          <w:rFonts w:cs="Times New Roman"/>
          <w:szCs w:val="24"/>
        </w:rPr>
        <w:t>o</w:t>
      </w:r>
      <w:r w:rsidR="00CE5905" w:rsidRPr="00F97919">
        <w:rPr>
          <w:rFonts w:cs="Times New Roman"/>
          <w:szCs w:val="24"/>
        </w:rPr>
        <w:t>modo Demetri</w:t>
      </w:r>
      <w:r w:rsidRPr="00F97919">
        <w:rPr>
          <w:rFonts w:cs="Times New Roman"/>
          <w:szCs w:val="24"/>
        </w:rPr>
        <w:t>us philosophus gaudebat se oculos</w:t>
      </w:r>
      <w:r w:rsidR="009601C2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amisisse tanquam occasionem omnem viciorum. </w:t>
      </w:r>
    </w:p>
    <w:p w:rsidR="00B51C6D" w:rsidRPr="00F97919" w:rsidRDefault="00A93A07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B51C6D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nota quod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sicut ad custodiam oculi materialis multa requiruntur quia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humores tale tunice palpebre</w:t>
      </w:r>
      <w:r w:rsidR="00CE5905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sic ad custodiam oculi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mentalis. Vnde non est mirum </w:t>
      </w:r>
      <w:r w:rsidR="00B51C6D" w:rsidRPr="00F97919">
        <w:rPr>
          <w:rFonts w:cs="Times New Roman"/>
          <w:szCs w:val="24"/>
        </w:rPr>
        <w:t>si ille iubeatur solicite custo</w:t>
      </w:r>
      <w:r w:rsidR="00ED0264" w:rsidRPr="00F97919">
        <w:rPr>
          <w:rFonts w:cs="Times New Roman"/>
          <w:szCs w:val="24"/>
        </w:rPr>
        <w:t>diri, Deut. 32</w:t>
      </w:r>
      <w:r w:rsidRPr="00F97919">
        <w:rPr>
          <w:rFonts w:cs="Times New Roman"/>
          <w:szCs w:val="24"/>
        </w:rPr>
        <w:t>[:</w:t>
      </w:r>
      <w:r w:rsidR="00ED0264" w:rsidRPr="00F97919">
        <w:rPr>
          <w:rFonts w:cs="Times New Roman"/>
          <w:szCs w:val="24"/>
        </w:rPr>
        <w:t xml:space="preserve">10]: </w:t>
      </w:r>
      <w:r w:rsidR="00ED0264" w:rsidRPr="00F97919">
        <w:rPr>
          <w:rFonts w:cs="Times New Roman"/>
          <w:i/>
          <w:szCs w:val="24"/>
        </w:rPr>
        <w:t>Custodiuit quasi pupillam</w:t>
      </w:r>
      <w:r w:rsidRPr="00F97919">
        <w:rPr>
          <w:rFonts w:cs="Times New Roman"/>
          <w:i/>
          <w:szCs w:val="24"/>
        </w:rPr>
        <w:t xml:space="preserve"> oculi</w:t>
      </w:r>
      <w:r w:rsidR="008772DF" w:rsidRPr="00F97919">
        <w:rPr>
          <w:rFonts w:cs="Times New Roman"/>
          <w:szCs w:val="24"/>
        </w:rPr>
        <w:t xml:space="preserve"> </w:t>
      </w:r>
      <w:r w:rsidR="008772DF" w:rsidRPr="00F97919">
        <w:rPr>
          <w:rFonts w:cs="Times New Roman"/>
          <w:i/>
          <w:szCs w:val="24"/>
        </w:rPr>
        <w:t>sui</w:t>
      </w:r>
      <w:r w:rsidRPr="00F97919">
        <w:rPr>
          <w:rFonts w:cs="Times New Roman"/>
          <w:szCs w:val="24"/>
        </w:rPr>
        <w:t xml:space="preserve">. </w:t>
      </w:r>
    </w:p>
    <w:p w:rsidR="00B51C6D" w:rsidRPr="00F97919" w:rsidRDefault="00A93A07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B51C6D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sicut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in custodia oculi</w:t>
      </w:r>
      <w:r w:rsidR="008772DF" w:rsidRPr="00F97919">
        <w:rPr>
          <w:rFonts w:cs="Times New Roman"/>
          <w:szCs w:val="24"/>
        </w:rPr>
        <w:t>, tunica que mo</w:t>
      </w:r>
      <w:r w:rsidRPr="00F97919">
        <w:rPr>
          <w:rFonts w:cs="Times New Roman"/>
          <w:szCs w:val="24"/>
        </w:rPr>
        <w:t xml:space="preserve">llior est </w:t>
      </w:r>
      <w:r w:rsidR="00FB1CD8" w:rsidRPr="00F97919">
        <w:rPr>
          <w:rFonts w:cs="Times New Roman"/>
          <w:szCs w:val="24"/>
        </w:rPr>
        <w:t>pupille est</w:t>
      </w:r>
      <w:r w:rsidR="00B51C6D" w:rsidRPr="00F97919">
        <w:rPr>
          <w:rFonts w:cs="Times New Roman"/>
          <w:szCs w:val="24"/>
        </w:rPr>
        <w:t xml:space="preserve"> </w:t>
      </w:r>
      <w:r w:rsidR="00FB1CD8" w:rsidRPr="00F97919">
        <w:rPr>
          <w:rFonts w:cs="Times New Roman"/>
          <w:szCs w:val="24"/>
        </w:rPr>
        <w:t>proxior</w:t>
      </w:r>
      <w:r w:rsidR="008772DF" w:rsidRPr="00F97919">
        <w:rPr>
          <w:rFonts w:cs="Times New Roman"/>
          <w:szCs w:val="24"/>
        </w:rPr>
        <w:t>,</w:t>
      </w:r>
      <w:r w:rsidR="00FB1CD8" w:rsidRPr="00F97919">
        <w:rPr>
          <w:rFonts w:cs="Times New Roman"/>
          <w:szCs w:val="24"/>
        </w:rPr>
        <w:t xml:space="preserve"> dura vero remocior</w:t>
      </w:r>
      <w:r w:rsidR="00A2299C" w:rsidRPr="00F97919">
        <w:rPr>
          <w:rFonts w:cs="Times New Roman"/>
          <w:szCs w:val="24"/>
        </w:rPr>
        <w:t>,</w:t>
      </w:r>
      <w:r w:rsidR="00FB1CD8" w:rsidRPr="00F97919">
        <w:rPr>
          <w:rFonts w:cs="Times New Roman"/>
          <w:szCs w:val="24"/>
        </w:rPr>
        <w:t xml:space="preserve"> sic in oculo ecclesie quod est</w:t>
      </w:r>
      <w:r w:rsidR="00B51C6D" w:rsidRPr="00F97919">
        <w:rPr>
          <w:rFonts w:cs="Times New Roman"/>
          <w:szCs w:val="24"/>
        </w:rPr>
        <w:t xml:space="preserve"> </w:t>
      </w:r>
      <w:r w:rsidR="00FB1CD8" w:rsidRPr="00F97919">
        <w:rPr>
          <w:rFonts w:cs="Times New Roman"/>
          <w:szCs w:val="24"/>
        </w:rPr>
        <w:t xml:space="preserve">prelatus unam debet esse proximior quam seueritas iusticie. </w:t>
      </w:r>
    </w:p>
    <w:p w:rsidR="00FB1CD8" w:rsidRPr="00F97919" w:rsidRDefault="00FB1CD8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Exemplum</w:t>
      </w:r>
      <w:r w:rsidR="00B51C6D" w:rsidRPr="00F97919">
        <w:rPr>
          <w:rFonts w:cs="Times New Roman"/>
          <w:szCs w:val="24"/>
        </w:rPr>
        <w:t xml:space="preserve"> </w:t>
      </w:r>
      <w:r w:rsidR="00A2299C" w:rsidRPr="00F97919">
        <w:rPr>
          <w:rFonts w:cs="Times New Roman"/>
          <w:szCs w:val="24"/>
        </w:rPr>
        <w:t>in El</w:t>
      </w:r>
      <w:r w:rsidRPr="00F97919">
        <w:rPr>
          <w:rFonts w:cs="Times New Roman"/>
          <w:szCs w:val="24"/>
        </w:rPr>
        <w:t>ya cui dictum est</w:t>
      </w:r>
      <w:r w:rsidR="00A2299C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4 Reg. 2[:</w:t>
      </w:r>
      <w:r w:rsidR="00ED0264" w:rsidRPr="00F97919">
        <w:rPr>
          <w:rFonts w:cs="Times New Roman"/>
          <w:szCs w:val="24"/>
        </w:rPr>
        <w:t>12]: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Currus Israel</w:t>
      </w:r>
      <w:r w:rsidR="00ED0264" w:rsidRPr="00F97919">
        <w:rPr>
          <w:rFonts w:cs="Times New Roman"/>
          <w:szCs w:val="24"/>
        </w:rPr>
        <w:t>,</w:t>
      </w:r>
      <w:r w:rsidR="00B51C6D" w:rsidRPr="00F97919">
        <w:rPr>
          <w:rFonts w:cs="Times New Roman"/>
          <w:szCs w:val="24"/>
        </w:rPr>
        <w:t xml:space="preserve"> ad suppor</w:t>
      </w:r>
      <w:r w:rsidR="00301BBC" w:rsidRPr="00F97919">
        <w:rPr>
          <w:rFonts w:cs="Times New Roman"/>
          <w:szCs w:val="24"/>
        </w:rPr>
        <w:t>tandum infern</w:t>
      </w:r>
      <w:r w:rsidRPr="00F97919">
        <w:rPr>
          <w:rFonts w:cs="Times New Roman"/>
          <w:szCs w:val="24"/>
        </w:rPr>
        <w:t>os</w:t>
      </w:r>
      <w:r w:rsidR="00ED0264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et auriga eius</w:t>
      </w:r>
      <w:r w:rsidR="00ED0264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ad stimulandum discolos.</w:t>
      </w:r>
    </w:p>
    <w:p w:rsidR="00B51C6D" w:rsidRPr="00F97919" w:rsidRDefault="00301BBC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Item, proba</w:t>
      </w:r>
      <w:r w:rsidR="00FB1CD8" w:rsidRPr="00F97919">
        <w:rPr>
          <w:rFonts w:cs="Times New Roman"/>
          <w:szCs w:val="24"/>
        </w:rPr>
        <w:t>t</w:t>
      </w:r>
      <w:r w:rsidRPr="00F97919">
        <w:rPr>
          <w:rFonts w:cs="Times New Roman"/>
          <w:szCs w:val="24"/>
        </w:rPr>
        <w:t>um</w:t>
      </w:r>
      <w:r w:rsidR="00FB1CD8" w:rsidRPr="00F97919">
        <w:rPr>
          <w:rFonts w:cs="Times New Roman"/>
          <w:szCs w:val="24"/>
        </w:rPr>
        <w:t xml:space="preserve"> est in sciencia perspectiua quod oculo existenti in</w:t>
      </w:r>
      <w:r w:rsidR="00B51C6D" w:rsidRPr="00F97919">
        <w:rPr>
          <w:rFonts w:cs="Times New Roman"/>
          <w:szCs w:val="24"/>
        </w:rPr>
        <w:t xml:space="preserve"> </w:t>
      </w:r>
      <w:r w:rsidR="00FB1CD8" w:rsidRPr="00F97919">
        <w:rPr>
          <w:rFonts w:cs="Times New Roman"/>
          <w:szCs w:val="24"/>
        </w:rPr>
        <w:t>/f. 79ra/</w:t>
      </w:r>
      <w:r w:rsidR="00B51C6D" w:rsidRPr="00F97919">
        <w:rPr>
          <w:rFonts w:cs="Times New Roman"/>
          <w:szCs w:val="24"/>
        </w:rPr>
        <w:t xml:space="preserve"> </w:t>
      </w:r>
      <w:r w:rsidR="00FB1CD8" w:rsidRPr="00F97919">
        <w:rPr>
          <w:rFonts w:cs="Times New Roman"/>
          <w:szCs w:val="24"/>
        </w:rPr>
        <w:t>medio rariori visa apparet</w:t>
      </w:r>
      <w:r w:rsidR="00B51C6D" w:rsidRPr="00F97919">
        <w:rPr>
          <w:rFonts w:cs="Times New Roman"/>
          <w:szCs w:val="24"/>
        </w:rPr>
        <w:t xml:space="preserve"> maior quam sicut oculo existen</w:t>
      </w:r>
      <w:r w:rsidR="00FB1CD8" w:rsidRPr="00F97919">
        <w:rPr>
          <w:rFonts w:cs="Times New Roman"/>
          <w:szCs w:val="24"/>
        </w:rPr>
        <w:t>ti in aere</w:t>
      </w:r>
      <w:r w:rsidRPr="00F97919">
        <w:rPr>
          <w:rFonts w:cs="Times New Roman"/>
          <w:szCs w:val="24"/>
        </w:rPr>
        <w:t>.</w:t>
      </w:r>
      <w:r w:rsidR="00FB1CD8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R</w:t>
      </w:r>
      <w:r w:rsidR="00FB1CD8" w:rsidRPr="00F97919">
        <w:rPr>
          <w:rFonts w:cs="Times New Roman"/>
          <w:szCs w:val="24"/>
        </w:rPr>
        <w:t>es in aqua apparet maior sit</w:t>
      </w:r>
      <w:r w:rsidRPr="00F97919">
        <w:rPr>
          <w:rFonts w:cs="Times New Roman"/>
          <w:szCs w:val="24"/>
        </w:rPr>
        <w:t>.</w:t>
      </w:r>
      <w:r w:rsidR="00FB1CD8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E</w:t>
      </w:r>
      <w:r w:rsidR="00FB1CD8" w:rsidRPr="00F97919">
        <w:rPr>
          <w:rFonts w:cs="Times New Roman"/>
          <w:szCs w:val="24"/>
        </w:rPr>
        <w:t>t econtra oculo</w:t>
      </w:r>
      <w:r w:rsidR="00B51C6D" w:rsidRPr="00F97919">
        <w:rPr>
          <w:rFonts w:cs="Times New Roman"/>
          <w:szCs w:val="24"/>
        </w:rPr>
        <w:t xml:space="preserve"> </w:t>
      </w:r>
      <w:r w:rsidR="00FB1CD8" w:rsidRPr="00F97919">
        <w:rPr>
          <w:rFonts w:cs="Times New Roman"/>
          <w:szCs w:val="24"/>
        </w:rPr>
        <w:t>existenti in medio densiori res apparet minor quam est ut si oculus</w:t>
      </w:r>
      <w:r w:rsidR="00B51C6D" w:rsidRPr="00F97919">
        <w:rPr>
          <w:rFonts w:cs="Times New Roman"/>
          <w:szCs w:val="24"/>
        </w:rPr>
        <w:t xml:space="preserve"> </w:t>
      </w:r>
      <w:r w:rsidR="00FB1CD8" w:rsidRPr="00F97919">
        <w:rPr>
          <w:rFonts w:cs="Times New Roman"/>
          <w:szCs w:val="24"/>
        </w:rPr>
        <w:t>sit in aqua</w:t>
      </w:r>
      <w:r w:rsidR="009670D2" w:rsidRPr="00F97919">
        <w:rPr>
          <w:rFonts w:cs="Times New Roman"/>
          <w:szCs w:val="24"/>
        </w:rPr>
        <w:t>.</w:t>
      </w:r>
      <w:r w:rsidR="00FB1CD8" w:rsidRPr="00F97919">
        <w:rPr>
          <w:rFonts w:cs="Times New Roman"/>
          <w:szCs w:val="24"/>
        </w:rPr>
        <w:t xml:space="preserve"> </w:t>
      </w:r>
      <w:r w:rsidR="009670D2" w:rsidRPr="00F97919">
        <w:rPr>
          <w:rFonts w:cs="Times New Roman"/>
          <w:szCs w:val="24"/>
        </w:rPr>
        <w:t>R</w:t>
      </w:r>
      <w:r w:rsidR="00FB1CD8" w:rsidRPr="00F97919">
        <w:rPr>
          <w:rFonts w:cs="Times New Roman"/>
          <w:szCs w:val="24"/>
        </w:rPr>
        <w:t>es in aere apparet minor</w:t>
      </w:r>
      <w:r w:rsidR="009670D2" w:rsidRPr="00F97919">
        <w:rPr>
          <w:rFonts w:cs="Times New Roman"/>
          <w:szCs w:val="24"/>
        </w:rPr>
        <w:t>,</w:t>
      </w:r>
      <w:r w:rsidR="00FB1CD8" w:rsidRPr="00F97919">
        <w:rPr>
          <w:rFonts w:cs="Times New Roman"/>
          <w:szCs w:val="24"/>
        </w:rPr>
        <w:t xml:space="preserve"> sic pauper existens in sua tenuitate iudicat diuitem opulentem fore magnum</w:t>
      </w:r>
      <w:r w:rsidR="009670D2" w:rsidRPr="00F97919">
        <w:rPr>
          <w:rFonts w:cs="Times New Roman"/>
          <w:szCs w:val="24"/>
        </w:rPr>
        <w:t>,</w:t>
      </w:r>
      <w:r w:rsidR="00B51C6D" w:rsidRPr="00F97919">
        <w:rPr>
          <w:rFonts w:cs="Times New Roman"/>
          <w:szCs w:val="24"/>
        </w:rPr>
        <w:t xml:space="preserve"> </w:t>
      </w:r>
      <w:r w:rsidR="00FB1CD8" w:rsidRPr="00F97919">
        <w:rPr>
          <w:rFonts w:cs="Times New Roman"/>
          <w:szCs w:val="24"/>
        </w:rPr>
        <w:t>Psal. [</w:t>
      </w:r>
      <w:r w:rsidR="00ED0264" w:rsidRPr="00F97919">
        <w:rPr>
          <w:rFonts w:cs="Times New Roman"/>
          <w:szCs w:val="24"/>
        </w:rPr>
        <w:t>143:15]:</w:t>
      </w:r>
      <w:r w:rsidR="00FB1CD8" w:rsidRPr="00F97919">
        <w:rPr>
          <w:rFonts w:cs="Times New Roman"/>
          <w:szCs w:val="24"/>
        </w:rPr>
        <w:t xml:space="preserve"> </w:t>
      </w:r>
      <w:r w:rsidR="00FB1CD8" w:rsidRPr="00F97919">
        <w:rPr>
          <w:rFonts w:cs="Times New Roman"/>
          <w:i/>
          <w:szCs w:val="24"/>
        </w:rPr>
        <w:t>Beatum dixerunt populum cui hec sunt</w:t>
      </w:r>
      <w:r w:rsidR="00ED0264" w:rsidRPr="00F97919">
        <w:rPr>
          <w:rFonts w:cs="Times New Roman"/>
          <w:szCs w:val="24"/>
        </w:rPr>
        <w:t>,</w:t>
      </w:r>
      <w:r w:rsidR="00FB1CD8" w:rsidRPr="00F97919">
        <w:rPr>
          <w:rFonts w:cs="Times New Roman"/>
          <w:szCs w:val="24"/>
        </w:rPr>
        <w:t xml:space="preserve"> sed fallunt in hoc. </w:t>
      </w:r>
    </w:p>
    <w:p w:rsidR="00EC0367" w:rsidRPr="00F97919" w:rsidRDefault="00FB1CD8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Non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enim granum milii est magnum quamuis ponatur supra montem. Vnde Bernardus</w:t>
      </w:r>
      <w:r w:rsidR="009601C2" w:rsidRPr="00F97919">
        <w:rPr>
          <w:rFonts w:cs="Times New Roman"/>
          <w:szCs w:val="24"/>
        </w:rPr>
        <w:t>,</w:t>
      </w:r>
      <w:r w:rsidR="00B51C6D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Ad Eugenium</w:t>
      </w:r>
      <w:r w:rsidR="00ED0264" w:rsidRPr="00F97919">
        <w:rPr>
          <w:rFonts w:cs="Times New Roman"/>
          <w:szCs w:val="24"/>
        </w:rPr>
        <w:t>,</w:t>
      </w:r>
      <w:r w:rsidRPr="00F97919">
        <w:rPr>
          <w:rFonts w:cs="Times New Roman"/>
          <w:i/>
          <w:szCs w:val="24"/>
        </w:rPr>
        <w:t xml:space="preserve"> </w:t>
      </w:r>
      <w:r w:rsidR="009601C2" w:rsidRPr="00F97919">
        <w:rPr>
          <w:rFonts w:cs="Times New Roman"/>
          <w:szCs w:val="24"/>
        </w:rPr>
        <w:t>n</w:t>
      </w:r>
      <w:r w:rsidR="00811C54" w:rsidRPr="00F97919">
        <w:rPr>
          <w:rFonts w:cs="Times New Roman"/>
          <w:szCs w:val="24"/>
        </w:rPr>
        <w:t>umquid qu</w:t>
      </w:r>
      <w:r w:rsidR="009601C2" w:rsidRPr="00F97919">
        <w:rPr>
          <w:rFonts w:cs="Times New Roman"/>
          <w:szCs w:val="24"/>
        </w:rPr>
        <w:t>ia summus pontifex, ideo summus?</w:t>
      </w:r>
      <w:r w:rsidR="00811C54" w:rsidRPr="00F97919">
        <w:rPr>
          <w:rFonts w:cs="Times New Roman"/>
          <w:szCs w:val="24"/>
        </w:rPr>
        <w:t xml:space="preserve"> Econtra</w:t>
      </w:r>
      <w:r w:rsidR="00332CCC" w:rsidRPr="00F97919">
        <w:rPr>
          <w:rFonts w:cs="Times New Roman"/>
          <w:szCs w:val="24"/>
        </w:rPr>
        <w:t xml:space="preserve"> </w:t>
      </w:r>
      <w:r w:rsidR="00811C54" w:rsidRPr="00F97919">
        <w:rPr>
          <w:rFonts w:cs="Times New Roman"/>
          <w:szCs w:val="24"/>
        </w:rPr>
        <w:t>mersi in</w:t>
      </w:r>
      <w:r w:rsidR="00615E15" w:rsidRPr="00F97919">
        <w:rPr>
          <w:rFonts w:cs="Times New Roman"/>
          <w:szCs w:val="24"/>
        </w:rPr>
        <w:t xml:space="preserve"> </w:t>
      </w:r>
      <w:r w:rsidR="00811C54" w:rsidRPr="00F97919">
        <w:rPr>
          <w:rFonts w:cs="Times New Roman"/>
          <w:szCs w:val="24"/>
        </w:rPr>
        <w:t>diuiciis reputant pauperem modicum. Ita circa oculum</w:t>
      </w:r>
      <w:r w:rsidR="00332CCC" w:rsidRPr="00F97919">
        <w:rPr>
          <w:rFonts w:cs="Times New Roman"/>
          <w:szCs w:val="24"/>
        </w:rPr>
        <w:t xml:space="preserve"> </w:t>
      </w:r>
      <w:r w:rsidR="00811C54" w:rsidRPr="00F97919">
        <w:rPr>
          <w:rFonts w:cs="Times New Roman"/>
          <w:szCs w:val="24"/>
        </w:rPr>
        <w:t>nota quod oculus in corpore est geminus</w:t>
      </w:r>
      <w:r w:rsidR="009601C2" w:rsidRPr="00F97919">
        <w:rPr>
          <w:rFonts w:cs="Times New Roman"/>
          <w:szCs w:val="24"/>
        </w:rPr>
        <w:t>,</w:t>
      </w:r>
      <w:r w:rsidR="00E35A71" w:rsidRPr="00F97919">
        <w:rPr>
          <w:rStyle w:val="EndnoteReference"/>
          <w:rFonts w:cs="Times New Roman"/>
          <w:szCs w:val="24"/>
        </w:rPr>
        <w:endnoteReference w:id="2"/>
      </w:r>
      <w:r w:rsidR="00811C54" w:rsidRPr="00F97919">
        <w:rPr>
          <w:rFonts w:cs="Times New Roman"/>
          <w:szCs w:val="24"/>
        </w:rPr>
        <w:t xml:space="preserve"> sic vnus fortificetur</w:t>
      </w:r>
      <w:r w:rsidR="00332CCC" w:rsidRPr="00F97919">
        <w:rPr>
          <w:rFonts w:cs="Times New Roman"/>
          <w:szCs w:val="24"/>
        </w:rPr>
        <w:t xml:space="preserve"> </w:t>
      </w:r>
      <w:r w:rsidR="00811C54" w:rsidRPr="00F97919">
        <w:rPr>
          <w:rFonts w:cs="Times New Roman"/>
          <w:szCs w:val="24"/>
        </w:rPr>
        <w:t>ab alio vbi natura commendat nobis vitam socialem in qua vnus</w:t>
      </w:r>
      <w:r w:rsidR="00332CCC" w:rsidRPr="00F97919">
        <w:rPr>
          <w:rFonts w:cs="Times New Roman"/>
          <w:szCs w:val="24"/>
        </w:rPr>
        <w:t xml:space="preserve"> </w:t>
      </w:r>
      <w:r w:rsidR="00EC0367" w:rsidRPr="00F97919">
        <w:rPr>
          <w:rFonts w:cs="Times New Roman"/>
          <w:szCs w:val="24"/>
        </w:rPr>
        <w:t>supportatur per alium, Eccle. 4</w:t>
      </w:r>
      <w:r w:rsidR="00811C54" w:rsidRPr="00F97919">
        <w:rPr>
          <w:rFonts w:cs="Times New Roman"/>
          <w:szCs w:val="24"/>
        </w:rPr>
        <w:t>[:</w:t>
      </w:r>
      <w:r w:rsidR="00EC0367" w:rsidRPr="00F97919">
        <w:rPr>
          <w:rFonts w:cs="Times New Roman"/>
          <w:szCs w:val="24"/>
        </w:rPr>
        <w:t>9]:</w:t>
      </w:r>
      <w:r w:rsidR="00811C54" w:rsidRPr="00F97919">
        <w:rPr>
          <w:rFonts w:cs="Times New Roman"/>
          <w:szCs w:val="24"/>
        </w:rPr>
        <w:t xml:space="preserve"> </w:t>
      </w:r>
      <w:r w:rsidR="00811C54" w:rsidRPr="00F97919">
        <w:rPr>
          <w:rFonts w:cs="Times New Roman"/>
          <w:i/>
          <w:szCs w:val="24"/>
        </w:rPr>
        <w:t>Melius est duos esse simul quam vnum</w:t>
      </w:r>
      <w:r w:rsidR="00EC0367" w:rsidRPr="00F97919">
        <w:rPr>
          <w:rFonts w:cs="Times New Roman"/>
          <w:szCs w:val="24"/>
        </w:rPr>
        <w:t>,</w:t>
      </w:r>
      <w:r w:rsidR="00811C54" w:rsidRPr="00F97919">
        <w:rPr>
          <w:rFonts w:cs="Times New Roman"/>
          <w:szCs w:val="24"/>
        </w:rPr>
        <w:t xml:space="preserve"> et sequitur</w:t>
      </w:r>
      <w:r w:rsidR="00EC0367" w:rsidRPr="00F97919">
        <w:rPr>
          <w:rFonts w:cs="Times New Roman"/>
          <w:szCs w:val="24"/>
        </w:rPr>
        <w:t>,</w:t>
      </w:r>
      <w:r w:rsidR="00811C54" w:rsidRPr="00F97919">
        <w:rPr>
          <w:rFonts w:cs="Times New Roman"/>
          <w:szCs w:val="24"/>
        </w:rPr>
        <w:t xml:space="preserve"> </w:t>
      </w:r>
      <w:r w:rsidR="00811C54" w:rsidRPr="00F97919">
        <w:rPr>
          <w:rFonts w:cs="Times New Roman"/>
          <w:i/>
          <w:szCs w:val="24"/>
        </w:rPr>
        <w:t>habent enim emolumentum societatis sue</w:t>
      </w:r>
      <w:r w:rsidR="00811C54" w:rsidRPr="00F97919">
        <w:rPr>
          <w:rFonts w:cs="Times New Roman"/>
          <w:szCs w:val="24"/>
        </w:rPr>
        <w:t>. Juuant</w:t>
      </w:r>
      <w:r w:rsidR="00332CCC" w:rsidRPr="00F97919">
        <w:rPr>
          <w:rFonts w:cs="Times New Roman"/>
          <w:szCs w:val="24"/>
        </w:rPr>
        <w:t xml:space="preserve"> </w:t>
      </w:r>
      <w:r w:rsidR="00811C54" w:rsidRPr="00F97919">
        <w:rPr>
          <w:rFonts w:cs="Times New Roman"/>
          <w:szCs w:val="24"/>
        </w:rPr>
        <w:t>enim se quantum ad recessum a malo et quantum ad</w:t>
      </w:r>
      <w:r w:rsidR="00332CCC" w:rsidRPr="00F97919">
        <w:rPr>
          <w:rFonts w:cs="Times New Roman"/>
          <w:szCs w:val="24"/>
        </w:rPr>
        <w:t xml:space="preserve"> </w:t>
      </w:r>
      <w:r w:rsidR="00811C54" w:rsidRPr="00F97919">
        <w:rPr>
          <w:rFonts w:cs="Times New Roman"/>
          <w:szCs w:val="24"/>
        </w:rPr>
        <w:t>conseruacionem</w:t>
      </w:r>
      <w:r w:rsidR="00332CCC" w:rsidRPr="00F97919">
        <w:rPr>
          <w:rFonts w:cs="Times New Roman"/>
          <w:szCs w:val="24"/>
        </w:rPr>
        <w:t xml:space="preserve"> </w:t>
      </w:r>
      <w:r w:rsidR="00811C54" w:rsidRPr="00F97919">
        <w:rPr>
          <w:rFonts w:cs="Times New Roman"/>
          <w:szCs w:val="24"/>
        </w:rPr>
        <w:t>in bono</w:t>
      </w:r>
      <w:r w:rsidR="00EC0367" w:rsidRPr="00F97919">
        <w:rPr>
          <w:rFonts w:cs="Times New Roman"/>
          <w:szCs w:val="24"/>
        </w:rPr>
        <w:t>.</w:t>
      </w:r>
      <w:r w:rsidR="00811C54" w:rsidRPr="00F97919">
        <w:rPr>
          <w:rFonts w:cs="Times New Roman"/>
          <w:szCs w:val="24"/>
        </w:rPr>
        <w:t xml:space="preserve"> </w:t>
      </w:r>
    </w:p>
    <w:p w:rsidR="00EC0367" w:rsidRPr="00F97919" w:rsidRDefault="00EC0367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D</w:t>
      </w:r>
      <w:r w:rsidR="00811C54" w:rsidRPr="00F97919">
        <w:rPr>
          <w:rFonts w:cs="Times New Roman"/>
          <w:szCs w:val="24"/>
        </w:rPr>
        <w:t>e quo vide infra capitulo [</w:t>
      </w:r>
      <w:r w:rsidR="009C5B38" w:rsidRPr="00F97919">
        <w:rPr>
          <w:rFonts w:cs="Times New Roman"/>
          <w:szCs w:val="24"/>
        </w:rPr>
        <w:t>346</w:t>
      </w:r>
      <w:r w:rsidR="00811C54" w:rsidRPr="00F97919">
        <w:rPr>
          <w:rFonts w:cs="Times New Roman"/>
          <w:szCs w:val="24"/>
        </w:rPr>
        <w:t xml:space="preserve">] Socialis vita. </w:t>
      </w:r>
    </w:p>
    <w:p w:rsidR="00332CCC" w:rsidRPr="00F97919" w:rsidRDefault="00811C54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Secundo</w:t>
      </w:r>
      <w:r w:rsidR="00EC0367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oculus est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suo comperi simili</w:t>
      </w:r>
      <w:r w:rsidR="000A0551" w:rsidRPr="00F97919">
        <w:rPr>
          <w:rFonts w:cs="Times New Roman"/>
          <w:szCs w:val="24"/>
        </w:rPr>
        <w:t>m</w:t>
      </w:r>
      <w:r w:rsidRPr="00F97919">
        <w:rPr>
          <w:rFonts w:cs="Times New Roman"/>
          <w:szCs w:val="24"/>
        </w:rPr>
        <w:t>us</w:t>
      </w:r>
      <w:r w:rsidR="00EC0367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aliter foret monstrum cum in nobis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duo sint oculi</w:t>
      </w:r>
      <w:r w:rsidR="000A0551" w:rsidRPr="00F97919">
        <w:rPr>
          <w:rFonts w:cs="Times New Roman"/>
          <w:szCs w:val="24"/>
        </w:rPr>
        <w:t>:</w:t>
      </w:r>
      <w:r w:rsidRPr="00F97919">
        <w:rPr>
          <w:rFonts w:cs="Times New Roman"/>
          <w:szCs w:val="24"/>
        </w:rPr>
        <w:t xml:space="preserve"> intellectus, scilicet, et affectus</w:t>
      </w:r>
      <w:r w:rsidR="000A0551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0A0551" w:rsidRPr="00F97919">
        <w:rPr>
          <w:rFonts w:cs="Times New Roman"/>
          <w:szCs w:val="24"/>
        </w:rPr>
        <w:t>M</w:t>
      </w:r>
      <w:r w:rsidRPr="00F97919">
        <w:rPr>
          <w:rFonts w:cs="Times New Roman"/>
          <w:szCs w:val="24"/>
        </w:rPr>
        <w:t>ulti habent istos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oculos dispares et difformes. Vnum</w:t>
      </w:r>
      <w:r w:rsidR="000A0551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scilicet</w:t>
      </w:r>
      <w:r w:rsidR="000A0551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docentes et aliud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facientes</w:t>
      </w:r>
      <w:r w:rsidR="000A0551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0A0551" w:rsidRPr="00F97919">
        <w:rPr>
          <w:rFonts w:cs="Times New Roman"/>
          <w:szCs w:val="24"/>
        </w:rPr>
        <w:t>M</w:t>
      </w:r>
      <w:r w:rsidRPr="00F97919">
        <w:rPr>
          <w:rFonts w:cs="Times New Roman"/>
          <w:szCs w:val="24"/>
        </w:rPr>
        <w:t>ulta dicunt pauca fac</w:t>
      </w:r>
      <w:r w:rsidR="000A0551" w:rsidRPr="00F97919">
        <w:rPr>
          <w:rFonts w:cs="Times New Roman"/>
          <w:szCs w:val="24"/>
        </w:rPr>
        <w:t>i</w:t>
      </w:r>
      <w:r w:rsidRPr="00F97919">
        <w:rPr>
          <w:rFonts w:cs="Times New Roman"/>
          <w:szCs w:val="24"/>
        </w:rPr>
        <w:t>unt multum</w:t>
      </w:r>
      <w:r w:rsidR="000A0551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cognoscunt</w:t>
      </w:r>
      <w:r w:rsidR="00332CCC" w:rsidRPr="00F97919">
        <w:rPr>
          <w:rFonts w:cs="Times New Roman"/>
          <w:szCs w:val="24"/>
        </w:rPr>
        <w:t xml:space="preserve"> </w:t>
      </w:r>
      <w:r w:rsidR="00D748C9" w:rsidRPr="00F97919">
        <w:rPr>
          <w:rFonts w:cs="Times New Roman"/>
          <w:szCs w:val="24"/>
        </w:rPr>
        <w:t>parum diligunt multum</w:t>
      </w:r>
      <w:r w:rsidR="000A0551" w:rsidRPr="00F97919">
        <w:rPr>
          <w:rFonts w:cs="Times New Roman"/>
          <w:szCs w:val="24"/>
        </w:rPr>
        <w:t>,</w:t>
      </w:r>
      <w:r w:rsidR="00D748C9" w:rsidRPr="00F97919">
        <w:rPr>
          <w:rFonts w:cs="Times New Roman"/>
          <w:szCs w:val="24"/>
        </w:rPr>
        <w:t xml:space="preserve"> studentes circa illuminacionem intellectus</w:t>
      </w:r>
      <w:r w:rsidR="00332CCC" w:rsidRPr="00F97919">
        <w:rPr>
          <w:rFonts w:cs="Times New Roman"/>
          <w:szCs w:val="24"/>
        </w:rPr>
        <w:t xml:space="preserve"> </w:t>
      </w:r>
      <w:r w:rsidR="00D748C9" w:rsidRPr="00F97919">
        <w:rPr>
          <w:rFonts w:cs="Times New Roman"/>
          <w:szCs w:val="24"/>
        </w:rPr>
        <w:t>parum curantes de inflammacione affectus</w:t>
      </w:r>
      <w:r w:rsidR="000A0551" w:rsidRPr="00F97919">
        <w:rPr>
          <w:rFonts w:cs="Times New Roman"/>
          <w:szCs w:val="24"/>
        </w:rPr>
        <w:t>,</w:t>
      </w:r>
      <w:r w:rsidR="00D748C9" w:rsidRPr="00F97919">
        <w:rPr>
          <w:rFonts w:cs="Times New Roman"/>
          <w:szCs w:val="24"/>
        </w:rPr>
        <w:t xml:space="preserve"> sed vtrumque petebat</w:t>
      </w:r>
      <w:r w:rsidR="00332CCC" w:rsidRPr="00F97919">
        <w:rPr>
          <w:rFonts w:cs="Times New Roman"/>
          <w:szCs w:val="24"/>
        </w:rPr>
        <w:t xml:space="preserve"> </w:t>
      </w:r>
      <w:r w:rsidR="00D748C9" w:rsidRPr="00F97919">
        <w:rPr>
          <w:rFonts w:cs="Times New Roman"/>
          <w:szCs w:val="24"/>
        </w:rPr>
        <w:t>Dauid in Psal. [</w:t>
      </w:r>
      <w:r w:rsidR="004B10A2" w:rsidRPr="00F97919">
        <w:rPr>
          <w:rFonts w:cs="Times New Roman"/>
          <w:szCs w:val="24"/>
        </w:rPr>
        <w:t>12:4]:</w:t>
      </w:r>
      <w:r w:rsidR="00D748C9" w:rsidRPr="00F97919">
        <w:rPr>
          <w:rFonts w:cs="Times New Roman"/>
          <w:szCs w:val="24"/>
        </w:rPr>
        <w:t xml:space="preserve"> </w:t>
      </w:r>
      <w:r w:rsidR="00D748C9" w:rsidRPr="00F97919">
        <w:rPr>
          <w:rFonts w:cs="Times New Roman"/>
          <w:i/>
          <w:szCs w:val="24"/>
        </w:rPr>
        <w:t>Illumina oculos meos</w:t>
      </w:r>
      <w:r w:rsidR="004B10A2" w:rsidRPr="00F97919">
        <w:rPr>
          <w:rFonts w:cs="Times New Roman"/>
          <w:i/>
          <w:szCs w:val="24"/>
        </w:rPr>
        <w:t>, ne vnquam obdormiam</w:t>
      </w:r>
      <w:r w:rsidR="004B10A2" w:rsidRPr="00F97919">
        <w:rPr>
          <w:rFonts w:cs="Times New Roman"/>
          <w:szCs w:val="24"/>
        </w:rPr>
        <w:t>.</w:t>
      </w:r>
      <w:r w:rsidR="00D748C9" w:rsidRPr="00F97919">
        <w:rPr>
          <w:rFonts w:cs="Times New Roman"/>
          <w:szCs w:val="24"/>
        </w:rPr>
        <w:t xml:space="preserve"> </w:t>
      </w:r>
      <w:r w:rsidR="004B10A2" w:rsidRPr="00F97919">
        <w:rPr>
          <w:rFonts w:cs="Times New Roman"/>
          <w:szCs w:val="24"/>
        </w:rPr>
        <w:t>S</w:t>
      </w:r>
      <w:r w:rsidR="00D748C9" w:rsidRPr="00F97919">
        <w:rPr>
          <w:rFonts w:cs="Times New Roman"/>
          <w:szCs w:val="24"/>
        </w:rPr>
        <w:t>ed in multis</w:t>
      </w:r>
      <w:r w:rsidR="00332CCC" w:rsidRPr="00F97919">
        <w:rPr>
          <w:rFonts w:cs="Times New Roman"/>
          <w:szCs w:val="24"/>
        </w:rPr>
        <w:t xml:space="preserve"> </w:t>
      </w:r>
      <w:r w:rsidR="00D748C9" w:rsidRPr="00F97919">
        <w:rPr>
          <w:rFonts w:cs="Times New Roman"/>
          <w:szCs w:val="24"/>
        </w:rPr>
        <w:t>similiter oculus illuminatur et dexter obscura</w:t>
      </w:r>
      <w:r w:rsidR="004B10A2" w:rsidRPr="00F97919">
        <w:rPr>
          <w:rFonts w:cs="Times New Roman"/>
          <w:szCs w:val="24"/>
        </w:rPr>
        <w:t>bi</w:t>
      </w:r>
      <w:r w:rsidR="00D748C9" w:rsidRPr="00F97919">
        <w:rPr>
          <w:rFonts w:cs="Times New Roman"/>
          <w:szCs w:val="24"/>
        </w:rPr>
        <w:t>tur</w:t>
      </w:r>
      <w:r w:rsidR="00902C13" w:rsidRPr="00F97919">
        <w:rPr>
          <w:rFonts w:cs="Times New Roman"/>
          <w:szCs w:val="24"/>
        </w:rPr>
        <w:t>,</w:t>
      </w:r>
      <w:r w:rsidR="00D748C9" w:rsidRPr="00F97919">
        <w:rPr>
          <w:rFonts w:cs="Times New Roman"/>
          <w:szCs w:val="24"/>
        </w:rPr>
        <w:t xml:space="preserve"> de quo Zach. 11[:</w:t>
      </w:r>
      <w:r w:rsidR="004B10A2" w:rsidRPr="00F97919">
        <w:rPr>
          <w:rFonts w:cs="Times New Roman"/>
          <w:szCs w:val="24"/>
        </w:rPr>
        <w:t>17]:</w:t>
      </w:r>
      <w:r w:rsidR="00D748C9" w:rsidRPr="00F97919">
        <w:rPr>
          <w:rFonts w:cs="Times New Roman"/>
          <w:szCs w:val="24"/>
        </w:rPr>
        <w:t xml:space="preserve"> </w:t>
      </w:r>
      <w:r w:rsidR="00D748C9" w:rsidRPr="00F97919">
        <w:rPr>
          <w:rFonts w:cs="Times New Roman"/>
          <w:i/>
          <w:szCs w:val="24"/>
        </w:rPr>
        <w:t>O pastor</w:t>
      </w:r>
      <w:r w:rsidR="004B10A2" w:rsidRPr="00F97919">
        <w:rPr>
          <w:rFonts w:cs="Times New Roman"/>
          <w:i/>
          <w:szCs w:val="24"/>
        </w:rPr>
        <w:t>,</w:t>
      </w:r>
      <w:r w:rsidR="00D748C9" w:rsidRPr="00F97919">
        <w:rPr>
          <w:rFonts w:cs="Times New Roman"/>
          <w:i/>
          <w:szCs w:val="24"/>
        </w:rPr>
        <w:t xml:space="preserve"> et idolum derelinquens gregem</w:t>
      </w:r>
      <w:r w:rsidR="004B10A2" w:rsidRPr="00F97919">
        <w:rPr>
          <w:rFonts w:cs="Times New Roman"/>
          <w:i/>
          <w:szCs w:val="24"/>
        </w:rPr>
        <w:t>:</w:t>
      </w:r>
      <w:r w:rsidR="00D748C9" w:rsidRPr="00F97919">
        <w:rPr>
          <w:rFonts w:cs="Times New Roman"/>
          <w:i/>
          <w:szCs w:val="24"/>
        </w:rPr>
        <w:t xml:space="preserve"> brachium eius</w:t>
      </w:r>
      <w:r w:rsidR="00332CCC" w:rsidRPr="00F97919">
        <w:rPr>
          <w:rFonts w:cs="Times New Roman"/>
          <w:i/>
          <w:szCs w:val="24"/>
        </w:rPr>
        <w:t xml:space="preserve"> </w:t>
      </w:r>
      <w:r w:rsidR="00D748C9" w:rsidRPr="00F97919">
        <w:rPr>
          <w:rFonts w:cs="Times New Roman"/>
          <w:i/>
          <w:szCs w:val="24"/>
        </w:rPr>
        <w:t>ariditate siccabitur</w:t>
      </w:r>
      <w:r w:rsidR="004B10A2" w:rsidRPr="00F97919">
        <w:rPr>
          <w:rFonts w:cs="Times New Roman"/>
          <w:i/>
          <w:szCs w:val="24"/>
        </w:rPr>
        <w:t>,</w:t>
      </w:r>
      <w:r w:rsidR="00D748C9" w:rsidRPr="00F97919">
        <w:rPr>
          <w:rFonts w:cs="Times New Roman"/>
          <w:i/>
          <w:szCs w:val="24"/>
        </w:rPr>
        <w:t xml:space="preserve"> et oculus</w:t>
      </w:r>
      <w:r w:rsidR="004B10A2" w:rsidRPr="00F97919">
        <w:rPr>
          <w:rFonts w:cs="Times New Roman"/>
          <w:szCs w:val="24"/>
        </w:rPr>
        <w:t xml:space="preserve"> </w:t>
      </w:r>
      <w:r w:rsidR="004B10A2" w:rsidRPr="00F97919">
        <w:rPr>
          <w:rFonts w:cs="Times New Roman"/>
          <w:i/>
          <w:szCs w:val="24"/>
        </w:rPr>
        <w:t>eius dexter t</w:t>
      </w:r>
      <w:r w:rsidR="00D748C9" w:rsidRPr="00F97919">
        <w:rPr>
          <w:rFonts w:cs="Times New Roman"/>
          <w:i/>
          <w:szCs w:val="24"/>
        </w:rPr>
        <w:t>enebrescens</w:t>
      </w:r>
      <w:r w:rsidR="00332CCC" w:rsidRPr="00F97919">
        <w:rPr>
          <w:rFonts w:cs="Times New Roman"/>
          <w:i/>
          <w:szCs w:val="24"/>
        </w:rPr>
        <w:t xml:space="preserve"> </w:t>
      </w:r>
      <w:r w:rsidR="00D748C9" w:rsidRPr="00F97919">
        <w:rPr>
          <w:rFonts w:cs="Times New Roman"/>
          <w:i/>
          <w:szCs w:val="24"/>
        </w:rPr>
        <w:t>obscurabitur</w:t>
      </w:r>
      <w:r w:rsidR="00D748C9" w:rsidRPr="00F97919">
        <w:rPr>
          <w:rFonts w:cs="Times New Roman"/>
          <w:szCs w:val="24"/>
        </w:rPr>
        <w:t xml:space="preserve">. </w:t>
      </w:r>
    </w:p>
    <w:p w:rsidR="00332CCC" w:rsidRPr="00F97919" w:rsidRDefault="00D748C9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Nititur diabolus oculum dextrum pocius eruere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ut sic inualidiorem ad pugnam reddat. </w:t>
      </w:r>
    </w:p>
    <w:p w:rsidR="00332CCC" w:rsidRPr="00F97919" w:rsidRDefault="00D748C9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Figura ad hoc</w:t>
      </w:r>
      <w:r w:rsidR="00902C13" w:rsidRPr="00F97919">
        <w:rPr>
          <w:rFonts w:cs="Times New Roman"/>
          <w:szCs w:val="24"/>
        </w:rPr>
        <w:t>,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1 Reg. 11[:</w:t>
      </w:r>
      <w:r w:rsidR="00A910AA" w:rsidRPr="00F97919">
        <w:rPr>
          <w:rFonts w:cs="Times New Roman"/>
          <w:szCs w:val="24"/>
        </w:rPr>
        <w:t>1-2]:</w:t>
      </w:r>
      <w:r w:rsidR="00715114" w:rsidRPr="00F97919">
        <w:rPr>
          <w:rFonts w:cs="Times New Roman"/>
          <w:szCs w:val="24"/>
        </w:rPr>
        <w:t xml:space="preserve"> Naason voluit in</w:t>
      </w:r>
      <w:r w:rsidRPr="00F97919">
        <w:rPr>
          <w:rFonts w:cs="Times New Roman"/>
          <w:szCs w:val="24"/>
        </w:rPr>
        <w:t xml:space="preserve">ire </w:t>
      </w:r>
      <w:r w:rsidRPr="00F97919">
        <w:rPr>
          <w:rFonts w:cs="Times New Roman"/>
          <w:i/>
          <w:szCs w:val="24"/>
        </w:rPr>
        <w:t>fedus</w:t>
      </w:r>
      <w:r w:rsidR="00715114" w:rsidRPr="00F97919">
        <w:rPr>
          <w:rFonts w:cs="Times New Roman"/>
          <w:i/>
          <w:szCs w:val="24"/>
        </w:rPr>
        <w:t>.</w:t>
      </w:r>
      <w:r w:rsidR="00715114" w:rsidRPr="00F97919">
        <w:rPr>
          <w:rFonts w:cs="Times New Roman"/>
          <w:szCs w:val="24"/>
        </w:rPr>
        <w:t xml:space="preserve"> T</w:t>
      </w:r>
      <w:r w:rsidRPr="00F97919">
        <w:rPr>
          <w:rFonts w:cs="Times New Roman"/>
          <w:szCs w:val="24"/>
        </w:rPr>
        <w:t>amen viris Iabes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nisi erueret </w:t>
      </w:r>
      <w:r w:rsidRPr="00F97919">
        <w:rPr>
          <w:rFonts w:cs="Times New Roman"/>
          <w:i/>
          <w:szCs w:val="24"/>
        </w:rPr>
        <w:t>oculos dextros</w:t>
      </w:r>
      <w:r w:rsidRPr="00F97919">
        <w:rPr>
          <w:rFonts w:cs="Times New Roman"/>
          <w:szCs w:val="24"/>
        </w:rPr>
        <w:t xml:space="preserve"> quia diabolus magis affectat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auferre cognicionem et desiderium eternorum quam prudenciam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temperalium. </w:t>
      </w:r>
    </w:p>
    <w:p w:rsidR="00DF2EFA" w:rsidRPr="00F97919" w:rsidRDefault="00D748C9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O quam multi sunt clari in questionibus</w:t>
      </w:r>
      <w:r w:rsidR="00715114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obscuri</w:t>
      </w:r>
      <w:r w:rsidR="00332CCC" w:rsidRPr="00F97919">
        <w:rPr>
          <w:rFonts w:cs="Times New Roman"/>
          <w:szCs w:val="24"/>
        </w:rPr>
        <w:t xml:space="preserve"> </w:t>
      </w:r>
      <w:r w:rsidR="00A910AA" w:rsidRPr="00F97919">
        <w:rPr>
          <w:rFonts w:cs="Times New Roman"/>
          <w:szCs w:val="24"/>
        </w:rPr>
        <w:t xml:space="preserve">in moribus, Job 24[:21]: </w:t>
      </w:r>
      <w:r w:rsidR="00A910AA" w:rsidRPr="00F97919">
        <w:rPr>
          <w:rFonts w:cs="Times New Roman"/>
          <w:i/>
          <w:szCs w:val="24"/>
        </w:rPr>
        <w:t>Pau</w:t>
      </w:r>
      <w:r w:rsidRPr="00F97919">
        <w:rPr>
          <w:rFonts w:cs="Times New Roman"/>
          <w:i/>
          <w:szCs w:val="24"/>
        </w:rPr>
        <w:t>it sterilem</w:t>
      </w:r>
      <w:r w:rsidRPr="00F97919">
        <w:rPr>
          <w:rFonts w:cs="Times New Roman"/>
          <w:szCs w:val="24"/>
        </w:rPr>
        <w:t>, id est, intellectiuam</w:t>
      </w:r>
      <w:r w:rsidR="00A910AA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que non</w:t>
      </w:r>
      <w:r w:rsidR="00332CCC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parit</w:t>
      </w:r>
      <w:r w:rsidR="00A910AA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id est</w:t>
      </w:r>
      <w:r w:rsidR="00A910AA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que non meretur per bona opera</w:t>
      </w:r>
      <w:r w:rsidR="00A910AA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et vidue</w:t>
      </w:r>
      <w:r w:rsidRPr="00F97919">
        <w:rPr>
          <w:rFonts w:cs="Times New Roman"/>
          <w:szCs w:val="24"/>
        </w:rPr>
        <w:t>, id est, affectiue</w:t>
      </w:r>
      <w:r w:rsidR="00A910AA" w:rsidRPr="00F97919">
        <w:rPr>
          <w:rFonts w:cs="Times New Roman"/>
          <w:szCs w:val="24"/>
        </w:rPr>
        <w:t>,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non bene</w:t>
      </w:r>
      <w:r w:rsidR="00A910AA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fecit</w:t>
      </w:r>
      <w:r w:rsidR="00715114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715114" w:rsidRPr="00F97919">
        <w:rPr>
          <w:rFonts w:cs="Times New Roman"/>
          <w:szCs w:val="24"/>
        </w:rPr>
        <w:t>P</w:t>
      </w:r>
      <w:r w:rsidRPr="00F97919">
        <w:rPr>
          <w:rFonts w:cs="Times New Roman"/>
          <w:szCs w:val="24"/>
        </w:rPr>
        <w:t>ropter ista dicit Hugo de Sancto Victore in libello</w:t>
      </w:r>
      <w:r w:rsidR="00715114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="00B70236" w:rsidRPr="00F97919">
        <w:rPr>
          <w:rFonts w:cs="Times New Roman"/>
          <w:i/>
          <w:szCs w:val="24"/>
        </w:rPr>
        <w:t xml:space="preserve">De </w:t>
      </w:r>
      <w:r w:rsidR="00587F9E" w:rsidRPr="00F97919">
        <w:rPr>
          <w:rFonts w:cs="Times New Roman"/>
          <w:i/>
          <w:szCs w:val="24"/>
        </w:rPr>
        <w:t>institutione</w:t>
      </w:r>
      <w:r w:rsidR="00A910AA" w:rsidRPr="00F97919">
        <w:rPr>
          <w:rFonts w:cs="Times New Roman"/>
          <w:szCs w:val="24"/>
        </w:rPr>
        <w:t>, uouere mel</w:t>
      </w:r>
      <w:r w:rsidR="00B70236" w:rsidRPr="00F97919">
        <w:rPr>
          <w:rFonts w:cs="Times New Roman"/>
          <w:szCs w:val="24"/>
        </w:rPr>
        <w:t>ius est instruere mores ad virtutem quam acuere</w:t>
      </w:r>
      <w:r w:rsidR="00332CCC" w:rsidRPr="00F97919">
        <w:rPr>
          <w:rFonts w:cs="Times New Roman"/>
          <w:szCs w:val="24"/>
        </w:rPr>
        <w:t xml:space="preserve"> </w:t>
      </w:r>
      <w:r w:rsidR="00715114" w:rsidRPr="00F97919">
        <w:rPr>
          <w:rFonts w:cs="Times New Roman"/>
          <w:szCs w:val="24"/>
        </w:rPr>
        <w:t>sensum ad subtilitatem. S</w:t>
      </w:r>
      <w:r w:rsidR="00B70236" w:rsidRPr="00F97919">
        <w:rPr>
          <w:rFonts w:cs="Times New Roman"/>
          <w:szCs w:val="24"/>
        </w:rPr>
        <w:t>ed heu quia quam multi homines velud</w:t>
      </w:r>
      <w:r w:rsidR="00332CCC" w:rsidRPr="00F97919">
        <w:rPr>
          <w:rFonts w:cs="Times New Roman"/>
          <w:szCs w:val="24"/>
        </w:rPr>
        <w:t xml:space="preserve"> </w:t>
      </w:r>
      <w:r w:rsidR="00B70236" w:rsidRPr="00F97919">
        <w:rPr>
          <w:rFonts w:cs="Times New Roman"/>
          <w:szCs w:val="24"/>
        </w:rPr>
        <w:t>monstruosi habent oculum intelle</w:t>
      </w:r>
      <w:r w:rsidR="00332CCC" w:rsidRPr="00F97919">
        <w:rPr>
          <w:rFonts w:cs="Times New Roman"/>
          <w:szCs w:val="24"/>
        </w:rPr>
        <w:t>c</w:t>
      </w:r>
      <w:r w:rsidR="002277D8" w:rsidRPr="00F97919">
        <w:rPr>
          <w:rFonts w:cs="Times New Roman"/>
          <w:szCs w:val="24"/>
        </w:rPr>
        <w:t>t</w:t>
      </w:r>
      <w:r w:rsidR="00332CCC" w:rsidRPr="00F97919">
        <w:rPr>
          <w:rFonts w:cs="Times New Roman"/>
          <w:szCs w:val="24"/>
        </w:rPr>
        <w:t>us tam magnum ut cum eo lustre</w:t>
      </w:r>
      <w:r w:rsidR="00B70236" w:rsidRPr="00F97919">
        <w:rPr>
          <w:rFonts w:cs="Times New Roman"/>
          <w:szCs w:val="24"/>
        </w:rPr>
        <w:t>nt climata, Zach. 5[:</w:t>
      </w:r>
      <w:r w:rsidR="00587F9E" w:rsidRPr="00F97919">
        <w:rPr>
          <w:rFonts w:cs="Times New Roman"/>
          <w:szCs w:val="24"/>
        </w:rPr>
        <w:t>6]:</w:t>
      </w:r>
      <w:r w:rsidR="00B70236" w:rsidRPr="00F97919">
        <w:rPr>
          <w:rFonts w:cs="Times New Roman"/>
          <w:szCs w:val="24"/>
        </w:rPr>
        <w:t xml:space="preserve"> </w:t>
      </w:r>
      <w:r w:rsidR="00B70236" w:rsidRPr="00F97919">
        <w:rPr>
          <w:rFonts w:cs="Times New Roman"/>
          <w:i/>
          <w:szCs w:val="24"/>
        </w:rPr>
        <w:t>Oculus eorum in vniuersa terra</w:t>
      </w:r>
      <w:r w:rsidR="00587F9E" w:rsidRPr="00F97919">
        <w:rPr>
          <w:rFonts w:cs="Times New Roman"/>
          <w:i/>
          <w:szCs w:val="24"/>
        </w:rPr>
        <w:t>.</w:t>
      </w:r>
      <w:r w:rsidR="00B70236" w:rsidRPr="00F97919">
        <w:rPr>
          <w:rFonts w:cs="Times New Roman"/>
          <w:szCs w:val="24"/>
        </w:rPr>
        <w:t xml:space="preserve"> </w:t>
      </w:r>
      <w:r w:rsidR="00587F9E" w:rsidRPr="00F97919">
        <w:rPr>
          <w:rFonts w:cs="Times New Roman"/>
          <w:szCs w:val="24"/>
        </w:rPr>
        <w:t>O</w:t>
      </w:r>
      <w:r w:rsidR="002277D8" w:rsidRPr="00F97919">
        <w:rPr>
          <w:rFonts w:cs="Times New Roman"/>
          <w:szCs w:val="24"/>
        </w:rPr>
        <w:t>cul</w:t>
      </w:r>
      <w:r w:rsidR="00B70236" w:rsidRPr="00F97919">
        <w:rPr>
          <w:rFonts w:cs="Times New Roman"/>
          <w:szCs w:val="24"/>
        </w:rPr>
        <w:t xml:space="preserve">um </w:t>
      </w:r>
      <w:r w:rsidR="00DF2EFA" w:rsidRPr="00F97919">
        <w:rPr>
          <w:rFonts w:cs="Times New Roman"/>
          <w:szCs w:val="24"/>
        </w:rPr>
        <w:t>vero affectus quasi nomen habent, Job 16[:</w:t>
      </w:r>
      <w:r w:rsidR="00587F9E" w:rsidRPr="00F97919">
        <w:rPr>
          <w:rFonts w:cs="Times New Roman"/>
          <w:szCs w:val="24"/>
        </w:rPr>
        <w:t>21]:</w:t>
      </w:r>
      <w:r w:rsidR="00DF2EFA" w:rsidRPr="00F97919">
        <w:rPr>
          <w:rFonts w:cs="Times New Roman"/>
          <w:szCs w:val="24"/>
        </w:rPr>
        <w:t xml:space="preserve"> </w:t>
      </w:r>
      <w:r w:rsidR="00DF2EFA" w:rsidRPr="00F97919">
        <w:rPr>
          <w:rFonts w:cs="Times New Roman"/>
          <w:i/>
          <w:szCs w:val="24"/>
        </w:rPr>
        <w:t>Ad Deum stillat oculus</w:t>
      </w:r>
      <w:r w:rsidR="00332CCC" w:rsidRPr="00F97919">
        <w:rPr>
          <w:rFonts w:cs="Times New Roman"/>
          <w:i/>
          <w:szCs w:val="24"/>
        </w:rPr>
        <w:t xml:space="preserve"> </w:t>
      </w:r>
      <w:r w:rsidR="00DF2EFA" w:rsidRPr="00F97919">
        <w:rPr>
          <w:rFonts w:cs="Times New Roman"/>
          <w:i/>
          <w:szCs w:val="24"/>
        </w:rPr>
        <w:t>meus</w:t>
      </w:r>
      <w:r w:rsidR="00587F9E" w:rsidRPr="00F97919">
        <w:rPr>
          <w:rFonts w:cs="Times New Roman"/>
          <w:i/>
          <w:szCs w:val="24"/>
        </w:rPr>
        <w:t>.</w:t>
      </w:r>
      <w:r w:rsidR="00DF2EFA" w:rsidRPr="00F97919">
        <w:rPr>
          <w:rFonts w:cs="Times New Roman"/>
          <w:szCs w:val="24"/>
        </w:rPr>
        <w:t xml:space="preserve"> </w:t>
      </w:r>
      <w:r w:rsidR="00587F9E" w:rsidRPr="00F97919">
        <w:rPr>
          <w:rFonts w:cs="Times New Roman"/>
          <w:szCs w:val="24"/>
        </w:rPr>
        <w:t>A</w:t>
      </w:r>
      <w:r w:rsidR="00DF2EFA" w:rsidRPr="00F97919">
        <w:rPr>
          <w:rFonts w:cs="Times New Roman"/>
          <w:szCs w:val="24"/>
        </w:rPr>
        <w:t xml:space="preserve">udiant curiosi illud Seneca </w:t>
      </w:r>
      <w:bookmarkStart w:id="3" w:name="_Hlk5536692"/>
      <w:r w:rsidR="00DF2EFA" w:rsidRPr="00F97919">
        <w:rPr>
          <w:rFonts w:cs="Times New Roman"/>
          <w:i/>
          <w:szCs w:val="24"/>
        </w:rPr>
        <w:t>Ad Lucil</w:t>
      </w:r>
      <w:r w:rsidR="00587F9E" w:rsidRPr="00F97919">
        <w:rPr>
          <w:rFonts w:cs="Times New Roman"/>
          <w:i/>
          <w:szCs w:val="24"/>
        </w:rPr>
        <w:t>i</w:t>
      </w:r>
      <w:r w:rsidR="00DF2EFA" w:rsidRPr="00F97919">
        <w:rPr>
          <w:rFonts w:cs="Times New Roman"/>
          <w:i/>
          <w:szCs w:val="24"/>
        </w:rPr>
        <w:t>um</w:t>
      </w:r>
      <w:bookmarkEnd w:id="3"/>
      <w:r w:rsidR="00587F9E" w:rsidRPr="00F97919">
        <w:rPr>
          <w:rFonts w:cs="Times New Roman"/>
          <w:szCs w:val="24"/>
        </w:rPr>
        <w:t>,</w:t>
      </w:r>
      <w:r w:rsidR="00DF2EFA" w:rsidRPr="00F97919">
        <w:rPr>
          <w:rFonts w:cs="Times New Roman"/>
          <w:szCs w:val="24"/>
        </w:rPr>
        <w:t xml:space="preserve"> ut quid te</w:t>
      </w:r>
      <w:r w:rsidR="00332CCC" w:rsidRPr="00F97919">
        <w:rPr>
          <w:rFonts w:cs="Times New Roman"/>
          <w:szCs w:val="24"/>
        </w:rPr>
        <w:t xml:space="preserve"> </w:t>
      </w:r>
      <w:r w:rsidR="00DF2EFA" w:rsidRPr="00F97919">
        <w:rPr>
          <w:rFonts w:cs="Times New Roman"/>
          <w:szCs w:val="24"/>
        </w:rPr>
        <w:t>torques in ista questione</w:t>
      </w:r>
      <w:r w:rsidR="002277D8" w:rsidRPr="00F97919">
        <w:rPr>
          <w:rFonts w:cs="Times New Roman"/>
          <w:szCs w:val="24"/>
        </w:rPr>
        <w:t>,</w:t>
      </w:r>
      <w:r w:rsidR="00DF2EFA" w:rsidRPr="00F97919">
        <w:rPr>
          <w:rFonts w:cs="Times New Roman"/>
          <w:szCs w:val="24"/>
        </w:rPr>
        <w:t xml:space="preserve"> quam vtilius est contempsisse quam didicisse.</w:t>
      </w:r>
    </w:p>
    <w:p w:rsidR="00332CCC" w:rsidRPr="00F97919" w:rsidRDefault="009A2D2B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Legitur quod mater Beati Edmundi</w:t>
      </w:r>
      <w:r w:rsidR="00A0002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ipsum per visum redarguit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quod curiosis intenderet artibus</w:t>
      </w:r>
      <w:r w:rsidR="0040113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ostendens ei in manu dextra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tres circulos continentes Pater, Filius, Spiri</w:t>
      </w:r>
      <w:r w:rsidR="00332CCC" w:rsidRPr="00F97919">
        <w:rPr>
          <w:rFonts w:cs="Times New Roman"/>
          <w:szCs w:val="24"/>
        </w:rPr>
        <w:t>tus Sanctus. Vnde et ipse relic</w:t>
      </w:r>
      <w:r w:rsidRPr="00F97919">
        <w:rPr>
          <w:rFonts w:cs="Times New Roman"/>
          <w:szCs w:val="24"/>
        </w:rPr>
        <w:t xml:space="preserve">tis gemetricis conualuit ad theologiam. </w:t>
      </w:r>
    </w:p>
    <w:p w:rsidR="00332CCC" w:rsidRPr="00F97919" w:rsidRDefault="009A2D2B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EC0367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Augustinus</w:t>
      </w:r>
      <w:r w:rsidR="0040113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5</w:t>
      </w:r>
      <w:r w:rsidR="00401133" w:rsidRPr="00F97919">
        <w:rPr>
          <w:rFonts w:cs="Times New Roman"/>
          <w:szCs w:val="24"/>
        </w:rPr>
        <w:t>,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Confessiones</w:t>
      </w:r>
      <w:r w:rsidR="00CE30F1" w:rsidRPr="00F97919">
        <w:rPr>
          <w:rFonts w:cs="Times New Roman"/>
          <w:szCs w:val="24"/>
        </w:rPr>
        <w:t>,</w:t>
      </w:r>
      <w:r w:rsidR="00E34013" w:rsidRPr="00F97919">
        <w:rPr>
          <w:rFonts w:cs="Times New Roman"/>
          <w:szCs w:val="24"/>
        </w:rPr>
        <w:t xml:space="preserve"> loque</w:t>
      </w:r>
      <w:r w:rsidR="004036CF" w:rsidRPr="00F97919">
        <w:rPr>
          <w:rFonts w:cs="Times New Roman"/>
          <w:szCs w:val="24"/>
        </w:rPr>
        <w:t>ns ad Deum, I</w:t>
      </w:r>
      <w:r w:rsidRPr="00F97919">
        <w:rPr>
          <w:rFonts w:cs="Times New Roman"/>
          <w:szCs w:val="24"/>
        </w:rPr>
        <w:t>nfelix homo qui scit omnia illa</w:t>
      </w:r>
      <w:r w:rsidR="0040113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te autem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nescit</w:t>
      </w:r>
      <w:r w:rsidR="00401133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401133" w:rsidRPr="00F97919">
        <w:rPr>
          <w:rFonts w:cs="Times New Roman"/>
          <w:szCs w:val="24"/>
        </w:rPr>
        <w:t>B</w:t>
      </w:r>
      <w:r w:rsidRPr="00F97919">
        <w:rPr>
          <w:rFonts w:cs="Times New Roman"/>
          <w:szCs w:val="24"/>
        </w:rPr>
        <w:t>eatus autem qui te scit</w:t>
      </w:r>
      <w:r w:rsidR="0040113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licet illa nesciat</w:t>
      </w:r>
      <w:r w:rsidR="00401133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401133" w:rsidRPr="00F97919">
        <w:rPr>
          <w:rFonts w:cs="Times New Roman"/>
          <w:szCs w:val="24"/>
        </w:rPr>
        <w:t>Q</w:t>
      </w:r>
      <w:r w:rsidRPr="00F97919">
        <w:rPr>
          <w:rFonts w:cs="Times New Roman"/>
          <w:szCs w:val="24"/>
        </w:rPr>
        <w:t>ui vero te et illa nouit</w:t>
      </w:r>
      <w:r w:rsidR="004036CF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non propter illa beatior</w:t>
      </w:r>
      <w:r w:rsidR="004036CF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sed propter te melior est</w:t>
      </w:r>
      <w:r w:rsidR="0004784A" w:rsidRPr="00F97919">
        <w:rPr>
          <w:rFonts w:cs="Times New Roman"/>
          <w:szCs w:val="24"/>
        </w:rPr>
        <w:t xml:space="preserve">, </w:t>
      </w:r>
      <w:r w:rsidRPr="00F97919">
        <w:rPr>
          <w:rFonts w:cs="Times New Roman"/>
          <w:szCs w:val="24"/>
        </w:rPr>
        <w:t>vtique qui</w:t>
      </w:r>
      <w:r w:rsidR="0004784A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</w:p>
    <w:p w:rsidR="00EE5DF7" w:rsidRPr="00F97919" w:rsidRDefault="009A2D2B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Tercio</w:t>
      </w:r>
      <w:r w:rsidR="004036CF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oculus in diuersis hominibus diuersi est coloris.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Vnde secundum Philosophum </w:t>
      </w:r>
      <w:bookmarkStart w:id="4" w:name="_Hlk5537871"/>
      <w:r w:rsidRPr="00F97919">
        <w:rPr>
          <w:rFonts w:cs="Times New Roman"/>
          <w:szCs w:val="24"/>
        </w:rPr>
        <w:t xml:space="preserve">19 </w:t>
      </w:r>
      <w:r w:rsidRPr="00F97919">
        <w:rPr>
          <w:rFonts w:cs="Times New Roman"/>
          <w:i/>
          <w:szCs w:val="24"/>
        </w:rPr>
        <w:t>De animalibus</w:t>
      </w:r>
      <w:bookmarkEnd w:id="4"/>
      <w:r w:rsidR="009C3879" w:rsidRPr="00F97919">
        <w:rPr>
          <w:rFonts w:cs="Times New Roman"/>
          <w:szCs w:val="24"/>
        </w:rPr>
        <w:t>,</w:t>
      </w:r>
      <w:r w:rsidR="004036CF" w:rsidRPr="00F97919">
        <w:rPr>
          <w:rFonts w:cs="Times New Roman"/>
          <w:szCs w:val="24"/>
        </w:rPr>
        <w:t xml:space="preserve"> habentes oculos in</w:t>
      </w:r>
      <w:r w:rsidR="00BB6E43" w:rsidRPr="00F97919">
        <w:rPr>
          <w:rFonts w:cs="Times New Roman"/>
          <w:szCs w:val="24"/>
        </w:rPr>
        <w:t>tro</w:t>
      </w:r>
      <w:r w:rsidRPr="00F97919">
        <w:rPr>
          <w:rFonts w:cs="Times New Roman"/>
          <w:szCs w:val="24"/>
        </w:rPr>
        <w:t>s acuti sunt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visus de die sed obtusi de n</w:t>
      </w:r>
      <w:r w:rsidR="00332CCC" w:rsidRPr="00F97919">
        <w:rPr>
          <w:rFonts w:cs="Times New Roman"/>
          <w:szCs w:val="24"/>
        </w:rPr>
        <w:t>octe</w:t>
      </w:r>
      <w:r w:rsidR="00B16006" w:rsidRPr="00F97919">
        <w:rPr>
          <w:rFonts w:cs="Times New Roman"/>
          <w:szCs w:val="24"/>
        </w:rPr>
        <w:t>. Quibus contrarii sunt glau</w:t>
      </w:r>
      <w:r w:rsidRPr="00F97919">
        <w:rPr>
          <w:rFonts w:cs="Times New Roman"/>
          <w:szCs w:val="24"/>
        </w:rPr>
        <w:t xml:space="preserve">ci qui habent spiritum debilem et parum humoris. Ideo designat </w:t>
      </w:r>
      <w:r w:rsidR="00332CCC" w:rsidRPr="00F97919">
        <w:rPr>
          <w:rFonts w:cs="Times New Roman"/>
          <w:szCs w:val="24"/>
        </w:rPr>
        <w:t>mun</w:t>
      </w:r>
      <w:r w:rsidR="00EE5DF7" w:rsidRPr="00F97919">
        <w:rPr>
          <w:rFonts w:cs="Times New Roman"/>
          <w:szCs w:val="24"/>
        </w:rPr>
        <w:t>di sapientes in quibus humor gracie deficit et virtus operandi</w:t>
      </w:r>
      <w:r w:rsidR="00332CCC" w:rsidRPr="00F97919">
        <w:rPr>
          <w:rFonts w:cs="Times New Roman"/>
          <w:szCs w:val="24"/>
        </w:rPr>
        <w:t xml:space="preserve"> </w:t>
      </w:r>
      <w:r w:rsidR="00EE5DF7" w:rsidRPr="00F97919">
        <w:rPr>
          <w:rFonts w:cs="Times New Roman"/>
          <w:szCs w:val="24"/>
        </w:rPr>
        <w:t>torpescit</w:t>
      </w:r>
      <w:r w:rsidR="00564861" w:rsidRPr="00F97919">
        <w:rPr>
          <w:rFonts w:cs="Times New Roman"/>
          <w:szCs w:val="24"/>
        </w:rPr>
        <w:t>.</w:t>
      </w:r>
      <w:r w:rsidR="00EE5DF7" w:rsidRPr="00F97919">
        <w:rPr>
          <w:rFonts w:cs="Times New Roman"/>
          <w:szCs w:val="24"/>
        </w:rPr>
        <w:t xml:space="preserve"> </w:t>
      </w:r>
      <w:r w:rsidR="00564861" w:rsidRPr="00F97919">
        <w:rPr>
          <w:rFonts w:cs="Times New Roman"/>
          <w:szCs w:val="24"/>
        </w:rPr>
        <w:t>I</w:t>
      </w:r>
      <w:r w:rsidR="00EE5DF7" w:rsidRPr="00F97919">
        <w:rPr>
          <w:rFonts w:cs="Times New Roman"/>
          <w:szCs w:val="24"/>
        </w:rPr>
        <w:t>sti clarius de nocte vident quia sensu ad terrena</w:t>
      </w:r>
      <w:r w:rsidR="00332CCC" w:rsidRPr="00F97919">
        <w:rPr>
          <w:rFonts w:cs="Times New Roman"/>
          <w:szCs w:val="24"/>
        </w:rPr>
        <w:t xml:space="preserve"> </w:t>
      </w:r>
      <w:r w:rsidR="00EE5DF7" w:rsidRPr="00F97919">
        <w:rPr>
          <w:rFonts w:cs="Times New Roman"/>
          <w:szCs w:val="24"/>
        </w:rPr>
        <w:t>conuertunt in quo assimulantur talpe que sub terra sagax</w:t>
      </w:r>
      <w:r w:rsidR="00332CCC" w:rsidRPr="00F97919">
        <w:rPr>
          <w:rFonts w:cs="Times New Roman"/>
          <w:szCs w:val="24"/>
        </w:rPr>
        <w:t xml:space="preserve"> </w:t>
      </w:r>
      <w:r w:rsidR="00564861" w:rsidRPr="00F97919">
        <w:rPr>
          <w:rFonts w:cs="Times New Roman"/>
          <w:szCs w:val="24"/>
        </w:rPr>
        <w:t>est et palam nouit diuerticula,</w:t>
      </w:r>
      <w:r w:rsidR="00EE5DF7" w:rsidRPr="00F97919">
        <w:rPr>
          <w:rFonts w:cs="Times New Roman"/>
          <w:szCs w:val="24"/>
        </w:rPr>
        <w:t xml:space="preserve"> sed supra terra est stupida.</w:t>
      </w:r>
    </w:p>
    <w:p w:rsidR="00332CCC" w:rsidRPr="00F97919" w:rsidRDefault="00EE5DF7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Econtra</w:t>
      </w:r>
      <w:r w:rsidR="001F565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habentes oculos nigros in quibus impressa est mortis</w:t>
      </w:r>
      <w:r w:rsidR="00564861" w:rsidRPr="00F97919">
        <w:rPr>
          <w:rFonts w:cs="Times New Roman"/>
          <w:szCs w:val="24"/>
        </w:rPr>
        <w:t xml:space="preserve"> memoria </w:t>
      </w:r>
      <w:r w:rsidRPr="00F97919">
        <w:rPr>
          <w:rFonts w:cs="Times New Roman"/>
          <w:szCs w:val="24"/>
        </w:rPr>
        <w:t>melius vident de die quia plus approbant opera lucis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quam tenebrarum, Eccli. 7[:</w:t>
      </w:r>
      <w:r w:rsidR="00105FD3" w:rsidRPr="00F97919">
        <w:rPr>
          <w:rFonts w:cs="Times New Roman"/>
          <w:szCs w:val="24"/>
        </w:rPr>
        <w:t xml:space="preserve">40]: </w:t>
      </w:r>
      <w:r w:rsidR="00105FD3" w:rsidRPr="00F97919">
        <w:rPr>
          <w:rFonts w:cs="Times New Roman"/>
          <w:i/>
          <w:szCs w:val="24"/>
        </w:rPr>
        <w:t>Memorare nouissima tua</w:t>
      </w:r>
      <w:r w:rsidRPr="00F97919">
        <w:rPr>
          <w:rFonts w:cs="Times New Roman"/>
          <w:i/>
          <w:szCs w:val="24"/>
        </w:rPr>
        <w:t xml:space="preserve"> et </w:t>
      </w:r>
      <w:r w:rsidR="00105FD3" w:rsidRPr="00F97919">
        <w:rPr>
          <w:rFonts w:cs="Times New Roman"/>
          <w:i/>
          <w:szCs w:val="24"/>
        </w:rPr>
        <w:t xml:space="preserve">in </w:t>
      </w:r>
      <w:r w:rsidRPr="00F97919">
        <w:rPr>
          <w:rFonts w:cs="Times New Roman"/>
          <w:i/>
          <w:szCs w:val="24"/>
        </w:rPr>
        <w:t>eternum</w:t>
      </w:r>
      <w:r w:rsidR="00332CCC" w:rsidRPr="00F97919">
        <w:rPr>
          <w:rFonts w:cs="Times New Roman"/>
          <w:i/>
          <w:szCs w:val="24"/>
        </w:rPr>
        <w:t xml:space="preserve"> </w:t>
      </w:r>
      <w:r w:rsidR="00105FD3" w:rsidRPr="00F97919">
        <w:rPr>
          <w:rFonts w:cs="Times New Roman"/>
          <w:i/>
          <w:szCs w:val="24"/>
        </w:rPr>
        <w:t>non peccabis</w:t>
      </w:r>
      <w:r w:rsidR="009C5B38" w:rsidRPr="00F97919">
        <w:rPr>
          <w:rFonts w:cs="Times New Roman"/>
          <w:szCs w:val="24"/>
        </w:rPr>
        <w:t>.</w:t>
      </w:r>
      <w:r w:rsidR="008D5811" w:rsidRPr="00F97919">
        <w:rPr>
          <w:rFonts w:cs="Times New Roman"/>
          <w:szCs w:val="24"/>
        </w:rPr>
        <w:t xml:space="preserve"> </w:t>
      </w:r>
    </w:p>
    <w:p w:rsidR="00332CCC" w:rsidRPr="00F97919" w:rsidRDefault="008D5811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1F565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oculus est sperice figure que quidam figura est</w:t>
      </w:r>
      <w:r w:rsidR="00332CCC" w:rsidRPr="00F97919">
        <w:rPr>
          <w:rFonts w:cs="Times New Roman"/>
          <w:szCs w:val="24"/>
        </w:rPr>
        <w:t xml:space="preserve"> </w:t>
      </w:r>
      <w:r w:rsidR="001F5658" w:rsidRPr="00F97919">
        <w:rPr>
          <w:rFonts w:cs="Times New Roman"/>
          <w:szCs w:val="24"/>
        </w:rPr>
        <w:t>omnium simplici</w:t>
      </w:r>
      <w:r w:rsidRPr="00F97919">
        <w:rPr>
          <w:rFonts w:cs="Times New Roman"/>
          <w:szCs w:val="24"/>
        </w:rPr>
        <w:t>ma cum sit vnica linea contenta</w:t>
      </w:r>
      <w:r w:rsidR="001F565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quod monet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nos ad simplicitatem intencionis, Matt. 6[:</w:t>
      </w:r>
      <w:r w:rsidR="00105FD3" w:rsidRPr="00F97919">
        <w:rPr>
          <w:rFonts w:cs="Times New Roman"/>
          <w:szCs w:val="24"/>
        </w:rPr>
        <w:t>22]: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Si oculus tuus fu</w:t>
      </w:r>
      <w:r w:rsidR="00105FD3" w:rsidRPr="00F97919">
        <w:rPr>
          <w:rFonts w:cs="Times New Roman"/>
          <w:i/>
          <w:szCs w:val="24"/>
        </w:rPr>
        <w:t>er</w:t>
      </w:r>
      <w:r w:rsidRPr="00F97919">
        <w:rPr>
          <w:rFonts w:cs="Times New Roman"/>
          <w:i/>
          <w:szCs w:val="24"/>
        </w:rPr>
        <w:t>it</w:t>
      </w:r>
      <w:r w:rsidR="00332CCC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simplex totum corpus tuum</w:t>
      </w:r>
      <w:r w:rsidRPr="00F97919">
        <w:rPr>
          <w:rFonts w:cs="Times New Roman"/>
          <w:szCs w:val="24"/>
        </w:rPr>
        <w:t>, id est</w:t>
      </w:r>
      <w:r w:rsidR="00105FD3" w:rsidRPr="00F97919">
        <w:rPr>
          <w:rFonts w:cs="Times New Roman"/>
          <w:szCs w:val="24"/>
        </w:rPr>
        <w:t>,</w:t>
      </w:r>
      <w:r w:rsidR="00354BC5" w:rsidRPr="00F97919">
        <w:rPr>
          <w:rFonts w:cs="Times New Roman"/>
          <w:szCs w:val="24"/>
        </w:rPr>
        <w:t xml:space="preserve"> congeries operacionu</w:t>
      </w:r>
      <w:r w:rsidRPr="00F97919">
        <w:rPr>
          <w:rFonts w:cs="Times New Roman"/>
          <w:szCs w:val="24"/>
        </w:rPr>
        <w:t>m</w:t>
      </w:r>
      <w:r w:rsidR="00105FD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lucidum</w:t>
      </w:r>
      <w:r w:rsidR="00332CCC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erit</w:t>
      </w:r>
      <w:r w:rsidRPr="00F97919">
        <w:rPr>
          <w:rFonts w:cs="Times New Roman"/>
          <w:szCs w:val="24"/>
        </w:rPr>
        <w:t xml:space="preserve">. </w:t>
      </w:r>
    </w:p>
    <w:p w:rsidR="00C02837" w:rsidRPr="00F97919" w:rsidRDefault="008D5811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Item</w:t>
      </w:r>
      <w:r w:rsidR="001F565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figure rotunditas siue orbicularitas que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fine caret suadet nos i</w:t>
      </w:r>
      <w:r w:rsidR="00354BC5" w:rsidRPr="00F97919">
        <w:rPr>
          <w:rFonts w:cs="Times New Roman"/>
          <w:szCs w:val="24"/>
        </w:rPr>
        <w:t>n operibus nostris eternum premi</w:t>
      </w:r>
      <w:r w:rsidRPr="00F97919">
        <w:rPr>
          <w:rFonts w:cs="Times New Roman"/>
          <w:szCs w:val="24"/>
        </w:rPr>
        <w:t>um</w:t>
      </w:r>
      <w:r w:rsidR="00332CCC" w:rsidRPr="00F97919">
        <w:rPr>
          <w:rFonts w:cs="Times New Roman"/>
          <w:szCs w:val="24"/>
        </w:rPr>
        <w:t xml:space="preserve"> </w:t>
      </w:r>
      <w:r w:rsidR="00105FD3" w:rsidRPr="00F97919">
        <w:rPr>
          <w:rFonts w:cs="Times New Roman"/>
          <w:szCs w:val="24"/>
        </w:rPr>
        <w:t xml:space="preserve">intendere, 1 Cor. 10[:31]: </w:t>
      </w:r>
      <w:r w:rsidR="00105FD3" w:rsidRPr="00F97919">
        <w:rPr>
          <w:rFonts w:cs="Times New Roman"/>
          <w:i/>
          <w:szCs w:val="24"/>
        </w:rPr>
        <w:t>Siu</w:t>
      </w:r>
      <w:r w:rsidRPr="00F97919">
        <w:rPr>
          <w:rFonts w:cs="Times New Roman"/>
          <w:i/>
          <w:szCs w:val="24"/>
        </w:rPr>
        <w:t>e manducatis</w:t>
      </w:r>
      <w:r w:rsidR="00105FD3" w:rsidRPr="00F97919">
        <w:rPr>
          <w:rFonts w:cs="Times New Roman"/>
          <w:i/>
          <w:szCs w:val="24"/>
        </w:rPr>
        <w:t>, siue</w:t>
      </w:r>
      <w:r w:rsidRPr="00F97919">
        <w:rPr>
          <w:rFonts w:cs="Times New Roman"/>
          <w:i/>
          <w:szCs w:val="24"/>
        </w:rPr>
        <w:t xml:space="preserve"> bibitis</w:t>
      </w:r>
      <w:r w:rsidR="00105FD3" w:rsidRPr="00F97919">
        <w:rPr>
          <w:rFonts w:cs="Times New Roman"/>
          <w:i/>
          <w:szCs w:val="24"/>
        </w:rPr>
        <w:t>, siu</w:t>
      </w:r>
      <w:r w:rsidRPr="00F97919">
        <w:rPr>
          <w:rFonts w:cs="Times New Roman"/>
          <w:i/>
          <w:szCs w:val="24"/>
        </w:rPr>
        <w:t>e</w:t>
      </w:r>
      <w:r w:rsidR="00332CCC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szCs w:val="24"/>
        </w:rPr>
        <w:t>/f. 79rb/</w:t>
      </w:r>
      <w:r w:rsidR="00332CC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aliud facitis</w:t>
      </w:r>
      <w:r w:rsidR="00105FD3" w:rsidRPr="00F97919">
        <w:rPr>
          <w:rFonts w:cs="Times New Roman"/>
          <w:i/>
          <w:szCs w:val="24"/>
        </w:rPr>
        <w:t>: omnia in gloriam</w:t>
      </w:r>
      <w:r w:rsidRPr="00F97919">
        <w:rPr>
          <w:rFonts w:cs="Times New Roman"/>
          <w:i/>
          <w:szCs w:val="24"/>
        </w:rPr>
        <w:t xml:space="preserve"> facite</w:t>
      </w:r>
      <w:r w:rsidR="00105FD3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105FD3" w:rsidRPr="00F97919">
        <w:rPr>
          <w:rFonts w:cs="Times New Roman"/>
          <w:szCs w:val="24"/>
        </w:rPr>
        <w:t>T</w:t>
      </w:r>
      <w:r w:rsidR="00C02837" w:rsidRPr="00F97919">
        <w:rPr>
          <w:rFonts w:cs="Times New Roman"/>
          <w:szCs w:val="24"/>
        </w:rPr>
        <w:t>alis fuit Joab qui</w:t>
      </w:r>
      <w:r w:rsidR="00354BC5" w:rsidRPr="00F97919">
        <w:rPr>
          <w:rFonts w:cs="Times New Roman"/>
          <w:szCs w:val="24"/>
        </w:rPr>
        <w:t xml:space="preserve"> </w:t>
      </w:r>
      <w:r w:rsidR="00C02837" w:rsidRPr="00F97919">
        <w:rPr>
          <w:rFonts w:cs="Times New Roman"/>
          <w:szCs w:val="24"/>
        </w:rPr>
        <w:t>cum ci</w:t>
      </w:r>
      <w:r w:rsidRPr="00F97919">
        <w:rPr>
          <w:rFonts w:cs="Times New Roman"/>
          <w:szCs w:val="24"/>
        </w:rPr>
        <w:t>uitas Rabath esset capienda</w:t>
      </w:r>
      <w:r w:rsidR="00354BC5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misit pro Dau</w:t>
      </w:r>
      <w:r w:rsidR="00105FD3" w:rsidRPr="00F97919">
        <w:rPr>
          <w:rFonts w:cs="Times New Roman"/>
          <w:szCs w:val="24"/>
        </w:rPr>
        <w:t>i</w:t>
      </w:r>
      <w:r w:rsidR="00C02837" w:rsidRPr="00F97919">
        <w:rPr>
          <w:rFonts w:cs="Times New Roman"/>
          <w:szCs w:val="24"/>
        </w:rPr>
        <w:t>d ne suo nomini ascri</w:t>
      </w:r>
      <w:r w:rsidRPr="00F97919">
        <w:rPr>
          <w:rFonts w:cs="Times New Roman"/>
          <w:szCs w:val="24"/>
        </w:rPr>
        <w:t>beretur pro victoria</w:t>
      </w:r>
      <w:r w:rsidR="00105FD3" w:rsidRPr="00F97919">
        <w:rPr>
          <w:rFonts w:cs="Times New Roman"/>
          <w:szCs w:val="24"/>
        </w:rPr>
        <w:t>, [1 Paral. 20:1].</w:t>
      </w:r>
      <w:r w:rsidRPr="00F97919">
        <w:rPr>
          <w:rFonts w:cs="Times New Roman"/>
          <w:szCs w:val="24"/>
        </w:rPr>
        <w:t xml:space="preserve"> </w:t>
      </w:r>
      <w:r w:rsidR="00105FD3" w:rsidRPr="00F97919">
        <w:rPr>
          <w:rFonts w:cs="Times New Roman"/>
          <w:szCs w:val="24"/>
        </w:rPr>
        <w:t>S</w:t>
      </w:r>
      <w:r w:rsidRPr="00F97919">
        <w:rPr>
          <w:rFonts w:cs="Times New Roman"/>
          <w:szCs w:val="24"/>
        </w:rPr>
        <w:t>ed multi leuant oculos ad celum non pro ipso</w:t>
      </w:r>
      <w:r w:rsidR="00C02837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celo</w:t>
      </w:r>
      <w:r w:rsidR="00354BC5" w:rsidRPr="00F97919">
        <w:rPr>
          <w:rFonts w:cs="Times New Roman"/>
          <w:szCs w:val="24"/>
        </w:rPr>
        <w:t>,</w:t>
      </w:r>
      <w:r w:rsidR="002C5B46" w:rsidRPr="00F97919">
        <w:rPr>
          <w:rFonts w:cs="Times New Roman"/>
          <w:szCs w:val="24"/>
        </w:rPr>
        <w:t xml:space="preserve"> sed pro nubio</w:t>
      </w:r>
      <w:r w:rsidRPr="00F97919">
        <w:rPr>
          <w:rFonts w:cs="Times New Roman"/>
          <w:szCs w:val="24"/>
        </w:rPr>
        <w:t xml:space="preserve"> obseruando ne rapiatur pulli sicut facit</w:t>
      </w:r>
      <w:r w:rsidR="00C02837" w:rsidRPr="00F97919">
        <w:rPr>
          <w:rFonts w:cs="Times New Roman"/>
          <w:szCs w:val="24"/>
        </w:rPr>
        <w:t xml:space="preserve"> </w:t>
      </w:r>
      <w:r w:rsidR="00105FD3" w:rsidRPr="00F97919">
        <w:rPr>
          <w:rFonts w:cs="Times New Roman"/>
          <w:szCs w:val="24"/>
        </w:rPr>
        <w:t>vetula, sic m</w:t>
      </w:r>
      <w:r w:rsidRPr="00F97919">
        <w:rPr>
          <w:rFonts w:cs="Times New Roman"/>
          <w:szCs w:val="24"/>
        </w:rPr>
        <w:t xml:space="preserve">ulti propter terrenum </w:t>
      </w:r>
      <w:r w:rsidR="00E60023" w:rsidRPr="00F97919">
        <w:rPr>
          <w:rFonts w:cs="Times New Roman"/>
          <w:szCs w:val="24"/>
        </w:rPr>
        <w:t xml:space="preserve">finem. </w:t>
      </w:r>
    </w:p>
    <w:p w:rsidR="00C02837" w:rsidRPr="00F97919" w:rsidRDefault="00E60023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1F565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videmus quod isti</w:t>
      </w:r>
      <w:r w:rsidR="00C02837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balistarti rectius sagittant si vnus oculus claudatur</w:t>
      </w:r>
      <w:r w:rsidR="002C5B46" w:rsidRPr="00F97919">
        <w:rPr>
          <w:rFonts w:cs="Times New Roman"/>
          <w:szCs w:val="24"/>
        </w:rPr>
        <w:t>,</w:t>
      </w:r>
      <w:r w:rsidR="00C02837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sic qui rectificare uult opus suum simplici intencione</w:t>
      </w:r>
      <w:r w:rsidR="00C02837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vtatur. Vnde Augustinus in </w:t>
      </w:r>
      <w:r w:rsidRPr="00F97919">
        <w:rPr>
          <w:rFonts w:cs="Times New Roman"/>
          <w:i/>
          <w:szCs w:val="24"/>
        </w:rPr>
        <w:t>Confessionibus</w:t>
      </w:r>
      <w:r w:rsidR="00105FD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Domine glor</w:t>
      </w:r>
      <w:r w:rsidR="00842349" w:rsidRPr="00F97919">
        <w:rPr>
          <w:rFonts w:cs="Times New Roman"/>
          <w:szCs w:val="24"/>
        </w:rPr>
        <w:t>ia</w:t>
      </w:r>
      <w:r w:rsidR="00C02837" w:rsidRPr="00F97919">
        <w:rPr>
          <w:rFonts w:cs="Times New Roman"/>
          <w:szCs w:val="24"/>
        </w:rPr>
        <w:t xml:space="preserve"> nostra tu esto</w:t>
      </w:r>
      <w:r w:rsidR="00842349" w:rsidRPr="00F97919">
        <w:rPr>
          <w:rFonts w:cs="Times New Roman"/>
          <w:szCs w:val="24"/>
        </w:rPr>
        <w:t>.</w:t>
      </w:r>
      <w:r w:rsidR="00C02837" w:rsidRPr="00F97919">
        <w:rPr>
          <w:rFonts w:cs="Times New Roman"/>
          <w:szCs w:val="24"/>
        </w:rPr>
        <w:t xml:space="preserve"> </w:t>
      </w:r>
      <w:r w:rsidR="00842349" w:rsidRPr="00F97919">
        <w:rPr>
          <w:rFonts w:cs="Times New Roman"/>
          <w:szCs w:val="24"/>
        </w:rPr>
        <w:t>P</w:t>
      </w:r>
      <w:r w:rsidR="00C02837" w:rsidRPr="00F97919">
        <w:rPr>
          <w:rFonts w:cs="Times New Roman"/>
          <w:szCs w:val="24"/>
        </w:rPr>
        <w:t>ropter te a</w:t>
      </w:r>
      <w:r w:rsidRPr="00F97919">
        <w:rPr>
          <w:rFonts w:cs="Times New Roman"/>
          <w:szCs w:val="24"/>
        </w:rPr>
        <w:t>memur</w:t>
      </w:r>
      <w:r w:rsidR="00842349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et verbum tuum timeatur in nobis</w:t>
      </w:r>
      <w:r w:rsidR="00842349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842349" w:rsidRPr="00F97919">
        <w:rPr>
          <w:rFonts w:cs="Times New Roman"/>
          <w:szCs w:val="24"/>
        </w:rPr>
        <w:t>Q</w:t>
      </w:r>
      <w:r w:rsidRPr="00F97919">
        <w:rPr>
          <w:rFonts w:cs="Times New Roman"/>
          <w:szCs w:val="24"/>
        </w:rPr>
        <w:t>ui enim laudari uult</w:t>
      </w:r>
      <w:r w:rsidR="00C02837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ab</w:t>
      </w:r>
      <w:r w:rsidR="00C02837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hominibus vituperante te</w:t>
      </w:r>
      <w:r w:rsidR="00842349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no</w:t>
      </w:r>
      <w:r w:rsidR="00C02837" w:rsidRPr="00F97919">
        <w:rPr>
          <w:rFonts w:cs="Times New Roman"/>
          <w:szCs w:val="24"/>
        </w:rPr>
        <w:t xml:space="preserve">n </w:t>
      </w:r>
      <w:r w:rsidR="00842349" w:rsidRPr="00F97919">
        <w:rPr>
          <w:rFonts w:cs="Times New Roman"/>
          <w:szCs w:val="24"/>
        </w:rPr>
        <w:t>defendetur</w:t>
      </w:r>
      <w:r w:rsidR="00C02837" w:rsidRPr="00F97919">
        <w:rPr>
          <w:rFonts w:cs="Times New Roman"/>
          <w:szCs w:val="24"/>
        </w:rPr>
        <w:t xml:space="preserve"> ab hominibus iudi</w:t>
      </w:r>
      <w:r w:rsidRPr="00F97919">
        <w:rPr>
          <w:rFonts w:cs="Times New Roman"/>
          <w:szCs w:val="24"/>
        </w:rPr>
        <w:t>cante te</w:t>
      </w:r>
      <w:r w:rsidR="00842349" w:rsidRPr="00F97919">
        <w:rPr>
          <w:rFonts w:cs="Times New Roman"/>
          <w:szCs w:val="24"/>
        </w:rPr>
        <w:t>, nec</w:t>
      </w:r>
      <w:r w:rsidRPr="00F97919">
        <w:rPr>
          <w:rFonts w:cs="Times New Roman"/>
          <w:szCs w:val="24"/>
        </w:rPr>
        <w:t xml:space="preserve"> eripietur dampnante te</w:t>
      </w:r>
      <w:r w:rsidR="00842349" w:rsidRPr="00F97919">
        <w:rPr>
          <w:rFonts w:cs="Times New Roman"/>
          <w:szCs w:val="24"/>
        </w:rPr>
        <w:t>. I</w:t>
      </w:r>
      <w:r w:rsidRPr="00F97919">
        <w:rPr>
          <w:rFonts w:cs="Times New Roman"/>
          <w:szCs w:val="24"/>
        </w:rPr>
        <w:t xml:space="preserve">n signum huius </w:t>
      </w:r>
      <w:r w:rsidR="00842349" w:rsidRPr="00F97919">
        <w:rPr>
          <w:rFonts w:cs="Times New Roman"/>
          <w:szCs w:val="24"/>
        </w:rPr>
        <w:t>dicimus in fine Psalmorum, G</w:t>
      </w:r>
      <w:r w:rsidRPr="00F97919">
        <w:rPr>
          <w:rFonts w:cs="Times New Roman"/>
          <w:szCs w:val="24"/>
        </w:rPr>
        <w:t>loria Patri</w:t>
      </w:r>
      <w:r w:rsidR="00842349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et Filio</w:t>
      </w:r>
      <w:r w:rsidR="00842349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et Spiritum Sancto</w:t>
      </w:r>
      <w:r w:rsidR="00842349" w:rsidRPr="00F97919">
        <w:rPr>
          <w:rFonts w:cs="Times New Roman"/>
          <w:szCs w:val="24"/>
        </w:rPr>
        <w:t>,</w:t>
      </w:r>
      <w:r w:rsidR="00C02837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tanquam diceretur illud Psal. [</w:t>
      </w:r>
      <w:r w:rsidR="005F287B" w:rsidRPr="00F97919">
        <w:rPr>
          <w:rFonts w:cs="Times New Roman"/>
          <w:szCs w:val="24"/>
        </w:rPr>
        <w:t>113:9]: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Non nobis</w:t>
      </w:r>
      <w:r w:rsidR="005F287B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Domine</w:t>
      </w:r>
      <w:r w:rsidR="005F287B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non nobis</w:t>
      </w:r>
      <w:r w:rsidR="005F287B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sed nomini tuo da gloriam</w:t>
      </w:r>
      <w:r w:rsidRPr="00F97919">
        <w:rPr>
          <w:rFonts w:cs="Times New Roman"/>
          <w:szCs w:val="24"/>
        </w:rPr>
        <w:t xml:space="preserve">. </w:t>
      </w:r>
    </w:p>
    <w:p w:rsidR="00A246FE" w:rsidRPr="00F97919" w:rsidRDefault="00E60023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Quinto</w:t>
      </w:r>
      <w:r w:rsidR="001F565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oculus pa</w:t>
      </w:r>
      <w:r w:rsidR="00C02837" w:rsidRPr="00F97919">
        <w:rPr>
          <w:rFonts w:cs="Times New Roman"/>
          <w:szCs w:val="24"/>
        </w:rPr>
        <w:t>lpebris est velatus ad conserua</w:t>
      </w:r>
      <w:r w:rsidRPr="00F97919">
        <w:rPr>
          <w:rFonts w:cs="Times New Roman"/>
          <w:szCs w:val="24"/>
        </w:rPr>
        <w:t>cionem spiritum visibilium et ad obuiacionem nocutorum exteriorum.</w:t>
      </w:r>
      <w:r w:rsidR="00C02837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Vnde Philosophus dicit quarto </w:t>
      </w:r>
      <w:r w:rsidRPr="00F97919">
        <w:rPr>
          <w:rFonts w:cs="Times New Roman"/>
          <w:i/>
          <w:szCs w:val="24"/>
        </w:rPr>
        <w:t>De animalibus</w:t>
      </w:r>
      <w:r w:rsidR="005F287B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quod alius carens palpebris debilis est</w:t>
      </w:r>
      <w:r w:rsidR="00C02837" w:rsidRPr="00F97919">
        <w:rPr>
          <w:rFonts w:cs="Times New Roman"/>
          <w:szCs w:val="24"/>
        </w:rPr>
        <w:t xml:space="preserve"> </w:t>
      </w:r>
      <w:r w:rsidR="00842349" w:rsidRPr="00F97919">
        <w:rPr>
          <w:rFonts w:cs="Times New Roman"/>
          <w:szCs w:val="24"/>
        </w:rPr>
        <w:t>visus ut</w:t>
      </w:r>
      <w:r w:rsidRPr="00F97919">
        <w:rPr>
          <w:rFonts w:cs="Times New Roman"/>
          <w:szCs w:val="24"/>
        </w:rPr>
        <w:t xml:space="preserve"> patet in piscibus et leporibus quorum oculi sunt</w:t>
      </w:r>
      <w:r w:rsidR="00C02837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semper aperti</w:t>
      </w:r>
      <w:r w:rsidR="00842349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842349" w:rsidRPr="00F97919">
        <w:rPr>
          <w:rFonts w:cs="Times New Roman"/>
          <w:szCs w:val="24"/>
        </w:rPr>
        <w:t>N</w:t>
      </w:r>
      <w:r w:rsidRPr="00F97919">
        <w:rPr>
          <w:rFonts w:cs="Times New Roman"/>
          <w:szCs w:val="24"/>
        </w:rPr>
        <w:t>on in ei</w:t>
      </w:r>
      <w:r w:rsidR="00C976B0" w:rsidRPr="00F97919">
        <w:rPr>
          <w:rFonts w:cs="Times New Roman"/>
          <w:szCs w:val="24"/>
        </w:rPr>
        <w:t>s sit magna deperdicio spirituum</w:t>
      </w:r>
      <w:r w:rsidR="00B80AC8" w:rsidRPr="00F97919">
        <w:rPr>
          <w:rFonts w:cs="Times New Roman"/>
          <w:szCs w:val="24"/>
        </w:rPr>
        <w:t>,</w:t>
      </w:r>
      <w:r w:rsidR="00C976B0" w:rsidRPr="00F97919">
        <w:rPr>
          <w:rFonts w:cs="Times New Roman"/>
          <w:szCs w:val="24"/>
        </w:rPr>
        <w:t xml:space="preserve"> sic qui</w:t>
      </w:r>
      <w:r w:rsidR="00A246FE" w:rsidRPr="00F97919">
        <w:rPr>
          <w:rFonts w:cs="Times New Roman"/>
          <w:szCs w:val="24"/>
        </w:rPr>
        <w:t xml:space="preserve"> </w:t>
      </w:r>
      <w:r w:rsidR="00C976B0" w:rsidRPr="00F97919">
        <w:rPr>
          <w:rFonts w:cs="Times New Roman"/>
          <w:szCs w:val="24"/>
        </w:rPr>
        <w:t>bona sua non occultant</w:t>
      </w:r>
      <w:r w:rsidR="00B80AC8" w:rsidRPr="00F97919">
        <w:rPr>
          <w:rFonts w:cs="Times New Roman"/>
          <w:szCs w:val="24"/>
        </w:rPr>
        <w:t>,</w:t>
      </w:r>
      <w:r w:rsidR="00C976B0" w:rsidRPr="00F97919">
        <w:rPr>
          <w:rFonts w:cs="Times New Roman"/>
          <w:szCs w:val="24"/>
        </w:rPr>
        <w:t xml:space="preserve"> sed per inanem gloriam iactant</w:t>
      </w:r>
      <w:r w:rsidR="00A246FE" w:rsidRPr="00F97919">
        <w:rPr>
          <w:rFonts w:cs="Times New Roman"/>
          <w:szCs w:val="24"/>
        </w:rPr>
        <w:t xml:space="preserve"> </w:t>
      </w:r>
      <w:r w:rsidR="00C976B0" w:rsidRPr="00F97919">
        <w:rPr>
          <w:rFonts w:cs="Times New Roman"/>
          <w:szCs w:val="24"/>
        </w:rPr>
        <w:t xml:space="preserve">totum perdunt. Vnde Gregorius in </w:t>
      </w:r>
      <w:r w:rsidR="00C976B0" w:rsidRPr="00F97919">
        <w:rPr>
          <w:rFonts w:cs="Times New Roman"/>
          <w:i/>
          <w:szCs w:val="24"/>
        </w:rPr>
        <w:t>Homilia</w:t>
      </w:r>
      <w:r w:rsidR="005F287B" w:rsidRPr="00F97919">
        <w:rPr>
          <w:rFonts w:cs="Times New Roman"/>
          <w:szCs w:val="24"/>
        </w:rPr>
        <w:t>,</w:t>
      </w:r>
      <w:r w:rsidR="00C976B0" w:rsidRPr="00F97919">
        <w:rPr>
          <w:rFonts w:cs="Times New Roman"/>
          <w:szCs w:val="24"/>
        </w:rPr>
        <w:t xml:space="preserve"> deperdari desiderat</w:t>
      </w:r>
      <w:r w:rsidR="00B80AC8" w:rsidRPr="00F97919">
        <w:rPr>
          <w:rFonts w:cs="Times New Roman"/>
          <w:szCs w:val="24"/>
        </w:rPr>
        <w:t>,</w:t>
      </w:r>
      <w:r w:rsidR="00C976B0" w:rsidRPr="00F97919">
        <w:rPr>
          <w:rFonts w:cs="Times New Roman"/>
          <w:szCs w:val="24"/>
        </w:rPr>
        <w:t xml:space="preserve"> qui thesa</w:t>
      </w:r>
      <w:r w:rsidR="005F287B" w:rsidRPr="00F97919">
        <w:rPr>
          <w:rFonts w:cs="Times New Roman"/>
          <w:szCs w:val="24"/>
        </w:rPr>
        <w:t>u</w:t>
      </w:r>
      <w:r w:rsidR="00C976B0" w:rsidRPr="00F97919">
        <w:rPr>
          <w:rFonts w:cs="Times New Roman"/>
          <w:szCs w:val="24"/>
        </w:rPr>
        <w:t>rum</w:t>
      </w:r>
      <w:r w:rsidR="00A246FE" w:rsidRPr="00F97919">
        <w:rPr>
          <w:rFonts w:cs="Times New Roman"/>
          <w:szCs w:val="24"/>
        </w:rPr>
        <w:t xml:space="preserve"> </w:t>
      </w:r>
      <w:r w:rsidR="005F287B" w:rsidRPr="00F97919">
        <w:rPr>
          <w:rFonts w:cs="Times New Roman"/>
          <w:szCs w:val="24"/>
        </w:rPr>
        <w:t>publ</w:t>
      </w:r>
      <w:r w:rsidR="00C976B0" w:rsidRPr="00F97919">
        <w:rPr>
          <w:rFonts w:cs="Times New Roman"/>
          <w:szCs w:val="24"/>
        </w:rPr>
        <w:t>ice portat in via. In huius signum manus Moysi sana</w:t>
      </w:r>
      <w:r w:rsidR="00A246FE" w:rsidRPr="00F97919">
        <w:rPr>
          <w:rFonts w:cs="Times New Roman"/>
          <w:szCs w:val="24"/>
        </w:rPr>
        <w:t xml:space="preserve"> </w:t>
      </w:r>
      <w:r w:rsidR="00C976B0" w:rsidRPr="00F97919">
        <w:rPr>
          <w:rFonts w:cs="Times New Roman"/>
          <w:szCs w:val="24"/>
        </w:rPr>
        <w:t>erat dum fuit in sinu, sed lepra cum extraheretur</w:t>
      </w:r>
      <w:r w:rsidR="00B80AC8" w:rsidRPr="00F97919">
        <w:rPr>
          <w:rFonts w:cs="Times New Roman"/>
          <w:szCs w:val="24"/>
        </w:rPr>
        <w:t>,</w:t>
      </w:r>
      <w:r w:rsidR="00C976B0" w:rsidRPr="00F97919">
        <w:rPr>
          <w:rFonts w:cs="Times New Roman"/>
          <w:szCs w:val="24"/>
        </w:rPr>
        <w:t xml:space="preserve"> Exod. 4[:</w:t>
      </w:r>
      <w:r w:rsidR="005F287B" w:rsidRPr="00F97919">
        <w:rPr>
          <w:rFonts w:cs="Times New Roman"/>
          <w:szCs w:val="24"/>
        </w:rPr>
        <w:t>6].</w:t>
      </w:r>
      <w:r w:rsidR="00C976B0" w:rsidRPr="00F97919">
        <w:rPr>
          <w:rFonts w:cs="Times New Roman"/>
          <w:szCs w:val="24"/>
        </w:rPr>
        <w:t xml:space="preserve"> Similiter</w:t>
      </w:r>
      <w:r w:rsidR="00A246FE" w:rsidRPr="00F97919">
        <w:rPr>
          <w:rFonts w:cs="Times New Roman"/>
          <w:szCs w:val="24"/>
        </w:rPr>
        <w:t xml:space="preserve"> </w:t>
      </w:r>
      <w:r w:rsidR="00C976B0" w:rsidRPr="00F97919">
        <w:rPr>
          <w:rFonts w:cs="Times New Roman"/>
          <w:szCs w:val="24"/>
        </w:rPr>
        <w:t>et Ezechias ostendendo Babiloniis thesa</w:t>
      </w:r>
      <w:r w:rsidR="005F287B" w:rsidRPr="00F97919">
        <w:rPr>
          <w:rFonts w:cs="Times New Roman"/>
          <w:szCs w:val="24"/>
        </w:rPr>
        <w:t>u</w:t>
      </w:r>
      <w:r w:rsidR="00A246FE" w:rsidRPr="00F97919">
        <w:rPr>
          <w:rFonts w:cs="Times New Roman"/>
          <w:szCs w:val="24"/>
        </w:rPr>
        <w:t>ros suos omnia post</w:t>
      </w:r>
      <w:r w:rsidR="00C976B0" w:rsidRPr="00F97919">
        <w:rPr>
          <w:rFonts w:cs="Times New Roman"/>
          <w:szCs w:val="24"/>
        </w:rPr>
        <w:t>modum amisit, 4 Reg. [</w:t>
      </w:r>
      <w:r w:rsidR="005F287B" w:rsidRPr="00F97919">
        <w:rPr>
          <w:rFonts w:cs="Times New Roman"/>
          <w:szCs w:val="24"/>
        </w:rPr>
        <w:t>24:13].</w:t>
      </w:r>
      <w:r w:rsidR="00C976B0" w:rsidRPr="00F97919">
        <w:rPr>
          <w:rFonts w:cs="Times New Roman"/>
          <w:szCs w:val="24"/>
        </w:rPr>
        <w:t xml:space="preserve"> De hoc velamine dicit Christus, Matt. 6[:</w:t>
      </w:r>
      <w:r w:rsidR="005F287B" w:rsidRPr="00F97919">
        <w:rPr>
          <w:rFonts w:cs="Times New Roman"/>
          <w:szCs w:val="24"/>
        </w:rPr>
        <w:t>3]:</w:t>
      </w:r>
      <w:r w:rsidR="00A246FE" w:rsidRPr="00F97919">
        <w:rPr>
          <w:rFonts w:cs="Times New Roman"/>
          <w:szCs w:val="24"/>
        </w:rPr>
        <w:t xml:space="preserve"> </w:t>
      </w:r>
      <w:r w:rsidR="005F287B" w:rsidRPr="00F97919">
        <w:rPr>
          <w:rFonts w:cs="Times New Roman"/>
          <w:i/>
          <w:szCs w:val="24"/>
        </w:rPr>
        <w:t>T</w:t>
      </w:r>
      <w:r w:rsidR="00C976B0" w:rsidRPr="00F97919">
        <w:rPr>
          <w:rFonts w:cs="Times New Roman"/>
          <w:i/>
          <w:szCs w:val="24"/>
        </w:rPr>
        <w:t>e faciente elemosinam</w:t>
      </w:r>
      <w:r w:rsidR="005F287B" w:rsidRPr="00F97919">
        <w:rPr>
          <w:rFonts w:cs="Times New Roman"/>
          <w:i/>
          <w:szCs w:val="24"/>
        </w:rPr>
        <w:t>,</w:t>
      </w:r>
      <w:r w:rsidR="00C976B0" w:rsidRPr="00F97919">
        <w:rPr>
          <w:rFonts w:cs="Times New Roman"/>
          <w:i/>
          <w:szCs w:val="24"/>
        </w:rPr>
        <w:t xml:space="preserve"> nesciat sinistra tua quid faciat</w:t>
      </w:r>
      <w:r w:rsidR="00A246FE" w:rsidRPr="00F97919">
        <w:rPr>
          <w:rFonts w:cs="Times New Roman"/>
          <w:i/>
          <w:szCs w:val="24"/>
        </w:rPr>
        <w:t xml:space="preserve"> </w:t>
      </w:r>
      <w:r w:rsidR="00C976B0" w:rsidRPr="00F97919">
        <w:rPr>
          <w:rFonts w:cs="Times New Roman"/>
          <w:i/>
          <w:szCs w:val="24"/>
        </w:rPr>
        <w:t>dextra tua</w:t>
      </w:r>
      <w:r w:rsidR="005F287B" w:rsidRPr="00F97919">
        <w:rPr>
          <w:rFonts w:cs="Times New Roman"/>
          <w:szCs w:val="24"/>
        </w:rPr>
        <w:t>,</w:t>
      </w:r>
      <w:r w:rsidR="00C976B0" w:rsidRPr="00F97919">
        <w:rPr>
          <w:rFonts w:cs="Times New Roman"/>
          <w:szCs w:val="24"/>
        </w:rPr>
        <w:t xml:space="preserve"> id </w:t>
      </w:r>
      <w:r w:rsidR="00FA7E81" w:rsidRPr="00F97919">
        <w:rPr>
          <w:rFonts w:cs="Times New Roman"/>
          <w:szCs w:val="24"/>
        </w:rPr>
        <w:t xml:space="preserve">est, ne admisceatur ostentacio bono operi. </w:t>
      </w:r>
    </w:p>
    <w:p w:rsidR="00A246FE" w:rsidRPr="00F97919" w:rsidRDefault="00FA7E81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Item</w:t>
      </w:r>
      <w:r w:rsidR="001F565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secundum</w:t>
      </w:r>
      <w:r w:rsidR="00A246FE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Philosophum</w:t>
      </w:r>
      <w:r w:rsidR="005F287B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4</w:t>
      </w:r>
      <w:r w:rsidR="005F287B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De animalibus</w:t>
      </w:r>
      <w:r w:rsidR="005F287B" w:rsidRPr="00F97919">
        <w:rPr>
          <w:rFonts w:cs="Times New Roman"/>
          <w:szCs w:val="24"/>
        </w:rPr>
        <w:t>,</w:t>
      </w:r>
      <w:r w:rsidR="00BF7D89" w:rsidRPr="00F97919">
        <w:rPr>
          <w:rFonts w:cs="Times New Roman"/>
          <w:szCs w:val="24"/>
        </w:rPr>
        <w:t xml:space="preserve"> a</w:t>
      </w:r>
      <w:r w:rsidRPr="00F97919">
        <w:rPr>
          <w:rFonts w:cs="Times New Roman"/>
          <w:szCs w:val="24"/>
        </w:rPr>
        <w:t>ues signat celestes viros gressibilia</w:t>
      </w:r>
      <w:r w:rsidR="00A246FE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terrena </w:t>
      </w:r>
      <w:r w:rsidR="00BF7D89" w:rsidRPr="00F97919">
        <w:rPr>
          <w:rFonts w:cs="Times New Roman"/>
          <w:szCs w:val="24"/>
        </w:rPr>
        <w:t>s</w:t>
      </w:r>
      <w:r w:rsidRPr="00F97919">
        <w:rPr>
          <w:rFonts w:cs="Times New Roman"/>
          <w:szCs w:val="24"/>
        </w:rPr>
        <w:t>apientis</w:t>
      </w:r>
      <w:r w:rsidR="00BF7D89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BF7D89" w:rsidRPr="00F97919">
        <w:rPr>
          <w:rFonts w:cs="Times New Roman"/>
          <w:szCs w:val="24"/>
        </w:rPr>
        <w:t>D</w:t>
      </w:r>
      <w:r w:rsidRPr="00F97919">
        <w:rPr>
          <w:rFonts w:cs="Times New Roman"/>
          <w:szCs w:val="24"/>
        </w:rPr>
        <w:t>e quibus in Psal. [</w:t>
      </w:r>
      <w:r w:rsidR="00A13314" w:rsidRPr="00F97919">
        <w:rPr>
          <w:rFonts w:cs="Times New Roman"/>
          <w:szCs w:val="24"/>
        </w:rPr>
        <w:t>16:11]: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Oculos suos statu</w:t>
      </w:r>
      <w:r w:rsidR="00A13314" w:rsidRPr="00F97919">
        <w:rPr>
          <w:rFonts w:cs="Times New Roman"/>
          <w:i/>
          <w:szCs w:val="24"/>
        </w:rPr>
        <w:t>erunt declinare</w:t>
      </w:r>
      <w:r w:rsidR="00A246FE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in terram</w:t>
      </w:r>
      <w:r w:rsidR="00A13314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A13314" w:rsidRPr="00F97919">
        <w:rPr>
          <w:rFonts w:cs="Times New Roman"/>
          <w:szCs w:val="24"/>
        </w:rPr>
        <w:t>E</w:t>
      </w:r>
      <w:r w:rsidRPr="00F97919">
        <w:rPr>
          <w:rFonts w:cs="Times New Roman"/>
          <w:szCs w:val="24"/>
        </w:rPr>
        <w:t>t Dan. 13[:</w:t>
      </w:r>
      <w:r w:rsidR="00A13314" w:rsidRPr="00F97919">
        <w:rPr>
          <w:rFonts w:cs="Times New Roman"/>
          <w:szCs w:val="24"/>
        </w:rPr>
        <w:t>9],</w:t>
      </w:r>
      <w:r w:rsidRPr="00F97919">
        <w:rPr>
          <w:rFonts w:cs="Times New Roman"/>
          <w:szCs w:val="24"/>
        </w:rPr>
        <w:t xml:space="preserve"> dicitur de malis sacerdotibus </w:t>
      </w:r>
      <w:r w:rsidRPr="00F97919">
        <w:rPr>
          <w:rFonts w:cs="Times New Roman"/>
          <w:i/>
          <w:szCs w:val="24"/>
        </w:rPr>
        <w:t>declinauerunt</w:t>
      </w:r>
      <w:r w:rsidR="00A246FE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 xml:space="preserve">oculos suos </w:t>
      </w:r>
      <w:r w:rsidRPr="00F97919">
        <w:rPr>
          <w:rFonts w:cs="Times New Roman"/>
          <w:szCs w:val="24"/>
        </w:rPr>
        <w:t>ne videant</w:t>
      </w:r>
      <w:r w:rsidRPr="00F97919">
        <w:rPr>
          <w:rFonts w:cs="Times New Roman"/>
          <w:i/>
          <w:szCs w:val="24"/>
        </w:rPr>
        <w:t xml:space="preserve"> celum</w:t>
      </w:r>
      <w:r w:rsidRPr="00F97919">
        <w:rPr>
          <w:rFonts w:cs="Times New Roman"/>
          <w:szCs w:val="24"/>
        </w:rPr>
        <w:t xml:space="preserve">. </w:t>
      </w:r>
    </w:p>
    <w:p w:rsidR="00A246FE" w:rsidRPr="00F97919" w:rsidRDefault="00FA7E81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 xml:space="preserve">¶ </w:t>
      </w:r>
      <w:r w:rsidR="00FB703A" w:rsidRPr="00F97919">
        <w:rPr>
          <w:rFonts w:cs="Times New Roman"/>
          <w:szCs w:val="24"/>
        </w:rPr>
        <w:t>Econtra</w:t>
      </w:r>
      <w:r w:rsidR="001F5658" w:rsidRPr="00F97919">
        <w:rPr>
          <w:rFonts w:cs="Times New Roman"/>
          <w:szCs w:val="24"/>
        </w:rPr>
        <w:t>,</w:t>
      </w:r>
      <w:r w:rsidR="00FB703A" w:rsidRPr="00F97919">
        <w:rPr>
          <w:rFonts w:cs="Times New Roman"/>
          <w:szCs w:val="24"/>
        </w:rPr>
        <w:t xml:space="preserve"> spirituales dicunt</w:t>
      </w:r>
      <w:r w:rsidR="00A246FE" w:rsidRPr="00F97919">
        <w:rPr>
          <w:rFonts w:cs="Times New Roman"/>
          <w:szCs w:val="24"/>
        </w:rPr>
        <w:t xml:space="preserve"> </w:t>
      </w:r>
      <w:r w:rsidR="00FB703A" w:rsidRPr="00F97919">
        <w:rPr>
          <w:rFonts w:cs="Times New Roman"/>
          <w:szCs w:val="24"/>
        </w:rPr>
        <w:t>cum Apostolo illud Phil. 3[:</w:t>
      </w:r>
      <w:r w:rsidR="00A13314" w:rsidRPr="00F97919">
        <w:rPr>
          <w:rFonts w:cs="Times New Roman"/>
          <w:szCs w:val="24"/>
        </w:rPr>
        <w:t>20]:</w:t>
      </w:r>
      <w:r w:rsidR="00FB703A" w:rsidRPr="00F97919">
        <w:rPr>
          <w:rFonts w:cs="Times New Roman"/>
          <w:szCs w:val="24"/>
        </w:rPr>
        <w:t xml:space="preserve"> </w:t>
      </w:r>
      <w:r w:rsidR="00FB703A" w:rsidRPr="00F97919">
        <w:rPr>
          <w:rFonts w:cs="Times New Roman"/>
          <w:i/>
          <w:szCs w:val="24"/>
        </w:rPr>
        <w:t>Nostra conuersacio in</w:t>
      </w:r>
      <w:r w:rsidR="00FB703A" w:rsidRPr="00F97919">
        <w:rPr>
          <w:rFonts w:cs="Times New Roman"/>
          <w:szCs w:val="24"/>
        </w:rPr>
        <w:t xml:space="preserve"> celo. Iccirco</w:t>
      </w:r>
      <w:r w:rsidR="0070607A" w:rsidRPr="00F97919">
        <w:rPr>
          <w:rFonts w:cs="Times New Roman"/>
          <w:szCs w:val="24"/>
        </w:rPr>
        <w:t>,</w:t>
      </w:r>
      <w:r w:rsidR="00FB703A" w:rsidRPr="00F97919">
        <w:rPr>
          <w:rFonts w:cs="Times New Roman"/>
          <w:szCs w:val="24"/>
        </w:rPr>
        <w:t xml:space="preserve"> beatus Martinus</w:t>
      </w:r>
      <w:r w:rsidR="00A13314" w:rsidRPr="00F97919">
        <w:rPr>
          <w:rFonts w:cs="Times New Roman"/>
          <w:szCs w:val="24"/>
        </w:rPr>
        <w:t>,</w:t>
      </w:r>
      <w:r w:rsidR="00A246FE" w:rsidRPr="00F97919">
        <w:rPr>
          <w:rFonts w:cs="Times New Roman"/>
          <w:szCs w:val="24"/>
        </w:rPr>
        <w:t xml:space="preserve"> </w:t>
      </w:r>
      <w:r w:rsidR="00FB703A" w:rsidRPr="00F97919">
        <w:rPr>
          <w:rFonts w:cs="Times New Roman"/>
          <w:szCs w:val="24"/>
        </w:rPr>
        <w:t xml:space="preserve">oculis </w:t>
      </w:r>
      <w:r w:rsidR="007D60DE" w:rsidRPr="00F97919">
        <w:rPr>
          <w:rFonts w:cs="Times New Roman"/>
          <w:szCs w:val="24"/>
        </w:rPr>
        <w:t>minibus,</w:t>
      </w:r>
      <w:r w:rsidR="00FB703A" w:rsidRPr="00F97919">
        <w:rPr>
          <w:rFonts w:cs="Times New Roman"/>
          <w:szCs w:val="24"/>
        </w:rPr>
        <w:t xml:space="preserve"> semper fuit in celum intentus</w:t>
      </w:r>
      <w:r w:rsidR="0070607A" w:rsidRPr="00F97919">
        <w:rPr>
          <w:rFonts w:cs="Times New Roman"/>
          <w:szCs w:val="24"/>
        </w:rPr>
        <w:t>,</w:t>
      </w:r>
      <w:r w:rsidR="00FB703A" w:rsidRPr="00F97919">
        <w:rPr>
          <w:rFonts w:cs="Times New Roman"/>
          <w:szCs w:val="24"/>
        </w:rPr>
        <w:t xml:space="preserve"> </w:t>
      </w:r>
      <w:r w:rsidR="0070607A" w:rsidRPr="00F97919">
        <w:rPr>
          <w:rFonts w:cs="Times New Roman"/>
          <w:szCs w:val="24"/>
        </w:rPr>
        <w:t>S</w:t>
      </w:r>
      <w:r w:rsidR="00FB703A" w:rsidRPr="00F97919">
        <w:rPr>
          <w:rFonts w:cs="Times New Roman"/>
          <w:szCs w:val="24"/>
        </w:rPr>
        <w:t>inite me</w:t>
      </w:r>
      <w:r w:rsidR="0070607A" w:rsidRPr="00F97919">
        <w:rPr>
          <w:rFonts w:cs="Times New Roman"/>
          <w:szCs w:val="24"/>
        </w:rPr>
        <w:t>,</w:t>
      </w:r>
      <w:r w:rsidR="00A246FE" w:rsidRPr="00F97919">
        <w:rPr>
          <w:rFonts w:cs="Times New Roman"/>
          <w:szCs w:val="24"/>
        </w:rPr>
        <w:t xml:space="preserve"> </w:t>
      </w:r>
      <w:r w:rsidR="00FB703A" w:rsidRPr="00F97919">
        <w:rPr>
          <w:rFonts w:cs="Times New Roman"/>
          <w:szCs w:val="24"/>
        </w:rPr>
        <w:t xml:space="preserve">inquit. </w:t>
      </w:r>
    </w:p>
    <w:p w:rsidR="00A246FE" w:rsidRPr="00F97919" w:rsidRDefault="00FB703A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Sexto</w:t>
      </w:r>
      <w:r w:rsidR="001F565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oculus corporal</w:t>
      </w:r>
      <w:r w:rsidR="0080151F" w:rsidRPr="00F97919">
        <w:rPr>
          <w:rFonts w:cs="Times New Roman"/>
          <w:szCs w:val="24"/>
        </w:rPr>
        <w:t>is est non sui sed alterius agintiu</w:t>
      </w:r>
      <w:r w:rsidRPr="00F97919">
        <w:rPr>
          <w:rFonts w:cs="Times New Roman"/>
          <w:szCs w:val="24"/>
        </w:rPr>
        <w:t>us</w:t>
      </w:r>
      <w:r w:rsidR="0080151F" w:rsidRPr="00F97919">
        <w:rPr>
          <w:rFonts w:cs="Times New Roman"/>
          <w:szCs w:val="24"/>
        </w:rPr>
        <w:t>.</w:t>
      </w:r>
      <w:r w:rsidR="00A246FE" w:rsidRPr="00F97919">
        <w:rPr>
          <w:rFonts w:cs="Times New Roman"/>
          <w:szCs w:val="24"/>
        </w:rPr>
        <w:t xml:space="preserve"> </w:t>
      </w:r>
      <w:r w:rsidR="0080151F" w:rsidRPr="00F97919">
        <w:rPr>
          <w:rFonts w:cs="Times New Roman"/>
          <w:szCs w:val="24"/>
        </w:rPr>
        <w:t>S</w:t>
      </w:r>
      <w:r w:rsidRPr="00F97919">
        <w:rPr>
          <w:rFonts w:cs="Times New Roman"/>
          <w:szCs w:val="24"/>
        </w:rPr>
        <w:t>ic faciun</w:t>
      </w:r>
      <w:r w:rsidR="00961363" w:rsidRPr="00F97919">
        <w:rPr>
          <w:rFonts w:cs="Times New Roman"/>
          <w:szCs w:val="24"/>
        </w:rPr>
        <w:t>t</w:t>
      </w:r>
      <w:r w:rsidRPr="00F97919">
        <w:rPr>
          <w:rFonts w:cs="Times New Roman"/>
          <w:szCs w:val="24"/>
        </w:rPr>
        <w:t xml:space="preserve"> carnales homines</w:t>
      </w:r>
      <w:r w:rsidR="00A13B42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Job 10[:</w:t>
      </w:r>
      <w:r w:rsidR="00A13314" w:rsidRPr="00F97919">
        <w:rPr>
          <w:rFonts w:cs="Times New Roman"/>
          <w:szCs w:val="24"/>
        </w:rPr>
        <w:t xml:space="preserve">4]: </w:t>
      </w:r>
      <w:r w:rsidR="00A13314" w:rsidRPr="00F97919">
        <w:rPr>
          <w:rFonts w:cs="Times New Roman"/>
          <w:i/>
          <w:szCs w:val="24"/>
        </w:rPr>
        <w:t>N</w:t>
      </w:r>
      <w:r w:rsidRPr="00F97919">
        <w:rPr>
          <w:rFonts w:cs="Times New Roman"/>
          <w:i/>
          <w:szCs w:val="24"/>
        </w:rPr>
        <w:t>umquid oculi carnei tibi</w:t>
      </w:r>
      <w:r w:rsidR="00A246FE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sunt</w:t>
      </w:r>
      <w:r w:rsidRPr="00F97919">
        <w:rPr>
          <w:rFonts w:cs="Times New Roman"/>
          <w:szCs w:val="24"/>
        </w:rPr>
        <w:t xml:space="preserve">. Vnde Augustinus </w:t>
      </w:r>
      <w:r w:rsidRPr="00F97919">
        <w:rPr>
          <w:rFonts w:cs="Times New Roman"/>
          <w:i/>
          <w:szCs w:val="24"/>
        </w:rPr>
        <w:t>Confessiones</w:t>
      </w:r>
      <w:r w:rsidR="00A13314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cur</w:t>
      </w:r>
      <w:r w:rsidR="00A246FE" w:rsidRPr="00F97919">
        <w:rPr>
          <w:rFonts w:cs="Times New Roman"/>
          <w:szCs w:val="24"/>
        </w:rPr>
        <w:t>iosum est genus humanum ad cogi</w:t>
      </w:r>
      <w:r w:rsidRPr="00F97919">
        <w:rPr>
          <w:rFonts w:cs="Times New Roman"/>
          <w:szCs w:val="24"/>
        </w:rPr>
        <w:t>tandum vitam alienam</w:t>
      </w:r>
      <w:r w:rsidR="00A13B42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desidiosum ad cogitandum propriam</w:t>
      </w:r>
      <w:r w:rsidR="00A13314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A13314" w:rsidRPr="00F97919">
        <w:rPr>
          <w:rFonts w:cs="Times New Roman"/>
          <w:szCs w:val="24"/>
        </w:rPr>
        <w:t>E</w:t>
      </w:r>
      <w:r w:rsidRPr="00F97919">
        <w:rPr>
          <w:rFonts w:cs="Times New Roman"/>
          <w:szCs w:val="24"/>
        </w:rPr>
        <w:t xml:space="preserve">t Bernadus in </w:t>
      </w:r>
      <w:r w:rsidRPr="00F97919">
        <w:rPr>
          <w:rFonts w:cs="Times New Roman"/>
          <w:i/>
          <w:szCs w:val="24"/>
        </w:rPr>
        <w:t>Med</w:t>
      </w:r>
      <w:r w:rsidR="0036250F" w:rsidRPr="00F97919">
        <w:rPr>
          <w:rFonts w:cs="Times New Roman"/>
          <w:i/>
          <w:szCs w:val="24"/>
        </w:rPr>
        <w:t>itatio</w:t>
      </w:r>
      <w:r w:rsidR="006F2D37" w:rsidRPr="00F97919">
        <w:rPr>
          <w:rFonts w:cs="Times New Roman"/>
          <w:i/>
          <w:szCs w:val="24"/>
        </w:rPr>
        <w:t>nes</w:t>
      </w:r>
      <w:r w:rsidR="000531B0" w:rsidRPr="00F97919">
        <w:rPr>
          <w:rFonts w:cs="Times New Roman"/>
          <w:szCs w:val="24"/>
        </w:rPr>
        <w:t>,</w:t>
      </w:r>
      <w:r w:rsidRPr="00F97919">
        <w:rPr>
          <w:rFonts w:cs="Times New Roman"/>
          <w:i/>
          <w:szCs w:val="24"/>
        </w:rPr>
        <w:t xml:space="preserve"> </w:t>
      </w:r>
      <w:r w:rsidR="00962F05" w:rsidRPr="00F97919">
        <w:rPr>
          <w:rFonts w:cs="Times New Roman"/>
          <w:szCs w:val="24"/>
        </w:rPr>
        <w:t>scilicet</w:t>
      </w:r>
      <w:r w:rsidR="00CE737C" w:rsidRPr="00F97919">
        <w:rPr>
          <w:rFonts w:cs="Times New Roman"/>
          <w:szCs w:val="24"/>
        </w:rPr>
        <w:t>, m</w:t>
      </w:r>
      <w:r w:rsidR="00962F05" w:rsidRPr="00F97919">
        <w:rPr>
          <w:rFonts w:cs="Times New Roman"/>
          <w:szCs w:val="24"/>
        </w:rPr>
        <w:t>ulti multa sciunt</w:t>
      </w:r>
      <w:r w:rsidR="00CE737C" w:rsidRPr="00F97919">
        <w:rPr>
          <w:rFonts w:cs="Times New Roman"/>
          <w:szCs w:val="24"/>
        </w:rPr>
        <w:t>,</w:t>
      </w:r>
      <w:r w:rsidR="00962F05" w:rsidRPr="00F97919">
        <w:rPr>
          <w:rFonts w:cs="Times New Roman"/>
          <w:szCs w:val="24"/>
        </w:rPr>
        <w:t xml:space="preserve"> etc. 1 Cor. 2[:</w:t>
      </w:r>
      <w:r w:rsidR="00267C94" w:rsidRPr="00F97919">
        <w:rPr>
          <w:rFonts w:cs="Times New Roman"/>
          <w:szCs w:val="24"/>
        </w:rPr>
        <w:t>11]:</w:t>
      </w:r>
      <w:r w:rsidR="00962F05" w:rsidRPr="00F97919">
        <w:rPr>
          <w:rFonts w:cs="Times New Roman"/>
          <w:szCs w:val="24"/>
        </w:rPr>
        <w:t xml:space="preserve"> </w:t>
      </w:r>
      <w:r w:rsidR="00962F05" w:rsidRPr="00F97919">
        <w:rPr>
          <w:rFonts w:cs="Times New Roman"/>
          <w:i/>
          <w:szCs w:val="24"/>
        </w:rPr>
        <w:t>Quis scit</w:t>
      </w:r>
      <w:r w:rsidR="00A246FE" w:rsidRPr="00F97919">
        <w:rPr>
          <w:rFonts w:cs="Times New Roman"/>
          <w:i/>
          <w:szCs w:val="24"/>
        </w:rPr>
        <w:t xml:space="preserve"> </w:t>
      </w:r>
      <w:r w:rsidR="00962F05" w:rsidRPr="00F97919">
        <w:rPr>
          <w:rFonts w:cs="Times New Roman"/>
          <w:i/>
          <w:szCs w:val="24"/>
        </w:rPr>
        <w:t>que sunt hominis</w:t>
      </w:r>
      <w:r w:rsidR="00267C94" w:rsidRPr="00F97919">
        <w:rPr>
          <w:rFonts w:cs="Times New Roman"/>
          <w:i/>
          <w:szCs w:val="24"/>
        </w:rPr>
        <w:t>,</w:t>
      </w:r>
      <w:r w:rsidR="00962F05" w:rsidRPr="00F97919">
        <w:rPr>
          <w:rFonts w:cs="Times New Roman"/>
          <w:i/>
          <w:szCs w:val="24"/>
        </w:rPr>
        <w:t xml:space="preserve"> nisi spiritus hominis</w:t>
      </w:r>
      <w:r w:rsidR="00267C94" w:rsidRPr="00F97919">
        <w:rPr>
          <w:rFonts w:cs="Times New Roman"/>
          <w:i/>
          <w:szCs w:val="24"/>
        </w:rPr>
        <w:t>,</w:t>
      </w:r>
      <w:r w:rsidR="00962F05" w:rsidRPr="00F97919">
        <w:rPr>
          <w:rFonts w:cs="Times New Roman"/>
          <w:i/>
          <w:szCs w:val="24"/>
        </w:rPr>
        <w:t xml:space="preserve"> qui </w:t>
      </w:r>
      <w:proofErr w:type="gramStart"/>
      <w:r w:rsidR="00962F05" w:rsidRPr="00F97919">
        <w:rPr>
          <w:rFonts w:cs="Times New Roman"/>
          <w:i/>
          <w:szCs w:val="24"/>
        </w:rPr>
        <w:t>in ipso</w:t>
      </w:r>
      <w:proofErr w:type="gramEnd"/>
      <w:r w:rsidR="00962F05" w:rsidRPr="00F97919">
        <w:rPr>
          <w:rFonts w:cs="Times New Roman"/>
          <w:i/>
          <w:szCs w:val="24"/>
        </w:rPr>
        <w:t xml:space="preserve"> est</w:t>
      </w:r>
      <w:r w:rsidR="00267C94" w:rsidRPr="00F97919">
        <w:rPr>
          <w:rFonts w:cs="Times New Roman"/>
          <w:szCs w:val="24"/>
        </w:rPr>
        <w:t>.</w:t>
      </w:r>
      <w:r w:rsidR="00962F05" w:rsidRPr="00F97919">
        <w:rPr>
          <w:rFonts w:cs="Times New Roman"/>
          <w:szCs w:val="24"/>
        </w:rPr>
        <w:t xml:space="preserve"> Luc. 6[:</w:t>
      </w:r>
      <w:r w:rsidR="00267C94" w:rsidRPr="00F97919">
        <w:rPr>
          <w:rFonts w:cs="Times New Roman"/>
          <w:szCs w:val="24"/>
        </w:rPr>
        <w:t>41]:</w:t>
      </w:r>
      <w:r w:rsidR="00962F05" w:rsidRPr="00F97919">
        <w:rPr>
          <w:rFonts w:cs="Times New Roman"/>
          <w:szCs w:val="24"/>
        </w:rPr>
        <w:t xml:space="preserve"> </w:t>
      </w:r>
      <w:r w:rsidR="00267C94" w:rsidRPr="00F97919">
        <w:rPr>
          <w:rFonts w:cs="Times New Roman"/>
          <w:i/>
          <w:szCs w:val="24"/>
        </w:rPr>
        <w:t>Q</w:t>
      </w:r>
      <w:r w:rsidR="00962F05" w:rsidRPr="00F97919">
        <w:rPr>
          <w:rFonts w:cs="Times New Roman"/>
          <w:i/>
          <w:szCs w:val="24"/>
        </w:rPr>
        <w:t>uid</w:t>
      </w:r>
      <w:r w:rsidR="00A246FE" w:rsidRPr="00F97919">
        <w:rPr>
          <w:rFonts w:cs="Times New Roman"/>
          <w:i/>
          <w:szCs w:val="24"/>
        </w:rPr>
        <w:t xml:space="preserve"> </w:t>
      </w:r>
      <w:r w:rsidR="00962F05" w:rsidRPr="00F97919">
        <w:rPr>
          <w:rFonts w:cs="Times New Roman"/>
          <w:i/>
          <w:szCs w:val="24"/>
        </w:rPr>
        <w:t>vides festucam in oculo fratris tui</w:t>
      </w:r>
      <w:r w:rsidR="00267C94" w:rsidRPr="00F97919">
        <w:rPr>
          <w:rFonts w:cs="Times New Roman"/>
          <w:szCs w:val="24"/>
        </w:rPr>
        <w:t>.</w:t>
      </w:r>
      <w:r w:rsidR="00962F05" w:rsidRPr="00F97919">
        <w:rPr>
          <w:rFonts w:cs="Times New Roman"/>
          <w:szCs w:val="24"/>
        </w:rPr>
        <w:t xml:space="preserve"> </w:t>
      </w:r>
      <w:r w:rsidR="00267C94" w:rsidRPr="00F97919">
        <w:rPr>
          <w:rFonts w:cs="Times New Roman"/>
          <w:szCs w:val="24"/>
        </w:rPr>
        <w:t>T</w:t>
      </w:r>
      <w:r w:rsidR="00962F05" w:rsidRPr="00F97919">
        <w:rPr>
          <w:rFonts w:cs="Times New Roman"/>
          <w:szCs w:val="24"/>
        </w:rPr>
        <w:t>ales, secundum Seneca</w:t>
      </w:r>
      <w:r w:rsidR="00267C94" w:rsidRPr="00F97919">
        <w:rPr>
          <w:rFonts w:cs="Times New Roman"/>
          <w:szCs w:val="24"/>
        </w:rPr>
        <w:t>,</w:t>
      </w:r>
      <w:r w:rsidR="00FE5A84" w:rsidRPr="00F97919">
        <w:rPr>
          <w:rFonts w:cs="Times New Roman"/>
          <w:szCs w:val="24"/>
        </w:rPr>
        <w:t xml:space="preserve"> similes s</w:t>
      </w:r>
      <w:r w:rsidR="00962F05" w:rsidRPr="00F97919">
        <w:rPr>
          <w:rFonts w:cs="Times New Roman"/>
          <w:szCs w:val="24"/>
        </w:rPr>
        <w:t>unt</w:t>
      </w:r>
      <w:r w:rsidR="00A246FE" w:rsidRPr="00F97919">
        <w:rPr>
          <w:rFonts w:cs="Times New Roman"/>
          <w:szCs w:val="24"/>
        </w:rPr>
        <w:t xml:space="preserve"> </w:t>
      </w:r>
      <w:r w:rsidR="00962F05" w:rsidRPr="00F97919">
        <w:rPr>
          <w:rFonts w:cs="Times New Roman"/>
          <w:szCs w:val="24"/>
        </w:rPr>
        <w:t>furibus qui signata qu</w:t>
      </w:r>
      <w:r w:rsidR="00267C94" w:rsidRPr="00F97919">
        <w:rPr>
          <w:rFonts w:cs="Times New Roman"/>
          <w:szCs w:val="24"/>
        </w:rPr>
        <w:t>e</w:t>
      </w:r>
      <w:r w:rsidR="00962F05" w:rsidRPr="00F97919">
        <w:rPr>
          <w:rFonts w:cs="Times New Roman"/>
          <w:szCs w:val="24"/>
        </w:rPr>
        <w:t>runt</w:t>
      </w:r>
      <w:r w:rsidR="00FE5A84" w:rsidRPr="00F97919">
        <w:rPr>
          <w:rFonts w:cs="Times New Roman"/>
          <w:szCs w:val="24"/>
        </w:rPr>
        <w:t>,</w:t>
      </w:r>
      <w:r w:rsidR="00962F05" w:rsidRPr="00F97919">
        <w:rPr>
          <w:rFonts w:cs="Times New Roman"/>
          <w:szCs w:val="24"/>
        </w:rPr>
        <w:t xml:space="preserve"> sed aperta preteremit. </w:t>
      </w:r>
    </w:p>
    <w:p w:rsidR="003C35FF" w:rsidRPr="00F97919" w:rsidRDefault="00A246FE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1F565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ocu</w:t>
      </w:r>
      <w:r w:rsidR="00962F05" w:rsidRPr="00F97919">
        <w:rPr>
          <w:rFonts w:cs="Times New Roman"/>
          <w:szCs w:val="24"/>
        </w:rPr>
        <w:t>lus externus in Luc. [</w:t>
      </w:r>
      <w:r w:rsidR="00267C94" w:rsidRPr="00F97919">
        <w:rPr>
          <w:rFonts w:cs="Times New Roman"/>
          <w:szCs w:val="24"/>
        </w:rPr>
        <w:t>11:34].</w:t>
      </w:r>
      <w:r w:rsidR="00962F05" w:rsidRPr="00F97919">
        <w:rPr>
          <w:rFonts w:cs="Times New Roman"/>
          <w:szCs w:val="24"/>
        </w:rPr>
        <w:t xml:space="preserve"> Con</w:t>
      </w:r>
      <w:r w:rsidR="00B66194" w:rsidRPr="00F97919">
        <w:rPr>
          <w:rFonts w:cs="Times New Roman"/>
          <w:szCs w:val="24"/>
        </w:rPr>
        <w:t xml:space="preserve"> v</w:t>
      </w:r>
      <w:r w:rsidR="00962F05" w:rsidRPr="00F97919">
        <w:rPr>
          <w:rFonts w:cs="Times New Roman"/>
          <w:szCs w:val="24"/>
        </w:rPr>
        <w:t>idet illum oculum qui est in tenebris</w:t>
      </w:r>
      <w:r w:rsidR="00B66194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B66194" w:rsidRPr="00F97919">
        <w:rPr>
          <w:rFonts w:cs="Times New Roman"/>
          <w:szCs w:val="24"/>
        </w:rPr>
        <w:t>S</w:t>
      </w:r>
      <w:r w:rsidR="00962F05" w:rsidRPr="00F97919">
        <w:rPr>
          <w:rFonts w:cs="Times New Roman"/>
          <w:szCs w:val="24"/>
        </w:rPr>
        <w:t>ed econtro sic peccatores ten</w:t>
      </w:r>
      <w:r w:rsidRPr="00F97919">
        <w:rPr>
          <w:rFonts w:cs="Times New Roman"/>
          <w:szCs w:val="24"/>
        </w:rPr>
        <w:t>ebrosi temere iudicant existen</w:t>
      </w:r>
      <w:r w:rsidR="00962F05" w:rsidRPr="00F97919">
        <w:rPr>
          <w:rFonts w:cs="Times New Roman"/>
          <w:szCs w:val="24"/>
        </w:rPr>
        <w:t>tes in gracia sed iusti quasi dissi</w:t>
      </w:r>
      <w:r w:rsidRPr="00F97919">
        <w:rPr>
          <w:rFonts w:cs="Times New Roman"/>
          <w:szCs w:val="24"/>
        </w:rPr>
        <w:t>mulant peccata aliorum consider</w:t>
      </w:r>
      <w:r w:rsidR="00962F05" w:rsidRPr="00F97919">
        <w:rPr>
          <w:rFonts w:cs="Times New Roman"/>
          <w:szCs w:val="24"/>
        </w:rPr>
        <w:t>antes quod aut in similibus lapsi sunt aut labi possunt.</w:t>
      </w:r>
      <w:r w:rsidRPr="00F97919">
        <w:rPr>
          <w:rFonts w:cs="Times New Roman"/>
          <w:szCs w:val="24"/>
        </w:rPr>
        <w:t xml:space="preserve"> </w:t>
      </w:r>
      <w:r w:rsidR="00962F05" w:rsidRPr="00F97919">
        <w:rPr>
          <w:rFonts w:cs="Times New Roman"/>
          <w:szCs w:val="24"/>
        </w:rPr>
        <w:t xml:space="preserve">Vnde legitur de Johanne </w:t>
      </w:r>
      <w:r w:rsidR="00B45E55" w:rsidRPr="00F97919">
        <w:rPr>
          <w:rFonts w:cs="Times New Roman"/>
          <w:szCs w:val="24"/>
        </w:rPr>
        <w:t>Heleni quod non facile iudicabat</w:t>
      </w:r>
      <w:r w:rsidR="00962F05" w:rsidRPr="00F97919">
        <w:rPr>
          <w:rFonts w:cs="Times New Roman"/>
          <w:szCs w:val="24"/>
        </w:rPr>
        <w:t xml:space="preserve"> quemqua</w:t>
      </w:r>
      <w:r w:rsidR="00B45E55" w:rsidRPr="00F97919">
        <w:rPr>
          <w:rFonts w:cs="Times New Roman"/>
          <w:szCs w:val="24"/>
        </w:rPr>
        <w:t>m</w:t>
      </w:r>
      <w:r w:rsidRPr="00F97919">
        <w:rPr>
          <w:rFonts w:cs="Times New Roman"/>
          <w:szCs w:val="24"/>
        </w:rPr>
        <w:t xml:space="preserve"> </w:t>
      </w:r>
      <w:r w:rsidR="00962F05" w:rsidRPr="00F97919">
        <w:rPr>
          <w:rFonts w:cs="Times New Roman"/>
          <w:szCs w:val="24"/>
        </w:rPr>
        <w:t>dicens quod habet peccatum aliorum</w:t>
      </w:r>
      <w:r w:rsidR="00CA0A8A" w:rsidRPr="00F97919">
        <w:rPr>
          <w:rFonts w:cs="Times New Roman"/>
          <w:szCs w:val="24"/>
        </w:rPr>
        <w:t>. N</w:t>
      </w:r>
      <w:r w:rsidR="00962F05" w:rsidRPr="00F97919">
        <w:rPr>
          <w:rFonts w:cs="Times New Roman"/>
          <w:szCs w:val="24"/>
        </w:rPr>
        <w:t>obis esset non tamen penitencia eorum</w:t>
      </w:r>
      <w:r w:rsidR="00CA0A8A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="00962F05" w:rsidRPr="00F97919">
        <w:rPr>
          <w:rFonts w:cs="Times New Roman"/>
          <w:szCs w:val="24"/>
        </w:rPr>
        <w:t xml:space="preserve">apud Deum nobis fuit nota. Ita legitur in </w:t>
      </w:r>
      <w:r w:rsidR="00962F05" w:rsidRPr="00F97919">
        <w:rPr>
          <w:rFonts w:cs="Times New Roman"/>
          <w:i/>
          <w:szCs w:val="24"/>
        </w:rPr>
        <w:t>Vitis patrum</w:t>
      </w:r>
      <w:r w:rsidR="00281A8C" w:rsidRPr="00F97919">
        <w:rPr>
          <w:rFonts w:cs="Times New Roman"/>
          <w:szCs w:val="24"/>
        </w:rPr>
        <w:t>,</w:t>
      </w:r>
      <w:r w:rsidR="00962F05" w:rsidRPr="00F97919">
        <w:rPr>
          <w:rFonts w:cs="Times New Roman"/>
          <w:szCs w:val="24"/>
        </w:rPr>
        <w:t xml:space="preserve"> </w:t>
      </w:r>
      <w:r w:rsidR="00267C94" w:rsidRPr="00F97919">
        <w:rPr>
          <w:rFonts w:cs="Times New Roman"/>
          <w:szCs w:val="24"/>
        </w:rPr>
        <w:t>de abba</w:t>
      </w:r>
      <w:r w:rsidR="00962F05" w:rsidRPr="00F97919">
        <w:rPr>
          <w:rFonts w:cs="Times New Roman"/>
          <w:szCs w:val="24"/>
        </w:rPr>
        <w:t>te Moyse ferente coram se sportam plenam</w:t>
      </w:r>
      <w:r w:rsidRPr="00F97919">
        <w:rPr>
          <w:rFonts w:cs="Times New Roman"/>
          <w:szCs w:val="24"/>
        </w:rPr>
        <w:t xml:space="preserve"> </w:t>
      </w:r>
      <w:r w:rsidR="00962F05" w:rsidRPr="00F97919">
        <w:rPr>
          <w:rFonts w:cs="Times New Roman"/>
          <w:szCs w:val="24"/>
        </w:rPr>
        <w:t>arena et aliam post se pleniorem</w:t>
      </w:r>
      <w:r w:rsidR="0064730C" w:rsidRPr="00F97919">
        <w:rPr>
          <w:rFonts w:cs="Times New Roman"/>
          <w:szCs w:val="24"/>
        </w:rPr>
        <w:t>.</w:t>
      </w:r>
      <w:r w:rsidR="00962F05" w:rsidRPr="00F97919">
        <w:rPr>
          <w:rFonts w:cs="Times New Roman"/>
          <w:szCs w:val="24"/>
        </w:rPr>
        <w:t xml:space="preserve"> </w:t>
      </w:r>
      <w:r w:rsidR="0064730C" w:rsidRPr="00F97919">
        <w:rPr>
          <w:rFonts w:cs="Times New Roman"/>
          <w:szCs w:val="24"/>
        </w:rPr>
        <w:t>A</w:t>
      </w:r>
      <w:r w:rsidR="00962F05" w:rsidRPr="00F97919">
        <w:rPr>
          <w:rFonts w:cs="Times New Roman"/>
          <w:szCs w:val="24"/>
        </w:rPr>
        <w:t>c dicente hec sunt</w:t>
      </w:r>
      <w:r w:rsidRPr="00F97919">
        <w:rPr>
          <w:rFonts w:cs="Times New Roman"/>
          <w:szCs w:val="24"/>
        </w:rPr>
        <w:t xml:space="preserve"> </w:t>
      </w:r>
      <w:r w:rsidR="00962F05" w:rsidRPr="00F97919">
        <w:rPr>
          <w:rFonts w:cs="Times New Roman"/>
          <w:szCs w:val="24"/>
        </w:rPr>
        <w:t>peccata mea et munera post</w:t>
      </w:r>
      <w:r w:rsidR="002B0DAB" w:rsidRPr="00F97919">
        <w:rPr>
          <w:rFonts w:cs="Times New Roman"/>
          <w:szCs w:val="24"/>
        </w:rPr>
        <w:t xml:space="preserve"> me currencia</w:t>
      </w:r>
      <w:r w:rsidR="0064730C" w:rsidRPr="00F97919">
        <w:rPr>
          <w:rFonts w:cs="Times New Roman"/>
          <w:szCs w:val="24"/>
        </w:rPr>
        <w:t>.</w:t>
      </w:r>
      <w:r w:rsidR="002B0DAB" w:rsidRPr="00F97919">
        <w:rPr>
          <w:rFonts w:cs="Times New Roman"/>
          <w:szCs w:val="24"/>
        </w:rPr>
        <w:t xml:space="preserve"> </w:t>
      </w:r>
      <w:r w:rsidR="0064730C" w:rsidRPr="00F97919">
        <w:rPr>
          <w:rFonts w:cs="Times New Roman"/>
          <w:szCs w:val="24"/>
        </w:rPr>
        <w:t>E</w:t>
      </w:r>
      <w:r w:rsidR="002B0DAB" w:rsidRPr="00F97919">
        <w:rPr>
          <w:rFonts w:cs="Times New Roman"/>
          <w:szCs w:val="24"/>
        </w:rPr>
        <w:t>t vado hodie</w:t>
      </w:r>
      <w:r w:rsidRPr="00F97919">
        <w:rPr>
          <w:rFonts w:cs="Times New Roman"/>
          <w:szCs w:val="24"/>
        </w:rPr>
        <w:t xml:space="preserve"> </w:t>
      </w:r>
      <w:r w:rsidR="002B0DAB" w:rsidRPr="00F97919">
        <w:rPr>
          <w:rFonts w:cs="Times New Roman"/>
          <w:szCs w:val="24"/>
        </w:rPr>
        <w:t xml:space="preserve">iudicare aliena peccata. Vnde </w:t>
      </w:r>
      <w:bookmarkStart w:id="5" w:name="_Hlk5546037"/>
      <w:r w:rsidR="00BA767C" w:rsidRPr="00F97919">
        <w:rPr>
          <w:rFonts w:cs="Times New Roman"/>
          <w:szCs w:val="24"/>
        </w:rPr>
        <w:t>Anselmus</w:t>
      </w:r>
      <w:r w:rsidR="005F4501" w:rsidRPr="00F97919">
        <w:rPr>
          <w:rFonts w:cs="Times New Roman"/>
          <w:szCs w:val="24"/>
        </w:rPr>
        <w:t>,</w:t>
      </w:r>
      <w:r w:rsidR="002B0DAB" w:rsidRPr="00F97919">
        <w:rPr>
          <w:rFonts w:cs="Times New Roman"/>
          <w:szCs w:val="24"/>
        </w:rPr>
        <w:t xml:space="preserve"> libro </w:t>
      </w:r>
      <w:r w:rsidR="002B0DAB" w:rsidRPr="00F97919">
        <w:rPr>
          <w:rFonts w:cs="Times New Roman"/>
          <w:i/>
          <w:szCs w:val="24"/>
        </w:rPr>
        <w:t xml:space="preserve">De </w:t>
      </w:r>
      <w:r w:rsidRPr="00F97919">
        <w:rPr>
          <w:rFonts w:cs="Times New Roman"/>
          <w:i/>
          <w:szCs w:val="24"/>
        </w:rPr>
        <w:t>s</w:t>
      </w:r>
      <w:r w:rsidR="002B0DAB" w:rsidRPr="00F97919">
        <w:rPr>
          <w:rFonts w:cs="Times New Roman"/>
          <w:i/>
          <w:szCs w:val="24"/>
        </w:rPr>
        <w:t>imilitudinibus</w:t>
      </w:r>
      <w:bookmarkEnd w:id="5"/>
      <w:r w:rsidR="00BC137F" w:rsidRPr="00F97919">
        <w:rPr>
          <w:rFonts w:cs="Times New Roman"/>
          <w:szCs w:val="24"/>
        </w:rPr>
        <w:t>,</w:t>
      </w:r>
      <w:r w:rsidR="002B0DAB" w:rsidRPr="00F97919">
        <w:rPr>
          <w:rFonts w:cs="Times New Roman"/>
          <w:i/>
          <w:szCs w:val="24"/>
        </w:rPr>
        <w:t xml:space="preserve"> </w:t>
      </w:r>
      <w:r w:rsidR="002B0DAB" w:rsidRPr="00F97919">
        <w:rPr>
          <w:rFonts w:cs="Times New Roman"/>
          <w:szCs w:val="24"/>
        </w:rPr>
        <w:t>consideracio</w:t>
      </w:r>
      <w:r w:rsidRPr="00F97919">
        <w:rPr>
          <w:rFonts w:cs="Times New Roman"/>
          <w:szCs w:val="24"/>
        </w:rPr>
        <w:t xml:space="preserve"> </w:t>
      </w:r>
      <w:r w:rsidR="002B0DAB" w:rsidRPr="00F97919">
        <w:rPr>
          <w:rFonts w:cs="Times New Roman"/>
          <w:szCs w:val="24"/>
        </w:rPr>
        <w:t xml:space="preserve">alieni peccati multa mala facit. </w:t>
      </w:r>
    </w:p>
    <w:p w:rsidR="003C35FF" w:rsidRPr="00F97919" w:rsidRDefault="002B0DAB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Nam si peccator est qui sicut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considerat malo illius exemplo in culpa perseuerat</w:t>
      </w:r>
      <w:r w:rsidR="0064730C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 penitens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est frigescit eius exemplo</w:t>
      </w:r>
      <w:r w:rsidR="0064730C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 tali vicio caret iam tali vicio temptatur</w:t>
      </w:r>
      <w:r w:rsidR="0064730C" w:rsidRPr="00F97919">
        <w:rPr>
          <w:rFonts w:cs="Times New Roman"/>
          <w:szCs w:val="24"/>
        </w:rPr>
        <w:t>,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si ex hoc se ipsum illi preferat in superbiam extollitur. Quod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si ipsum prius dilexerat</w:t>
      </w:r>
      <w:r w:rsidR="0022608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iam incipit sine odio habere. </w:t>
      </w:r>
    </w:p>
    <w:p w:rsidR="003C35FF" w:rsidRPr="00F97919" w:rsidRDefault="002B0DAB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3C35FF" w:rsidRPr="00F97919">
        <w:rPr>
          <w:rFonts w:cs="Times New Roman"/>
          <w:szCs w:val="24"/>
        </w:rPr>
        <w:t xml:space="preserve">, </w:t>
      </w:r>
      <w:r w:rsidRPr="00F97919">
        <w:rPr>
          <w:rFonts w:cs="Times New Roman"/>
          <w:szCs w:val="24"/>
        </w:rPr>
        <w:t>oculus est non solum sui sed etiam tocius corporis directiuus in quo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docentur bona recepta aliis communicare</w:t>
      </w:r>
      <w:r w:rsidR="003C35FF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Sap. [</w:t>
      </w:r>
      <w:r w:rsidR="00BC137F" w:rsidRPr="00F97919">
        <w:rPr>
          <w:rFonts w:cs="Times New Roman"/>
          <w:szCs w:val="24"/>
        </w:rPr>
        <w:t>7:13]:</w:t>
      </w:r>
      <w:r w:rsidRPr="00F97919">
        <w:rPr>
          <w:rFonts w:cs="Times New Roman"/>
          <w:szCs w:val="24"/>
        </w:rPr>
        <w:t xml:space="preserve"> </w:t>
      </w:r>
      <w:r w:rsidR="00BC137F" w:rsidRPr="00F97919">
        <w:rPr>
          <w:rFonts w:cs="Times New Roman"/>
          <w:i/>
          <w:szCs w:val="24"/>
        </w:rPr>
        <w:t>Q</w:t>
      </w:r>
      <w:r w:rsidRPr="00F97919">
        <w:rPr>
          <w:rFonts w:cs="Times New Roman"/>
          <w:i/>
          <w:szCs w:val="24"/>
        </w:rPr>
        <w:t>uam sine</w:t>
      </w:r>
      <w:r w:rsidR="003C35FF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fictione didici</w:t>
      </w:r>
      <w:r w:rsidR="00BC137F" w:rsidRPr="00F97919">
        <w:rPr>
          <w:rFonts w:cs="Times New Roman"/>
          <w:i/>
          <w:szCs w:val="24"/>
        </w:rPr>
        <w:t>, et sine inuidia communico</w:t>
      </w:r>
      <w:r w:rsidRPr="00F97919">
        <w:rPr>
          <w:rFonts w:cs="Times New Roman"/>
          <w:szCs w:val="24"/>
        </w:rPr>
        <w:t>. Et 1 Pet. 4</w:t>
      </w:r>
      <w:r w:rsidR="00BC137F" w:rsidRPr="00F97919">
        <w:rPr>
          <w:rFonts w:cs="Times New Roman"/>
          <w:szCs w:val="24"/>
        </w:rPr>
        <w:t>[:10]:</w:t>
      </w:r>
      <w:r w:rsidRPr="00F97919">
        <w:rPr>
          <w:rFonts w:cs="Times New Roman"/>
          <w:szCs w:val="24"/>
        </w:rPr>
        <w:t xml:space="preserve"> </w:t>
      </w:r>
      <w:r w:rsidR="003C35FF" w:rsidRPr="00F97919">
        <w:rPr>
          <w:rFonts w:cs="Times New Roman"/>
          <w:i/>
          <w:szCs w:val="24"/>
        </w:rPr>
        <w:t>Vnus</w:t>
      </w:r>
      <w:r w:rsidR="00BC137F" w:rsidRPr="00F97919">
        <w:rPr>
          <w:rFonts w:cs="Times New Roman"/>
          <w:i/>
          <w:szCs w:val="24"/>
        </w:rPr>
        <w:t>quisque sicut accep</w:t>
      </w:r>
      <w:r w:rsidRPr="00F97919">
        <w:rPr>
          <w:rFonts w:cs="Times New Roman"/>
          <w:i/>
          <w:szCs w:val="24"/>
        </w:rPr>
        <w:t>it graciam</w:t>
      </w:r>
      <w:r w:rsidR="00BC137F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in alterutrum illam administrantes</w:t>
      </w:r>
      <w:r w:rsidR="00BC137F" w:rsidRPr="00F97919">
        <w:rPr>
          <w:rFonts w:cs="Times New Roman"/>
          <w:szCs w:val="24"/>
        </w:rPr>
        <w:t>. N</w:t>
      </w:r>
      <w:r w:rsidRPr="00F97919">
        <w:rPr>
          <w:rFonts w:cs="Times New Roman"/>
          <w:szCs w:val="24"/>
        </w:rPr>
        <w:t>am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bona spiritualia communicacione non minueruntur. Et Prou. 11[:</w:t>
      </w:r>
      <w:r w:rsidR="00BC137F" w:rsidRPr="00F97919">
        <w:rPr>
          <w:rFonts w:cs="Times New Roman"/>
          <w:szCs w:val="24"/>
        </w:rPr>
        <w:t>26]: M</w:t>
      </w:r>
      <w:r w:rsidR="003C35FF" w:rsidRPr="00F97919">
        <w:rPr>
          <w:rFonts w:cs="Times New Roman"/>
          <w:szCs w:val="24"/>
        </w:rPr>
        <w:t>ale</w:t>
      </w:r>
      <w:r w:rsidRPr="00F97919">
        <w:rPr>
          <w:rFonts w:cs="Times New Roman"/>
          <w:szCs w:val="24"/>
        </w:rPr>
        <w:t xml:space="preserve">dictus </w:t>
      </w:r>
      <w:r w:rsidRPr="00F97919">
        <w:rPr>
          <w:rFonts w:cs="Times New Roman"/>
          <w:i/>
          <w:szCs w:val="24"/>
        </w:rPr>
        <w:t>qui abscondit frumenta in populis</w:t>
      </w:r>
      <w:r w:rsidRPr="00F97919">
        <w:rPr>
          <w:rFonts w:cs="Times New Roman"/>
          <w:szCs w:val="24"/>
        </w:rPr>
        <w:t>. Et principalis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fax non minuitur quamuis ex eo alii accendantur. </w:t>
      </w:r>
    </w:p>
    <w:p w:rsidR="003C35FF" w:rsidRPr="00F97919" w:rsidRDefault="00E210F1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3C35FF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oculus</w:t>
      </w:r>
      <w:r w:rsidR="003C35FF" w:rsidRPr="00F97919">
        <w:rPr>
          <w:rFonts w:cs="Times New Roman"/>
          <w:szCs w:val="24"/>
        </w:rPr>
        <w:t xml:space="preserve"> </w:t>
      </w:r>
      <w:r w:rsidR="00E72CC2" w:rsidRPr="00F97919">
        <w:rPr>
          <w:rFonts w:cs="Times New Roman"/>
          <w:szCs w:val="24"/>
        </w:rPr>
        <w:t>est interior in</w:t>
      </w:r>
      <w:r w:rsidRPr="00F97919">
        <w:rPr>
          <w:rFonts w:cs="Times New Roman"/>
          <w:szCs w:val="24"/>
        </w:rPr>
        <w:t xml:space="preserve">dicatiuus. Vnde Philosophus </w:t>
      </w:r>
      <w:bookmarkStart w:id="6" w:name="_Hlk5546333"/>
      <w:r w:rsidRPr="00F97919">
        <w:rPr>
          <w:rFonts w:cs="Times New Roman"/>
          <w:szCs w:val="24"/>
        </w:rPr>
        <w:t xml:space="preserve">22 </w:t>
      </w:r>
      <w:r w:rsidRPr="00F97919">
        <w:rPr>
          <w:rFonts w:cs="Times New Roman"/>
          <w:i/>
          <w:szCs w:val="24"/>
        </w:rPr>
        <w:t>De animalibus</w:t>
      </w:r>
      <w:bookmarkEnd w:id="6"/>
      <w:r w:rsidR="00BC137F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 oculus</w:t>
      </w:r>
      <w:r w:rsidR="003C35FF" w:rsidRPr="00F97919">
        <w:rPr>
          <w:rFonts w:cs="Times New Roman"/>
          <w:szCs w:val="24"/>
        </w:rPr>
        <w:t xml:space="preserve"> </w:t>
      </w:r>
      <w:r w:rsidR="00E72CC2" w:rsidRPr="00F97919">
        <w:rPr>
          <w:rFonts w:cs="Times New Roman"/>
          <w:szCs w:val="24"/>
        </w:rPr>
        <w:t>sit nimis mobilis in</w:t>
      </w:r>
      <w:r w:rsidRPr="00F97919">
        <w:rPr>
          <w:rFonts w:cs="Times New Roman"/>
          <w:szCs w:val="24"/>
        </w:rPr>
        <w:t>dicat instabilitatem mentis</w:t>
      </w:r>
      <w:r w:rsidR="00E72CC2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 n</w:t>
      </w:r>
      <w:r w:rsidR="003C35FF" w:rsidRPr="00F97919">
        <w:rPr>
          <w:rFonts w:cs="Times New Roman"/>
          <w:szCs w:val="24"/>
        </w:rPr>
        <w:t>i</w:t>
      </w:r>
      <w:r w:rsidRPr="00F97919">
        <w:rPr>
          <w:rFonts w:cs="Times New Roman"/>
          <w:szCs w:val="24"/>
        </w:rPr>
        <w:t>mis tardus pertinaciam voluntatis</w:t>
      </w:r>
      <w:r w:rsidR="003C35FF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Eccli. </w:t>
      </w:r>
      <w:r w:rsidR="00BA0CDE" w:rsidRPr="00F97919">
        <w:rPr>
          <w:rFonts w:cs="Times New Roman"/>
          <w:szCs w:val="24"/>
        </w:rPr>
        <w:t>1</w:t>
      </w:r>
      <w:r w:rsidRPr="00F97919">
        <w:rPr>
          <w:rFonts w:cs="Times New Roman"/>
          <w:szCs w:val="24"/>
        </w:rPr>
        <w:t>9</w:t>
      </w:r>
      <w:r w:rsidR="00BA0CDE" w:rsidRPr="00F97919">
        <w:rPr>
          <w:rFonts w:cs="Times New Roman"/>
          <w:szCs w:val="24"/>
        </w:rPr>
        <w:t>[:26]:</w:t>
      </w:r>
      <w:r w:rsidRPr="00F97919">
        <w:rPr>
          <w:rFonts w:cs="Times New Roman"/>
          <w:szCs w:val="24"/>
        </w:rPr>
        <w:t xml:space="preserve"> </w:t>
      </w:r>
      <w:r w:rsidR="00BA0CDE" w:rsidRPr="00F97919">
        <w:rPr>
          <w:rFonts w:cs="Times New Roman"/>
          <w:i/>
          <w:szCs w:val="24"/>
        </w:rPr>
        <w:t>E</w:t>
      </w:r>
      <w:r w:rsidRPr="00F97919">
        <w:rPr>
          <w:rFonts w:cs="Times New Roman"/>
          <w:i/>
          <w:szCs w:val="24"/>
        </w:rPr>
        <w:t>x visu cog</w:t>
      </w:r>
      <w:r w:rsidRPr="00F97919">
        <w:rPr>
          <w:rFonts w:cs="Times New Roman"/>
          <w:szCs w:val="24"/>
        </w:rPr>
        <w:t>-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/f. 79va/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noscitur vir</w:t>
      </w:r>
      <w:r w:rsidR="00BA0CDE" w:rsidRPr="00F97919">
        <w:rPr>
          <w:rFonts w:cs="Times New Roman"/>
          <w:szCs w:val="24"/>
        </w:rPr>
        <w:t>. E</w:t>
      </w:r>
      <w:r w:rsidR="00962648" w:rsidRPr="00F97919">
        <w:rPr>
          <w:rFonts w:cs="Times New Roman"/>
          <w:szCs w:val="24"/>
        </w:rPr>
        <w:t>t piscis iudicatur retens si oculos habea</w:t>
      </w:r>
      <w:r w:rsidRPr="00F97919">
        <w:rPr>
          <w:rFonts w:cs="Times New Roman"/>
          <w:szCs w:val="24"/>
        </w:rPr>
        <w:t>t sangui</w:t>
      </w:r>
      <w:r w:rsidR="003C35FF" w:rsidRPr="00F97919">
        <w:rPr>
          <w:rFonts w:cs="Times New Roman"/>
          <w:szCs w:val="24"/>
        </w:rPr>
        <w:t xml:space="preserve"> </w:t>
      </w:r>
      <w:r w:rsidR="00BE28C1" w:rsidRPr="00F97919">
        <w:rPr>
          <w:rFonts w:cs="Times New Roman"/>
          <w:szCs w:val="24"/>
        </w:rPr>
        <w:t>u</w:t>
      </w:r>
      <w:r w:rsidRPr="00F97919">
        <w:rPr>
          <w:rFonts w:cs="Times New Roman"/>
          <w:szCs w:val="24"/>
        </w:rPr>
        <w:t xml:space="preserve">olentes. Et Augustinus in </w:t>
      </w:r>
      <w:r w:rsidRPr="00F97919">
        <w:rPr>
          <w:rFonts w:cs="Times New Roman"/>
          <w:i/>
          <w:szCs w:val="24"/>
        </w:rPr>
        <w:t>Regula</w:t>
      </w:r>
      <w:r w:rsidR="00BA0CDE" w:rsidRPr="00F97919">
        <w:rPr>
          <w:rFonts w:cs="Times New Roman"/>
          <w:szCs w:val="24"/>
        </w:rPr>
        <w:t xml:space="preserve"> sua,</w:t>
      </w:r>
      <w:r w:rsidRPr="00F97919">
        <w:rPr>
          <w:rFonts w:cs="Times New Roman"/>
          <w:szCs w:val="24"/>
        </w:rPr>
        <w:t xml:space="preserve"> impudicus oculos impudici cordis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est nuncius. Vnde Ver</w:t>
      </w:r>
      <w:r w:rsidR="00B616D7" w:rsidRPr="00F97919">
        <w:rPr>
          <w:rFonts w:cs="Times New Roman"/>
          <w:szCs w:val="24"/>
        </w:rPr>
        <w:t>gil</w:t>
      </w:r>
      <w:r w:rsidR="00165F2A" w:rsidRPr="00F97919">
        <w:rPr>
          <w:rFonts w:cs="Times New Roman"/>
          <w:szCs w:val="24"/>
        </w:rPr>
        <w:t>ius</w:t>
      </w:r>
      <w:r w:rsidR="00B616D7" w:rsidRPr="00F97919">
        <w:rPr>
          <w:rFonts w:cs="Times New Roman"/>
          <w:szCs w:val="24"/>
        </w:rPr>
        <w:t>,</w:t>
      </w:r>
      <w:r w:rsidR="00A30939" w:rsidRPr="00F97919">
        <w:rPr>
          <w:rFonts w:cs="Times New Roman"/>
          <w:szCs w:val="24"/>
        </w:rPr>
        <w:t xml:space="preserve"> i</w:t>
      </w:r>
      <w:r w:rsidRPr="00F97919">
        <w:rPr>
          <w:rFonts w:cs="Times New Roman"/>
          <w:szCs w:val="24"/>
        </w:rPr>
        <w:t>nconstans animus</w:t>
      </w:r>
      <w:r w:rsidR="00A30939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oculus vagus</w:t>
      </w:r>
      <w:r w:rsidR="00A30939" w:rsidRPr="00F97919">
        <w:rPr>
          <w:rFonts w:cs="Times New Roman"/>
          <w:szCs w:val="24"/>
        </w:rPr>
        <w:t>,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instabilis pes</w:t>
      </w:r>
      <w:r w:rsidR="00A30939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A30939" w:rsidRPr="00F97919">
        <w:rPr>
          <w:rFonts w:cs="Times New Roman"/>
          <w:szCs w:val="24"/>
        </w:rPr>
        <w:t>H</w:t>
      </w:r>
      <w:r w:rsidRPr="00F97919">
        <w:rPr>
          <w:rFonts w:cs="Times New Roman"/>
          <w:szCs w:val="24"/>
        </w:rPr>
        <w:t>ec sunt signa viri de quo michi</w:t>
      </w:r>
      <w:r w:rsidR="003C35FF" w:rsidRPr="00F97919">
        <w:rPr>
          <w:rFonts w:cs="Times New Roman"/>
          <w:szCs w:val="24"/>
        </w:rPr>
        <w:t xml:space="preserve"> n</w:t>
      </w:r>
      <w:r w:rsidRPr="00F97919">
        <w:rPr>
          <w:rFonts w:cs="Times New Roman"/>
          <w:szCs w:val="24"/>
        </w:rPr>
        <w:t xml:space="preserve">ulla bona spes. </w:t>
      </w:r>
    </w:p>
    <w:p w:rsidR="003C35FF" w:rsidRPr="00F97919" w:rsidRDefault="00E210F1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1F565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refert Solinus, </w:t>
      </w:r>
      <w:r w:rsidRPr="00F97919">
        <w:rPr>
          <w:rFonts w:cs="Times New Roman"/>
          <w:i/>
          <w:szCs w:val="24"/>
        </w:rPr>
        <w:t>De mirabilibus</w:t>
      </w:r>
      <w:r w:rsidR="00B616D7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quod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sunt in </w:t>
      </w:r>
      <w:r w:rsidR="00165F2A" w:rsidRPr="00F97919">
        <w:rPr>
          <w:rFonts w:cs="Times New Roman"/>
          <w:szCs w:val="24"/>
        </w:rPr>
        <w:t>S</w:t>
      </w:r>
      <w:r w:rsidRPr="00F97919">
        <w:rPr>
          <w:rFonts w:cs="Times New Roman"/>
          <w:szCs w:val="24"/>
        </w:rPr>
        <w:t>icia alique femine habentes binas pupillas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in oculis que </w:t>
      </w:r>
      <w:r w:rsidR="000A7F14" w:rsidRPr="00F97919">
        <w:rPr>
          <w:rFonts w:cs="Times New Roman"/>
          <w:szCs w:val="24"/>
        </w:rPr>
        <w:t>cum irate fuerint solo visu intoxicant</w:t>
      </w:r>
      <w:r w:rsidR="003C35FF" w:rsidRPr="00F97919">
        <w:rPr>
          <w:rFonts w:cs="Times New Roman"/>
          <w:szCs w:val="24"/>
        </w:rPr>
        <w:t xml:space="preserve"> </w:t>
      </w:r>
      <w:r w:rsidR="000A7F14" w:rsidRPr="00F97919">
        <w:rPr>
          <w:rFonts w:cs="Times New Roman"/>
          <w:szCs w:val="24"/>
        </w:rPr>
        <w:t xml:space="preserve">quos vident. </w:t>
      </w:r>
    </w:p>
    <w:p w:rsidR="003C35FF" w:rsidRPr="00F97919" w:rsidRDefault="000A7F14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Item</w:t>
      </w:r>
      <w:r w:rsidR="001F5658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quamuis inter membra hominis venter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sit multum </w:t>
      </w:r>
      <w:r w:rsidR="00165F2A" w:rsidRPr="00F97919">
        <w:rPr>
          <w:rFonts w:cs="Times New Roman"/>
          <w:szCs w:val="24"/>
        </w:rPr>
        <w:t>sumptuosus</w:t>
      </w:r>
      <w:r w:rsidR="00DC7030" w:rsidRPr="00F97919">
        <w:rPr>
          <w:rFonts w:cs="Times New Roman"/>
          <w:szCs w:val="24"/>
        </w:rPr>
        <w:t>,</w:t>
      </w:r>
      <w:r w:rsidR="00165F2A" w:rsidRPr="00F97919">
        <w:rPr>
          <w:rFonts w:cs="Times New Roman"/>
          <w:szCs w:val="24"/>
        </w:rPr>
        <w:t xml:space="preserve"> </w:t>
      </w:r>
      <w:r w:rsidR="00DC7030" w:rsidRPr="00F97919">
        <w:rPr>
          <w:rFonts w:cs="Times New Roman"/>
          <w:szCs w:val="24"/>
        </w:rPr>
        <w:t>secundum illud</w:t>
      </w:r>
      <w:r w:rsidR="00165F2A" w:rsidRPr="00F97919">
        <w:rPr>
          <w:rFonts w:cs="Times New Roman"/>
          <w:szCs w:val="24"/>
        </w:rPr>
        <w:t xml:space="preserve"> Eccle</w:t>
      </w:r>
      <w:r w:rsidRPr="00F97919">
        <w:rPr>
          <w:rFonts w:cs="Times New Roman"/>
          <w:szCs w:val="24"/>
        </w:rPr>
        <w:t>. 6[:</w:t>
      </w:r>
      <w:r w:rsidR="00165F2A" w:rsidRPr="00F97919">
        <w:rPr>
          <w:rFonts w:cs="Times New Roman"/>
          <w:szCs w:val="24"/>
        </w:rPr>
        <w:t>7]: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Omnis labor</w:t>
      </w:r>
      <w:r w:rsidR="003C35FF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hominis</w:t>
      </w:r>
      <w:r w:rsidRPr="00F97919">
        <w:rPr>
          <w:rFonts w:cs="Times New Roman"/>
          <w:szCs w:val="24"/>
        </w:rPr>
        <w:t xml:space="preserve"> venter </w:t>
      </w:r>
      <w:r w:rsidRPr="00F97919">
        <w:rPr>
          <w:rFonts w:cs="Times New Roman"/>
          <w:i/>
          <w:szCs w:val="24"/>
        </w:rPr>
        <w:t>in ore eius</w:t>
      </w:r>
      <w:r w:rsidR="00165F2A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165F2A" w:rsidRPr="00F97919">
        <w:rPr>
          <w:rFonts w:cs="Times New Roman"/>
          <w:szCs w:val="24"/>
        </w:rPr>
        <w:t>O</w:t>
      </w:r>
      <w:r w:rsidR="003C35FF" w:rsidRPr="00F97919">
        <w:rPr>
          <w:rFonts w:cs="Times New Roman"/>
          <w:szCs w:val="24"/>
        </w:rPr>
        <w:t>culi tamen sunt magis sumptu</w:t>
      </w:r>
      <w:r w:rsidRPr="00F97919">
        <w:rPr>
          <w:rFonts w:cs="Times New Roman"/>
          <w:szCs w:val="24"/>
        </w:rPr>
        <w:t>osi</w:t>
      </w:r>
      <w:r w:rsidR="00DC703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sed patet in sumptuositate vestium</w:t>
      </w:r>
      <w:r w:rsidR="00DC703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equorum</w:t>
      </w:r>
      <w:r w:rsidR="00DC703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edificiorum</w:t>
      </w:r>
      <w:r w:rsidR="00DC7030" w:rsidRPr="00F97919">
        <w:rPr>
          <w:rFonts w:cs="Times New Roman"/>
          <w:szCs w:val="24"/>
        </w:rPr>
        <w:t>,</w:t>
      </w:r>
      <w:r w:rsidR="003C35FF" w:rsidRPr="00F97919">
        <w:rPr>
          <w:rFonts w:cs="Times New Roman"/>
          <w:szCs w:val="24"/>
        </w:rPr>
        <w:t xml:space="preserve"> </w:t>
      </w:r>
      <w:r w:rsidR="00165F2A" w:rsidRPr="00F97919">
        <w:rPr>
          <w:rFonts w:cs="Times New Roman"/>
          <w:szCs w:val="24"/>
        </w:rPr>
        <w:t>cibariorum</w:t>
      </w:r>
      <w:r w:rsidR="00DC7030" w:rsidRPr="00F97919">
        <w:rPr>
          <w:rFonts w:cs="Times New Roman"/>
          <w:szCs w:val="24"/>
        </w:rPr>
        <w:t>,</w:t>
      </w:r>
      <w:r w:rsidR="00165F2A" w:rsidRPr="00F97919">
        <w:rPr>
          <w:rFonts w:cs="Times New Roman"/>
          <w:szCs w:val="24"/>
        </w:rPr>
        <w:t xml:space="preserve"> vasorum. Vnde Vergilius,</w:t>
      </w:r>
      <w:r w:rsidR="00DC7030" w:rsidRPr="00F97919">
        <w:rPr>
          <w:rFonts w:cs="Times New Roman"/>
          <w:szCs w:val="24"/>
        </w:rPr>
        <w:t xml:space="preserve"> p</w:t>
      </w:r>
      <w:r w:rsidRPr="00F97919">
        <w:rPr>
          <w:rFonts w:cs="Times New Roman"/>
          <w:szCs w:val="24"/>
        </w:rPr>
        <w:t>lus oculi pascunt animum</w:t>
      </w:r>
      <w:r w:rsidR="00165F2A" w:rsidRPr="00F97919">
        <w:rPr>
          <w:rFonts w:cs="Times New Roman"/>
          <w:szCs w:val="24"/>
        </w:rPr>
        <w:t>,</w:t>
      </w:r>
      <w:r w:rsidR="003C35FF" w:rsidRPr="00F97919">
        <w:rPr>
          <w:rFonts w:cs="Times New Roman"/>
          <w:szCs w:val="24"/>
        </w:rPr>
        <w:t xml:space="preserve"> </w:t>
      </w:r>
      <w:r w:rsidR="00165F2A" w:rsidRPr="00F97919">
        <w:rPr>
          <w:rFonts w:cs="Times New Roman"/>
          <w:szCs w:val="24"/>
        </w:rPr>
        <w:t>quam fercula</w:t>
      </w:r>
      <w:r w:rsidRPr="00F97919">
        <w:rPr>
          <w:rFonts w:cs="Times New Roman"/>
          <w:szCs w:val="24"/>
        </w:rPr>
        <w:t xml:space="preserve"> ventrem. </w:t>
      </w:r>
    </w:p>
    <w:p w:rsidR="003C35FF" w:rsidRPr="00F97919" w:rsidRDefault="000D601A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</w:t>
      </w:r>
      <w:r w:rsidR="003C35FF" w:rsidRPr="00F97919">
        <w:rPr>
          <w:rFonts w:cs="Times New Roman"/>
          <w:szCs w:val="24"/>
        </w:rPr>
        <w:t>tem</w:t>
      </w:r>
      <w:r w:rsidR="00DC7030" w:rsidRPr="00F97919">
        <w:rPr>
          <w:rFonts w:cs="Times New Roman"/>
          <w:szCs w:val="24"/>
        </w:rPr>
        <w:t>,</w:t>
      </w:r>
      <w:r w:rsidR="003C35FF" w:rsidRPr="00F97919">
        <w:rPr>
          <w:rFonts w:cs="Times New Roman"/>
          <w:szCs w:val="24"/>
        </w:rPr>
        <w:t xml:space="preserve"> nota quod tria impediunt de</w:t>
      </w:r>
      <w:r w:rsidRPr="00F97919">
        <w:rPr>
          <w:rFonts w:cs="Times New Roman"/>
          <w:szCs w:val="24"/>
        </w:rPr>
        <w:t>bitam dispositionem oculi, scilicet, tumor seu prominencia superbie</w:t>
      </w:r>
      <w:r w:rsidR="00676CDC" w:rsidRPr="00F97919">
        <w:rPr>
          <w:rFonts w:cs="Times New Roman"/>
          <w:szCs w:val="24"/>
        </w:rPr>
        <w:t>,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puluis auaricie</w:t>
      </w:r>
      <w:r w:rsidR="00676CDC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humor concretus luxurie. </w:t>
      </w:r>
    </w:p>
    <w:p w:rsidR="003C35FF" w:rsidRPr="00F97919" w:rsidRDefault="000D601A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De primo</w:t>
      </w:r>
      <w:r w:rsidR="003C35FF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dicitur</w:t>
      </w:r>
      <w:r w:rsidR="003C35FF" w:rsidRPr="00F97919">
        <w:rPr>
          <w:rFonts w:cs="Times New Roman"/>
          <w:szCs w:val="24"/>
        </w:rPr>
        <w:t xml:space="preserve"> </w:t>
      </w:r>
      <w:bookmarkStart w:id="7" w:name="_Hlk5547407"/>
      <w:r w:rsidRPr="00F97919">
        <w:rPr>
          <w:rFonts w:cs="Times New Roman"/>
          <w:szCs w:val="24"/>
        </w:rPr>
        <w:t>19</w:t>
      </w:r>
      <w:r w:rsidR="003C35FF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De animalibus</w:t>
      </w:r>
      <w:bookmarkEnd w:id="7"/>
      <w:r w:rsidR="00676CDC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quod oculus prominens est debilis visus. </w:t>
      </w:r>
    </w:p>
    <w:p w:rsidR="003C35FF" w:rsidRPr="00F97919" w:rsidRDefault="000D601A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De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secundo, dicit </w:t>
      </w:r>
      <w:r w:rsidRPr="00F97919">
        <w:rPr>
          <w:rFonts w:cs="Times New Roman"/>
          <w:i/>
          <w:szCs w:val="24"/>
        </w:rPr>
        <w:t>Policraticus</w:t>
      </w:r>
      <w:r w:rsidR="00676CDC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="00676CDC" w:rsidRPr="00F97919">
        <w:rPr>
          <w:rFonts w:cs="Times New Roman"/>
          <w:szCs w:val="24"/>
        </w:rPr>
        <w:t>Nummipetae cum lib</w:t>
      </w:r>
      <w:r w:rsidRPr="00F97919">
        <w:rPr>
          <w:rFonts w:cs="Times New Roman"/>
          <w:szCs w:val="24"/>
        </w:rPr>
        <w:t>ricolis nequeunt</w:t>
      </w:r>
      <w:r w:rsidR="003C35FF" w:rsidRPr="00F97919">
        <w:rPr>
          <w:rFonts w:cs="Times New Roman"/>
          <w:szCs w:val="24"/>
        </w:rPr>
        <w:t xml:space="preserve"> </w:t>
      </w:r>
      <w:r w:rsidR="00676CDC" w:rsidRPr="00F97919">
        <w:rPr>
          <w:rFonts w:cs="Times New Roman"/>
          <w:szCs w:val="24"/>
        </w:rPr>
        <w:t>simul</w:t>
      </w:r>
      <w:r w:rsidRPr="00F97919">
        <w:rPr>
          <w:rFonts w:cs="Times New Roman"/>
          <w:szCs w:val="24"/>
        </w:rPr>
        <w:t xml:space="preserve"> esse. </w:t>
      </w:r>
    </w:p>
    <w:p w:rsidR="003C35FF" w:rsidRPr="00F97919" w:rsidRDefault="000D601A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De tercio</w:t>
      </w:r>
      <w:r w:rsidR="006C7A0E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22</w:t>
      </w:r>
      <w:r w:rsidR="006C7A0E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De animalibus</w:t>
      </w:r>
      <w:r w:rsidR="006C7A0E" w:rsidRPr="00F97919">
        <w:rPr>
          <w:rFonts w:cs="Times New Roman"/>
          <w:szCs w:val="24"/>
        </w:rPr>
        <w:t>,</w:t>
      </w:r>
      <w:r w:rsidRPr="00F97919">
        <w:rPr>
          <w:rFonts w:cs="Times New Roman"/>
          <w:i/>
          <w:szCs w:val="24"/>
        </w:rPr>
        <w:t xml:space="preserve"> </w:t>
      </w:r>
      <w:r w:rsidR="00D30EAB" w:rsidRPr="00F97919">
        <w:rPr>
          <w:rFonts w:cs="Times New Roman"/>
          <w:szCs w:val="24"/>
        </w:rPr>
        <w:t>aue</w:t>
      </w:r>
      <w:r w:rsidRPr="00F97919">
        <w:rPr>
          <w:rFonts w:cs="Times New Roman"/>
          <w:szCs w:val="24"/>
        </w:rPr>
        <w:t>s habentes purum humorem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in oculis pinguibus aut vagis qui inficiunt animam</w:t>
      </w:r>
      <w:r w:rsidR="003C35FF" w:rsidRPr="00F97919">
        <w:rPr>
          <w:rFonts w:cs="Times New Roman"/>
          <w:szCs w:val="24"/>
        </w:rPr>
        <w:t xml:space="preserve">, </w:t>
      </w:r>
      <w:r w:rsidRPr="00F97919">
        <w:rPr>
          <w:rFonts w:cs="Times New Roman"/>
          <w:szCs w:val="24"/>
        </w:rPr>
        <w:t>Matt. [</w:t>
      </w:r>
      <w:r w:rsidR="006C7A0E" w:rsidRPr="00F97919">
        <w:rPr>
          <w:rFonts w:cs="Times New Roman"/>
          <w:szCs w:val="24"/>
        </w:rPr>
        <w:t>5:28]: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Qui viderit muli</w:t>
      </w:r>
      <w:r w:rsidR="006C7A0E" w:rsidRPr="00F97919">
        <w:rPr>
          <w:rFonts w:cs="Times New Roman"/>
          <w:i/>
          <w:szCs w:val="24"/>
        </w:rPr>
        <w:t>erem</w:t>
      </w:r>
      <w:r w:rsidRPr="00F97919">
        <w:rPr>
          <w:rFonts w:cs="Times New Roman"/>
          <w:i/>
          <w:szCs w:val="24"/>
        </w:rPr>
        <w:t xml:space="preserve"> ad concupiscendum eam</w:t>
      </w:r>
      <w:r w:rsidR="006C7A0E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iam mechatus</w:t>
      </w:r>
      <w:r w:rsidR="003C35FF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est eam in corde suo</w:t>
      </w:r>
      <w:r w:rsidRPr="00F97919">
        <w:rPr>
          <w:rFonts w:cs="Times New Roman"/>
          <w:szCs w:val="24"/>
        </w:rPr>
        <w:t>. Vnde for</w:t>
      </w:r>
      <w:r w:rsidR="003C35FF" w:rsidRPr="00F97919">
        <w:rPr>
          <w:rFonts w:cs="Times New Roman"/>
          <w:szCs w:val="24"/>
        </w:rPr>
        <w:t>nicacio dicitur quasi fortis ne</w:t>
      </w:r>
      <w:r w:rsidRPr="00F97919">
        <w:rPr>
          <w:rFonts w:cs="Times New Roman"/>
          <w:szCs w:val="24"/>
        </w:rPr>
        <w:t xml:space="preserve">cacio. </w:t>
      </w:r>
    </w:p>
    <w:p w:rsidR="003F16D0" w:rsidRPr="00F97919" w:rsidRDefault="000D601A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Natura leonis est si quis iuxta eum transierit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non aspiciendo eum illesus euadit</w:t>
      </w:r>
      <w:r w:rsidR="006F6FD9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alias non sic est</w:t>
      </w:r>
      <w:r w:rsidR="006F6FD9" w:rsidRPr="00F97919">
        <w:rPr>
          <w:rFonts w:cs="Times New Roman"/>
          <w:szCs w:val="24"/>
        </w:rPr>
        <w:t>.</w:t>
      </w:r>
      <w:r w:rsidR="003C35FF" w:rsidRPr="00F97919">
        <w:rPr>
          <w:rFonts w:cs="Times New Roman"/>
          <w:szCs w:val="24"/>
        </w:rPr>
        <w:t xml:space="preserve"> </w:t>
      </w:r>
      <w:r w:rsidR="006F6FD9" w:rsidRPr="00F97919">
        <w:rPr>
          <w:rFonts w:cs="Times New Roman"/>
          <w:szCs w:val="24"/>
        </w:rPr>
        <w:t>D</w:t>
      </w:r>
      <w:r w:rsidRPr="00F97919">
        <w:rPr>
          <w:rFonts w:cs="Times New Roman"/>
          <w:szCs w:val="24"/>
        </w:rPr>
        <w:t>e muliere</w:t>
      </w:r>
      <w:r w:rsidR="006F6FD9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Job 31[:</w:t>
      </w:r>
      <w:r w:rsidR="006C7A0E" w:rsidRPr="00F97919">
        <w:rPr>
          <w:rFonts w:cs="Times New Roman"/>
          <w:szCs w:val="24"/>
        </w:rPr>
        <w:t xml:space="preserve">1]: </w:t>
      </w:r>
      <w:r w:rsidR="006C7A0E" w:rsidRPr="00F97919">
        <w:rPr>
          <w:rFonts w:cs="Times New Roman"/>
          <w:i/>
          <w:szCs w:val="24"/>
        </w:rPr>
        <w:t>P</w:t>
      </w:r>
      <w:r w:rsidRPr="00F97919">
        <w:rPr>
          <w:rFonts w:cs="Times New Roman"/>
          <w:i/>
          <w:szCs w:val="24"/>
        </w:rPr>
        <w:t>epigi fedus cum oculis meis</w:t>
      </w:r>
      <w:r w:rsidR="006C7A0E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non</w:t>
      </w:r>
      <w:r w:rsidR="003C35FF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 xml:space="preserve">quidem cogitarem de </w:t>
      </w:r>
      <w:r w:rsidR="00EA0CE4" w:rsidRPr="00F97919">
        <w:rPr>
          <w:rFonts w:cs="Times New Roman"/>
          <w:i/>
          <w:szCs w:val="24"/>
        </w:rPr>
        <w:t>virgine</w:t>
      </w:r>
      <w:r w:rsidR="00EA0CE4" w:rsidRPr="00F97919">
        <w:rPr>
          <w:rFonts w:cs="Times New Roman"/>
          <w:szCs w:val="24"/>
        </w:rPr>
        <w:t>. Vnde Gregorius</w:t>
      </w:r>
      <w:r w:rsidR="006C7A0E" w:rsidRPr="00F97919">
        <w:rPr>
          <w:rFonts w:cs="Times New Roman"/>
          <w:szCs w:val="24"/>
        </w:rPr>
        <w:t>,</w:t>
      </w:r>
      <w:r w:rsidR="003C35FF" w:rsidRPr="00F97919">
        <w:rPr>
          <w:rFonts w:cs="Times New Roman"/>
          <w:szCs w:val="24"/>
        </w:rPr>
        <w:t xml:space="preserve"> non licet in</w:t>
      </w:r>
      <w:r w:rsidR="00EA0CE4" w:rsidRPr="00F97919">
        <w:rPr>
          <w:rFonts w:cs="Times New Roman"/>
          <w:szCs w:val="24"/>
        </w:rPr>
        <w:t>tueri quod non licet concupi</w:t>
      </w:r>
      <w:r w:rsidR="006C7A0E" w:rsidRPr="00F97919">
        <w:rPr>
          <w:rFonts w:cs="Times New Roman"/>
          <w:szCs w:val="24"/>
        </w:rPr>
        <w:t>scere</w:t>
      </w:r>
      <w:r w:rsidR="00BD2799" w:rsidRPr="00F97919">
        <w:rPr>
          <w:rFonts w:cs="Times New Roman"/>
          <w:szCs w:val="24"/>
        </w:rPr>
        <w:t>. N</w:t>
      </w:r>
      <w:r w:rsidR="006C7A0E" w:rsidRPr="00F97919">
        <w:rPr>
          <w:rFonts w:cs="Times New Roman"/>
          <w:szCs w:val="24"/>
        </w:rPr>
        <w:t>ota hic narrat quomodo iu</w:t>
      </w:r>
      <w:r w:rsidR="00EA0CE4" w:rsidRPr="00F97919">
        <w:rPr>
          <w:rFonts w:cs="Times New Roman"/>
          <w:szCs w:val="24"/>
        </w:rPr>
        <w:t>uenculus</w:t>
      </w:r>
      <w:r w:rsidR="003C35FF" w:rsidRPr="00F97919">
        <w:rPr>
          <w:rFonts w:cs="Times New Roman"/>
          <w:szCs w:val="24"/>
        </w:rPr>
        <w:t xml:space="preserve"> </w:t>
      </w:r>
      <w:r w:rsidR="00EA0CE4" w:rsidRPr="00F97919">
        <w:rPr>
          <w:rFonts w:cs="Times New Roman"/>
          <w:szCs w:val="24"/>
        </w:rPr>
        <w:t>monachus vaden</w:t>
      </w:r>
      <w:r w:rsidR="003C35FF" w:rsidRPr="00F97919">
        <w:rPr>
          <w:rFonts w:cs="Times New Roman"/>
          <w:szCs w:val="24"/>
        </w:rPr>
        <w:t>s cum sene vidit mulieres ducen</w:t>
      </w:r>
      <w:r w:rsidR="00EA0CE4" w:rsidRPr="00F97919">
        <w:rPr>
          <w:rFonts w:cs="Times New Roman"/>
          <w:szCs w:val="24"/>
        </w:rPr>
        <w:t>tes coreas</w:t>
      </w:r>
      <w:r w:rsidR="006F6FD9" w:rsidRPr="00F97919">
        <w:rPr>
          <w:rFonts w:cs="Times New Roman"/>
          <w:szCs w:val="24"/>
        </w:rPr>
        <w:t>.</w:t>
      </w:r>
      <w:r w:rsidR="00EA0CE4" w:rsidRPr="00F97919">
        <w:rPr>
          <w:rFonts w:cs="Times New Roman"/>
          <w:szCs w:val="24"/>
        </w:rPr>
        <w:t xml:space="preserve"> </w:t>
      </w:r>
      <w:r w:rsidR="006F6FD9" w:rsidRPr="00F97919">
        <w:rPr>
          <w:rFonts w:cs="Times New Roman"/>
          <w:szCs w:val="24"/>
        </w:rPr>
        <w:t>Quesiuit</w:t>
      </w:r>
      <w:r w:rsidR="00EA0CE4" w:rsidRPr="00F97919">
        <w:rPr>
          <w:rFonts w:cs="Times New Roman"/>
          <w:szCs w:val="24"/>
        </w:rPr>
        <w:t>que quid nam essent</w:t>
      </w:r>
      <w:r w:rsidR="006F6FD9" w:rsidRPr="00F97919">
        <w:rPr>
          <w:rFonts w:cs="Times New Roman"/>
          <w:szCs w:val="24"/>
        </w:rPr>
        <w:t>. R</w:t>
      </w:r>
      <w:r w:rsidR="00EA0CE4" w:rsidRPr="00F97919">
        <w:rPr>
          <w:rFonts w:cs="Times New Roman"/>
          <w:szCs w:val="24"/>
        </w:rPr>
        <w:t>espondit senex</w:t>
      </w:r>
      <w:r w:rsidR="003C35FF" w:rsidRPr="00F97919">
        <w:rPr>
          <w:rFonts w:cs="Times New Roman"/>
          <w:szCs w:val="24"/>
        </w:rPr>
        <w:t xml:space="preserve"> </w:t>
      </w:r>
      <w:r w:rsidR="00EA0CE4" w:rsidRPr="00F97919">
        <w:rPr>
          <w:rFonts w:cs="Times New Roman"/>
          <w:szCs w:val="24"/>
        </w:rPr>
        <w:t>quod anseres</w:t>
      </w:r>
      <w:r w:rsidR="006F6FD9" w:rsidRPr="00F97919">
        <w:rPr>
          <w:rFonts w:cs="Times New Roman"/>
          <w:szCs w:val="24"/>
        </w:rPr>
        <w:t>.</w:t>
      </w:r>
      <w:r w:rsidR="00EA0CE4" w:rsidRPr="00F97919">
        <w:rPr>
          <w:rFonts w:cs="Times New Roman"/>
          <w:szCs w:val="24"/>
        </w:rPr>
        <w:t xml:space="preserve"> </w:t>
      </w:r>
      <w:r w:rsidR="006F6FD9" w:rsidRPr="00F97919">
        <w:rPr>
          <w:rFonts w:cs="Times New Roman"/>
          <w:szCs w:val="24"/>
        </w:rPr>
        <w:t>S</w:t>
      </w:r>
      <w:r w:rsidR="00EA0CE4" w:rsidRPr="00F97919">
        <w:rPr>
          <w:rFonts w:cs="Times New Roman"/>
          <w:szCs w:val="24"/>
        </w:rPr>
        <w:t>ed tamen domi venissent affectauit</w:t>
      </w:r>
      <w:r w:rsidR="003C35FF" w:rsidRPr="00F97919">
        <w:rPr>
          <w:rFonts w:cs="Times New Roman"/>
          <w:szCs w:val="24"/>
        </w:rPr>
        <w:t xml:space="preserve"> </w:t>
      </w:r>
      <w:r w:rsidR="00BD2799" w:rsidRPr="00F97919">
        <w:rPr>
          <w:rFonts w:cs="Times New Roman"/>
          <w:szCs w:val="24"/>
        </w:rPr>
        <w:t>iu</w:t>
      </w:r>
      <w:r w:rsidR="00EA0CE4" w:rsidRPr="00F97919">
        <w:rPr>
          <w:rFonts w:cs="Times New Roman"/>
          <w:szCs w:val="24"/>
        </w:rPr>
        <w:t>uenis ille habere anseres quas viderat. Vnde et</w:t>
      </w:r>
      <w:r w:rsidR="003C35FF" w:rsidRPr="00F97919">
        <w:rPr>
          <w:rFonts w:cs="Times New Roman"/>
          <w:szCs w:val="24"/>
        </w:rPr>
        <w:t xml:space="preserve"> </w:t>
      </w:r>
      <w:r w:rsidR="00EA0CE4" w:rsidRPr="00F97919">
        <w:rPr>
          <w:rFonts w:cs="Times New Roman"/>
          <w:szCs w:val="24"/>
        </w:rPr>
        <w:t>senex exposuit fratribus quam periculosum sit in aspiciendo</w:t>
      </w:r>
      <w:r w:rsidR="003C35FF" w:rsidRPr="00F97919">
        <w:rPr>
          <w:rFonts w:cs="Times New Roman"/>
          <w:szCs w:val="24"/>
        </w:rPr>
        <w:t xml:space="preserve"> </w:t>
      </w:r>
      <w:r w:rsidR="00EA0CE4" w:rsidRPr="00F97919">
        <w:rPr>
          <w:rFonts w:cs="Times New Roman"/>
          <w:szCs w:val="24"/>
        </w:rPr>
        <w:t>mulieres</w:t>
      </w:r>
      <w:r w:rsidR="001E4528" w:rsidRPr="00F97919">
        <w:rPr>
          <w:rFonts w:cs="Times New Roman"/>
          <w:szCs w:val="24"/>
        </w:rPr>
        <w:t>.</w:t>
      </w:r>
      <w:r w:rsidR="00EA0CE4" w:rsidRPr="00F97919">
        <w:rPr>
          <w:rFonts w:cs="Times New Roman"/>
          <w:szCs w:val="24"/>
        </w:rPr>
        <w:t xml:space="preserve"> </w:t>
      </w:r>
      <w:r w:rsidR="001E4528" w:rsidRPr="00F97919">
        <w:rPr>
          <w:rFonts w:cs="Times New Roman"/>
          <w:szCs w:val="24"/>
        </w:rPr>
        <w:t>E</w:t>
      </w:r>
      <w:r w:rsidR="00EA0CE4" w:rsidRPr="00F97919">
        <w:rPr>
          <w:rFonts w:cs="Times New Roman"/>
          <w:szCs w:val="24"/>
        </w:rPr>
        <w:t>x quo ille iuuenis in monasterio semper</w:t>
      </w:r>
      <w:r w:rsidR="003C35FF" w:rsidRPr="00F97919">
        <w:rPr>
          <w:rFonts w:cs="Times New Roman"/>
          <w:szCs w:val="24"/>
        </w:rPr>
        <w:t xml:space="preserve"> </w:t>
      </w:r>
      <w:r w:rsidR="00EA0CE4" w:rsidRPr="00F97919">
        <w:rPr>
          <w:rFonts w:cs="Times New Roman"/>
          <w:szCs w:val="24"/>
        </w:rPr>
        <w:t>nutritus</w:t>
      </w:r>
      <w:r w:rsidR="001E4528" w:rsidRPr="00F97919">
        <w:rPr>
          <w:rFonts w:cs="Times New Roman"/>
          <w:szCs w:val="24"/>
        </w:rPr>
        <w:t>,</w:t>
      </w:r>
      <w:r w:rsidR="00EA0CE4" w:rsidRPr="00F97919">
        <w:rPr>
          <w:rFonts w:cs="Times New Roman"/>
          <w:szCs w:val="24"/>
        </w:rPr>
        <w:t xml:space="preserve"> qui numquam prius mulieres viderat</w:t>
      </w:r>
      <w:r w:rsidR="001E4528" w:rsidRPr="00F97919">
        <w:rPr>
          <w:rFonts w:cs="Times New Roman"/>
          <w:szCs w:val="24"/>
        </w:rPr>
        <w:t>,</w:t>
      </w:r>
      <w:r w:rsidR="00EA0CE4" w:rsidRPr="00F97919">
        <w:rPr>
          <w:rFonts w:cs="Times New Roman"/>
          <w:szCs w:val="24"/>
        </w:rPr>
        <w:t xml:space="preserve"> sic primo</w:t>
      </w:r>
      <w:r w:rsidR="003F16D0" w:rsidRPr="00F97919">
        <w:rPr>
          <w:rFonts w:cs="Times New Roman"/>
          <w:szCs w:val="24"/>
        </w:rPr>
        <w:t xml:space="preserve"> </w:t>
      </w:r>
      <w:r w:rsidR="00EA0CE4" w:rsidRPr="00F97919">
        <w:rPr>
          <w:rFonts w:cs="Times New Roman"/>
          <w:szCs w:val="24"/>
        </w:rPr>
        <w:t xml:space="preserve">aspectu intoxicatus est. </w:t>
      </w:r>
    </w:p>
    <w:p w:rsidR="00C36CAA" w:rsidRPr="00F97919" w:rsidRDefault="00EA0CE4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Item</w:t>
      </w:r>
      <w:r w:rsidR="003F16D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secundum Hugonem, </w:t>
      </w:r>
      <w:r w:rsidRPr="00F97919">
        <w:rPr>
          <w:rFonts w:cs="Times New Roman"/>
          <w:i/>
          <w:szCs w:val="24"/>
        </w:rPr>
        <w:t>De sacramentis</w:t>
      </w:r>
      <w:r w:rsidR="002C02FB" w:rsidRPr="00F97919">
        <w:rPr>
          <w:rFonts w:cs="Times New Roman"/>
          <w:szCs w:val="24"/>
        </w:rPr>
        <w:t>,</w:t>
      </w:r>
      <w:r w:rsidR="003F16D0" w:rsidRPr="00F97919">
        <w:rPr>
          <w:rFonts w:cs="Times New Roman"/>
          <w:szCs w:val="24"/>
        </w:rPr>
        <w:t xml:space="preserve"> tri</w:t>
      </w:r>
      <w:r w:rsidRPr="00F97919">
        <w:rPr>
          <w:rFonts w:cs="Times New Roman"/>
          <w:szCs w:val="24"/>
        </w:rPr>
        <w:t>plex in nobis est</w:t>
      </w:r>
      <w:r w:rsidR="000A6D6C" w:rsidRPr="00F97919">
        <w:rPr>
          <w:rFonts w:cs="Times New Roman"/>
          <w:szCs w:val="24"/>
        </w:rPr>
        <w:t xml:space="preserve"> oculus</w:t>
      </w:r>
      <w:r w:rsidR="00F91BC7" w:rsidRPr="00F97919">
        <w:rPr>
          <w:rFonts w:cs="Times New Roman"/>
          <w:szCs w:val="24"/>
        </w:rPr>
        <w:t>:</w:t>
      </w:r>
      <w:r w:rsidR="000A6D6C" w:rsidRPr="00F97919">
        <w:rPr>
          <w:rFonts w:cs="Times New Roman"/>
          <w:szCs w:val="24"/>
        </w:rPr>
        <w:t xml:space="preserve"> contemplation</w:t>
      </w:r>
      <w:r w:rsidR="00C36CAA" w:rsidRPr="00F97919">
        <w:rPr>
          <w:rFonts w:cs="Times New Roman"/>
          <w:szCs w:val="24"/>
        </w:rPr>
        <w:t>is</w:t>
      </w:r>
      <w:r w:rsidR="00F91BC7" w:rsidRPr="00F97919">
        <w:rPr>
          <w:rFonts w:cs="Times New Roman"/>
          <w:szCs w:val="24"/>
        </w:rPr>
        <w:t>,</w:t>
      </w:r>
      <w:r w:rsidR="00C36CAA" w:rsidRPr="00F97919">
        <w:rPr>
          <w:rFonts w:cs="Times New Roman"/>
          <w:szCs w:val="24"/>
        </w:rPr>
        <w:t xml:space="preserve"> rationis</w:t>
      </w:r>
      <w:r w:rsidR="00F91BC7" w:rsidRPr="00F97919">
        <w:rPr>
          <w:rFonts w:cs="Times New Roman"/>
          <w:szCs w:val="24"/>
        </w:rPr>
        <w:t>,</w:t>
      </w:r>
      <w:r w:rsidR="00C36CAA" w:rsidRPr="00F97919">
        <w:rPr>
          <w:rFonts w:cs="Times New Roman"/>
          <w:szCs w:val="24"/>
        </w:rPr>
        <w:t xml:space="preserve"> carnis</w:t>
      </w:r>
      <w:r w:rsidR="00F91BC7" w:rsidRPr="00F97919">
        <w:rPr>
          <w:rFonts w:cs="Times New Roman"/>
          <w:szCs w:val="24"/>
        </w:rPr>
        <w:t>.</w:t>
      </w:r>
      <w:r w:rsidR="00C36CAA" w:rsidRPr="00F97919">
        <w:rPr>
          <w:rFonts w:cs="Times New Roman"/>
          <w:szCs w:val="24"/>
        </w:rPr>
        <w:t xml:space="preserve"> </w:t>
      </w:r>
      <w:r w:rsidR="00F91BC7" w:rsidRPr="00F97919">
        <w:rPr>
          <w:rFonts w:cs="Times New Roman"/>
          <w:szCs w:val="24"/>
        </w:rPr>
        <w:t>S</w:t>
      </w:r>
      <w:r w:rsidR="00C36CAA" w:rsidRPr="00F97919">
        <w:rPr>
          <w:rFonts w:cs="Times New Roman"/>
          <w:szCs w:val="24"/>
        </w:rPr>
        <w:t>ed</w:t>
      </w:r>
      <w:r w:rsidR="003F16D0" w:rsidRPr="00F97919">
        <w:rPr>
          <w:rFonts w:cs="Times New Roman"/>
          <w:szCs w:val="24"/>
        </w:rPr>
        <w:t xml:space="preserve"> </w:t>
      </w:r>
      <w:r w:rsidR="00C36CAA" w:rsidRPr="00F97919">
        <w:rPr>
          <w:rFonts w:cs="Times New Roman"/>
          <w:szCs w:val="24"/>
        </w:rPr>
        <w:t>per peccatum primorum parentum primus oculus in nobis extinctus</w:t>
      </w:r>
      <w:r w:rsidR="003F16D0" w:rsidRPr="00F97919">
        <w:rPr>
          <w:rFonts w:cs="Times New Roman"/>
          <w:szCs w:val="24"/>
        </w:rPr>
        <w:t xml:space="preserve"> </w:t>
      </w:r>
      <w:r w:rsidR="002C02FB" w:rsidRPr="00F97919">
        <w:rPr>
          <w:rFonts w:cs="Times New Roman"/>
          <w:szCs w:val="24"/>
        </w:rPr>
        <w:t>est. Secundus factus est li</w:t>
      </w:r>
      <w:r w:rsidR="00C36CAA" w:rsidRPr="00F97919">
        <w:rPr>
          <w:rFonts w:cs="Times New Roman"/>
          <w:szCs w:val="24"/>
        </w:rPr>
        <w:t>ppus. Tercius manet clarum</w:t>
      </w:r>
      <w:r w:rsidR="00F91BC7" w:rsidRPr="00F97919">
        <w:rPr>
          <w:rFonts w:cs="Times New Roman"/>
          <w:szCs w:val="24"/>
        </w:rPr>
        <w:t>,</w:t>
      </w:r>
      <w:r w:rsidR="00C36CAA" w:rsidRPr="00F97919">
        <w:rPr>
          <w:rFonts w:cs="Times New Roman"/>
          <w:szCs w:val="24"/>
        </w:rPr>
        <w:t xml:space="preserve"> </w:t>
      </w:r>
      <w:r w:rsidR="00F91BC7" w:rsidRPr="00F97919">
        <w:rPr>
          <w:rFonts w:cs="Times New Roman"/>
          <w:i/>
          <w:szCs w:val="24"/>
        </w:rPr>
        <w:t>Q</w:t>
      </w:r>
      <w:r w:rsidR="00C36CAA" w:rsidRPr="00F97919">
        <w:rPr>
          <w:rFonts w:cs="Times New Roman"/>
          <w:i/>
          <w:szCs w:val="24"/>
        </w:rPr>
        <w:t>uia filii huius</w:t>
      </w:r>
      <w:r w:rsidR="003F16D0" w:rsidRPr="00F97919">
        <w:rPr>
          <w:rFonts w:cs="Times New Roman"/>
          <w:i/>
          <w:szCs w:val="24"/>
        </w:rPr>
        <w:t xml:space="preserve"> </w:t>
      </w:r>
      <w:r w:rsidR="00C36CAA" w:rsidRPr="00F97919">
        <w:rPr>
          <w:rFonts w:cs="Times New Roman"/>
          <w:i/>
          <w:szCs w:val="24"/>
        </w:rPr>
        <w:t>seculi prudenciores</w:t>
      </w:r>
      <w:r w:rsidR="00C36CAA" w:rsidRPr="00F97919">
        <w:rPr>
          <w:rFonts w:cs="Times New Roman"/>
          <w:szCs w:val="24"/>
        </w:rPr>
        <w:t xml:space="preserve"> </w:t>
      </w:r>
      <w:r w:rsidR="00C36CAA" w:rsidRPr="00F97919">
        <w:rPr>
          <w:rFonts w:cs="Times New Roman"/>
          <w:i/>
          <w:szCs w:val="24"/>
        </w:rPr>
        <w:t>sunt in generacione sua</w:t>
      </w:r>
      <w:r w:rsidR="00C36CAA" w:rsidRPr="00F97919">
        <w:rPr>
          <w:rFonts w:cs="Times New Roman"/>
          <w:szCs w:val="24"/>
        </w:rPr>
        <w:t xml:space="preserve"> </w:t>
      </w:r>
      <w:r w:rsidR="00C36CAA" w:rsidRPr="00F97919">
        <w:rPr>
          <w:rFonts w:cs="Times New Roman"/>
          <w:i/>
          <w:szCs w:val="24"/>
        </w:rPr>
        <w:t>filiis lucis</w:t>
      </w:r>
      <w:r w:rsidR="00006975" w:rsidRPr="00F97919">
        <w:rPr>
          <w:rFonts w:cs="Times New Roman"/>
          <w:szCs w:val="24"/>
        </w:rPr>
        <w:t>, [Luc</w:t>
      </w:r>
      <w:r w:rsidR="00C36CAA" w:rsidRPr="00F97919">
        <w:rPr>
          <w:rFonts w:cs="Times New Roman"/>
          <w:szCs w:val="24"/>
        </w:rPr>
        <w:t>.</w:t>
      </w:r>
      <w:r w:rsidR="00006975" w:rsidRPr="00F97919">
        <w:rPr>
          <w:rFonts w:cs="Times New Roman"/>
          <w:szCs w:val="24"/>
        </w:rPr>
        <w:t>16:8].</w:t>
      </w:r>
    </w:p>
    <w:p w:rsidR="003F16D0" w:rsidRPr="00F97919" w:rsidRDefault="00C36CAA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DC703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sicut oculus tenet in corpore locum eminenciorem propter</w:t>
      </w:r>
      <w:r w:rsidR="003F16D0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eius dignitatem</w:t>
      </w:r>
      <w:r w:rsidR="00006975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sic prelati ecclesie</w:t>
      </w:r>
      <w:r w:rsidR="00006975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sicut alios precellunt status</w:t>
      </w:r>
      <w:r w:rsidR="003F16D0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dignitate</w:t>
      </w:r>
      <w:r w:rsidR="00006975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ita preminere debent vite sanctitate</w:t>
      </w:r>
      <w:r w:rsidR="003F16D0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</w:p>
    <w:p w:rsidR="003F16D0" w:rsidRPr="00F97919" w:rsidRDefault="003F16D0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D</w:t>
      </w:r>
      <w:r w:rsidR="00C36CAA" w:rsidRPr="00F97919">
        <w:rPr>
          <w:rFonts w:cs="Times New Roman"/>
          <w:szCs w:val="24"/>
        </w:rPr>
        <w:t>e quo</w:t>
      </w:r>
      <w:r w:rsidRPr="00F97919">
        <w:rPr>
          <w:rFonts w:cs="Times New Roman"/>
          <w:szCs w:val="24"/>
        </w:rPr>
        <w:t xml:space="preserve"> </w:t>
      </w:r>
      <w:r w:rsidR="00C36CAA" w:rsidRPr="00F97919">
        <w:rPr>
          <w:rFonts w:cs="Times New Roman"/>
          <w:szCs w:val="24"/>
        </w:rPr>
        <w:t>vide infra capitulo [</w:t>
      </w:r>
      <w:r w:rsidR="009C5B38" w:rsidRPr="00F97919">
        <w:rPr>
          <w:rFonts w:cs="Times New Roman"/>
          <w:szCs w:val="24"/>
        </w:rPr>
        <w:t>297</w:t>
      </w:r>
      <w:r w:rsidR="00C36CAA" w:rsidRPr="00F97919">
        <w:rPr>
          <w:rFonts w:cs="Times New Roman"/>
          <w:szCs w:val="24"/>
        </w:rPr>
        <w:t xml:space="preserve">] Prelatus. </w:t>
      </w:r>
    </w:p>
    <w:p w:rsidR="003F16D0" w:rsidRPr="00F97919" w:rsidRDefault="00C36CAA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Ysai. 24[:</w:t>
      </w:r>
      <w:r w:rsidR="001058C4" w:rsidRPr="00F97919">
        <w:rPr>
          <w:rFonts w:cs="Times New Roman"/>
          <w:szCs w:val="24"/>
        </w:rPr>
        <w:t xml:space="preserve">2]: </w:t>
      </w:r>
      <w:r w:rsidR="001058C4" w:rsidRPr="00F97919">
        <w:rPr>
          <w:rFonts w:cs="Times New Roman"/>
          <w:i/>
          <w:szCs w:val="24"/>
        </w:rPr>
        <w:t>E</w:t>
      </w:r>
      <w:r w:rsidRPr="00F97919">
        <w:rPr>
          <w:rFonts w:cs="Times New Roman"/>
          <w:i/>
          <w:szCs w:val="24"/>
        </w:rPr>
        <w:t>t erit</w:t>
      </w:r>
      <w:r w:rsidRPr="00F97919">
        <w:rPr>
          <w:rFonts w:cs="Times New Roman"/>
          <w:szCs w:val="24"/>
        </w:rPr>
        <w:t xml:space="preserve"> </w:t>
      </w:r>
      <w:r w:rsidR="001058C4" w:rsidRPr="00F97919">
        <w:rPr>
          <w:rFonts w:cs="Times New Roman"/>
          <w:szCs w:val="24"/>
        </w:rPr>
        <w:t>sic et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populus</w:t>
      </w:r>
      <w:r w:rsidR="001058C4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sic</w:t>
      </w:r>
      <w:r w:rsidRPr="00F97919">
        <w:rPr>
          <w:rFonts w:cs="Times New Roman"/>
          <w:szCs w:val="24"/>
        </w:rPr>
        <w:t xml:space="preserve"> et </w:t>
      </w:r>
      <w:r w:rsidR="003F16D0" w:rsidRPr="00F97919">
        <w:rPr>
          <w:rFonts w:cs="Times New Roman"/>
          <w:i/>
          <w:szCs w:val="24"/>
        </w:rPr>
        <w:t>sacer</w:t>
      </w:r>
      <w:r w:rsidRPr="00F97919">
        <w:rPr>
          <w:rFonts w:cs="Times New Roman"/>
          <w:i/>
          <w:szCs w:val="24"/>
        </w:rPr>
        <w:t>dos</w:t>
      </w:r>
      <w:r w:rsidRPr="00F97919">
        <w:rPr>
          <w:rFonts w:cs="Times New Roman"/>
          <w:szCs w:val="24"/>
        </w:rPr>
        <w:t xml:space="preserve">. </w:t>
      </w:r>
    </w:p>
    <w:p w:rsidR="00335271" w:rsidRPr="00F97919" w:rsidRDefault="00C36CAA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Item</w:t>
      </w:r>
      <w:r w:rsidR="00DC703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oculus ceteris membris languentibus quasi</w:t>
      </w:r>
      <w:r w:rsidR="005661AC" w:rsidRPr="00F97919">
        <w:rPr>
          <w:rFonts w:cs="Times New Roman"/>
          <w:szCs w:val="24"/>
        </w:rPr>
        <w:t xml:space="preserve"> </w:t>
      </w:r>
      <w:r w:rsidR="003F16D0" w:rsidRPr="00F97919">
        <w:rPr>
          <w:rFonts w:cs="Times New Roman"/>
          <w:szCs w:val="24"/>
        </w:rPr>
        <w:t>c</w:t>
      </w:r>
      <w:r w:rsidRPr="00F97919">
        <w:rPr>
          <w:rFonts w:cs="Times New Roman"/>
          <w:szCs w:val="24"/>
        </w:rPr>
        <w:t>ompaciens sacrimatur</w:t>
      </w:r>
      <w:r w:rsidR="00414A7E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sicut prelatus exemplo Jeremie 13[:</w:t>
      </w:r>
      <w:r w:rsidR="001058C4" w:rsidRPr="00F97919">
        <w:rPr>
          <w:rFonts w:cs="Times New Roman"/>
          <w:szCs w:val="24"/>
        </w:rPr>
        <w:t>17]:</w:t>
      </w:r>
      <w:r w:rsidRPr="00F97919">
        <w:rPr>
          <w:rFonts w:cs="Times New Roman"/>
          <w:szCs w:val="24"/>
        </w:rPr>
        <w:t xml:space="preserve"> Educet </w:t>
      </w:r>
      <w:r w:rsidRPr="00F97919">
        <w:rPr>
          <w:rFonts w:cs="Times New Roman"/>
          <w:i/>
          <w:szCs w:val="24"/>
        </w:rPr>
        <w:t>oculus meus lacrimam</w:t>
      </w:r>
      <w:r w:rsidR="001058C4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quia captus est grex Domini</w:t>
      </w:r>
      <w:r w:rsidRPr="00F97919">
        <w:rPr>
          <w:rFonts w:cs="Times New Roman"/>
          <w:szCs w:val="24"/>
        </w:rPr>
        <w:t xml:space="preserve">. </w:t>
      </w:r>
    </w:p>
    <w:p w:rsidR="00335271" w:rsidRPr="00F97919" w:rsidRDefault="00C36CAA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Vide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infra capitulo [</w:t>
      </w:r>
      <w:r w:rsidR="009C5B38" w:rsidRPr="00F97919">
        <w:rPr>
          <w:rFonts w:cs="Times New Roman"/>
          <w:szCs w:val="24"/>
        </w:rPr>
        <w:t>297</w:t>
      </w:r>
      <w:r w:rsidRPr="00F97919">
        <w:rPr>
          <w:rFonts w:cs="Times New Roman"/>
          <w:szCs w:val="24"/>
        </w:rPr>
        <w:t>] Prelati</w:t>
      </w:r>
      <w:r w:rsidR="00335271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</w:p>
    <w:p w:rsidR="00335271" w:rsidRPr="00F97919" w:rsidRDefault="00335271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E</w:t>
      </w:r>
      <w:r w:rsidR="00C36CAA" w:rsidRPr="00F97919">
        <w:rPr>
          <w:rFonts w:cs="Times New Roman"/>
          <w:szCs w:val="24"/>
        </w:rPr>
        <w:t xml:space="preserve">t ceteri </w:t>
      </w:r>
      <w:r w:rsidR="00D563B6" w:rsidRPr="00F97919">
        <w:rPr>
          <w:rFonts w:cs="Times New Roman"/>
          <w:szCs w:val="24"/>
        </w:rPr>
        <w:t>viri ecclesiastici ut non nim</w:t>
      </w:r>
      <w:r w:rsidR="00C36CAA" w:rsidRPr="00F97919">
        <w:rPr>
          <w:rFonts w:cs="Times New Roman"/>
          <w:szCs w:val="24"/>
        </w:rPr>
        <w:t>is</w:t>
      </w:r>
      <w:r w:rsidRPr="00F97919">
        <w:rPr>
          <w:rFonts w:cs="Times New Roman"/>
          <w:szCs w:val="24"/>
        </w:rPr>
        <w:t xml:space="preserve"> </w:t>
      </w:r>
      <w:r w:rsidR="00C36CAA" w:rsidRPr="00F97919">
        <w:rPr>
          <w:rFonts w:cs="Times New Roman"/>
          <w:szCs w:val="24"/>
        </w:rPr>
        <w:t>temporalia multiplicent</w:t>
      </w:r>
      <w:r w:rsidRPr="00F97919">
        <w:rPr>
          <w:rFonts w:cs="Times New Roman"/>
          <w:szCs w:val="24"/>
        </w:rPr>
        <w:t>.</w:t>
      </w:r>
      <w:r w:rsidR="00C36CAA" w:rsidRPr="00F97919">
        <w:rPr>
          <w:rFonts w:cs="Times New Roman"/>
          <w:szCs w:val="24"/>
        </w:rPr>
        <w:t xml:space="preserve"> </w:t>
      </w:r>
    </w:p>
    <w:p w:rsidR="00C36CAA" w:rsidRPr="00F97919" w:rsidRDefault="00335271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D</w:t>
      </w:r>
      <w:r w:rsidR="00C36CAA" w:rsidRPr="00F97919">
        <w:rPr>
          <w:rFonts w:cs="Times New Roman"/>
          <w:szCs w:val="24"/>
        </w:rPr>
        <w:t>e quo vide infra capitulo [</w:t>
      </w:r>
      <w:r w:rsidR="009C5B38" w:rsidRPr="00F97919">
        <w:rPr>
          <w:rFonts w:cs="Times New Roman"/>
          <w:szCs w:val="24"/>
        </w:rPr>
        <w:t>297</w:t>
      </w:r>
      <w:r w:rsidR="00C36CAA" w:rsidRPr="00F97919">
        <w:rPr>
          <w:rFonts w:cs="Times New Roman"/>
          <w:szCs w:val="24"/>
        </w:rPr>
        <w:t>] Prelatus.</w:t>
      </w:r>
    </w:p>
    <w:p w:rsidR="00335271" w:rsidRPr="00F97919" w:rsidRDefault="00C36CAA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DC703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magna in oculo reputatur macula que in alio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membro videretur modica</w:t>
      </w:r>
      <w:r w:rsidR="00D563B6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sic pecc</w:t>
      </w:r>
      <w:r w:rsidR="00335271" w:rsidRPr="00F97919">
        <w:rPr>
          <w:rFonts w:cs="Times New Roman"/>
          <w:szCs w:val="24"/>
        </w:rPr>
        <w:t>atum in prelato magis apparet quam in subito.</w:t>
      </w:r>
      <w:r w:rsidR="006212E2" w:rsidRPr="00F97919">
        <w:rPr>
          <w:rFonts w:cs="Times New Roman"/>
          <w:szCs w:val="24"/>
        </w:rPr>
        <w:t xml:space="preserve"> </w:t>
      </w:r>
    </w:p>
    <w:p w:rsidR="00335271" w:rsidRPr="00F97919" w:rsidRDefault="00335271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V</w:t>
      </w:r>
      <w:r w:rsidR="006212E2" w:rsidRPr="00F97919">
        <w:rPr>
          <w:rFonts w:cs="Times New Roman"/>
          <w:szCs w:val="24"/>
        </w:rPr>
        <w:t>ide infra capitulo [</w:t>
      </w:r>
      <w:r w:rsidR="009C5B38" w:rsidRPr="00F97919">
        <w:rPr>
          <w:rFonts w:cs="Times New Roman"/>
          <w:szCs w:val="24"/>
        </w:rPr>
        <w:t>297</w:t>
      </w:r>
      <w:r w:rsidR="006212E2" w:rsidRPr="00F97919">
        <w:rPr>
          <w:rFonts w:cs="Times New Roman"/>
          <w:szCs w:val="24"/>
        </w:rPr>
        <w:t xml:space="preserve">] Prelatus. </w:t>
      </w:r>
    </w:p>
    <w:p w:rsidR="00335271" w:rsidRPr="00F97919" w:rsidRDefault="006212E2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Item</w:t>
      </w:r>
      <w:r w:rsidR="00DC7030" w:rsidRPr="00F97919">
        <w:rPr>
          <w:rFonts w:cs="Times New Roman"/>
          <w:szCs w:val="24"/>
        </w:rPr>
        <w:t>,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tria sunt in quibus oculus del</w:t>
      </w:r>
      <w:r w:rsidR="00335271" w:rsidRPr="00F97919">
        <w:rPr>
          <w:rFonts w:cs="Times New Roman"/>
          <w:szCs w:val="24"/>
        </w:rPr>
        <w:t xml:space="preserve">ectatur, scilicet, in </w:t>
      </w:r>
      <w:r w:rsidR="00D563B6" w:rsidRPr="00F97919">
        <w:rPr>
          <w:rFonts w:cs="Times New Roman"/>
          <w:szCs w:val="24"/>
        </w:rPr>
        <w:t>a</w:t>
      </w:r>
      <w:r w:rsidR="00335271" w:rsidRPr="00F97919">
        <w:rPr>
          <w:rFonts w:cs="Times New Roman"/>
          <w:szCs w:val="24"/>
        </w:rPr>
        <w:t>que limpi</w:t>
      </w:r>
      <w:r w:rsidR="00D563B6" w:rsidRPr="00F97919">
        <w:rPr>
          <w:rFonts w:cs="Times New Roman"/>
          <w:szCs w:val="24"/>
        </w:rPr>
        <w:t>ditate, i</w:t>
      </w:r>
      <w:r w:rsidRPr="00F97919">
        <w:rPr>
          <w:rFonts w:cs="Times New Roman"/>
          <w:szCs w:val="24"/>
        </w:rPr>
        <w:t>n florum viriditate</w:t>
      </w:r>
      <w:r w:rsidR="00D563B6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in speculi claritate. Vnde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Bernardus</w:t>
      </w:r>
      <w:r w:rsidR="001058C4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delectat oculum limpha</w:t>
      </w:r>
      <w:r w:rsidR="00D002B5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="00AB4EB3" w:rsidRPr="00F97919">
        <w:rPr>
          <w:rFonts w:cs="Times New Roman"/>
          <w:szCs w:val="24"/>
        </w:rPr>
        <w:t>viror,</w:t>
      </w:r>
      <w:r w:rsidRPr="00F97919">
        <w:rPr>
          <w:rFonts w:cs="Times New Roman"/>
          <w:szCs w:val="24"/>
        </w:rPr>
        <w:t xml:space="preserve"> spec</w:t>
      </w:r>
      <w:r w:rsidR="00335271" w:rsidRPr="00F97919">
        <w:rPr>
          <w:rFonts w:cs="Times New Roman"/>
          <w:szCs w:val="24"/>
        </w:rPr>
        <w:t>ulum</w:t>
      </w:r>
      <w:r w:rsidR="00AB4EB3" w:rsidRPr="00F97919">
        <w:rPr>
          <w:rFonts w:cs="Times New Roman"/>
          <w:szCs w:val="24"/>
        </w:rPr>
        <w:t>. A</w:t>
      </w:r>
      <w:r w:rsidR="00335271" w:rsidRPr="00F97919">
        <w:rPr>
          <w:rFonts w:cs="Times New Roman"/>
          <w:szCs w:val="24"/>
        </w:rPr>
        <w:t>qua desig</w:t>
      </w:r>
      <w:r w:rsidR="00AB4EB3" w:rsidRPr="00F97919">
        <w:rPr>
          <w:rFonts w:cs="Times New Roman"/>
          <w:szCs w:val="24"/>
        </w:rPr>
        <w:t>nat M</w:t>
      </w:r>
      <w:r w:rsidRPr="00F97919">
        <w:rPr>
          <w:rFonts w:cs="Times New Roman"/>
          <w:szCs w:val="24"/>
        </w:rPr>
        <w:t>ariam</w:t>
      </w:r>
      <w:r w:rsidR="00AB4EB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flores sanctos</w:t>
      </w:r>
      <w:r w:rsidR="00AB4EB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speculum Christum. </w:t>
      </w:r>
    </w:p>
    <w:p w:rsidR="00335271" w:rsidRPr="00F97919" w:rsidRDefault="006212E2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De primo</w:t>
      </w:r>
      <w:r w:rsidR="00335271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Can. 4[:</w:t>
      </w:r>
      <w:r w:rsidR="00D002B5" w:rsidRPr="00F97919">
        <w:rPr>
          <w:rFonts w:cs="Times New Roman"/>
          <w:szCs w:val="24"/>
        </w:rPr>
        <w:t>15]:</w:t>
      </w:r>
      <w:r w:rsidRPr="00F97919">
        <w:rPr>
          <w:rFonts w:cs="Times New Roman"/>
          <w:szCs w:val="24"/>
        </w:rPr>
        <w:t xml:space="preserve"> </w:t>
      </w:r>
      <w:r w:rsidR="00D002B5" w:rsidRPr="00F97919">
        <w:rPr>
          <w:rFonts w:cs="Times New Roman"/>
          <w:i/>
          <w:szCs w:val="24"/>
        </w:rPr>
        <w:t>F</w:t>
      </w:r>
      <w:r w:rsidRPr="00F97919">
        <w:rPr>
          <w:rFonts w:cs="Times New Roman"/>
          <w:i/>
          <w:szCs w:val="24"/>
        </w:rPr>
        <w:t xml:space="preserve">ons </w:t>
      </w:r>
      <w:r w:rsidR="00D002B5" w:rsidRPr="00F97919">
        <w:rPr>
          <w:rFonts w:cs="Times New Roman"/>
          <w:i/>
          <w:szCs w:val="24"/>
        </w:rPr>
        <w:t>h</w:t>
      </w:r>
      <w:r w:rsidRPr="00F97919">
        <w:rPr>
          <w:rFonts w:cs="Times New Roman"/>
          <w:i/>
          <w:szCs w:val="24"/>
        </w:rPr>
        <w:t>ortorum</w:t>
      </w:r>
      <w:r w:rsidR="00D002B5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</w:t>
      </w:r>
      <w:r w:rsidR="00D002B5" w:rsidRPr="00F97919">
        <w:rPr>
          <w:rFonts w:cs="Times New Roman"/>
          <w:i/>
          <w:szCs w:val="24"/>
        </w:rPr>
        <w:t>puteus</w:t>
      </w:r>
      <w:r w:rsidRPr="00F97919">
        <w:rPr>
          <w:rFonts w:cs="Times New Roman"/>
          <w:i/>
          <w:szCs w:val="24"/>
        </w:rPr>
        <w:t xml:space="preserve"> aquarum</w:t>
      </w:r>
      <w:r w:rsidRPr="00F97919">
        <w:rPr>
          <w:rFonts w:cs="Times New Roman"/>
          <w:szCs w:val="24"/>
        </w:rPr>
        <w:t>. Vnde et illa est sicut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et aq</w:t>
      </w:r>
      <w:r w:rsidR="00395CD2" w:rsidRPr="00F97919">
        <w:rPr>
          <w:rFonts w:cs="Times New Roman"/>
          <w:szCs w:val="24"/>
        </w:rPr>
        <w:t>ua communis. Vnde Bernardus,</w:t>
      </w:r>
      <w:r w:rsidR="005B7EE3" w:rsidRPr="00F97919">
        <w:rPr>
          <w:rFonts w:cs="Times New Roman"/>
          <w:szCs w:val="24"/>
        </w:rPr>
        <w:t xml:space="preserve"> Maria</w:t>
      </w:r>
      <w:r w:rsidRPr="00F97919">
        <w:rPr>
          <w:rFonts w:cs="Times New Roman"/>
          <w:szCs w:val="24"/>
        </w:rPr>
        <w:t xml:space="preserve"> omnibus omnia facta est</w:t>
      </w:r>
      <w:r w:rsidR="005B7EE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ut de</w:t>
      </w:r>
      <w:r w:rsidR="00335271" w:rsidRPr="00F97919">
        <w:rPr>
          <w:rFonts w:cs="Times New Roman"/>
          <w:szCs w:val="24"/>
        </w:rPr>
        <w:t xml:space="preserve"> </w:t>
      </w:r>
      <w:r w:rsidR="005B7EE3" w:rsidRPr="00F97919">
        <w:rPr>
          <w:rFonts w:cs="Times New Roman"/>
          <w:szCs w:val="24"/>
        </w:rPr>
        <w:t>plenitudine eius omne</w:t>
      </w:r>
      <w:r w:rsidRPr="00F97919">
        <w:rPr>
          <w:rFonts w:cs="Times New Roman"/>
          <w:szCs w:val="24"/>
        </w:rPr>
        <w:t>s accipiant</w:t>
      </w:r>
      <w:r w:rsidR="005B7EE3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captiuus redempcionem</w:t>
      </w:r>
      <w:r w:rsidR="005B7EE3" w:rsidRPr="00F97919">
        <w:rPr>
          <w:rFonts w:cs="Times New Roman"/>
          <w:szCs w:val="24"/>
        </w:rPr>
        <w:t>,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ergo curacionem, etc. </w:t>
      </w:r>
    </w:p>
    <w:p w:rsidR="00DC6022" w:rsidRPr="00F97919" w:rsidRDefault="006212E2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Item</w:t>
      </w:r>
      <w:r w:rsidR="00DC703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Anselmus, </w:t>
      </w:r>
      <w:bookmarkStart w:id="8" w:name="_Hlk5550167"/>
      <w:r w:rsidRPr="00F97919">
        <w:rPr>
          <w:rFonts w:cs="Times New Roman"/>
          <w:szCs w:val="24"/>
        </w:rPr>
        <w:t xml:space="preserve">in </w:t>
      </w:r>
      <w:r w:rsidRPr="00F97919">
        <w:rPr>
          <w:rFonts w:cs="Times New Roman"/>
          <w:i/>
          <w:szCs w:val="24"/>
        </w:rPr>
        <w:t>Med</w:t>
      </w:r>
      <w:r w:rsidR="00274761" w:rsidRPr="00F97919">
        <w:rPr>
          <w:rFonts w:cs="Times New Roman"/>
          <w:i/>
          <w:szCs w:val="24"/>
        </w:rPr>
        <w:t>itatio</w:t>
      </w:r>
      <w:bookmarkEnd w:id="8"/>
      <w:r w:rsidR="009D086E" w:rsidRPr="00F97919">
        <w:rPr>
          <w:rFonts w:cs="Times New Roman"/>
          <w:i/>
          <w:szCs w:val="24"/>
        </w:rPr>
        <w:t>nes</w:t>
      </w:r>
      <w:r w:rsidR="00274761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 domina te laudat</w:t>
      </w:r>
      <w:r w:rsidR="00335271" w:rsidRPr="00F97919">
        <w:rPr>
          <w:rFonts w:cs="Times New Roman"/>
          <w:szCs w:val="24"/>
        </w:rPr>
        <w:t xml:space="preserve"> </w:t>
      </w:r>
      <w:r w:rsidR="00DA291C" w:rsidRPr="00F97919">
        <w:rPr>
          <w:rFonts w:cs="Times New Roman"/>
          <w:szCs w:val="24"/>
        </w:rPr>
        <w:t>concio</w:t>
      </w:r>
      <w:r w:rsidRPr="00F97919">
        <w:rPr>
          <w:rFonts w:cs="Times New Roman"/>
          <w:szCs w:val="24"/>
        </w:rPr>
        <w:t xml:space="preserve"> leta iustorum</w:t>
      </w:r>
      <w:r w:rsidR="007653F0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ad te fugit territa turba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reorum</w:t>
      </w:r>
      <w:r w:rsidR="007653F0" w:rsidRPr="00F97919">
        <w:rPr>
          <w:rFonts w:cs="Times New Roman"/>
          <w:szCs w:val="24"/>
        </w:rPr>
        <w:t>.</w:t>
      </w:r>
      <w:r w:rsidR="00DA291C" w:rsidRPr="00F97919">
        <w:rPr>
          <w:rFonts w:cs="Times New Roman"/>
          <w:szCs w:val="24"/>
        </w:rPr>
        <w:t xml:space="preserve"> V</w:t>
      </w:r>
      <w:r w:rsidRPr="00F97919">
        <w:rPr>
          <w:rFonts w:cs="Times New Roman"/>
          <w:szCs w:val="24"/>
        </w:rPr>
        <w:t>tinam cor meum in amore tuo langueat</w:t>
      </w:r>
      <w:r w:rsidR="00DA291C" w:rsidRPr="00F97919">
        <w:rPr>
          <w:rFonts w:cs="Times New Roman"/>
          <w:szCs w:val="24"/>
        </w:rPr>
        <w:t>,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caro deficiat</w:t>
      </w:r>
      <w:r w:rsidR="00DA291C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DA291C" w:rsidRPr="00F97919">
        <w:rPr>
          <w:rFonts w:cs="Times New Roman"/>
          <w:szCs w:val="24"/>
        </w:rPr>
        <w:t>I</w:t>
      </w:r>
      <w:r w:rsidRPr="00F97919">
        <w:rPr>
          <w:rFonts w:cs="Times New Roman"/>
          <w:szCs w:val="24"/>
        </w:rPr>
        <w:t>deo ipsa omnibus se exponens dicit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/f. 79vb/</w:t>
      </w:r>
      <w:r w:rsidR="00335271" w:rsidRPr="00F97919">
        <w:rPr>
          <w:rFonts w:cs="Times New Roman"/>
          <w:szCs w:val="24"/>
        </w:rPr>
        <w:t xml:space="preserve"> </w:t>
      </w:r>
      <w:r w:rsidR="000B4A99" w:rsidRPr="00F97919">
        <w:rPr>
          <w:rFonts w:cs="Times New Roman"/>
          <w:szCs w:val="24"/>
        </w:rPr>
        <w:t xml:space="preserve">illud Eccli. 24[:26]: </w:t>
      </w:r>
      <w:r w:rsidR="000B4A99" w:rsidRPr="00F97919">
        <w:rPr>
          <w:rFonts w:cs="Times New Roman"/>
          <w:i/>
          <w:szCs w:val="24"/>
        </w:rPr>
        <w:t>Trans</w:t>
      </w:r>
      <w:r w:rsidRPr="00F97919">
        <w:rPr>
          <w:rFonts w:cs="Times New Roman"/>
          <w:i/>
          <w:szCs w:val="24"/>
        </w:rPr>
        <w:t>ite ad me</w:t>
      </w:r>
      <w:r w:rsidR="000B4A99" w:rsidRPr="00F97919">
        <w:rPr>
          <w:rFonts w:cs="Times New Roman"/>
          <w:i/>
          <w:szCs w:val="24"/>
        </w:rPr>
        <w:t>, omnes q</w:t>
      </w:r>
      <w:r w:rsidRPr="00F97919">
        <w:rPr>
          <w:rFonts w:cs="Times New Roman"/>
          <w:i/>
          <w:szCs w:val="24"/>
        </w:rPr>
        <w:t>ui concupiscit</w:t>
      </w:r>
      <w:r w:rsidR="000B4A99" w:rsidRPr="00F97919">
        <w:rPr>
          <w:rFonts w:cs="Times New Roman"/>
          <w:i/>
          <w:szCs w:val="24"/>
        </w:rPr>
        <w:t>is</w:t>
      </w:r>
      <w:r w:rsidRPr="00F97919">
        <w:rPr>
          <w:rFonts w:cs="Times New Roman"/>
          <w:i/>
          <w:szCs w:val="24"/>
        </w:rPr>
        <w:t xml:space="preserve"> me</w:t>
      </w:r>
      <w:r w:rsidR="000B4A99" w:rsidRPr="00F97919">
        <w:rPr>
          <w:rFonts w:cs="Times New Roman"/>
          <w:szCs w:val="24"/>
        </w:rPr>
        <w:t>. A</w:t>
      </w:r>
      <w:r w:rsidRPr="00F97919">
        <w:rPr>
          <w:rFonts w:cs="Times New Roman"/>
          <w:szCs w:val="24"/>
        </w:rPr>
        <w:t>c si diceret illud Ysai. 55[:</w:t>
      </w:r>
      <w:r w:rsidR="000B4A99" w:rsidRPr="00F97919">
        <w:rPr>
          <w:rFonts w:cs="Times New Roman"/>
          <w:szCs w:val="24"/>
        </w:rPr>
        <w:t>1]:</w:t>
      </w:r>
      <w:r w:rsidRPr="00F97919">
        <w:rPr>
          <w:rFonts w:cs="Times New Roman"/>
          <w:szCs w:val="24"/>
        </w:rPr>
        <w:t xml:space="preserve"> </w:t>
      </w:r>
      <w:r w:rsidR="000B4A99" w:rsidRPr="00F97919">
        <w:rPr>
          <w:rFonts w:cs="Times New Roman"/>
          <w:i/>
          <w:szCs w:val="24"/>
        </w:rPr>
        <w:t>Omnes sit</w:t>
      </w:r>
      <w:r w:rsidRPr="00F97919">
        <w:rPr>
          <w:rFonts w:cs="Times New Roman"/>
          <w:i/>
          <w:szCs w:val="24"/>
        </w:rPr>
        <w:t>ientes</w:t>
      </w:r>
      <w:r w:rsidR="000B4A99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venite ad aquas</w:t>
      </w:r>
      <w:r w:rsidR="000B4A99" w:rsidRPr="00F97919">
        <w:rPr>
          <w:rFonts w:cs="Times New Roman"/>
          <w:szCs w:val="24"/>
        </w:rPr>
        <w:t xml:space="preserve">. </w:t>
      </w:r>
    </w:p>
    <w:p w:rsidR="00335271" w:rsidRPr="00F97919" w:rsidRDefault="000B4A99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S</w:t>
      </w:r>
      <w:r w:rsidR="006212E2" w:rsidRPr="00F97919">
        <w:rPr>
          <w:rFonts w:cs="Times New Roman"/>
          <w:szCs w:val="24"/>
        </w:rPr>
        <w:t>ecundum</w:t>
      </w:r>
      <w:r w:rsidR="00DC6022" w:rsidRPr="00F97919">
        <w:rPr>
          <w:rFonts w:cs="Times New Roman"/>
          <w:szCs w:val="24"/>
        </w:rPr>
        <w:t>,</w:t>
      </w:r>
      <w:r w:rsidR="006212E2" w:rsidRPr="00F97919">
        <w:rPr>
          <w:rFonts w:cs="Times New Roman"/>
          <w:szCs w:val="24"/>
        </w:rPr>
        <w:t xml:space="preserve"> quod</w:t>
      </w:r>
      <w:r w:rsidR="00335271" w:rsidRPr="00F97919">
        <w:rPr>
          <w:rFonts w:cs="Times New Roman"/>
          <w:szCs w:val="24"/>
        </w:rPr>
        <w:t xml:space="preserve"> </w:t>
      </w:r>
      <w:r w:rsidR="006212E2" w:rsidRPr="00F97919">
        <w:rPr>
          <w:rFonts w:cs="Times New Roman"/>
          <w:szCs w:val="24"/>
        </w:rPr>
        <w:t>delectat oculum est florum venustas ut viridium amenitas</w:t>
      </w:r>
      <w:r w:rsidR="00335271" w:rsidRPr="00F97919">
        <w:rPr>
          <w:rFonts w:cs="Times New Roman"/>
          <w:szCs w:val="24"/>
        </w:rPr>
        <w:t xml:space="preserve">, </w:t>
      </w:r>
      <w:r w:rsidR="006212E2" w:rsidRPr="00F97919">
        <w:rPr>
          <w:rFonts w:cs="Times New Roman"/>
          <w:szCs w:val="24"/>
        </w:rPr>
        <w:t>Eccli. 40[:</w:t>
      </w:r>
      <w:r w:rsidRPr="00F97919">
        <w:rPr>
          <w:rFonts w:cs="Times New Roman"/>
          <w:szCs w:val="24"/>
        </w:rPr>
        <w:t>22]:</w:t>
      </w:r>
      <w:r w:rsidR="006212E2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G</w:t>
      </w:r>
      <w:r w:rsidR="006212E2" w:rsidRPr="00F97919">
        <w:rPr>
          <w:rFonts w:cs="Times New Roman"/>
          <w:i/>
          <w:szCs w:val="24"/>
        </w:rPr>
        <w:t xml:space="preserve">raciam et </w:t>
      </w:r>
      <w:r w:rsidR="00A34ADC" w:rsidRPr="00F97919">
        <w:rPr>
          <w:rFonts w:cs="Times New Roman"/>
          <w:i/>
          <w:szCs w:val="24"/>
        </w:rPr>
        <w:t>speciem desiderabit oculos</w:t>
      </w:r>
      <w:r w:rsidRPr="00F97919">
        <w:rPr>
          <w:rFonts w:cs="Times New Roman"/>
          <w:szCs w:val="24"/>
        </w:rPr>
        <w:t>,</w:t>
      </w:r>
      <w:r w:rsidR="00A34ADC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et super he</w:t>
      </w:r>
      <w:r w:rsidR="00A34ADC" w:rsidRPr="00F97919">
        <w:rPr>
          <w:rFonts w:cs="Times New Roman"/>
          <w:i/>
          <w:szCs w:val="24"/>
        </w:rPr>
        <w:t>c</w:t>
      </w:r>
      <w:r w:rsidR="00335271" w:rsidRPr="00F97919">
        <w:rPr>
          <w:rFonts w:cs="Times New Roman"/>
          <w:i/>
          <w:szCs w:val="24"/>
        </w:rPr>
        <w:t xml:space="preserve"> </w:t>
      </w:r>
      <w:r w:rsidR="00A34ADC" w:rsidRPr="00F97919">
        <w:rPr>
          <w:rFonts w:cs="Times New Roman"/>
          <w:i/>
          <w:szCs w:val="24"/>
        </w:rPr>
        <w:t>virides</w:t>
      </w:r>
      <w:r w:rsidR="00335271" w:rsidRPr="00F97919">
        <w:rPr>
          <w:rFonts w:cs="Times New Roman"/>
          <w:i/>
          <w:szCs w:val="24"/>
        </w:rPr>
        <w:t xml:space="preserve"> </w:t>
      </w:r>
      <w:r w:rsidRPr="00F97919">
        <w:rPr>
          <w:rFonts w:cs="Times New Roman"/>
          <w:i/>
          <w:szCs w:val="24"/>
        </w:rPr>
        <w:t>sat</w:t>
      </w:r>
      <w:r w:rsidR="00A34ADC" w:rsidRPr="00F97919">
        <w:rPr>
          <w:rFonts w:cs="Times New Roman"/>
          <w:i/>
          <w:szCs w:val="24"/>
        </w:rPr>
        <w:t>iones</w:t>
      </w:r>
      <w:r w:rsidRPr="00F97919">
        <w:rPr>
          <w:rFonts w:cs="Times New Roman"/>
          <w:szCs w:val="24"/>
        </w:rPr>
        <w:t>. E</w:t>
      </w:r>
      <w:r w:rsidR="00A34ADC" w:rsidRPr="00F97919">
        <w:rPr>
          <w:rFonts w:cs="Times New Roman"/>
          <w:szCs w:val="24"/>
        </w:rPr>
        <w:t>t Eccli. 39[:</w:t>
      </w:r>
      <w:r w:rsidRPr="00F97919">
        <w:rPr>
          <w:rFonts w:cs="Times New Roman"/>
          <w:szCs w:val="24"/>
        </w:rPr>
        <w:t>19]:</w:t>
      </w:r>
      <w:r w:rsidR="00A34ADC" w:rsidRPr="00F97919">
        <w:rPr>
          <w:rFonts w:cs="Times New Roman"/>
          <w:szCs w:val="24"/>
        </w:rPr>
        <w:t xml:space="preserve"> </w:t>
      </w:r>
      <w:r w:rsidR="00A34ADC" w:rsidRPr="00F97919">
        <w:rPr>
          <w:rFonts w:cs="Times New Roman"/>
          <w:i/>
          <w:szCs w:val="24"/>
        </w:rPr>
        <w:t>Florete flores quasi lilium</w:t>
      </w:r>
      <w:r w:rsidR="00DC6022" w:rsidRPr="00F97919">
        <w:rPr>
          <w:rFonts w:cs="Times New Roman"/>
          <w:szCs w:val="24"/>
        </w:rPr>
        <w:t>.</w:t>
      </w:r>
      <w:r w:rsidR="00A34ADC" w:rsidRPr="00F97919">
        <w:rPr>
          <w:rFonts w:cs="Times New Roman"/>
          <w:szCs w:val="24"/>
        </w:rPr>
        <w:t xml:space="preserve"> </w:t>
      </w:r>
      <w:r w:rsidR="00DC6022" w:rsidRPr="00F97919">
        <w:rPr>
          <w:rFonts w:cs="Times New Roman"/>
          <w:szCs w:val="24"/>
        </w:rPr>
        <w:t>Q</w:t>
      </w:r>
      <w:r w:rsidR="00A34ADC" w:rsidRPr="00F97919">
        <w:rPr>
          <w:rFonts w:cs="Times New Roman"/>
          <w:szCs w:val="24"/>
        </w:rPr>
        <w:t>uia sancti</w:t>
      </w:r>
      <w:r w:rsidR="00335271" w:rsidRPr="00F97919">
        <w:rPr>
          <w:rFonts w:cs="Times New Roman"/>
          <w:szCs w:val="24"/>
        </w:rPr>
        <w:t xml:space="preserve"> </w:t>
      </w:r>
      <w:r w:rsidR="00A34ADC" w:rsidRPr="00F97919">
        <w:rPr>
          <w:rFonts w:cs="Times New Roman"/>
          <w:szCs w:val="24"/>
        </w:rPr>
        <w:t>floruerunt interius per sanctum propositum</w:t>
      </w:r>
      <w:r w:rsidR="004329F7" w:rsidRPr="00F97919">
        <w:rPr>
          <w:rFonts w:cs="Times New Roman"/>
          <w:szCs w:val="24"/>
        </w:rPr>
        <w:t>,</w:t>
      </w:r>
      <w:r w:rsidR="00A34ADC" w:rsidRPr="00F97919">
        <w:rPr>
          <w:rFonts w:cs="Times New Roman"/>
          <w:szCs w:val="24"/>
        </w:rPr>
        <w:t xml:space="preserve"> et fronduerunt exterius</w:t>
      </w:r>
      <w:r w:rsidR="00335271" w:rsidRPr="00F97919">
        <w:rPr>
          <w:rFonts w:cs="Times New Roman"/>
          <w:szCs w:val="24"/>
        </w:rPr>
        <w:t xml:space="preserve"> </w:t>
      </w:r>
      <w:r w:rsidR="00A34ADC" w:rsidRPr="00F97919">
        <w:rPr>
          <w:rFonts w:cs="Times New Roman"/>
          <w:szCs w:val="24"/>
        </w:rPr>
        <w:t>per gratum exemplum</w:t>
      </w:r>
      <w:r w:rsidR="004329F7" w:rsidRPr="00F97919">
        <w:rPr>
          <w:rFonts w:cs="Times New Roman"/>
          <w:szCs w:val="24"/>
        </w:rPr>
        <w:t>, fructifica</w:t>
      </w:r>
      <w:r w:rsidR="00A34ADC" w:rsidRPr="00F97919">
        <w:rPr>
          <w:rFonts w:cs="Times New Roman"/>
          <w:szCs w:val="24"/>
        </w:rPr>
        <w:t>uerunt per opus suum. Iccirco</w:t>
      </w:r>
      <w:r w:rsidR="00335271" w:rsidRPr="00F97919">
        <w:rPr>
          <w:rFonts w:cs="Times New Roman"/>
          <w:szCs w:val="24"/>
        </w:rPr>
        <w:t xml:space="preserve"> </w:t>
      </w:r>
      <w:r w:rsidR="00A34ADC" w:rsidRPr="00F97919">
        <w:rPr>
          <w:rFonts w:cs="Times New Roman"/>
          <w:szCs w:val="24"/>
        </w:rPr>
        <w:t>sancti grati sunt oculo</w:t>
      </w:r>
      <w:r w:rsidR="004329F7" w:rsidRPr="00F97919">
        <w:rPr>
          <w:rFonts w:cs="Times New Roman"/>
          <w:szCs w:val="24"/>
        </w:rPr>
        <w:t>,</w:t>
      </w:r>
      <w:r w:rsidR="00A34ADC" w:rsidRPr="00F97919">
        <w:rPr>
          <w:rFonts w:cs="Times New Roman"/>
          <w:szCs w:val="24"/>
        </w:rPr>
        <w:t xml:space="preserve"> ad videndum delectatur. Si quidem</w:t>
      </w:r>
      <w:r w:rsidR="00335271" w:rsidRPr="00F97919">
        <w:rPr>
          <w:rFonts w:cs="Times New Roman"/>
          <w:szCs w:val="24"/>
        </w:rPr>
        <w:t xml:space="preserve"> </w:t>
      </w:r>
      <w:r w:rsidR="00A34ADC" w:rsidRPr="00F97919">
        <w:rPr>
          <w:rFonts w:cs="Times New Roman"/>
          <w:szCs w:val="24"/>
        </w:rPr>
        <w:t>oculus viri iusti cum c</w:t>
      </w:r>
      <w:r w:rsidR="00335271" w:rsidRPr="00F97919">
        <w:rPr>
          <w:rFonts w:cs="Times New Roman"/>
          <w:szCs w:val="24"/>
        </w:rPr>
        <w:t>ernit rosas martirum</w:t>
      </w:r>
      <w:r w:rsidR="004329F7" w:rsidRPr="00F97919">
        <w:rPr>
          <w:rFonts w:cs="Times New Roman"/>
          <w:szCs w:val="24"/>
        </w:rPr>
        <w:t>,</w:t>
      </w:r>
      <w:r w:rsidR="00335271" w:rsidRPr="00F97919">
        <w:rPr>
          <w:rFonts w:cs="Times New Roman"/>
          <w:szCs w:val="24"/>
        </w:rPr>
        <w:t xml:space="preserve"> violas con</w:t>
      </w:r>
      <w:r w:rsidR="00A34ADC" w:rsidRPr="00F97919">
        <w:rPr>
          <w:rFonts w:cs="Times New Roman"/>
          <w:szCs w:val="24"/>
        </w:rPr>
        <w:t>fessor</w:t>
      </w:r>
      <w:r w:rsidR="004329F7" w:rsidRPr="00F97919">
        <w:rPr>
          <w:rFonts w:cs="Times New Roman"/>
          <w:szCs w:val="24"/>
        </w:rPr>
        <w:t>um,</w:t>
      </w:r>
      <w:r w:rsidR="00A34ADC" w:rsidRPr="00F97919">
        <w:rPr>
          <w:rFonts w:cs="Times New Roman"/>
          <w:szCs w:val="24"/>
        </w:rPr>
        <w:t xml:space="preserve"> lilia virginium. </w:t>
      </w:r>
    </w:p>
    <w:p w:rsidR="000D601A" w:rsidRPr="00F97919" w:rsidRDefault="00A34ADC" w:rsidP="007141B2">
      <w:pPr>
        <w:spacing w:line="480" w:lineRule="auto"/>
        <w:rPr>
          <w:rFonts w:cs="Times New Roman"/>
          <w:szCs w:val="24"/>
        </w:rPr>
      </w:pPr>
      <w:r w:rsidRPr="00F97919">
        <w:rPr>
          <w:rFonts w:cs="Times New Roman"/>
          <w:szCs w:val="24"/>
        </w:rPr>
        <w:t>¶ Tercium quod delectat</w:t>
      </w:r>
      <w:r w:rsidR="00B37EF1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oculum est speculum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quod </w:t>
      </w:r>
      <w:r w:rsidR="00335271" w:rsidRPr="00F97919">
        <w:rPr>
          <w:rFonts w:cs="Times New Roman"/>
          <w:szCs w:val="24"/>
        </w:rPr>
        <w:t>c</w:t>
      </w:r>
      <w:r w:rsidRPr="00F97919">
        <w:rPr>
          <w:rFonts w:cs="Times New Roman"/>
          <w:szCs w:val="24"/>
        </w:rPr>
        <w:t>ontingit quia nichil aliud quam seipsum speculatur</w:t>
      </w:r>
      <w:r w:rsidR="00B37EF1" w:rsidRPr="00F97919">
        <w:rPr>
          <w:rFonts w:cs="Times New Roman"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B37EF1" w:rsidRPr="00F97919">
        <w:rPr>
          <w:rFonts w:cs="Times New Roman"/>
          <w:szCs w:val="24"/>
        </w:rPr>
        <w:t>V</w:t>
      </w:r>
      <w:r w:rsidRPr="00F97919">
        <w:rPr>
          <w:rFonts w:cs="Times New Roman"/>
          <w:szCs w:val="24"/>
        </w:rPr>
        <w:t>bi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>quod maculosum deprehendit</w:t>
      </w:r>
      <w:r w:rsidR="00B37EF1" w:rsidRPr="00F97919">
        <w:rPr>
          <w:rFonts w:cs="Times New Roman"/>
          <w:szCs w:val="24"/>
        </w:rPr>
        <w:t>,</w:t>
      </w:r>
      <w:r w:rsidR="000B4A99" w:rsidRPr="00F97919">
        <w:rPr>
          <w:rFonts w:cs="Times New Roman"/>
          <w:szCs w:val="24"/>
        </w:rPr>
        <w:t xml:space="preserve"> abstergere potest</w:t>
      </w:r>
      <w:r w:rsidR="00B37EF1" w:rsidRPr="00F97919">
        <w:rPr>
          <w:rFonts w:cs="Times New Roman"/>
          <w:szCs w:val="24"/>
        </w:rPr>
        <w:t xml:space="preserve">, Exod. 25[:40]: </w:t>
      </w:r>
      <w:r w:rsidR="000B4A99" w:rsidRPr="00F97919">
        <w:rPr>
          <w:rFonts w:cs="Times New Roman"/>
          <w:i/>
          <w:szCs w:val="24"/>
        </w:rPr>
        <w:t>In</w:t>
      </w:r>
      <w:r w:rsidRPr="00F97919">
        <w:rPr>
          <w:rFonts w:cs="Times New Roman"/>
          <w:i/>
          <w:szCs w:val="24"/>
        </w:rPr>
        <w:t>spice</w:t>
      </w:r>
      <w:r w:rsidR="000B4A99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et f</w:t>
      </w:r>
      <w:r w:rsidR="000B4A99" w:rsidRPr="00F97919">
        <w:rPr>
          <w:rFonts w:cs="Times New Roman"/>
          <w:i/>
          <w:szCs w:val="24"/>
        </w:rPr>
        <w:t>ac secundum exemplar q</w:t>
      </w:r>
      <w:r w:rsidR="00E20356" w:rsidRPr="00F97919">
        <w:rPr>
          <w:rFonts w:cs="Times New Roman"/>
          <w:i/>
          <w:szCs w:val="24"/>
        </w:rPr>
        <w:t>uod tibi in monte monstratum [est</w:t>
      </w:r>
      <w:r w:rsidR="00E20356" w:rsidRPr="00F97919">
        <w:rPr>
          <w:rFonts w:cs="Times New Roman"/>
          <w:szCs w:val="24"/>
        </w:rPr>
        <w:t>]. H</w:t>
      </w:r>
      <w:r w:rsidRPr="00F97919">
        <w:rPr>
          <w:rFonts w:cs="Times New Roman"/>
          <w:szCs w:val="24"/>
        </w:rPr>
        <w:t>oc</w:t>
      </w:r>
      <w:r w:rsidR="00335271" w:rsidRPr="00F97919">
        <w:rPr>
          <w:rFonts w:cs="Times New Roman"/>
          <w:szCs w:val="24"/>
        </w:rPr>
        <w:t xml:space="preserve"> </w:t>
      </w:r>
      <w:r w:rsidR="00B37EF1" w:rsidRPr="00F97919">
        <w:rPr>
          <w:rFonts w:cs="Times New Roman"/>
          <w:szCs w:val="24"/>
        </w:rPr>
        <w:t>fecit,</w:t>
      </w:r>
      <w:r w:rsidRPr="00F97919">
        <w:rPr>
          <w:rFonts w:cs="Times New Roman"/>
          <w:szCs w:val="24"/>
        </w:rPr>
        <w:t xml:space="preserve"> Job</w:t>
      </w:r>
      <w:r w:rsidR="00B37EF1" w:rsidRPr="00F97919">
        <w:rPr>
          <w:rFonts w:cs="Times New Roman"/>
          <w:szCs w:val="24"/>
        </w:rPr>
        <w:t xml:space="preserve"> [42:5],</w:t>
      </w:r>
      <w:r w:rsidR="00E20356" w:rsidRPr="00F97919">
        <w:rPr>
          <w:rFonts w:cs="Times New Roman"/>
          <w:szCs w:val="24"/>
        </w:rPr>
        <w:t xml:space="preserve"> c</w:t>
      </w:r>
      <w:r w:rsidRPr="00F97919">
        <w:rPr>
          <w:rFonts w:cs="Times New Roman"/>
          <w:szCs w:val="24"/>
        </w:rPr>
        <w:t xml:space="preserve">um diceret </w:t>
      </w:r>
      <w:r w:rsidRPr="00F97919">
        <w:rPr>
          <w:rFonts w:cs="Times New Roman"/>
          <w:i/>
          <w:szCs w:val="24"/>
        </w:rPr>
        <w:t>nunc oculus meus vide</w:t>
      </w:r>
      <w:r w:rsidR="00E20356" w:rsidRPr="00F97919">
        <w:rPr>
          <w:rFonts w:cs="Times New Roman"/>
          <w:i/>
          <w:szCs w:val="24"/>
        </w:rPr>
        <w:t>t [</w:t>
      </w:r>
      <w:r w:rsidRPr="00F97919">
        <w:rPr>
          <w:rFonts w:cs="Times New Roman"/>
          <w:i/>
          <w:szCs w:val="24"/>
        </w:rPr>
        <w:t>t</w:t>
      </w:r>
      <w:r w:rsidR="00E20356" w:rsidRPr="00F97919">
        <w:rPr>
          <w:rFonts w:cs="Times New Roman"/>
          <w:i/>
          <w:szCs w:val="24"/>
        </w:rPr>
        <w:t>e].</w:t>
      </w:r>
      <w:r w:rsidR="00E20356" w:rsidRPr="00F97919">
        <w:rPr>
          <w:rFonts w:cs="Times New Roman"/>
          <w:szCs w:val="24"/>
        </w:rPr>
        <w:t xml:space="preserve"> I</w:t>
      </w:r>
      <w:r w:rsidR="00335271" w:rsidRPr="00F97919">
        <w:rPr>
          <w:rFonts w:cs="Times New Roman"/>
          <w:szCs w:val="24"/>
        </w:rPr>
        <w:t>dcirco me repre</w:t>
      </w:r>
      <w:r w:rsidRPr="00F97919">
        <w:rPr>
          <w:rFonts w:cs="Times New Roman"/>
          <w:szCs w:val="24"/>
        </w:rPr>
        <w:t>hendo et ago penus sed ut communiter turpis non intuetur</w:t>
      </w:r>
      <w:r w:rsidR="00335271"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szCs w:val="24"/>
        </w:rPr>
        <w:t xml:space="preserve">speculum sic nec </w:t>
      </w:r>
      <w:r w:rsidR="00E20356" w:rsidRPr="00F97919">
        <w:rPr>
          <w:rFonts w:cs="Times New Roman"/>
          <w:szCs w:val="24"/>
        </w:rPr>
        <w:t>peccator contra quos</w:t>
      </w:r>
      <w:r w:rsidR="00335271" w:rsidRPr="00F97919">
        <w:rPr>
          <w:rFonts w:cs="Times New Roman"/>
          <w:szCs w:val="24"/>
        </w:rPr>
        <w:t>,</w:t>
      </w:r>
      <w:r w:rsidR="00E20356" w:rsidRPr="00F97919">
        <w:rPr>
          <w:rFonts w:cs="Times New Roman"/>
          <w:szCs w:val="24"/>
        </w:rPr>
        <w:t xml:space="preserve"> Jer. 2[:27, 36]]: Ve</w:t>
      </w:r>
      <w:r w:rsidRPr="00F97919">
        <w:rPr>
          <w:rFonts w:cs="Times New Roman"/>
          <w:szCs w:val="24"/>
        </w:rPr>
        <w:t>rtunt ad me tergum et non faciem</w:t>
      </w:r>
      <w:r w:rsidR="00E20356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et sequitur</w:t>
      </w:r>
      <w:r w:rsidR="00E20356" w:rsidRPr="00F97919">
        <w:rPr>
          <w:rFonts w:cs="Times New Roman"/>
          <w:szCs w:val="24"/>
        </w:rPr>
        <w:t>,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quam vilis facta es</w:t>
      </w:r>
      <w:r w:rsidR="00E20356" w:rsidRPr="00F97919">
        <w:rPr>
          <w:rFonts w:cs="Times New Roman"/>
          <w:szCs w:val="24"/>
        </w:rPr>
        <w:t>. E</w:t>
      </w:r>
      <w:r w:rsidRPr="00F97919">
        <w:rPr>
          <w:rFonts w:cs="Times New Roman"/>
          <w:szCs w:val="24"/>
        </w:rPr>
        <w:t>rgo secundum Psal. [</w:t>
      </w:r>
      <w:r w:rsidR="00E20356" w:rsidRPr="00F97919">
        <w:rPr>
          <w:rFonts w:cs="Times New Roman"/>
          <w:szCs w:val="24"/>
        </w:rPr>
        <w:t>83:10]:</w:t>
      </w:r>
      <w:r w:rsidRPr="00F97919">
        <w:rPr>
          <w:rFonts w:cs="Times New Roman"/>
          <w:szCs w:val="24"/>
        </w:rPr>
        <w:t xml:space="preserve"> </w:t>
      </w:r>
      <w:r w:rsidR="00335271" w:rsidRPr="00F97919">
        <w:rPr>
          <w:rFonts w:cs="Times New Roman"/>
          <w:i/>
          <w:szCs w:val="24"/>
        </w:rPr>
        <w:t>Re</w:t>
      </w:r>
      <w:r w:rsidRPr="00F97919">
        <w:rPr>
          <w:rFonts w:cs="Times New Roman"/>
          <w:i/>
          <w:szCs w:val="24"/>
        </w:rPr>
        <w:t>spice in faciem Christi tui</w:t>
      </w:r>
      <w:r w:rsidR="00B22D9D" w:rsidRPr="00F97919">
        <w:rPr>
          <w:rFonts w:cs="Times New Roman"/>
          <w:i/>
          <w:szCs w:val="24"/>
        </w:rPr>
        <w:t>.</w:t>
      </w:r>
      <w:r w:rsidRPr="00F97919">
        <w:rPr>
          <w:rFonts w:cs="Times New Roman"/>
          <w:szCs w:val="24"/>
        </w:rPr>
        <w:t xml:space="preserve"> </w:t>
      </w:r>
      <w:r w:rsidR="00B22D9D" w:rsidRPr="00F97919">
        <w:rPr>
          <w:rFonts w:cs="Times New Roman"/>
          <w:szCs w:val="24"/>
        </w:rPr>
        <w:t>Q</w:t>
      </w:r>
      <w:r w:rsidRPr="00F97919">
        <w:rPr>
          <w:rFonts w:cs="Times New Roman"/>
          <w:szCs w:val="24"/>
        </w:rPr>
        <w:t>uia Joan. 17[:</w:t>
      </w:r>
      <w:r w:rsidR="00B22D9D" w:rsidRPr="00F97919">
        <w:rPr>
          <w:rFonts w:cs="Times New Roman"/>
          <w:szCs w:val="24"/>
        </w:rPr>
        <w:t>3]:</w:t>
      </w:r>
      <w:r w:rsidRPr="00F97919">
        <w:rPr>
          <w:rFonts w:cs="Times New Roman"/>
          <w:szCs w:val="24"/>
        </w:rPr>
        <w:t xml:space="preserve"> </w:t>
      </w:r>
      <w:r w:rsidRPr="00F97919">
        <w:rPr>
          <w:rFonts w:cs="Times New Roman"/>
          <w:i/>
          <w:szCs w:val="24"/>
        </w:rPr>
        <w:t>Hec est vita eterna</w:t>
      </w:r>
      <w:r w:rsidR="00335271" w:rsidRPr="00F97919">
        <w:rPr>
          <w:rFonts w:cs="Times New Roman"/>
          <w:i/>
          <w:szCs w:val="24"/>
        </w:rPr>
        <w:t xml:space="preserve"> </w:t>
      </w:r>
      <w:r w:rsidR="00B22D9D" w:rsidRPr="00F97919">
        <w:rPr>
          <w:rFonts w:cs="Times New Roman"/>
          <w:i/>
          <w:szCs w:val="24"/>
        </w:rPr>
        <w:t>ut cognoscant</w:t>
      </w:r>
      <w:r w:rsidRPr="00F97919">
        <w:rPr>
          <w:rFonts w:cs="Times New Roman"/>
          <w:i/>
          <w:szCs w:val="24"/>
        </w:rPr>
        <w:t xml:space="preserve"> te</w:t>
      </w:r>
      <w:r w:rsidR="00B22D9D" w:rsidRPr="00F97919">
        <w:rPr>
          <w:rFonts w:cs="Times New Roman"/>
          <w:i/>
          <w:szCs w:val="24"/>
        </w:rPr>
        <w:t>,</w:t>
      </w:r>
      <w:r w:rsidRPr="00F97919">
        <w:rPr>
          <w:rFonts w:cs="Times New Roman"/>
          <w:i/>
          <w:szCs w:val="24"/>
        </w:rPr>
        <w:t xml:space="preserve"> Deum</w:t>
      </w:r>
      <w:r w:rsidRPr="00F97919">
        <w:rPr>
          <w:rFonts w:cs="Times New Roman"/>
          <w:szCs w:val="24"/>
        </w:rPr>
        <w:t>.</w:t>
      </w:r>
    </w:p>
    <w:sectPr w:rsidR="000D601A" w:rsidRPr="00F9791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F55" w:rsidRDefault="00937F55" w:rsidP="005118A7">
      <w:pPr>
        <w:spacing w:after="0" w:line="240" w:lineRule="auto"/>
      </w:pPr>
      <w:r>
        <w:separator/>
      </w:r>
    </w:p>
  </w:endnote>
  <w:endnote w:type="continuationSeparator" w:id="0">
    <w:p w:rsidR="00937F55" w:rsidRDefault="00937F55" w:rsidP="005118A7">
      <w:pPr>
        <w:spacing w:after="0" w:line="240" w:lineRule="auto"/>
      </w:pPr>
      <w:r>
        <w:continuationSeparator/>
      </w:r>
    </w:p>
  </w:endnote>
  <w:endnote w:id="1">
    <w:p w:rsidR="00E35A71" w:rsidRPr="00E35A71" w:rsidRDefault="00E35A71">
      <w:pPr>
        <w:pStyle w:val="EndnoteText"/>
        <w:rPr>
          <w:rFonts w:cs="Times New Roman"/>
          <w:sz w:val="24"/>
          <w:szCs w:val="24"/>
        </w:rPr>
      </w:pPr>
      <w:r w:rsidRPr="00E35A71">
        <w:rPr>
          <w:rStyle w:val="EndnoteReference"/>
          <w:rFonts w:cs="Times New Roman"/>
          <w:sz w:val="24"/>
          <w:szCs w:val="24"/>
        </w:rPr>
        <w:endnoteRef/>
      </w:r>
      <w:r w:rsidRPr="00E35A71">
        <w:rPr>
          <w:rFonts w:cs="Times New Roman"/>
          <w:sz w:val="24"/>
          <w:szCs w:val="24"/>
        </w:rPr>
        <w:t xml:space="preserve"> </w:t>
      </w:r>
      <w:proofErr w:type="gramStart"/>
      <w:r w:rsidRPr="00E35A71">
        <w:rPr>
          <w:rFonts w:cs="Times New Roman"/>
          <w:i/>
          <w:sz w:val="24"/>
          <w:szCs w:val="24"/>
        </w:rPr>
        <w:t>fui</w:t>
      </w:r>
      <w:r w:rsidRPr="00E35A71">
        <w:rPr>
          <w:rFonts w:cs="Times New Roman"/>
          <w:sz w:val="24"/>
          <w:szCs w:val="24"/>
        </w:rPr>
        <w:t xml:space="preserve"> ]</w:t>
      </w:r>
      <w:proofErr w:type="gramEnd"/>
      <w:r w:rsidRPr="00E35A71">
        <w:rPr>
          <w:rFonts w:cs="Times New Roman"/>
          <w:sz w:val="24"/>
          <w:szCs w:val="24"/>
        </w:rPr>
        <w:t xml:space="preserve"> </w:t>
      </w:r>
      <w:r w:rsidRPr="00E35A71">
        <w:rPr>
          <w:rFonts w:cs="Times New Roman"/>
          <w:i/>
          <w:iCs/>
          <w:sz w:val="24"/>
          <w:szCs w:val="24"/>
        </w:rPr>
        <w:t>add</w:t>
      </w:r>
      <w:r w:rsidRPr="00E35A71">
        <w:rPr>
          <w:rFonts w:cs="Times New Roman"/>
          <w:sz w:val="24"/>
          <w:szCs w:val="24"/>
        </w:rPr>
        <w:t xml:space="preserve">. </w:t>
      </w:r>
      <w:r w:rsidRPr="00E35A71">
        <w:rPr>
          <w:rFonts w:cs="Times New Roman"/>
          <w:strike/>
          <w:sz w:val="24"/>
          <w:szCs w:val="24"/>
        </w:rPr>
        <w:t>doctor</w:t>
      </w:r>
      <w:r w:rsidRPr="00E35A71">
        <w:rPr>
          <w:rFonts w:cs="Times New Roman"/>
          <w:sz w:val="24"/>
          <w:szCs w:val="24"/>
        </w:rPr>
        <w:t xml:space="preserve"> F.128.</w:t>
      </w:r>
    </w:p>
    <w:p w:rsidR="00E35A71" w:rsidRPr="00E35A71" w:rsidRDefault="00E35A71">
      <w:pPr>
        <w:pStyle w:val="EndnoteText"/>
        <w:rPr>
          <w:rFonts w:cs="Times New Roman"/>
          <w:sz w:val="24"/>
          <w:szCs w:val="24"/>
        </w:rPr>
      </w:pPr>
    </w:p>
  </w:endnote>
  <w:endnote w:id="2">
    <w:p w:rsidR="00E35A71" w:rsidRPr="00E35A71" w:rsidRDefault="00E35A71">
      <w:pPr>
        <w:pStyle w:val="EndnoteText"/>
        <w:rPr>
          <w:rFonts w:cs="Times New Roman"/>
          <w:sz w:val="24"/>
          <w:szCs w:val="24"/>
        </w:rPr>
      </w:pPr>
      <w:r w:rsidRPr="00E35A71">
        <w:rPr>
          <w:rStyle w:val="EndnoteReference"/>
          <w:rFonts w:cs="Times New Roman"/>
          <w:sz w:val="24"/>
          <w:szCs w:val="24"/>
        </w:rPr>
        <w:endnoteRef/>
      </w:r>
      <w:r w:rsidRPr="00E35A71">
        <w:rPr>
          <w:rFonts w:cs="Times New Roman"/>
          <w:sz w:val="24"/>
          <w:szCs w:val="24"/>
        </w:rPr>
        <w:t xml:space="preserve"> </w:t>
      </w:r>
      <w:proofErr w:type="gramStart"/>
      <w:r w:rsidRPr="00E35A71">
        <w:rPr>
          <w:rFonts w:cs="Times New Roman"/>
          <w:sz w:val="24"/>
          <w:szCs w:val="24"/>
        </w:rPr>
        <w:t>geminus ]</w:t>
      </w:r>
      <w:proofErr w:type="gramEnd"/>
      <w:r w:rsidRPr="00E35A71">
        <w:rPr>
          <w:rFonts w:cs="Times New Roman"/>
          <w:sz w:val="24"/>
          <w:szCs w:val="24"/>
        </w:rPr>
        <w:t xml:space="preserve"> </w:t>
      </w:r>
      <w:r w:rsidRPr="00E35A71">
        <w:rPr>
          <w:rFonts w:cs="Times New Roman"/>
          <w:i/>
          <w:iCs/>
          <w:sz w:val="24"/>
          <w:szCs w:val="24"/>
        </w:rPr>
        <w:t>add</w:t>
      </w:r>
      <w:r w:rsidRPr="00E35A71">
        <w:rPr>
          <w:rFonts w:cs="Times New Roman"/>
          <w:sz w:val="24"/>
          <w:szCs w:val="24"/>
        </w:rPr>
        <w:t>. vt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F55" w:rsidRDefault="00937F55" w:rsidP="005118A7">
      <w:pPr>
        <w:spacing w:after="0" w:line="240" w:lineRule="auto"/>
      </w:pPr>
      <w:r>
        <w:separator/>
      </w:r>
    </w:p>
  </w:footnote>
  <w:footnote w:type="continuationSeparator" w:id="0">
    <w:p w:rsidR="00937F55" w:rsidRDefault="00937F55" w:rsidP="00511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B2"/>
    <w:rsid w:val="00006975"/>
    <w:rsid w:val="00030C46"/>
    <w:rsid w:val="0004063F"/>
    <w:rsid w:val="0004784A"/>
    <w:rsid w:val="00051194"/>
    <w:rsid w:val="000531B0"/>
    <w:rsid w:val="00071C88"/>
    <w:rsid w:val="000900B2"/>
    <w:rsid w:val="000A0551"/>
    <w:rsid w:val="000A6D6C"/>
    <w:rsid w:val="000A7F14"/>
    <w:rsid w:val="000B0EF9"/>
    <w:rsid w:val="000B252A"/>
    <w:rsid w:val="000B4A99"/>
    <w:rsid w:val="000D5E89"/>
    <w:rsid w:val="000D601A"/>
    <w:rsid w:val="00103320"/>
    <w:rsid w:val="001058C4"/>
    <w:rsid w:val="00105FD3"/>
    <w:rsid w:val="00135D33"/>
    <w:rsid w:val="00143746"/>
    <w:rsid w:val="00151747"/>
    <w:rsid w:val="00165F2A"/>
    <w:rsid w:val="00186D63"/>
    <w:rsid w:val="001B7A79"/>
    <w:rsid w:val="001E4528"/>
    <w:rsid w:val="001F39F0"/>
    <w:rsid w:val="001F5658"/>
    <w:rsid w:val="00226080"/>
    <w:rsid w:val="002277D8"/>
    <w:rsid w:val="002562FD"/>
    <w:rsid w:val="00262D76"/>
    <w:rsid w:val="00267C94"/>
    <w:rsid w:val="00274761"/>
    <w:rsid w:val="00281A8C"/>
    <w:rsid w:val="002918EA"/>
    <w:rsid w:val="002A04F8"/>
    <w:rsid w:val="002B0DAB"/>
    <w:rsid w:val="002C02FB"/>
    <w:rsid w:val="002C5B46"/>
    <w:rsid w:val="00301BBC"/>
    <w:rsid w:val="00303806"/>
    <w:rsid w:val="003327F8"/>
    <w:rsid w:val="00332CCC"/>
    <w:rsid w:val="00335271"/>
    <w:rsid w:val="00354BC5"/>
    <w:rsid w:val="0036250F"/>
    <w:rsid w:val="00395CD2"/>
    <w:rsid w:val="003C35FF"/>
    <w:rsid w:val="003C57B5"/>
    <w:rsid w:val="003E04AB"/>
    <w:rsid w:val="003F16D0"/>
    <w:rsid w:val="00400B80"/>
    <w:rsid w:val="00401133"/>
    <w:rsid w:val="004036CF"/>
    <w:rsid w:val="00414A7E"/>
    <w:rsid w:val="004329F7"/>
    <w:rsid w:val="00441913"/>
    <w:rsid w:val="004566B1"/>
    <w:rsid w:val="00487C8E"/>
    <w:rsid w:val="00492A7E"/>
    <w:rsid w:val="004A4F58"/>
    <w:rsid w:val="004A795F"/>
    <w:rsid w:val="004B10A2"/>
    <w:rsid w:val="004B6E1E"/>
    <w:rsid w:val="004B773A"/>
    <w:rsid w:val="004D0F5A"/>
    <w:rsid w:val="004D41E3"/>
    <w:rsid w:val="004D566A"/>
    <w:rsid w:val="005118A7"/>
    <w:rsid w:val="00533108"/>
    <w:rsid w:val="00535198"/>
    <w:rsid w:val="00564861"/>
    <w:rsid w:val="005661AC"/>
    <w:rsid w:val="00584CFB"/>
    <w:rsid w:val="0058747F"/>
    <w:rsid w:val="00587F9E"/>
    <w:rsid w:val="0059027D"/>
    <w:rsid w:val="005B7EE3"/>
    <w:rsid w:val="005D30DD"/>
    <w:rsid w:val="005F287B"/>
    <w:rsid w:val="005F4501"/>
    <w:rsid w:val="00607D96"/>
    <w:rsid w:val="00615E15"/>
    <w:rsid w:val="006212E2"/>
    <w:rsid w:val="006369FC"/>
    <w:rsid w:val="00637819"/>
    <w:rsid w:val="0064730C"/>
    <w:rsid w:val="00663AD1"/>
    <w:rsid w:val="00676CDC"/>
    <w:rsid w:val="006822DB"/>
    <w:rsid w:val="00690EB9"/>
    <w:rsid w:val="00693750"/>
    <w:rsid w:val="006B2AD7"/>
    <w:rsid w:val="006C7A0E"/>
    <w:rsid w:val="006F0CBD"/>
    <w:rsid w:val="006F2D37"/>
    <w:rsid w:val="006F6FD9"/>
    <w:rsid w:val="0070607A"/>
    <w:rsid w:val="00710843"/>
    <w:rsid w:val="007141B2"/>
    <w:rsid w:val="00715114"/>
    <w:rsid w:val="00726B12"/>
    <w:rsid w:val="00754593"/>
    <w:rsid w:val="007653F0"/>
    <w:rsid w:val="007D60DE"/>
    <w:rsid w:val="007F29D3"/>
    <w:rsid w:val="0080151F"/>
    <w:rsid w:val="00802295"/>
    <w:rsid w:val="00811C54"/>
    <w:rsid w:val="008202A0"/>
    <w:rsid w:val="00836FC5"/>
    <w:rsid w:val="00842349"/>
    <w:rsid w:val="008772DF"/>
    <w:rsid w:val="00883994"/>
    <w:rsid w:val="008D5811"/>
    <w:rsid w:val="008F7D19"/>
    <w:rsid w:val="00902C13"/>
    <w:rsid w:val="00937F55"/>
    <w:rsid w:val="009601C2"/>
    <w:rsid w:val="00961363"/>
    <w:rsid w:val="00962648"/>
    <w:rsid w:val="00962F05"/>
    <w:rsid w:val="00964038"/>
    <w:rsid w:val="009670D2"/>
    <w:rsid w:val="0098685B"/>
    <w:rsid w:val="009A2D2B"/>
    <w:rsid w:val="009C3879"/>
    <w:rsid w:val="009C5B38"/>
    <w:rsid w:val="009D086E"/>
    <w:rsid w:val="009E16F7"/>
    <w:rsid w:val="00A00028"/>
    <w:rsid w:val="00A12AD1"/>
    <w:rsid w:val="00A13314"/>
    <w:rsid w:val="00A1342F"/>
    <w:rsid w:val="00A13B42"/>
    <w:rsid w:val="00A2081E"/>
    <w:rsid w:val="00A2299C"/>
    <w:rsid w:val="00A246FE"/>
    <w:rsid w:val="00A25724"/>
    <w:rsid w:val="00A30939"/>
    <w:rsid w:val="00A34ADC"/>
    <w:rsid w:val="00A5528A"/>
    <w:rsid w:val="00A910AA"/>
    <w:rsid w:val="00A93A07"/>
    <w:rsid w:val="00AA438C"/>
    <w:rsid w:val="00AB3635"/>
    <w:rsid w:val="00AB4EB3"/>
    <w:rsid w:val="00AD67A9"/>
    <w:rsid w:val="00B16006"/>
    <w:rsid w:val="00B22D9D"/>
    <w:rsid w:val="00B378B3"/>
    <w:rsid w:val="00B37EF1"/>
    <w:rsid w:val="00B45E55"/>
    <w:rsid w:val="00B47888"/>
    <w:rsid w:val="00B51C6D"/>
    <w:rsid w:val="00B616D7"/>
    <w:rsid w:val="00B66194"/>
    <w:rsid w:val="00B70236"/>
    <w:rsid w:val="00B80AC8"/>
    <w:rsid w:val="00B9284F"/>
    <w:rsid w:val="00BA0CDE"/>
    <w:rsid w:val="00BA767C"/>
    <w:rsid w:val="00BB5DBD"/>
    <w:rsid w:val="00BB6E43"/>
    <w:rsid w:val="00BC137F"/>
    <w:rsid w:val="00BD2799"/>
    <w:rsid w:val="00BE28C1"/>
    <w:rsid w:val="00BF1BFB"/>
    <w:rsid w:val="00BF359D"/>
    <w:rsid w:val="00BF7D89"/>
    <w:rsid w:val="00C017F4"/>
    <w:rsid w:val="00C02837"/>
    <w:rsid w:val="00C36CAA"/>
    <w:rsid w:val="00C458BE"/>
    <w:rsid w:val="00C61FF7"/>
    <w:rsid w:val="00C726D7"/>
    <w:rsid w:val="00C86FEB"/>
    <w:rsid w:val="00C900C5"/>
    <w:rsid w:val="00C976B0"/>
    <w:rsid w:val="00CA0A8A"/>
    <w:rsid w:val="00CB6D8A"/>
    <w:rsid w:val="00CE30F1"/>
    <w:rsid w:val="00CE5905"/>
    <w:rsid w:val="00CE737C"/>
    <w:rsid w:val="00D002B5"/>
    <w:rsid w:val="00D259C7"/>
    <w:rsid w:val="00D30EAB"/>
    <w:rsid w:val="00D563B6"/>
    <w:rsid w:val="00D748C9"/>
    <w:rsid w:val="00DA291C"/>
    <w:rsid w:val="00DA299D"/>
    <w:rsid w:val="00DB47A3"/>
    <w:rsid w:val="00DC6022"/>
    <w:rsid w:val="00DC7030"/>
    <w:rsid w:val="00DD2163"/>
    <w:rsid w:val="00DD3970"/>
    <w:rsid w:val="00DE6680"/>
    <w:rsid w:val="00DF2EFA"/>
    <w:rsid w:val="00E20356"/>
    <w:rsid w:val="00E210F1"/>
    <w:rsid w:val="00E34013"/>
    <w:rsid w:val="00E35A71"/>
    <w:rsid w:val="00E60023"/>
    <w:rsid w:val="00E72CC2"/>
    <w:rsid w:val="00E7413D"/>
    <w:rsid w:val="00EA0CE4"/>
    <w:rsid w:val="00EC0367"/>
    <w:rsid w:val="00EC5DD2"/>
    <w:rsid w:val="00ED0264"/>
    <w:rsid w:val="00ED0C61"/>
    <w:rsid w:val="00ED23D2"/>
    <w:rsid w:val="00ED66F3"/>
    <w:rsid w:val="00EE260F"/>
    <w:rsid w:val="00EE5DF7"/>
    <w:rsid w:val="00F23CE1"/>
    <w:rsid w:val="00F55063"/>
    <w:rsid w:val="00F64F73"/>
    <w:rsid w:val="00F91BC7"/>
    <w:rsid w:val="00F97919"/>
    <w:rsid w:val="00FA7E81"/>
    <w:rsid w:val="00FB1CD8"/>
    <w:rsid w:val="00FB703A"/>
    <w:rsid w:val="00FC497F"/>
    <w:rsid w:val="00FE515D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E8880-F235-4716-B85A-C64AB45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118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18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18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04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4F8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3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3320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27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02A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4814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2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35469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71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8A2C-5376-438A-9084-5586A9EF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7</cp:revision>
  <cp:lastPrinted>2019-04-08T21:26:00Z</cp:lastPrinted>
  <dcterms:created xsi:type="dcterms:W3CDTF">2020-11-05T19:48:00Z</dcterms:created>
  <dcterms:modified xsi:type="dcterms:W3CDTF">2020-11-07T03:03:00Z</dcterms:modified>
</cp:coreProperties>
</file>