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2C" w:rsidRPr="00793E43" w:rsidRDefault="000A6242" w:rsidP="000A62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 xml:space="preserve">234 Misericordia </w:t>
      </w:r>
    </w:p>
    <w:p w:rsidR="00872E3D" w:rsidRPr="00793E43" w:rsidRDefault="000A6242" w:rsidP="000A62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Misericordia duplex est. Misericordia diuina et humana. Misericordia</w:t>
      </w:r>
      <w:r w:rsidR="00872E3D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Dei dat remedium contra miserium peccati. Nam penitentem sanat</w:t>
      </w:r>
      <w:r w:rsidR="000E1790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Sap. 16[:10]: </w:t>
      </w:r>
      <w:r w:rsidRPr="00793E43">
        <w:rPr>
          <w:rFonts w:ascii="Times New Roman" w:hAnsi="Times New Roman" w:cs="Times New Roman"/>
          <w:i/>
          <w:sz w:val="24"/>
          <w:szCs w:val="24"/>
        </w:rPr>
        <w:t>M</w:t>
      </w:r>
      <w:r w:rsidR="00ED29D3" w:rsidRPr="00793E43">
        <w:rPr>
          <w:rFonts w:ascii="Times New Roman" w:hAnsi="Times New Roman" w:cs="Times New Roman"/>
          <w:i/>
          <w:sz w:val="24"/>
          <w:szCs w:val="24"/>
        </w:rPr>
        <w:t>isericordia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 tua adveniens sanabat illos</w:t>
      </w:r>
      <w:r w:rsidRPr="00793E43">
        <w:rPr>
          <w:rFonts w:ascii="Times New Roman" w:hAnsi="Times New Roman" w:cs="Times New Roman"/>
          <w:sz w:val="24"/>
          <w:szCs w:val="24"/>
        </w:rPr>
        <w:t>.</w:t>
      </w:r>
      <w:r w:rsidR="00ED29D3" w:rsidRPr="00793E43">
        <w:rPr>
          <w:rFonts w:ascii="Times New Roman" w:hAnsi="Times New Roman" w:cs="Times New Roman"/>
          <w:sz w:val="24"/>
          <w:szCs w:val="24"/>
        </w:rPr>
        <w:t xml:space="preserve"> Et Prou. 28[:13]: </w:t>
      </w:r>
      <w:r w:rsidR="00ED29D3" w:rsidRPr="00793E43">
        <w:rPr>
          <w:rFonts w:ascii="Times New Roman" w:hAnsi="Times New Roman" w:cs="Times New Roman"/>
          <w:i/>
          <w:sz w:val="24"/>
          <w:szCs w:val="24"/>
        </w:rPr>
        <w:t>Qui confessus fuerit et reliquerit ea</w:t>
      </w:r>
      <w:r w:rsidR="00ED29D3" w:rsidRPr="00793E43">
        <w:rPr>
          <w:rFonts w:ascii="Times New Roman" w:hAnsi="Times New Roman" w:cs="Times New Roman"/>
          <w:sz w:val="24"/>
          <w:szCs w:val="24"/>
        </w:rPr>
        <w:t xml:space="preserve">, scilicet peccata, </w:t>
      </w:r>
      <w:r w:rsidR="00ED29D3" w:rsidRPr="00793E43">
        <w:rPr>
          <w:rFonts w:ascii="Times New Roman" w:hAnsi="Times New Roman" w:cs="Times New Roman"/>
          <w:i/>
          <w:sz w:val="24"/>
          <w:szCs w:val="24"/>
        </w:rPr>
        <w:t>misericordiam consequetur</w:t>
      </w:r>
      <w:r w:rsidR="00ED29D3" w:rsidRPr="00793E43">
        <w:rPr>
          <w:rFonts w:ascii="Times New Roman" w:hAnsi="Times New Roman" w:cs="Times New Roman"/>
          <w:sz w:val="24"/>
          <w:szCs w:val="24"/>
        </w:rPr>
        <w:t xml:space="preserve">. Exemplum in Samaritano, Luc. 10[:33]. </w:t>
      </w:r>
    </w:p>
    <w:p w:rsidR="00452885" w:rsidRPr="00793E43" w:rsidRDefault="00ED29D3" w:rsidP="00014E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Secundo</w:t>
      </w:r>
      <w:r w:rsidR="00E02D5D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penitentem reparat et dicat sicut</w:t>
      </w:r>
      <w:r w:rsidR="00872E3D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pluuia terram arentem fecundat</w:t>
      </w:r>
      <w:r w:rsidR="00E02D5D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Eccli. 35[:26]: </w:t>
      </w:r>
      <w:r w:rsidR="00014E63" w:rsidRPr="00793E43">
        <w:rPr>
          <w:rFonts w:ascii="Times New Roman" w:hAnsi="Times New Roman" w:cs="Times New Roman"/>
          <w:i/>
          <w:sz w:val="24"/>
          <w:szCs w:val="24"/>
        </w:rPr>
        <w:t>Misericordia</w:t>
      </w:r>
      <w:r w:rsidR="0083670C" w:rsidRPr="00793E43">
        <w:rPr>
          <w:rFonts w:ascii="Times New Roman" w:hAnsi="Times New Roman" w:cs="Times New Roman"/>
          <w:i/>
          <w:sz w:val="24"/>
          <w:szCs w:val="24"/>
        </w:rPr>
        <w:t>,</w:t>
      </w:r>
      <w:r w:rsidR="00014E63" w:rsidRPr="00793E43">
        <w:rPr>
          <w:rFonts w:ascii="Times New Roman" w:hAnsi="Times New Roman" w:cs="Times New Roman"/>
          <w:i/>
          <w:sz w:val="24"/>
          <w:szCs w:val="24"/>
        </w:rPr>
        <w:t xml:space="preserve"> quasi nubes pluviæ in tempore siccitatis</w:t>
      </w:r>
      <w:r w:rsidR="00014E63" w:rsidRPr="00793E43">
        <w:rPr>
          <w:rFonts w:ascii="Times New Roman" w:hAnsi="Times New Roman" w:cs="Times New Roman"/>
          <w:sz w:val="24"/>
          <w:szCs w:val="24"/>
        </w:rPr>
        <w:t>. Ideo Psal. [50:14]:</w:t>
      </w:r>
      <w:r w:rsidR="00014E63" w:rsidRPr="00793E43">
        <w:rPr>
          <w:rFonts w:ascii="Times New Roman" w:hAnsi="Times New Roman" w:cs="Times New Roman"/>
        </w:rPr>
        <w:t xml:space="preserve">  </w:t>
      </w:r>
      <w:r w:rsidR="00014E63" w:rsidRPr="00793E43">
        <w:rPr>
          <w:rFonts w:ascii="Times New Roman" w:hAnsi="Times New Roman" w:cs="Times New Roman"/>
          <w:i/>
          <w:sz w:val="24"/>
          <w:szCs w:val="24"/>
        </w:rPr>
        <w:t>Redde mihi lætit</w:t>
      </w:r>
      <w:r w:rsidR="005D0CBC" w:rsidRPr="00793E43">
        <w:rPr>
          <w:rFonts w:ascii="Times New Roman" w:hAnsi="Times New Roman" w:cs="Times New Roman"/>
          <w:i/>
          <w:sz w:val="24"/>
          <w:szCs w:val="24"/>
        </w:rPr>
        <w:t>iam salutaris tui</w:t>
      </w:r>
      <w:r w:rsidR="005D0CBC" w:rsidRPr="00793E43">
        <w:rPr>
          <w:rFonts w:ascii="Times New Roman" w:hAnsi="Times New Roman" w:cs="Times New Roman"/>
          <w:sz w:val="24"/>
          <w:szCs w:val="24"/>
        </w:rPr>
        <w:t>. Nam per peccatum amissi</w:t>
      </w:r>
      <w:r w:rsidR="00247AD3" w:rsidRPr="00793E43">
        <w:rPr>
          <w:rFonts w:ascii="Times New Roman" w:hAnsi="Times New Roman" w:cs="Times New Roman"/>
          <w:sz w:val="24"/>
          <w:szCs w:val="24"/>
        </w:rPr>
        <w:t xml:space="preserve"> leticiam consciencie</w:t>
      </w:r>
      <w:r w:rsidR="00D24830" w:rsidRPr="00793E43">
        <w:rPr>
          <w:rFonts w:ascii="Times New Roman" w:hAnsi="Times New Roman" w:cs="Times New Roman"/>
          <w:sz w:val="24"/>
          <w:szCs w:val="24"/>
        </w:rPr>
        <w:t>,</w:t>
      </w:r>
      <w:r w:rsidR="00247AD3" w:rsidRPr="00793E43">
        <w:rPr>
          <w:rFonts w:ascii="Times New Roman" w:hAnsi="Times New Roman" w:cs="Times New Roman"/>
          <w:sz w:val="24"/>
          <w:szCs w:val="24"/>
        </w:rPr>
        <w:t xml:space="preserve"> salutem</w:t>
      </w:r>
      <w:r w:rsidR="00452885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47AD3" w:rsidRPr="00793E43">
        <w:rPr>
          <w:rFonts w:ascii="Times New Roman" w:hAnsi="Times New Roman" w:cs="Times New Roman"/>
          <w:sz w:val="24"/>
          <w:szCs w:val="24"/>
        </w:rPr>
        <w:t>anime</w:t>
      </w:r>
      <w:r w:rsidR="00D24830" w:rsidRPr="00793E43">
        <w:rPr>
          <w:rFonts w:ascii="Times New Roman" w:hAnsi="Times New Roman" w:cs="Times New Roman"/>
          <w:sz w:val="24"/>
          <w:szCs w:val="24"/>
        </w:rPr>
        <w:t>,</w:t>
      </w:r>
      <w:r w:rsidR="00247AD3" w:rsidRPr="00793E43">
        <w:rPr>
          <w:rFonts w:ascii="Times New Roman" w:hAnsi="Times New Roman" w:cs="Times New Roman"/>
          <w:sz w:val="24"/>
          <w:szCs w:val="24"/>
        </w:rPr>
        <w:t xml:space="preserve"> spiritum gratie</w:t>
      </w:r>
      <w:r w:rsidR="00D24830" w:rsidRPr="00793E43">
        <w:rPr>
          <w:rFonts w:ascii="Times New Roman" w:hAnsi="Times New Roman" w:cs="Times New Roman"/>
          <w:sz w:val="24"/>
          <w:szCs w:val="24"/>
        </w:rPr>
        <w:t>,</w:t>
      </w:r>
      <w:r w:rsidR="00247AD3" w:rsidRPr="00793E43">
        <w:rPr>
          <w:rFonts w:ascii="Times New Roman" w:hAnsi="Times New Roman" w:cs="Times New Roman"/>
          <w:sz w:val="24"/>
          <w:szCs w:val="24"/>
        </w:rPr>
        <w:t xml:space="preserve"> firmitatem constancie</w:t>
      </w:r>
      <w:r w:rsidR="00D24830" w:rsidRPr="00793E43">
        <w:rPr>
          <w:rFonts w:ascii="Times New Roman" w:hAnsi="Times New Roman" w:cs="Times New Roman"/>
          <w:sz w:val="24"/>
          <w:szCs w:val="24"/>
        </w:rPr>
        <w:t>.</w:t>
      </w:r>
      <w:r w:rsidR="00247AD3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D24830" w:rsidRPr="00793E43">
        <w:rPr>
          <w:rFonts w:ascii="Times New Roman" w:hAnsi="Times New Roman" w:cs="Times New Roman"/>
          <w:sz w:val="24"/>
          <w:szCs w:val="24"/>
        </w:rPr>
        <w:t>R</w:t>
      </w:r>
      <w:r w:rsidR="00247AD3" w:rsidRPr="00793E43">
        <w:rPr>
          <w:rFonts w:ascii="Times New Roman" w:hAnsi="Times New Roman" w:cs="Times New Roman"/>
          <w:sz w:val="24"/>
          <w:szCs w:val="24"/>
        </w:rPr>
        <w:t>atio inuocanda est</w:t>
      </w:r>
      <w:r w:rsidR="00452885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47AD3" w:rsidRPr="00793E43">
        <w:rPr>
          <w:rFonts w:ascii="Times New Roman" w:hAnsi="Times New Roman" w:cs="Times New Roman"/>
          <w:sz w:val="24"/>
          <w:szCs w:val="24"/>
        </w:rPr>
        <w:t>misericordia que deperd</w:t>
      </w:r>
      <w:r w:rsidR="00D24830" w:rsidRPr="00793E43">
        <w:rPr>
          <w:rFonts w:ascii="Times New Roman" w:hAnsi="Times New Roman" w:cs="Times New Roman"/>
          <w:sz w:val="24"/>
          <w:szCs w:val="24"/>
        </w:rPr>
        <w:t>ita restituit. Quod figuratur</w:t>
      </w:r>
      <w:r w:rsidR="00247AD3" w:rsidRPr="00793E43">
        <w:rPr>
          <w:rFonts w:ascii="Times New Roman" w:hAnsi="Times New Roman" w:cs="Times New Roman"/>
          <w:sz w:val="24"/>
          <w:szCs w:val="24"/>
        </w:rPr>
        <w:t xml:space="preserve"> in filio prodigo,</w:t>
      </w:r>
      <w:r w:rsidR="00452885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47AD3" w:rsidRPr="00793E43">
        <w:rPr>
          <w:rFonts w:ascii="Times New Roman" w:hAnsi="Times New Roman" w:cs="Times New Roman"/>
          <w:sz w:val="24"/>
          <w:szCs w:val="24"/>
        </w:rPr>
        <w:t xml:space="preserve">Luc. 15[:20]: Vbi pater </w:t>
      </w:r>
      <w:r w:rsidR="00247AD3" w:rsidRPr="00793E43">
        <w:rPr>
          <w:rFonts w:ascii="Times New Roman" w:hAnsi="Times New Roman" w:cs="Times New Roman"/>
          <w:i/>
          <w:sz w:val="24"/>
          <w:szCs w:val="24"/>
        </w:rPr>
        <w:t>misericordia motus</w:t>
      </w:r>
      <w:r w:rsidR="001951DD" w:rsidRPr="00793E43">
        <w:rPr>
          <w:rFonts w:ascii="Times New Roman" w:hAnsi="Times New Roman" w:cs="Times New Roman"/>
          <w:i/>
          <w:sz w:val="24"/>
          <w:szCs w:val="24"/>
        </w:rPr>
        <w:t>,</w:t>
      </w:r>
      <w:r w:rsidR="00247AD3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9A761D" w:rsidRPr="00793E43">
        <w:rPr>
          <w:rFonts w:ascii="Times New Roman" w:hAnsi="Times New Roman" w:cs="Times New Roman"/>
          <w:sz w:val="24"/>
          <w:szCs w:val="24"/>
        </w:rPr>
        <w:t>restituit et omnia necessaria ad</w:t>
      </w:r>
      <w:r w:rsidR="00452885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9A761D" w:rsidRPr="00793E43">
        <w:rPr>
          <w:rFonts w:ascii="Times New Roman" w:hAnsi="Times New Roman" w:cs="Times New Roman"/>
          <w:sz w:val="24"/>
          <w:szCs w:val="24"/>
        </w:rPr>
        <w:t xml:space="preserve">salutem quia </w:t>
      </w:r>
      <w:r w:rsidR="00C84139" w:rsidRPr="00793E43">
        <w:rPr>
          <w:rFonts w:ascii="Times New Roman" w:hAnsi="Times New Roman" w:cs="Times New Roman"/>
          <w:sz w:val="24"/>
          <w:szCs w:val="24"/>
        </w:rPr>
        <w:t>stolam graciam refundendo</w:t>
      </w:r>
      <w:r w:rsidR="001951DD" w:rsidRPr="00793E43">
        <w:rPr>
          <w:rFonts w:ascii="Times New Roman" w:hAnsi="Times New Roman" w:cs="Times New Roman"/>
          <w:sz w:val="24"/>
          <w:szCs w:val="24"/>
        </w:rPr>
        <w:t>,</w:t>
      </w:r>
      <w:r w:rsidR="00C84139" w:rsidRPr="00793E43">
        <w:rPr>
          <w:rFonts w:ascii="Times New Roman" w:hAnsi="Times New Roman" w:cs="Times New Roman"/>
          <w:sz w:val="24"/>
          <w:szCs w:val="24"/>
        </w:rPr>
        <w:t xml:space="preserve"> indumenta virtutes restituendo</w:t>
      </w:r>
      <w:r w:rsidR="001951DD" w:rsidRPr="00793E43">
        <w:rPr>
          <w:rFonts w:ascii="Times New Roman" w:hAnsi="Times New Roman" w:cs="Times New Roman"/>
          <w:sz w:val="24"/>
          <w:szCs w:val="24"/>
        </w:rPr>
        <w:t>,</w:t>
      </w:r>
      <w:r w:rsidR="00C84139" w:rsidRPr="00793E43">
        <w:rPr>
          <w:rFonts w:ascii="Times New Roman" w:hAnsi="Times New Roman" w:cs="Times New Roman"/>
          <w:sz w:val="24"/>
          <w:szCs w:val="24"/>
        </w:rPr>
        <w:t xml:space="preserve"> annulum arram glorie conferendo</w:t>
      </w:r>
      <w:r w:rsidR="001951DD" w:rsidRPr="00793E43">
        <w:rPr>
          <w:rFonts w:ascii="Times New Roman" w:hAnsi="Times New Roman" w:cs="Times New Roman"/>
          <w:sz w:val="24"/>
          <w:szCs w:val="24"/>
        </w:rPr>
        <w:t>,</w:t>
      </w:r>
      <w:r w:rsidR="00C84139" w:rsidRPr="00793E43">
        <w:rPr>
          <w:rFonts w:ascii="Times New Roman" w:hAnsi="Times New Roman" w:cs="Times New Roman"/>
          <w:sz w:val="24"/>
          <w:szCs w:val="24"/>
        </w:rPr>
        <w:t xml:space="preserve"> castiamenta</w:t>
      </w:r>
      <w:r w:rsidR="00452885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C84139" w:rsidRPr="00793E43">
        <w:rPr>
          <w:rFonts w:ascii="Times New Roman" w:hAnsi="Times New Roman" w:cs="Times New Roman"/>
          <w:sz w:val="24"/>
          <w:szCs w:val="24"/>
        </w:rPr>
        <w:t>conuersacionem venustando</w:t>
      </w:r>
      <w:r w:rsidR="001951DD" w:rsidRPr="00793E43">
        <w:rPr>
          <w:rFonts w:ascii="Times New Roman" w:hAnsi="Times New Roman" w:cs="Times New Roman"/>
          <w:sz w:val="24"/>
          <w:szCs w:val="24"/>
        </w:rPr>
        <w:t>,</w:t>
      </w:r>
      <w:r w:rsidR="00C84139" w:rsidRPr="00793E43">
        <w:rPr>
          <w:rFonts w:ascii="Times New Roman" w:hAnsi="Times New Roman" w:cs="Times New Roman"/>
          <w:sz w:val="24"/>
          <w:szCs w:val="24"/>
        </w:rPr>
        <w:t xml:space="preserve"> epulas conscienciam letificando. </w:t>
      </w:r>
    </w:p>
    <w:p w:rsidR="004A1490" w:rsidRPr="00793E43" w:rsidRDefault="00C84139" w:rsidP="00721F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Tercio</w:t>
      </w:r>
      <w:r w:rsidR="004A4DA0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</w:t>
      </w:r>
      <w:r w:rsidR="004A4DA0" w:rsidRPr="00793E43">
        <w:rPr>
          <w:rFonts w:ascii="Times New Roman" w:hAnsi="Times New Roman" w:cs="Times New Roman"/>
          <w:sz w:val="24"/>
          <w:szCs w:val="24"/>
        </w:rPr>
        <w:t>isericordia proclinum ad recidiu</w:t>
      </w:r>
      <w:r w:rsidRPr="00793E43">
        <w:rPr>
          <w:rFonts w:ascii="Times New Roman" w:hAnsi="Times New Roman" w:cs="Times New Roman"/>
          <w:sz w:val="24"/>
          <w:szCs w:val="24"/>
        </w:rPr>
        <w:t>andum sustentat sicut</w:t>
      </w:r>
      <w:r w:rsidR="00452885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columpna domum, Psal. [93:18]: </w:t>
      </w:r>
      <w:r w:rsidRPr="00793E43">
        <w:rPr>
          <w:rFonts w:ascii="Times New Roman" w:hAnsi="Times New Roman" w:cs="Times New Roman"/>
          <w:i/>
          <w:sz w:val="24"/>
          <w:szCs w:val="24"/>
        </w:rPr>
        <w:t>Si dicebam</w:t>
      </w:r>
      <w:r w:rsidRPr="00793E43">
        <w:rPr>
          <w:rFonts w:ascii="Times New Roman" w:hAnsi="Times New Roman" w:cs="Times New Roman"/>
          <w:sz w:val="24"/>
          <w:szCs w:val="24"/>
        </w:rPr>
        <w:t xml:space="preserve">, ad Deum supplicando, </w:t>
      </w:r>
      <w:r w:rsidRPr="00793E43">
        <w:rPr>
          <w:rFonts w:ascii="Times New Roman" w:hAnsi="Times New Roman" w:cs="Times New Roman"/>
          <w:i/>
          <w:sz w:val="24"/>
          <w:szCs w:val="24"/>
        </w:rPr>
        <w:t>Motus est pes meus</w:t>
      </w:r>
      <w:r w:rsidR="004A4DA0" w:rsidRPr="00793E43">
        <w:rPr>
          <w:rFonts w:ascii="Times New Roman" w:hAnsi="Times New Roman" w:cs="Times New Roman"/>
          <w:sz w:val="24"/>
          <w:szCs w:val="24"/>
        </w:rPr>
        <w:t>, id est, affectus in t</w:t>
      </w:r>
      <w:r w:rsidRPr="00793E43">
        <w:rPr>
          <w:rFonts w:ascii="Times New Roman" w:hAnsi="Times New Roman" w:cs="Times New Roman"/>
          <w:sz w:val="24"/>
          <w:szCs w:val="24"/>
        </w:rPr>
        <w:t xml:space="preserve">emptacione laborando, </w:t>
      </w:r>
      <w:r w:rsidRPr="00793E43">
        <w:rPr>
          <w:rFonts w:ascii="Times New Roman" w:hAnsi="Times New Roman" w:cs="Times New Roman"/>
          <w:i/>
          <w:sz w:val="24"/>
          <w:szCs w:val="24"/>
        </w:rPr>
        <w:t>misericordia tua adjuvabat me</w:t>
      </w:r>
      <w:r w:rsidRPr="00793E43">
        <w:rPr>
          <w:rFonts w:ascii="Times New Roman" w:hAnsi="Times New Roman" w:cs="Times New Roman"/>
          <w:sz w:val="24"/>
          <w:szCs w:val="24"/>
        </w:rPr>
        <w:t>.</w:t>
      </w:r>
      <w:r w:rsidR="00E3135B" w:rsidRPr="00793E43">
        <w:rPr>
          <w:rFonts w:ascii="Times New Roman" w:hAnsi="Times New Roman" w:cs="Times New Roman"/>
          <w:sz w:val="24"/>
          <w:szCs w:val="24"/>
        </w:rPr>
        <w:t xml:space="preserve"> A casu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452885" w:rsidRPr="00793E43">
        <w:rPr>
          <w:rFonts w:ascii="Times New Roman" w:hAnsi="Times New Roman" w:cs="Times New Roman"/>
          <w:sz w:val="24"/>
          <w:szCs w:val="24"/>
        </w:rPr>
        <w:t>p</w:t>
      </w:r>
      <w:r w:rsidRPr="00793E43">
        <w:rPr>
          <w:rFonts w:ascii="Times New Roman" w:hAnsi="Times New Roman" w:cs="Times New Roman"/>
          <w:sz w:val="24"/>
          <w:szCs w:val="24"/>
        </w:rPr>
        <w:t>r</w:t>
      </w:r>
      <w:r w:rsidR="00452885" w:rsidRPr="00793E43">
        <w:rPr>
          <w:rFonts w:ascii="Times New Roman" w:hAnsi="Times New Roman" w:cs="Times New Roman"/>
          <w:sz w:val="24"/>
          <w:szCs w:val="24"/>
        </w:rPr>
        <w:t>o</w:t>
      </w:r>
      <w:r w:rsidRPr="00793E43">
        <w:rPr>
          <w:rFonts w:ascii="Times New Roman" w:hAnsi="Times New Roman" w:cs="Times New Roman"/>
          <w:sz w:val="24"/>
          <w:szCs w:val="24"/>
        </w:rPr>
        <w:t>tegendo</w:t>
      </w:r>
      <w:r w:rsidR="00E3135B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sed heu quia multi</w:t>
      </w:r>
      <w:r w:rsidR="00452885" w:rsidRPr="00793E43">
        <w:rPr>
          <w:rFonts w:ascii="Times New Roman" w:hAnsi="Times New Roman" w:cs="Times New Roman"/>
          <w:sz w:val="24"/>
          <w:szCs w:val="24"/>
        </w:rPr>
        <w:t>s</w:t>
      </w:r>
      <w:r w:rsidRPr="00793E43">
        <w:rPr>
          <w:rFonts w:ascii="Times New Roman" w:hAnsi="Times New Roman" w:cs="Times New Roman"/>
          <w:sz w:val="24"/>
          <w:szCs w:val="24"/>
        </w:rPr>
        <w:t xml:space="preserve"> ingratis competit </w:t>
      </w:r>
      <w:r w:rsidR="00452885" w:rsidRPr="00793E43">
        <w:rPr>
          <w:rFonts w:ascii="Times New Roman" w:hAnsi="Times New Roman" w:cs="Times New Roman"/>
          <w:sz w:val="24"/>
          <w:szCs w:val="24"/>
        </w:rPr>
        <w:t>a</w:t>
      </w:r>
      <w:r w:rsidRPr="00793E43">
        <w:rPr>
          <w:rFonts w:ascii="Times New Roman" w:hAnsi="Times New Roman" w:cs="Times New Roman"/>
          <w:sz w:val="24"/>
          <w:szCs w:val="24"/>
        </w:rPr>
        <w:t>liud, Ysai. 26[:10]</w:t>
      </w:r>
      <w:r w:rsidR="00E9378B" w:rsidRPr="00793E43">
        <w:rPr>
          <w:rFonts w:ascii="Times New Roman" w:hAnsi="Times New Roman" w:cs="Times New Roman"/>
          <w:sz w:val="24"/>
          <w:szCs w:val="24"/>
        </w:rPr>
        <w:t xml:space="preserve">: </w:t>
      </w:r>
      <w:r w:rsidR="00E9378B" w:rsidRPr="00793E43">
        <w:rPr>
          <w:rFonts w:ascii="Times New Roman" w:hAnsi="Times New Roman" w:cs="Times New Roman"/>
          <w:i/>
          <w:sz w:val="24"/>
          <w:szCs w:val="24"/>
        </w:rPr>
        <w:t>Misereamur impio</w:t>
      </w:r>
      <w:r w:rsidR="00E9378B" w:rsidRPr="00793E43">
        <w:rPr>
          <w:rFonts w:ascii="Times New Roman" w:hAnsi="Times New Roman" w:cs="Times New Roman"/>
          <w:sz w:val="24"/>
          <w:szCs w:val="24"/>
        </w:rPr>
        <w:t xml:space="preserve">, frequenter peccata dimittendo, </w:t>
      </w:r>
      <w:r w:rsidR="00E9378B" w:rsidRPr="00793E43">
        <w:rPr>
          <w:rFonts w:ascii="Times New Roman" w:hAnsi="Times New Roman" w:cs="Times New Roman"/>
          <w:i/>
          <w:sz w:val="24"/>
          <w:szCs w:val="24"/>
        </w:rPr>
        <w:t>et non discet</w:t>
      </w:r>
      <w:r w:rsidR="00E9378B" w:rsidRPr="00793E43">
        <w:rPr>
          <w:rFonts w:ascii="Times New Roman" w:hAnsi="Times New Roman" w:cs="Times New Roman"/>
          <w:sz w:val="24"/>
          <w:szCs w:val="24"/>
        </w:rPr>
        <w:t xml:space="preserve"> facere </w:t>
      </w:r>
      <w:r w:rsidR="00E9378B" w:rsidRPr="00793E43">
        <w:rPr>
          <w:rFonts w:ascii="Times New Roman" w:hAnsi="Times New Roman" w:cs="Times New Roman"/>
          <w:i/>
          <w:sz w:val="24"/>
          <w:szCs w:val="24"/>
        </w:rPr>
        <w:t>justitiam</w:t>
      </w:r>
      <w:r w:rsidR="00E9378B" w:rsidRPr="00793E43">
        <w:rPr>
          <w:rFonts w:ascii="Times New Roman" w:hAnsi="Times New Roman" w:cs="Times New Roman"/>
          <w:sz w:val="24"/>
          <w:szCs w:val="24"/>
        </w:rPr>
        <w:t xml:space="preserve"> de peccato se corrigendo, </w:t>
      </w:r>
      <w:r w:rsidR="00E9378B" w:rsidRPr="00793E43">
        <w:rPr>
          <w:rFonts w:ascii="Times New Roman" w:hAnsi="Times New Roman" w:cs="Times New Roman"/>
          <w:i/>
          <w:sz w:val="24"/>
          <w:szCs w:val="24"/>
        </w:rPr>
        <w:t>in terra sanctorum iniqua gessit</w:t>
      </w:r>
      <w:r w:rsidR="00E9378B" w:rsidRPr="00793E43">
        <w:rPr>
          <w:rFonts w:ascii="Times New Roman" w:hAnsi="Times New Roman" w:cs="Times New Roman"/>
          <w:sz w:val="24"/>
          <w:szCs w:val="24"/>
        </w:rPr>
        <w:t xml:space="preserve">, peccata accumulando, </w:t>
      </w:r>
      <w:r w:rsidR="00E9378B" w:rsidRPr="00793E43">
        <w:rPr>
          <w:rFonts w:ascii="Times New Roman" w:hAnsi="Times New Roman" w:cs="Times New Roman"/>
          <w:i/>
          <w:sz w:val="24"/>
          <w:szCs w:val="24"/>
        </w:rPr>
        <w:t>non videbit gloriam</w:t>
      </w:r>
      <w:r w:rsidR="00E9378B" w:rsidRPr="00793E43">
        <w:rPr>
          <w:rFonts w:ascii="Times New Roman" w:hAnsi="Times New Roman" w:cs="Times New Roman"/>
          <w:sz w:val="24"/>
          <w:szCs w:val="24"/>
        </w:rPr>
        <w:t xml:space="preserve"> summo</w:t>
      </w:r>
      <w:r w:rsidR="00190C54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E9378B" w:rsidRPr="00793E43">
        <w:rPr>
          <w:rFonts w:ascii="Times New Roman" w:hAnsi="Times New Roman" w:cs="Times New Roman"/>
          <w:sz w:val="24"/>
          <w:szCs w:val="24"/>
        </w:rPr>
        <w:t>bono perfurendo.</w:t>
      </w:r>
      <w:r w:rsidR="008E36CA" w:rsidRPr="00793E43">
        <w:rPr>
          <w:rFonts w:ascii="Times New Roman" w:hAnsi="Times New Roman" w:cs="Times New Roman"/>
          <w:sz w:val="24"/>
          <w:szCs w:val="24"/>
        </w:rPr>
        <w:t xml:space="preserve"> Ideo Eccli. 5</w:t>
      </w:r>
      <w:r w:rsidR="00E9378B" w:rsidRPr="00793E43">
        <w:rPr>
          <w:rFonts w:ascii="Times New Roman" w:hAnsi="Times New Roman" w:cs="Times New Roman"/>
          <w:sz w:val="24"/>
          <w:szCs w:val="24"/>
        </w:rPr>
        <w:t>[:</w:t>
      </w:r>
      <w:r w:rsidR="008E36CA" w:rsidRPr="00793E43">
        <w:rPr>
          <w:rFonts w:ascii="Times New Roman" w:hAnsi="Times New Roman" w:cs="Times New Roman"/>
          <w:sz w:val="24"/>
          <w:szCs w:val="24"/>
        </w:rPr>
        <w:t>5</w:t>
      </w:r>
      <w:r w:rsidR="00D7291D" w:rsidRPr="00793E43">
        <w:rPr>
          <w:rFonts w:ascii="Times New Roman" w:hAnsi="Times New Roman" w:cs="Times New Roman"/>
          <w:sz w:val="24"/>
          <w:szCs w:val="24"/>
        </w:rPr>
        <w:t>-6</w:t>
      </w:r>
      <w:r w:rsidR="00E9378B" w:rsidRPr="00793E43">
        <w:rPr>
          <w:rFonts w:ascii="Times New Roman" w:hAnsi="Times New Roman" w:cs="Times New Roman"/>
          <w:sz w:val="24"/>
          <w:szCs w:val="24"/>
        </w:rPr>
        <w:t xml:space="preserve">]: </w:t>
      </w:r>
      <w:r w:rsidR="008E36CA" w:rsidRPr="00793E43">
        <w:rPr>
          <w:rFonts w:ascii="Times New Roman" w:hAnsi="Times New Roman" w:cs="Times New Roman"/>
          <w:sz w:val="24"/>
          <w:szCs w:val="24"/>
        </w:rPr>
        <w:t xml:space="preserve">Non adjicias </w:t>
      </w:r>
      <w:r w:rsidR="008E36CA" w:rsidRPr="00793E43">
        <w:rPr>
          <w:rFonts w:ascii="Times New Roman" w:hAnsi="Times New Roman" w:cs="Times New Roman"/>
          <w:i/>
          <w:sz w:val="24"/>
          <w:szCs w:val="24"/>
        </w:rPr>
        <w:t>peccatum super peccatum</w:t>
      </w:r>
      <w:r w:rsidR="00D7291D" w:rsidRPr="00793E43">
        <w:rPr>
          <w:rFonts w:ascii="Times New Roman" w:hAnsi="Times New Roman" w:cs="Times New Roman"/>
          <w:sz w:val="24"/>
          <w:szCs w:val="24"/>
        </w:rPr>
        <w:t>,</w:t>
      </w:r>
      <w:r w:rsidR="00190C54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8E36CA" w:rsidRPr="00793E43">
        <w:rPr>
          <w:rFonts w:ascii="Times New Roman" w:hAnsi="Times New Roman" w:cs="Times New Roman"/>
          <w:sz w:val="24"/>
          <w:szCs w:val="24"/>
        </w:rPr>
        <w:t xml:space="preserve">dicens </w:t>
      </w:r>
      <w:r w:rsidR="008E36CA" w:rsidRPr="00793E43">
        <w:rPr>
          <w:rFonts w:ascii="Times New Roman" w:hAnsi="Times New Roman" w:cs="Times New Roman"/>
          <w:i/>
          <w:sz w:val="24"/>
          <w:szCs w:val="24"/>
        </w:rPr>
        <w:t>magna est</w:t>
      </w:r>
      <w:r w:rsidR="008E36CA" w:rsidRPr="00793E43">
        <w:rPr>
          <w:rFonts w:ascii="Times New Roman" w:hAnsi="Times New Roman" w:cs="Times New Roman"/>
          <w:sz w:val="24"/>
          <w:szCs w:val="24"/>
        </w:rPr>
        <w:t xml:space="preserve"> misericordia Dei. Justicia dicit iustum est ut iste</w:t>
      </w:r>
      <w:r w:rsidR="00190C54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D7291D" w:rsidRPr="00793E43">
        <w:rPr>
          <w:rFonts w:ascii="Times New Roman" w:hAnsi="Times New Roman" w:cs="Times New Roman"/>
          <w:sz w:val="24"/>
          <w:szCs w:val="24"/>
        </w:rPr>
        <w:t>peccatorum dampnetur, s</w:t>
      </w:r>
      <w:r w:rsidR="008E36CA" w:rsidRPr="00793E43">
        <w:rPr>
          <w:rFonts w:ascii="Times New Roman" w:hAnsi="Times New Roman" w:cs="Times New Roman"/>
          <w:sz w:val="24"/>
          <w:szCs w:val="24"/>
        </w:rPr>
        <w:t>ed misericordia dicit</w:t>
      </w:r>
      <w:r w:rsidR="00E03E10" w:rsidRPr="00793E43">
        <w:rPr>
          <w:rFonts w:ascii="Times New Roman" w:hAnsi="Times New Roman" w:cs="Times New Roman"/>
          <w:sz w:val="24"/>
          <w:szCs w:val="24"/>
        </w:rPr>
        <w:t xml:space="preserve"> [Joan. 3:6]: </w:t>
      </w:r>
      <w:r w:rsidR="00E03E10" w:rsidRPr="00793E43">
        <w:rPr>
          <w:rFonts w:ascii="Times New Roman" w:hAnsi="Times New Roman" w:cs="Times New Roman"/>
          <w:i/>
          <w:sz w:val="24"/>
          <w:szCs w:val="24"/>
        </w:rPr>
        <w:t>C</w:t>
      </w:r>
      <w:r w:rsidR="008E36CA" w:rsidRPr="00793E43">
        <w:rPr>
          <w:rFonts w:ascii="Times New Roman" w:hAnsi="Times New Roman" w:cs="Times New Roman"/>
          <w:i/>
          <w:sz w:val="24"/>
          <w:szCs w:val="24"/>
        </w:rPr>
        <w:t>aro est</w:t>
      </w:r>
      <w:r w:rsidR="008E36CA" w:rsidRPr="00793E43">
        <w:rPr>
          <w:rFonts w:ascii="Times New Roman" w:hAnsi="Times New Roman" w:cs="Times New Roman"/>
          <w:sz w:val="24"/>
          <w:szCs w:val="24"/>
        </w:rPr>
        <w:t>. Ideo melius est ut</w:t>
      </w:r>
      <w:r w:rsidR="00190C54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8E36CA" w:rsidRPr="00793E43">
        <w:rPr>
          <w:rFonts w:ascii="Times New Roman" w:hAnsi="Times New Roman" w:cs="Times New Roman"/>
          <w:sz w:val="24"/>
          <w:szCs w:val="24"/>
        </w:rPr>
        <w:t>ad penitentiam reseruetur</w:t>
      </w:r>
      <w:r w:rsidR="00D7291D" w:rsidRPr="00793E43">
        <w:rPr>
          <w:rFonts w:ascii="Times New Roman" w:hAnsi="Times New Roman" w:cs="Times New Roman"/>
          <w:sz w:val="24"/>
          <w:szCs w:val="24"/>
        </w:rPr>
        <w:t>,</w:t>
      </w:r>
      <w:r w:rsidR="008E36CA" w:rsidRPr="00793E43">
        <w:rPr>
          <w:rFonts w:ascii="Times New Roman" w:hAnsi="Times New Roman" w:cs="Times New Roman"/>
          <w:sz w:val="24"/>
          <w:szCs w:val="24"/>
        </w:rPr>
        <w:t xml:space="preserve"> sed ut saluetur, Psal. [51:10]: </w:t>
      </w:r>
      <w:r w:rsidR="00D7291D" w:rsidRPr="00793E43">
        <w:rPr>
          <w:rFonts w:ascii="Times New Roman" w:hAnsi="Times New Roman" w:cs="Times New Roman"/>
          <w:i/>
          <w:sz w:val="24"/>
          <w:szCs w:val="24"/>
        </w:rPr>
        <w:t>S</w:t>
      </w:r>
      <w:r w:rsidR="00EE6540" w:rsidRPr="00793E43">
        <w:rPr>
          <w:rFonts w:ascii="Times New Roman" w:hAnsi="Times New Roman" w:cs="Times New Roman"/>
          <w:i/>
          <w:sz w:val="24"/>
          <w:szCs w:val="24"/>
        </w:rPr>
        <w:t>peravi in misericordia</w:t>
      </w:r>
      <w:r w:rsidR="00EE6540" w:rsidRPr="00793E43">
        <w:rPr>
          <w:rFonts w:ascii="Times New Roman" w:hAnsi="Times New Roman" w:cs="Times New Roman"/>
          <w:sz w:val="24"/>
          <w:szCs w:val="24"/>
        </w:rPr>
        <w:t xml:space="preserve"> tua Domine, non confundar quoniam inuocaui te. </w:t>
      </w:r>
    </w:p>
    <w:p w:rsidR="00BE63B1" w:rsidRPr="00793E43" w:rsidRDefault="00EE6540" w:rsidP="00721F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lastRenderedPageBreak/>
        <w:t>Iccirco sicut</w:t>
      </w:r>
      <w:r w:rsidR="00190C54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orat, Psal. [142:2, 8]: </w:t>
      </w:r>
      <w:r w:rsidRPr="00793E43">
        <w:rPr>
          <w:rFonts w:ascii="Times New Roman" w:hAnsi="Times New Roman" w:cs="Times New Roman"/>
          <w:i/>
          <w:sz w:val="24"/>
          <w:szCs w:val="24"/>
        </w:rPr>
        <w:t>Non intres in judicium cum servo tuo</w:t>
      </w:r>
      <w:r w:rsidRPr="00793E43">
        <w:rPr>
          <w:rFonts w:ascii="Times New Roman" w:hAnsi="Times New Roman" w:cs="Times New Roman"/>
          <w:sz w:val="24"/>
          <w:szCs w:val="24"/>
        </w:rPr>
        <w:t xml:space="preserve">, Domine, sed sicut ibi sequitur, </w:t>
      </w:r>
      <w:r w:rsidRPr="00793E43">
        <w:rPr>
          <w:rFonts w:ascii="Times New Roman" w:hAnsi="Times New Roman" w:cs="Times New Roman"/>
          <w:i/>
          <w:sz w:val="24"/>
          <w:szCs w:val="24"/>
        </w:rPr>
        <w:t>Auditam fac mihi mane</w:t>
      </w:r>
      <w:r w:rsidRPr="00793E43">
        <w:rPr>
          <w:rFonts w:ascii="Times New Roman" w:hAnsi="Times New Roman" w:cs="Times New Roman"/>
          <w:sz w:val="24"/>
          <w:szCs w:val="24"/>
        </w:rPr>
        <w:t xml:space="preserve">, id est, in extremo iudicio, </w:t>
      </w:r>
      <w:r w:rsidRPr="00793E43">
        <w:rPr>
          <w:rFonts w:ascii="Times New Roman" w:hAnsi="Times New Roman" w:cs="Times New Roman"/>
          <w:i/>
          <w:sz w:val="24"/>
          <w:szCs w:val="24"/>
        </w:rPr>
        <w:t>misericordiam tuam</w:t>
      </w:r>
      <w:r w:rsidRPr="00793E43">
        <w:rPr>
          <w:rFonts w:ascii="Times New Roman" w:hAnsi="Times New Roman" w:cs="Times New Roman"/>
          <w:sz w:val="24"/>
          <w:szCs w:val="24"/>
        </w:rPr>
        <w:t>. Justicia dicit</w:t>
      </w:r>
      <w:r w:rsidR="00E03E10" w:rsidRPr="00793E43">
        <w:rPr>
          <w:rFonts w:ascii="Times New Roman" w:hAnsi="Times New Roman" w:cs="Times New Roman"/>
          <w:sz w:val="24"/>
          <w:szCs w:val="24"/>
        </w:rPr>
        <w:t xml:space="preserve"> [Luc</w:t>
      </w:r>
      <w:r w:rsidR="00D7291D" w:rsidRPr="00793E43">
        <w:rPr>
          <w:rFonts w:ascii="Times New Roman" w:hAnsi="Times New Roman" w:cs="Times New Roman"/>
          <w:sz w:val="24"/>
          <w:szCs w:val="24"/>
        </w:rPr>
        <w:t>.</w:t>
      </w:r>
      <w:r w:rsidR="00E03E10" w:rsidRPr="00793E43">
        <w:rPr>
          <w:rFonts w:ascii="Times New Roman" w:hAnsi="Times New Roman" w:cs="Times New Roman"/>
          <w:sz w:val="24"/>
          <w:szCs w:val="24"/>
        </w:rPr>
        <w:t xml:space="preserve"> 14:24]: </w:t>
      </w:r>
      <w:r w:rsidR="00E03E10" w:rsidRPr="00793E43">
        <w:rPr>
          <w:rFonts w:ascii="Times New Roman" w:hAnsi="Times New Roman" w:cs="Times New Roman"/>
          <w:i/>
          <w:sz w:val="24"/>
          <w:szCs w:val="24"/>
        </w:rPr>
        <w:t>Nemo virorum illorum gustabit cœnam meam</w:t>
      </w:r>
      <w:r w:rsidR="00E03E10" w:rsidRPr="00793E43">
        <w:rPr>
          <w:rFonts w:ascii="Times New Roman" w:hAnsi="Times New Roman" w:cs="Times New Roman"/>
          <w:sz w:val="24"/>
          <w:szCs w:val="24"/>
        </w:rPr>
        <w:t>. Misericordia dicit</w:t>
      </w:r>
      <w:r w:rsidR="00243637" w:rsidRPr="00793E43">
        <w:rPr>
          <w:rFonts w:ascii="Times New Roman" w:hAnsi="Times New Roman" w:cs="Times New Roman"/>
          <w:sz w:val="24"/>
          <w:szCs w:val="24"/>
        </w:rPr>
        <w:t xml:space="preserve"> [Luc. 14:21]: Exici </w:t>
      </w:r>
      <w:r w:rsidR="00243637" w:rsidRPr="00793E43">
        <w:rPr>
          <w:rFonts w:ascii="Times New Roman" w:hAnsi="Times New Roman" w:cs="Times New Roman"/>
          <w:i/>
          <w:sz w:val="24"/>
          <w:szCs w:val="24"/>
        </w:rPr>
        <w:t>cito in</w:t>
      </w:r>
      <w:r w:rsidR="00243637" w:rsidRPr="00793E43">
        <w:rPr>
          <w:rFonts w:ascii="Times New Roman" w:hAnsi="Times New Roman" w:cs="Times New Roman"/>
          <w:sz w:val="24"/>
          <w:szCs w:val="24"/>
        </w:rPr>
        <w:t xml:space="preserve"> vias et compelle</w:t>
      </w:r>
      <w:r w:rsidR="00190C54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D63DE0" w:rsidRPr="00793E43">
        <w:rPr>
          <w:rFonts w:ascii="Times New Roman" w:hAnsi="Times New Roman" w:cs="Times New Roman"/>
          <w:sz w:val="24"/>
          <w:szCs w:val="24"/>
        </w:rPr>
        <w:t>intrare.</w:t>
      </w:r>
      <w:r w:rsidR="00243637" w:rsidRPr="00793E43">
        <w:rPr>
          <w:rFonts w:ascii="Times New Roman" w:hAnsi="Times New Roman" w:cs="Times New Roman"/>
          <w:sz w:val="24"/>
          <w:szCs w:val="24"/>
        </w:rPr>
        <w:t xml:space="preserve"> Eccli. 16[:15]: </w:t>
      </w:r>
      <w:r w:rsidR="00243637" w:rsidRPr="00793E43">
        <w:rPr>
          <w:rFonts w:ascii="Times New Roman" w:hAnsi="Times New Roman" w:cs="Times New Roman"/>
          <w:i/>
          <w:sz w:val="24"/>
          <w:szCs w:val="24"/>
        </w:rPr>
        <w:t>Omnis misericordia</w:t>
      </w:r>
      <w:r w:rsidR="00243637" w:rsidRPr="00793E43">
        <w:rPr>
          <w:rFonts w:ascii="Times New Roman" w:hAnsi="Times New Roman" w:cs="Times New Roman"/>
          <w:sz w:val="24"/>
          <w:szCs w:val="24"/>
        </w:rPr>
        <w:t xml:space="preserve"> facit </w:t>
      </w:r>
      <w:r w:rsidR="00243637" w:rsidRPr="00793E43">
        <w:rPr>
          <w:rFonts w:ascii="Times New Roman" w:hAnsi="Times New Roman" w:cs="Times New Roman"/>
          <w:i/>
          <w:sz w:val="24"/>
          <w:szCs w:val="24"/>
        </w:rPr>
        <w:t>locum unicuique</w:t>
      </w:r>
      <w:r w:rsidR="00243637" w:rsidRPr="00793E43">
        <w:rPr>
          <w:rFonts w:ascii="Times New Roman" w:hAnsi="Times New Roman" w:cs="Times New Roman"/>
          <w:sz w:val="24"/>
          <w:szCs w:val="24"/>
        </w:rPr>
        <w:t xml:space="preserve">, </w:t>
      </w:r>
      <w:r w:rsidR="00243637" w:rsidRPr="00793E43">
        <w:rPr>
          <w:rFonts w:ascii="Times New Roman" w:hAnsi="Times New Roman" w:cs="Times New Roman"/>
          <w:i/>
          <w:sz w:val="24"/>
          <w:szCs w:val="24"/>
        </w:rPr>
        <w:t>secundum meritum</w:t>
      </w:r>
      <w:r w:rsidR="00243637" w:rsidRPr="00793E43">
        <w:rPr>
          <w:rFonts w:ascii="Times New Roman" w:hAnsi="Times New Roman" w:cs="Times New Roman"/>
          <w:sz w:val="24"/>
          <w:szCs w:val="24"/>
        </w:rPr>
        <w:t xml:space="preserve"> operationis. Justicia dicit illud Psal. [9:18]: </w:t>
      </w:r>
      <w:r w:rsidR="00243637" w:rsidRPr="00793E43">
        <w:rPr>
          <w:rFonts w:ascii="Times New Roman" w:hAnsi="Times New Roman" w:cs="Times New Roman"/>
          <w:i/>
          <w:sz w:val="24"/>
          <w:szCs w:val="24"/>
        </w:rPr>
        <w:t>Convertantur peccatores in infernum</w:t>
      </w:r>
      <w:r w:rsidR="00721FE4" w:rsidRPr="00793E43">
        <w:rPr>
          <w:rFonts w:ascii="Times New Roman" w:hAnsi="Times New Roman" w:cs="Times New Roman"/>
          <w:sz w:val="24"/>
          <w:szCs w:val="24"/>
        </w:rPr>
        <w:t>. Misericor</w:t>
      </w:r>
      <w:r w:rsidR="00D63DE0" w:rsidRPr="00793E43">
        <w:rPr>
          <w:rFonts w:ascii="Times New Roman" w:hAnsi="Times New Roman" w:cs="Times New Roman"/>
          <w:sz w:val="24"/>
          <w:szCs w:val="24"/>
        </w:rPr>
        <w:t>dia dicit, a porta inferi</w:t>
      </w:r>
      <w:r w:rsidR="00575970" w:rsidRPr="00793E43">
        <w:rPr>
          <w:rFonts w:ascii="Times New Roman" w:hAnsi="Times New Roman" w:cs="Times New Roman"/>
          <w:sz w:val="24"/>
          <w:szCs w:val="24"/>
        </w:rPr>
        <w:t>,</w:t>
      </w:r>
      <w:r w:rsidR="00D63DE0" w:rsidRPr="00793E43">
        <w:rPr>
          <w:rFonts w:ascii="Times New Roman" w:hAnsi="Times New Roman" w:cs="Times New Roman"/>
          <w:sz w:val="24"/>
          <w:szCs w:val="24"/>
        </w:rPr>
        <w:t xml:space="preserve"> erue</w:t>
      </w:r>
      <w:r w:rsidR="00575970" w:rsidRPr="00793E43">
        <w:rPr>
          <w:rFonts w:ascii="Times New Roman" w:hAnsi="Times New Roman" w:cs="Times New Roman"/>
          <w:sz w:val="24"/>
          <w:szCs w:val="24"/>
        </w:rPr>
        <w:t>,</w:t>
      </w:r>
      <w:r w:rsidR="00D63DE0" w:rsidRPr="00793E43">
        <w:rPr>
          <w:rFonts w:ascii="Times New Roman" w:hAnsi="Times New Roman" w:cs="Times New Roman"/>
          <w:sz w:val="24"/>
          <w:szCs w:val="24"/>
        </w:rPr>
        <w:t xml:space="preserve"> D</w:t>
      </w:r>
      <w:r w:rsidR="00721FE4" w:rsidRPr="00793E43">
        <w:rPr>
          <w:rFonts w:ascii="Times New Roman" w:hAnsi="Times New Roman" w:cs="Times New Roman"/>
          <w:sz w:val="24"/>
          <w:szCs w:val="24"/>
        </w:rPr>
        <w:t>omine</w:t>
      </w:r>
      <w:r w:rsidR="00575970" w:rsidRPr="00793E43">
        <w:rPr>
          <w:rFonts w:ascii="Times New Roman" w:hAnsi="Times New Roman" w:cs="Times New Roman"/>
          <w:sz w:val="24"/>
          <w:szCs w:val="24"/>
        </w:rPr>
        <w:t>,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721FE4" w:rsidRPr="00793E43">
        <w:rPr>
          <w:rFonts w:ascii="Times New Roman" w:hAnsi="Times New Roman" w:cs="Times New Roman"/>
          <w:sz w:val="24"/>
          <w:szCs w:val="24"/>
        </w:rPr>
        <w:t xml:space="preserve">animas eorum, Psal. [56:4-5]: </w:t>
      </w:r>
      <w:r w:rsidR="00721FE4" w:rsidRPr="00793E43">
        <w:rPr>
          <w:rFonts w:ascii="Times New Roman" w:hAnsi="Times New Roman" w:cs="Times New Roman"/>
          <w:i/>
          <w:sz w:val="24"/>
          <w:szCs w:val="24"/>
        </w:rPr>
        <w:t>Misit Deus misericordiam suam et veritatem suam</w:t>
      </w:r>
      <w:r w:rsidR="00721FE4" w:rsidRPr="00793E43">
        <w:rPr>
          <w:rFonts w:ascii="Times New Roman" w:hAnsi="Times New Roman" w:cs="Times New Roman"/>
          <w:sz w:val="24"/>
          <w:szCs w:val="24"/>
        </w:rPr>
        <w:t>, /f. 70ra/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721FE4" w:rsidRPr="00793E43">
        <w:rPr>
          <w:rFonts w:ascii="Times New Roman" w:hAnsi="Times New Roman" w:cs="Times New Roman"/>
          <w:i/>
          <w:sz w:val="24"/>
          <w:szCs w:val="24"/>
        </w:rPr>
        <w:t>animam meam eripuit de medio</w:t>
      </w:r>
      <w:r w:rsidR="0083670C" w:rsidRPr="00793E43">
        <w:rPr>
          <w:rStyle w:val="EndnoteReference"/>
          <w:rFonts w:ascii="Times New Roman" w:hAnsi="Times New Roman" w:cs="Times New Roman"/>
          <w:iCs/>
          <w:sz w:val="24"/>
          <w:szCs w:val="24"/>
        </w:rPr>
        <w:endnoteReference w:id="1"/>
      </w:r>
      <w:r w:rsidR="00721FE4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721FE4" w:rsidRPr="00793E43">
        <w:rPr>
          <w:rFonts w:ascii="Times New Roman" w:hAnsi="Times New Roman" w:cs="Times New Roman"/>
          <w:i/>
          <w:sz w:val="24"/>
          <w:szCs w:val="24"/>
        </w:rPr>
        <w:t>catulorum leonum.</w:t>
      </w:r>
      <w:r w:rsidR="00721FE4" w:rsidRPr="0079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3B1" w:rsidRPr="00793E43" w:rsidRDefault="00721FE4" w:rsidP="00721F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Item, id est, misericordia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575970" w:rsidRPr="00793E43">
        <w:rPr>
          <w:rFonts w:ascii="Times New Roman" w:hAnsi="Times New Roman" w:cs="Times New Roman"/>
          <w:sz w:val="24"/>
          <w:szCs w:val="24"/>
        </w:rPr>
        <w:t>videlicet</w:t>
      </w:r>
      <w:r w:rsidRPr="00793E43">
        <w:rPr>
          <w:rFonts w:ascii="Times New Roman" w:hAnsi="Times New Roman" w:cs="Times New Roman"/>
          <w:sz w:val="24"/>
          <w:szCs w:val="24"/>
        </w:rPr>
        <w:t xml:space="preserve"> homini ad bonum acquirendum. Nam cum triplici iuris aliud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competit homini </w:t>
      </w:r>
      <w:r w:rsidR="0008210F" w:rsidRPr="00793E43">
        <w:rPr>
          <w:rFonts w:ascii="Times New Roman" w:hAnsi="Times New Roman" w:cs="Times New Roman"/>
          <w:sz w:val="24"/>
          <w:szCs w:val="24"/>
        </w:rPr>
        <w:t>mercatore,</w:t>
      </w:r>
      <w:r w:rsidRPr="00793E43">
        <w:rPr>
          <w:rFonts w:ascii="Times New Roman" w:hAnsi="Times New Roman" w:cs="Times New Roman"/>
          <w:sz w:val="24"/>
          <w:szCs w:val="24"/>
        </w:rPr>
        <w:t xml:space="preserve"> labore</w:t>
      </w:r>
      <w:r w:rsidR="0008210F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meditacione</w:t>
      </w:r>
      <w:r w:rsidR="0008210F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08210F" w:rsidRPr="00793E43">
        <w:rPr>
          <w:rFonts w:ascii="Times New Roman" w:hAnsi="Times New Roman" w:cs="Times New Roman"/>
          <w:sz w:val="24"/>
          <w:szCs w:val="24"/>
        </w:rPr>
        <w:t>H</w:t>
      </w:r>
      <w:r w:rsidRPr="00793E43">
        <w:rPr>
          <w:rFonts w:ascii="Times New Roman" w:hAnsi="Times New Roman" w:cs="Times New Roman"/>
          <w:sz w:val="24"/>
          <w:szCs w:val="24"/>
        </w:rPr>
        <w:t>iis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tribus modis misericordia facit bonum transire in </w:t>
      </w:r>
      <w:r w:rsidR="00473E9E" w:rsidRPr="00793E43">
        <w:rPr>
          <w:rFonts w:ascii="Times New Roman" w:hAnsi="Times New Roman" w:cs="Times New Roman"/>
          <w:sz w:val="24"/>
          <w:szCs w:val="24"/>
        </w:rPr>
        <w:t>domin</w:t>
      </w:r>
      <w:r w:rsidR="0008210F" w:rsidRPr="00793E43">
        <w:rPr>
          <w:rFonts w:ascii="Times New Roman" w:hAnsi="Times New Roman" w:cs="Times New Roman"/>
          <w:sz w:val="24"/>
          <w:szCs w:val="24"/>
        </w:rPr>
        <w:t>i</w:t>
      </w:r>
      <w:r w:rsidR="00473E9E" w:rsidRPr="00793E43">
        <w:rPr>
          <w:rFonts w:ascii="Times New Roman" w:hAnsi="Times New Roman" w:cs="Times New Roman"/>
          <w:sz w:val="24"/>
          <w:szCs w:val="24"/>
        </w:rPr>
        <w:t>um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473E9E" w:rsidRPr="00793E43">
        <w:rPr>
          <w:rFonts w:ascii="Times New Roman" w:hAnsi="Times New Roman" w:cs="Times New Roman"/>
          <w:sz w:val="24"/>
          <w:szCs w:val="24"/>
        </w:rPr>
        <w:t xml:space="preserve">hominis. </w:t>
      </w:r>
    </w:p>
    <w:p w:rsidR="00EF5C70" w:rsidRPr="00793E43" w:rsidRDefault="00473E9E" w:rsidP="00EF5C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Est enim misericordia</w:t>
      </w:r>
      <w:r w:rsidR="00EF5C70" w:rsidRPr="00793E43">
        <w:rPr>
          <w:rFonts w:ascii="Times New Roman" w:hAnsi="Times New Roman" w:cs="Times New Roman"/>
          <w:sz w:val="24"/>
          <w:szCs w:val="24"/>
        </w:rPr>
        <w:t xml:space="preserve"> mercatrix sapiencior in nundinis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EF5C70" w:rsidRPr="00793E43">
        <w:rPr>
          <w:rFonts w:ascii="Times New Roman" w:hAnsi="Times New Roman" w:cs="Times New Roman"/>
          <w:sz w:val="24"/>
          <w:szCs w:val="24"/>
        </w:rPr>
        <w:t>huius mundi</w:t>
      </w:r>
      <w:r w:rsidR="00FB1FBC" w:rsidRPr="00793E43">
        <w:rPr>
          <w:rFonts w:ascii="Times New Roman" w:hAnsi="Times New Roman" w:cs="Times New Roman"/>
          <w:sz w:val="24"/>
          <w:szCs w:val="24"/>
        </w:rPr>
        <w:t>,</w:t>
      </w:r>
      <w:r w:rsidR="00EF5C70" w:rsidRPr="00793E43">
        <w:rPr>
          <w:rFonts w:ascii="Times New Roman" w:hAnsi="Times New Roman" w:cs="Times New Roman"/>
          <w:sz w:val="24"/>
          <w:szCs w:val="24"/>
        </w:rPr>
        <w:t xml:space="preserve"> quia lutum commutat in aurum</w:t>
      </w:r>
      <w:r w:rsidR="00FB1FBC" w:rsidRPr="00793E43">
        <w:rPr>
          <w:rFonts w:ascii="Times New Roman" w:hAnsi="Times New Roman" w:cs="Times New Roman"/>
          <w:sz w:val="24"/>
          <w:szCs w:val="24"/>
        </w:rPr>
        <w:t>,</w:t>
      </w:r>
      <w:r w:rsidR="00EF5C70" w:rsidRPr="00793E43">
        <w:rPr>
          <w:rFonts w:ascii="Times New Roman" w:hAnsi="Times New Roman" w:cs="Times New Roman"/>
          <w:sz w:val="24"/>
          <w:szCs w:val="24"/>
        </w:rPr>
        <w:t xml:space="preserve"> temporale in eternum,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EF5C70" w:rsidRPr="00793E43">
        <w:rPr>
          <w:rFonts w:ascii="Times New Roman" w:hAnsi="Times New Roman" w:cs="Times New Roman"/>
          <w:sz w:val="24"/>
          <w:szCs w:val="24"/>
        </w:rPr>
        <w:t xml:space="preserve">Eccli. 29[:1]: </w:t>
      </w:r>
      <w:r w:rsidR="00EF5C70" w:rsidRPr="00793E43">
        <w:rPr>
          <w:rFonts w:ascii="Times New Roman" w:hAnsi="Times New Roman" w:cs="Times New Roman"/>
          <w:i/>
          <w:sz w:val="24"/>
          <w:szCs w:val="24"/>
        </w:rPr>
        <w:t>Qui facit misericordiam fœneratur proximo</w:t>
      </w:r>
      <w:r w:rsidR="00EF5C70" w:rsidRPr="00793E43">
        <w:rPr>
          <w:rFonts w:ascii="Times New Roman" w:hAnsi="Times New Roman" w:cs="Times New Roman"/>
          <w:sz w:val="24"/>
          <w:szCs w:val="24"/>
        </w:rPr>
        <w:t>. Qui</w:t>
      </w:r>
      <w:r w:rsidR="00081B6D" w:rsidRPr="00793E43">
        <w:rPr>
          <w:rFonts w:ascii="Times New Roman" w:hAnsi="Times New Roman" w:cs="Times New Roman"/>
          <w:sz w:val="24"/>
          <w:szCs w:val="24"/>
        </w:rPr>
        <w:t>n</w:t>
      </w:r>
      <w:r w:rsidR="00EF5C70" w:rsidRPr="00793E43">
        <w:rPr>
          <w:rFonts w:ascii="Times New Roman" w:hAnsi="Times New Roman" w:cs="Times New Roman"/>
          <w:sz w:val="24"/>
          <w:szCs w:val="24"/>
        </w:rPr>
        <w:t xml:space="preserve"> etiam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EF5C70" w:rsidRPr="00793E43">
        <w:rPr>
          <w:rFonts w:ascii="Times New Roman" w:hAnsi="Times New Roman" w:cs="Times New Roman"/>
          <w:sz w:val="24"/>
          <w:szCs w:val="24"/>
        </w:rPr>
        <w:t>feneratur proximo</w:t>
      </w:r>
      <w:r w:rsidR="00081B6D" w:rsidRPr="00793E43">
        <w:rPr>
          <w:rFonts w:ascii="Times New Roman" w:hAnsi="Times New Roman" w:cs="Times New Roman"/>
          <w:sz w:val="24"/>
          <w:szCs w:val="24"/>
        </w:rPr>
        <w:t>,</w:t>
      </w:r>
      <w:r w:rsidR="00EF5C70" w:rsidRPr="00793E43">
        <w:rPr>
          <w:rFonts w:ascii="Times New Roman" w:hAnsi="Times New Roman" w:cs="Times New Roman"/>
          <w:sz w:val="24"/>
          <w:szCs w:val="24"/>
        </w:rPr>
        <w:t xml:space="preserve"> quin etiam feneratur ipsi Deo</w:t>
      </w:r>
      <w:r w:rsidR="00081B6D" w:rsidRPr="00793E43">
        <w:rPr>
          <w:rFonts w:ascii="Times New Roman" w:hAnsi="Times New Roman" w:cs="Times New Roman"/>
          <w:sz w:val="24"/>
          <w:szCs w:val="24"/>
        </w:rPr>
        <w:t>,</w:t>
      </w:r>
      <w:r w:rsidR="00EF5C70" w:rsidRPr="00793E43">
        <w:rPr>
          <w:rFonts w:ascii="Times New Roman" w:hAnsi="Times New Roman" w:cs="Times New Roman"/>
          <w:sz w:val="24"/>
          <w:szCs w:val="24"/>
        </w:rPr>
        <w:t xml:space="preserve"> qui miseretur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081B6D" w:rsidRPr="00793E43">
        <w:rPr>
          <w:rFonts w:ascii="Times New Roman" w:hAnsi="Times New Roman" w:cs="Times New Roman"/>
          <w:sz w:val="24"/>
          <w:szCs w:val="24"/>
        </w:rPr>
        <w:t>pauperis et sic facit ipsum Domini</w:t>
      </w:r>
      <w:r w:rsidR="00EF5C70" w:rsidRPr="00793E43">
        <w:rPr>
          <w:rFonts w:ascii="Times New Roman" w:hAnsi="Times New Roman" w:cs="Times New Roman"/>
          <w:sz w:val="24"/>
          <w:szCs w:val="24"/>
        </w:rPr>
        <w:t xml:space="preserve"> debitorem et seruum homini.</w:t>
      </w:r>
    </w:p>
    <w:p w:rsidR="00BE63B1" w:rsidRPr="00793E43" w:rsidRDefault="00EF5C70" w:rsidP="00D777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Item</w:t>
      </w:r>
      <w:r w:rsidR="00E9458E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misericordia est colona mirabilia in campis huius mundi</w:t>
      </w:r>
      <w:r w:rsidR="00D777D2" w:rsidRPr="00793E43">
        <w:rPr>
          <w:rFonts w:ascii="Times New Roman" w:hAnsi="Times New Roman" w:cs="Times New Roman"/>
          <w:sz w:val="24"/>
          <w:szCs w:val="24"/>
        </w:rPr>
        <w:t xml:space="preserve"> quia seminat in agro sterili et in pauperibus et abundanter metit</w:t>
      </w:r>
      <w:r w:rsidR="00E9458E" w:rsidRPr="00793E43">
        <w:rPr>
          <w:rFonts w:ascii="Times New Roman" w:hAnsi="Times New Roman" w:cs="Times New Roman"/>
          <w:sz w:val="24"/>
          <w:szCs w:val="24"/>
        </w:rPr>
        <w:t>, Luc. 14</w:t>
      </w:r>
      <w:r w:rsidR="00D777D2" w:rsidRPr="00793E43">
        <w:rPr>
          <w:rFonts w:ascii="Times New Roman" w:hAnsi="Times New Roman" w:cs="Times New Roman"/>
          <w:sz w:val="24"/>
          <w:szCs w:val="24"/>
        </w:rPr>
        <w:t xml:space="preserve">[:12-13]: </w:t>
      </w:r>
      <w:r w:rsidR="00D777D2" w:rsidRPr="00793E43">
        <w:rPr>
          <w:rFonts w:ascii="Times New Roman" w:hAnsi="Times New Roman" w:cs="Times New Roman"/>
          <w:i/>
          <w:sz w:val="24"/>
          <w:szCs w:val="24"/>
        </w:rPr>
        <w:t>Cum facis prandium … voca pauperes</w:t>
      </w:r>
      <w:r w:rsidR="00D777D2" w:rsidRPr="00793E43">
        <w:rPr>
          <w:rFonts w:ascii="Times New Roman" w:hAnsi="Times New Roman" w:cs="Times New Roman"/>
          <w:sz w:val="24"/>
          <w:szCs w:val="24"/>
        </w:rPr>
        <w:t xml:space="preserve">, etc. Et Tob. 4[:8-9]: </w:t>
      </w:r>
      <w:r w:rsidR="00D777D2" w:rsidRPr="00793E43">
        <w:rPr>
          <w:rFonts w:ascii="Times New Roman" w:hAnsi="Times New Roman" w:cs="Times New Roman"/>
          <w:i/>
          <w:sz w:val="24"/>
          <w:szCs w:val="24"/>
        </w:rPr>
        <w:t>Quantum potueris, esto misericors. Si multum tibi fuerit, multum tribue</w:t>
      </w:r>
      <w:r w:rsidR="00D777D2" w:rsidRPr="00793E43">
        <w:rPr>
          <w:rFonts w:ascii="Times New Roman" w:hAnsi="Times New Roman" w:cs="Times New Roman"/>
          <w:sz w:val="24"/>
          <w:szCs w:val="24"/>
        </w:rPr>
        <w:t>. </w:t>
      </w:r>
    </w:p>
    <w:p w:rsidR="00BE63B1" w:rsidRPr="00793E43" w:rsidRDefault="00D777D2" w:rsidP="007E4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Item</w:t>
      </w:r>
      <w:r w:rsidR="00E9458E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misericordia est medica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securior</w:t>
      </w:r>
      <w:r w:rsidR="00E9458E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nam ipsa habet litteras patentes sanguine Christi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scriptas de denario euangelico optinendo, Matt. 5[:7]: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Beati </w:t>
      </w:r>
      <w:r w:rsidR="007E4070" w:rsidRPr="00793E43">
        <w:rPr>
          <w:rFonts w:ascii="Times New Roman" w:hAnsi="Times New Roman" w:cs="Times New Roman"/>
          <w:i/>
          <w:sz w:val="24"/>
          <w:szCs w:val="24"/>
        </w:rPr>
        <w:t>misericordes,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 quoniam ipsi misericordiam consequentur</w:t>
      </w:r>
      <w:r w:rsidRPr="00793E43">
        <w:rPr>
          <w:rFonts w:ascii="Times New Roman" w:hAnsi="Times New Roman" w:cs="Times New Roman"/>
          <w:sz w:val="24"/>
          <w:szCs w:val="24"/>
        </w:rPr>
        <w:t>.</w:t>
      </w:r>
      <w:r w:rsidR="007E4070" w:rsidRPr="00793E43">
        <w:rPr>
          <w:rFonts w:ascii="Times New Roman" w:hAnsi="Times New Roman" w:cs="Times New Roman"/>
          <w:sz w:val="24"/>
          <w:szCs w:val="24"/>
        </w:rPr>
        <w:t xml:space="preserve"> Et Prou. 14[:22]: </w:t>
      </w:r>
      <w:r w:rsidR="007E4070" w:rsidRPr="00793E43">
        <w:rPr>
          <w:rFonts w:ascii="Times New Roman" w:hAnsi="Times New Roman" w:cs="Times New Roman"/>
          <w:i/>
          <w:sz w:val="24"/>
          <w:szCs w:val="24"/>
        </w:rPr>
        <w:t>Misericordia et veritas præparant bona</w:t>
      </w:r>
      <w:r w:rsidR="007E4070" w:rsidRPr="00793E43">
        <w:rPr>
          <w:rFonts w:ascii="Times New Roman" w:hAnsi="Times New Roman" w:cs="Times New Roman"/>
          <w:sz w:val="24"/>
          <w:szCs w:val="24"/>
        </w:rPr>
        <w:t xml:space="preserve">, scilicet, glorie et gratie. </w:t>
      </w:r>
    </w:p>
    <w:p w:rsidR="00BE63B1" w:rsidRPr="00793E43" w:rsidRDefault="007E4070" w:rsidP="007E4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lastRenderedPageBreak/>
        <w:t>Secundo</w:t>
      </w:r>
      <w:r w:rsidR="00A079FD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misericordia diuina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propellit malum</w:t>
      </w:r>
      <w:r w:rsidR="00A079FD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nam sit triplex malum infestans hominem,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scilicet, culpa</w:t>
      </w:r>
      <w:r w:rsidR="00A079FD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pena</w:t>
      </w:r>
      <w:r w:rsidR="00A079FD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temptacio</w:t>
      </w:r>
      <w:r w:rsidR="00A079FD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A079FD" w:rsidRPr="00793E43">
        <w:rPr>
          <w:rFonts w:ascii="Times New Roman" w:hAnsi="Times New Roman" w:cs="Times New Roman"/>
          <w:sz w:val="24"/>
          <w:szCs w:val="24"/>
        </w:rPr>
        <w:t>M</w:t>
      </w:r>
      <w:r w:rsidRPr="00793E43">
        <w:rPr>
          <w:rFonts w:ascii="Times New Roman" w:hAnsi="Times New Roman" w:cs="Times New Roman"/>
          <w:sz w:val="24"/>
          <w:szCs w:val="24"/>
        </w:rPr>
        <w:t>isericordia videlicet ad purgatorium culpe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sicut muneribus placatur lesus</w:t>
      </w:r>
      <w:r w:rsidR="00BE63B1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Prou. 16[:6]: </w:t>
      </w:r>
      <w:r w:rsidRPr="00793E43">
        <w:rPr>
          <w:rFonts w:ascii="Times New Roman" w:hAnsi="Times New Roman" w:cs="Times New Roman"/>
          <w:i/>
          <w:sz w:val="24"/>
          <w:szCs w:val="24"/>
        </w:rPr>
        <w:t>Misericordia et veritate redimitur iniquitas</w:t>
      </w:r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3B1" w:rsidRPr="00793E43" w:rsidRDefault="007E4070" w:rsidP="00F774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Secundo</w:t>
      </w:r>
      <w:r w:rsidR="00A079FD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videlicet ad reuelatorium pene.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930FF" w:rsidRPr="00793E43">
        <w:rPr>
          <w:rFonts w:ascii="Times New Roman" w:hAnsi="Times New Roman" w:cs="Times New Roman"/>
          <w:sz w:val="24"/>
          <w:szCs w:val="24"/>
        </w:rPr>
        <w:t>Justum est, enim, ut qui minuit penam alterius propter Deum ut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930FF" w:rsidRPr="00793E43">
        <w:rPr>
          <w:rFonts w:ascii="Times New Roman" w:hAnsi="Times New Roman" w:cs="Times New Roman"/>
          <w:sz w:val="24"/>
          <w:szCs w:val="24"/>
        </w:rPr>
        <w:t>eius pena minuatur</w:t>
      </w:r>
      <w:r w:rsidR="00F774F0" w:rsidRPr="00793E43">
        <w:rPr>
          <w:rFonts w:ascii="Times New Roman" w:hAnsi="Times New Roman" w:cs="Times New Roman"/>
          <w:sz w:val="24"/>
          <w:szCs w:val="24"/>
        </w:rPr>
        <w:t xml:space="preserve">, Dan. 4[:24]: </w:t>
      </w:r>
      <w:r w:rsidR="00F774F0" w:rsidRPr="00793E43">
        <w:rPr>
          <w:rFonts w:ascii="Times New Roman" w:hAnsi="Times New Roman" w:cs="Times New Roman"/>
          <w:i/>
          <w:sz w:val="24"/>
          <w:szCs w:val="24"/>
        </w:rPr>
        <w:t>Peccata tua eleemosynis redime</w:t>
      </w:r>
      <w:r w:rsidR="00F774F0" w:rsidRPr="00793E43">
        <w:rPr>
          <w:rFonts w:ascii="Times New Roman" w:hAnsi="Times New Roman" w:cs="Times New Roman"/>
          <w:sz w:val="24"/>
          <w:szCs w:val="24"/>
        </w:rPr>
        <w:t xml:space="preserve">. Matt. 18[:33]: </w:t>
      </w:r>
      <w:r w:rsidR="00F774F0" w:rsidRPr="00793E43">
        <w:rPr>
          <w:rFonts w:ascii="Times New Roman" w:hAnsi="Times New Roman" w:cs="Times New Roman"/>
          <w:i/>
          <w:sz w:val="24"/>
          <w:szCs w:val="24"/>
        </w:rPr>
        <w:t>Nonne ergo oportuit te misereri conservi tui, sicut et ego</w:t>
      </w:r>
      <w:r w:rsidR="00F774F0"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3B1" w:rsidRPr="00793E43" w:rsidRDefault="00F774F0" w:rsidP="007F26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Tercio</w:t>
      </w:r>
      <w:r w:rsidR="00A079FD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videlicet ad victoriam temptacionis sicut et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cibus quem manus porrig</w:t>
      </w:r>
      <w:r w:rsidR="006D5C7F" w:rsidRPr="00793E43">
        <w:rPr>
          <w:rFonts w:ascii="Times New Roman" w:hAnsi="Times New Roman" w:cs="Times New Roman"/>
          <w:sz w:val="24"/>
          <w:szCs w:val="24"/>
        </w:rPr>
        <w:t>it ori,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6D5C7F" w:rsidRPr="00793E43">
        <w:rPr>
          <w:rFonts w:ascii="Times New Roman" w:hAnsi="Times New Roman" w:cs="Times New Roman"/>
          <w:sz w:val="24"/>
          <w:szCs w:val="24"/>
        </w:rPr>
        <w:t>v</w:t>
      </w:r>
      <w:r w:rsidRPr="00793E43">
        <w:rPr>
          <w:rFonts w:ascii="Times New Roman" w:hAnsi="Times New Roman" w:cs="Times New Roman"/>
          <w:sz w:val="24"/>
          <w:szCs w:val="24"/>
        </w:rPr>
        <w:t>idelicet ipsi manui</w:t>
      </w:r>
      <w:r w:rsidR="006D5C7F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6D5C7F" w:rsidRPr="00793E43">
        <w:rPr>
          <w:rFonts w:ascii="Times New Roman" w:hAnsi="Times New Roman" w:cs="Times New Roman"/>
          <w:sz w:val="24"/>
          <w:szCs w:val="24"/>
        </w:rPr>
        <w:t>S</w:t>
      </w:r>
      <w:r w:rsidRPr="00793E43">
        <w:rPr>
          <w:rFonts w:ascii="Times New Roman" w:hAnsi="Times New Roman" w:cs="Times New Roman"/>
          <w:sz w:val="24"/>
          <w:szCs w:val="24"/>
        </w:rPr>
        <w:t xml:space="preserve">icut </w:t>
      </w:r>
      <w:r w:rsidR="006D5C7F" w:rsidRPr="00793E43">
        <w:rPr>
          <w:rFonts w:ascii="Times New Roman" w:hAnsi="Times New Roman" w:cs="Times New Roman"/>
          <w:sz w:val="24"/>
          <w:szCs w:val="24"/>
        </w:rPr>
        <w:t>elemosina quam dat homo pauperi,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6D5C7F" w:rsidRPr="00793E43">
        <w:rPr>
          <w:rFonts w:ascii="Times New Roman" w:hAnsi="Times New Roman" w:cs="Times New Roman"/>
          <w:sz w:val="24"/>
          <w:szCs w:val="24"/>
        </w:rPr>
        <w:t>v</w:t>
      </w:r>
      <w:r w:rsidRPr="00793E43">
        <w:rPr>
          <w:rFonts w:ascii="Times New Roman" w:hAnsi="Times New Roman" w:cs="Times New Roman"/>
          <w:sz w:val="24"/>
          <w:szCs w:val="24"/>
        </w:rPr>
        <w:t>idelicet ipsi dant</w:t>
      </w:r>
      <w:r w:rsidR="006D5C7F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Eccli. 12[:4]: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Da </w:t>
      </w:r>
      <w:r w:rsidR="0041027F" w:rsidRPr="00793E43">
        <w:rPr>
          <w:rFonts w:ascii="Times New Roman" w:hAnsi="Times New Roman" w:cs="Times New Roman"/>
          <w:sz w:val="24"/>
          <w:szCs w:val="24"/>
        </w:rPr>
        <w:t>misero</w:t>
      </w:r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r w:rsidRPr="00793E43">
        <w:rPr>
          <w:rFonts w:ascii="Times New Roman" w:hAnsi="Times New Roman" w:cs="Times New Roman"/>
          <w:i/>
          <w:sz w:val="24"/>
          <w:szCs w:val="24"/>
        </w:rPr>
        <w:t>et ne suscipias peccatorem</w:t>
      </w:r>
      <w:r w:rsidR="006D5C7F" w:rsidRPr="00793E43">
        <w:rPr>
          <w:rFonts w:ascii="Times New Roman" w:hAnsi="Times New Roman" w:cs="Times New Roman"/>
          <w:i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> </w:t>
      </w:r>
      <w:r w:rsidR="0041027F" w:rsidRPr="00793E43">
        <w:rPr>
          <w:rFonts w:ascii="Times New Roman" w:hAnsi="Times New Roman" w:cs="Times New Roman"/>
          <w:sz w:val="24"/>
          <w:szCs w:val="24"/>
        </w:rPr>
        <w:t>et os hominis masticans dum transmittit cibaria ab alia membra et illis prodest et sibi</w:t>
      </w:r>
      <w:r w:rsidR="00321905" w:rsidRPr="00793E43">
        <w:rPr>
          <w:rFonts w:ascii="Times New Roman" w:hAnsi="Times New Roman" w:cs="Times New Roman"/>
          <w:sz w:val="24"/>
          <w:szCs w:val="24"/>
        </w:rPr>
        <w:t>.</w:t>
      </w:r>
      <w:r w:rsidR="0041027F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321905" w:rsidRPr="00793E43">
        <w:rPr>
          <w:rFonts w:ascii="Times New Roman" w:hAnsi="Times New Roman" w:cs="Times New Roman"/>
          <w:sz w:val="24"/>
          <w:szCs w:val="24"/>
        </w:rPr>
        <w:t>I</w:t>
      </w:r>
      <w:r w:rsidR="0041027F" w:rsidRPr="00793E43">
        <w:rPr>
          <w:rFonts w:ascii="Times New Roman" w:hAnsi="Times New Roman" w:cs="Times New Roman"/>
          <w:sz w:val="24"/>
          <w:szCs w:val="24"/>
        </w:rPr>
        <w:t>psi nam si illa deficerent et ipsum deficeret</w:t>
      </w:r>
      <w:r w:rsidR="00321905" w:rsidRPr="00793E43">
        <w:rPr>
          <w:rFonts w:ascii="Times New Roman" w:hAnsi="Times New Roman" w:cs="Times New Roman"/>
          <w:sz w:val="24"/>
          <w:szCs w:val="24"/>
        </w:rPr>
        <w:t>,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41027F" w:rsidRPr="00793E43">
        <w:rPr>
          <w:rFonts w:ascii="Times New Roman" w:hAnsi="Times New Roman" w:cs="Times New Roman"/>
          <w:sz w:val="24"/>
          <w:szCs w:val="24"/>
        </w:rPr>
        <w:t xml:space="preserve">Eccli. 29[:13]: </w:t>
      </w:r>
      <w:r w:rsidR="0041027F" w:rsidRPr="00793E43">
        <w:rPr>
          <w:rFonts w:ascii="Times New Roman" w:hAnsi="Times New Roman" w:cs="Times New Roman"/>
          <w:i/>
          <w:sz w:val="24"/>
          <w:szCs w:val="24"/>
        </w:rPr>
        <w:t>Perde pecuniam propter fratrem et amicum tuum</w:t>
      </w:r>
      <w:r w:rsidR="0041027F" w:rsidRPr="00793E43">
        <w:rPr>
          <w:rFonts w:ascii="Times New Roman" w:hAnsi="Times New Roman" w:cs="Times New Roman"/>
          <w:sz w:val="24"/>
          <w:szCs w:val="24"/>
        </w:rPr>
        <w:t>. Vnde Ambrosius, nichil tam conueniens secundum naturam</w:t>
      </w:r>
      <w:r w:rsidR="00321905" w:rsidRPr="00793E43">
        <w:rPr>
          <w:rFonts w:ascii="Times New Roman" w:hAnsi="Times New Roman" w:cs="Times New Roman"/>
          <w:sz w:val="24"/>
          <w:szCs w:val="24"/>
        </w:rPr>
        <w:t>,</w:t>
      </w:r>
      <w:r w:rsidR="0041027F" w:rsidRPr="00793E43">
        <w:rPr>
          <w:rFonts w:ascii="Times New Roman" w:hAnsi="Times New Roman" w:cs="Times New Roman"/>
          <w:sz w:val="24"/>
          <w:szCs w:val="24"/>
        </w:rPr>
        <w:t xml:space="preserve"> quam iuuare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41027F" w:rsidRPr="00793E43">
        <w:rPr>
          <w:rFonts w:ascii="Times New Roman" w:hAnsi="Times New Roman" w:cs="Times New Roman"/>
          <w:sz w:val="24"/>
          <w:szCs w:val="24"/>
        </w:rPr>
        <w:t>consortem nature</w:t>
      </w:r>
      <w:r w:rsidR="00A84B2B" w:rsidRPr="00793E43">
        <w:rPr>
          <w:rFonts w:ascii="Times New Roman" w:hAnsi="Times New Roman" w:cs="Times New Roman"/>
          <w:sz w:val="24"/>
          <w:szCs w:val="24"/>
        </w:rPr>
        <w:t xml:space="preserve">. [Eccli. 29:13]: </w:t>
      </w:r>
      <w:r w:rsidR="00385061" w:rsidRPr="00793E43">
        <w:rPr>
          <w:rFonts w:ascii="Times New Roman" w:hAnsi="Times New Roman" w:cs="Times New Roman"/>
          <w:i/>
          <w:sz w:val="24"/>
          <w:szCs w:val="24"/>
        </w:rPr>
        <w:t>E</w:t>
      </w:r>
      <w:r w:rsidR="00A84B2B" w:rsidRPr="00793E43">
        <w:rPr>
          <w:rFonts w:ascii="Times New Roman" w:hAnsi="Times New Roman" w:cs="Times New Roman"/>
          <w:i/>
          <w:sz w:val="24"/>
          <w:szCs w:val="24"/>
        </w:rPr>
        <w:t>t non abscondas illam sub lapide in</w:t>
      </w:r>
      <w:r w:rsidR="00A84B2B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385061" w:rsidRPr="00793E43">
        <w:rPr>
          <w:rFonts w:ascii="Times New Roman" w:hAnsi="Times New Roman" w:cs="Times New Roman"/>
          <w:sz w:val="24"/>
          <w:szCs w:val="24"/>
        </w:rPr>
        <w:t>predicatione sicut fecit quidam qui scripsit in quodam lapide</w:t>
      </w:r>
      <w:r w:rsidR="00ED32B6" w:rsidRPr="00793E43">
        <w:rPr>
          <w:rFonts w:ascii="Times New Roman" w:hAnsi="Times New Roman" w:cs="Times New Roman"/>
          <w:sz w:val="24"/>
          <w:szCs w:val="24"/>
        </w:rPr>
        <w:t>:</w:t>
      </w:r>
      <w:r w:rsidR="00385061" w:rsidRPr="00793E43">
        <w:rPr>
          <w:rFonts w:ascii="Times New Roman" w:hAnsi="Times New Roman" w:cs="Times New Roman"/>
          <w:sz w:val="24"/>
          <w:szCs w:val="24"/>
        </w:rPr>
        <w:t xml:space="preserve"> “est hic</w:t>
      </w:r>
      <w:r w:rsidR="00ED32B6" w:rsidRPr="00793E43">
        <w:rPr>
          <w:rFonts w:ascii="Times New Roman" w:hAnsi="Times New Roman" w:cs="Times New Roman"/>
          <w:sz w:val="24"/>
          <w:szCs w:val="24"/>
        </w:rPr>
        <w:t>.” E</w:t>
      </w:r>
      <w:r w:rsidR="00385061" w:rsidRPr="00793E43">
        <w:rPr>
          <w:rFonts w:ascii="Times New Roman" w:hAnsi="Times New Roman" w:cs="Times New Roman"/>
          <w:sz w:val="24"/>
          <w:szCs w:val="24"/>
        </w:rPr>
        <w:t>t alius furatus lapidem</w:t>
      </w:r>
      <w:r w:rsidR="00ED32B6" w:rsidRPr="00793E43">
        <w:rPr>
          <w:rFonts w:ascii="Times New Roman" w:hAnsi="Times New Roman" w:cs="Times New Roman"/>
          <w:sz w:val="24"/>
          <w:szCs w:val="24"/>
        </w:rPr>
        <w:t>,</w:t>
      </w:r>
      <w:r w:rsidR="00385061" w:rsidRPr="00793E43">
        <w:rPr>
          <w:rFonts w:ascii="Times New Roman" w:hAnsi="Times New Roman" w:cs="Times New Roman"/>
          <w:sz w:val="24"/>
          <w:szCs w:val="24"/>
        </w:rPr>
        <w:t xml:space="preserve"> reposuit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385061" w:rsidRPr="00793E43">
        <w:rPr>
          <w:rFonts w:ascii="Times New Roman" w:hAnsi="Times New Roman" w:cs="Times New Roman"/>
          <w:sz w:val="24"/>
          <w:szCs w:val="24"/>
        </w:rPr>
        <w:t>non</w:t>
      </w:r>
      <w:r w:rsidR="00ED32B6" w:rsidRPr="00793E43">
        <w:rPr>
          <w:rFonts w:ascii="Times New Roman" w:hAnsi="Times New Roman" w:cs="Times New Roman"/>
          <w:sz w:val="24"/>
          <w:szCs w:val="24"/>
        </w:rPr>
        <w:t>,</w:t>
      </w:r>
      <w:r w:rsidR="00385061" w:rsidRPr="00793E43">
        <w:rPr>
          <w:rFonts w:ascii="Times New Roman" w:hAnsi="Times New Roman" w:cs="Times New Roman"/>
          <w:sz w:val="24"/>
          <w:szCs w:val="24"/>
        </w:rPr>
        <w:t xml:space="preserve"> et resultauit </w:t>
      </w:r>
      <w:r w:rsidR="00ED32B6" w:rsidRPr="00793E43">
        <w:rPr>
          <w:rFonts w:ascii="Times New Roman" w:hAnsi="Times New Roman" w:cs="Times New Roman"/>
          <w:sz w:val="24"/>
          <w:szCs w:val="24"/>
        </w:rPr>
        <w:t>“</w:t>
      </w:r>
      <w:r w:rsidR="00385061" w:rsidRPr="00793E43">
        <w:rPr>
          <w:rFonts w:ascii="Times New Roman" w:hAnsi="Times New Roman" w:cs="Times New Roman"/>
          <w:sz w:val="24"/>
          <w:szCs w:val="24"/>
        </w:rPr>
        <w:t>non est hic</w:t>
      </w:r>
      <w:r w:rsidR="007C4B63" w:rsidRPr="00793E43">
        <w:rPr>
          <w:rFonts w:ascii="Times New Roman" w:hAnsi="Times New Roman" w:cs="Times New Roman"/>
          <w:sz w:val="24"/>
          <w:szCs w:val="24"/>
        </w:rPr>
        <w:t>.</w:t>
      </w:r>
      <w:r w:rsidR="00ED32B6" w:rsidRPr="00793E43">
        <w:rPr>
          <w:rFonts w:ascii="Times New Roman" w:hAnsi="Times New Roman" w:cs="Times New Roman"/>
          <w:sz w:val="24"/>
          <w:szCs w:val="24"/>
        </w:rPr>
        <w:t>”</w:t>
      </w:r>
      <w:r w:rsidR="007C4B63" w:rsidRPr="00793E43">
        <w:rPr>
          <w:rFonts w:ascii="Times New Roman" w:hAnsi="Times New Roman" w:cs="Times New Roman"/>
          <w:sz w:val="24"/>
          <w:szCs w:val="24"/>
        </w:rPr>
        <w:t xml:space="preserve"> S</w:t>
      </w:r>
      <w:r w:rsidR="00385061" w:rsidRPr="00793E43">
        <w:rPr>
          <w:rFonts w:ascii="Times New Roman" w:hAnsi="Times New Roman" w:cs="Times New Roman"/>
          <w:sz w:val="24"/>
          <w:szCs w:val="24"/>
        </w:rPr>
        <w:t>equitur</w:t>
      </w:r>
      <w:r w:rsidR="007C4B63" w:rsidRPr="00793E43">
        <w:rPr>
          <w:rFonts w:ascii="Times New Roman" w:hAnsi="Times New Roman" w:cs="Times New Roman"/>
          <w:sz w:val="24"/>
          <w:szCs w:val="24"/>
        </w:rPr>
        <w:t>,</w:t>
      </w:r>
      <w:r w:rsidR="00385061" w:rsidRPr="00793E43">
        <w:rPr>
          <w:rFonts w:ascii="Times New Roman" w:hAnsi="Times New Roman" w:cs="Times New Roman"/>
          <w:sz w:val="24"/>
          <w:szCs w:val="24"/>
        </w:rPr>
        <w:t xml:space="preserve"> pone </w:t>
      </w:r>
      <w:r w:rsidR="00AC7E53" w:rsidRPr="00793E43">
        <w:rPr>
          <w:rFonts w:ascii="Times New Roman" w:hAnsi="Times New Roman" w:cs="Times New Roman"/>
          <w:sz w:val="24"/>
          <w:szCs w:val="24"/>
        </w:rPr>
        <w:t>thesaurum tuum ut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AC7E53" w:rsidRPr="00793E43">
        <w:rPr>
          <w:rFonts w:ascii="Times New Roman" w:hAnsi="Times New Roman" w:cs="Times New Roman"/>
          <w:sz w:val="24"/>
          <w:szCs w:val="24"/>
        </w:rPr>
        <w:t>preceptum altissimus, id est, in operibus misericordie</w:t>
      </w:r>
      <w:r w:rsidR="007C4B63" w:rsidRPr="00793E43">
        <w:rPr>
          <w:rFonts w:ascii="Times New Roman" w:hAnsi="Times New Roman" w:cs="Times New Roman"/>
          <w:sz w:val="24"/>
          <w:szCs w:val="24"/>
        </w:rPr>
        <w:t>,</w:t>
      </w:r>
      <w:r w:rsidR="00AC7E53" w:rsidRPr="00793E43">
        <w:rPr>
          <w:rFonts w:ascii="Times New Roman" w:hAnsi="Times New Roman" w:cs="Times New Roman"/>
          <w:sz w:val="24"/>
          <w:szCs w:val="24"/>
        </w:rPr>
        <w:t xml:space="preserve"> sicut precepit altissimus et magis tibi proderit uel quasi auxilium. Vnde Augustinus,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7F26C6" w:rsidRPr="00793E43">
        <w:rPr>
          <w:rFonts w:ascii="Times New Roman" w:hAnsi="Times New Roman" w:cs="Times New Roman"/>
          <w:sz w:val="24"/>
          <w:szCs w:val="24"/>
        </w:rPr>
        <w:t>S</w:t>
      </w:r>
      <w:r w:rsidR="00AC7E53" w:rsidRPr="00793E43">
        <w:rPr>
          <w:rFonts w:ascii="Times New Roman" w:hAnsi="Times New Roman" w:cs="Times New Roman"/>
          <w:sz w:val="24"/>
          <w:szCs w:val="24"/>
        </w:rPr>
        <w:t xml:space="preserve">i habes pecuniam, </w:t>
      </w:r>
      <w:r w:rsidR="007F26C6" w:rsidRPr="00793E43">
        <w:rPr>
          <w:rFonts w:ascii="Times New Roman" w:hAnsi="Times New Roman" w:cs="Times New Roman"/>
          <w:sz w:val="24"/>
          <w:szCs w:val="24"/>
        </w:rPr>
        <w:t>eroga.</w:t>
      </w:r>
      <w:r w:rsidR="00AC7E53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7F26C6" w:rsidRPr="00793E43">
        <w:rPr>
          <w:rFonts w:ascii="Times New Roman" w:hAnsi="Times New Roman" w:cs="Times New Roman"/>
          <w:sz w:val="24"/>
          <w:szCs w:val="24"/>
        </w:rPr>
        <w:t>N</w:t>
      </w:r>
      <w:r w:rsidR="00AC7E53" w:rsidRPr="00793E43">
        <w:rPr>
          <w:rFonts w:ascii="Times New Roman" w:hAnsi="Times New Roman" w:cs="Times New Roman"/>
          <w:sz w:val="24"/>
          <w:szCs w:val="24"/>
        </w:rPr>
        <w:t>am erogando pecuniam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AC7E53" w:rsidRPr="00793E43">
        <w:rPr>
          <w:rFonts w:ascii="Times New Roman" w:hAnsi="Times New Roman" w:cs="Times New Roman"/>
          <w:sz w:val="24"/>
          <w:szCs w:val="24"/>
        </w:rPr>
        <w:t>a</w:t>
      </w:r>
      <w:r w:rsidR="007F26C6" w:rsidRPr="00793E43">
        <w:rPr>
          <w:rFonts w:ascii="Times New Roman" w:hAnsi="Times New Roman" w:cs="Times New Roman"/>
          <w:sz w:val="24"/>
          <w:szCs w:val="24"/>
        </w:rPr>
        <w:t>u</w:t>
      </w:r>
      <w:r w:rsidR="00AC7E53" w:rsidRPr="00793E43">
        <w:rPr>
          <w:rFonts w:ascii="Times New Roman" w:hAnsi="Times New Roman" w:cs="Times New Roman"/>
          <w:sz w:val="24"/>
          <w:szCs w:val="24"/>
        </w:rPr>
        <w:t>ges iustitiam.</w:t>
      </w:r>
      <w:r w:rsidR="007F26C6" w:rsidRPr="00793E43">
        <w:rPr>
          <w:rFonts w:ascii="Times New Roman" w:hAnsi="Times New Roman" w:cs="Times New Roman"/>
          <w:sz w:val="24"/>
          <w:szCs w:val="24"/>
        </w:rPr>
        <w:t xml:space="preserve"> Vnde Tob. 12[:8]: </w:t>
      </w:r>
      <w:r w:rsidR="007F26C6" w:rsidRPr="00793E43">
        <w:rPr>
          <w:rFonts w:ascii="Times New Roman" w:hAnsi="Times New Roman" w:cs="Times New Roman"/>
          <w:i/>
          <w:sz w:val="24"/>
          <w:szCs w:val="24"/>
        </w:rPr>
        <w:t>Bona est oratio cum jejunio, et eleemosyna</w:t>
      </w:r>
      <w:r w:rsidR="007F26C6"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A20" w:rsidRPr="00793E43" w:rsidRDefault="007F26C6" w:rsidP="007F26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Item</w:t>
      </w:r>
      <w:r w:rsidR="007C4B63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iustum est ut</w:t>
      </w:r>
      <w:r w:rsidR="00200A20" w:rsidRPr="00793E43">
        <w:rPr>
          <w:rFonts w:ascii="Times New Roman" w:hAnsi="Times New Roman" w:cs="Times New Roman"/>
          <w:sz w:val="24"/>
          <w:szCs w:val="24"/>
        </w:rPr>
        <w:t xml:space="preserve"> qui in suo eterno prolongat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00A20" w:rsidRPr="00793E43">
        <w:rPr>
          <w:rFonts w:ascii="Times New Roman" w:hAnsi="Times New Roman" w:cs="Times New Roman"/>
          <w:sz w:val="24"/>
          <w:szCs w:val="24"/>
        </w:rPr>
        <w:t xml:space="preserve">vitam </w:t>
      </w:r>
      <w:r w:rsidR="00BE63B1" w:rsidRPr="00793E43">
        <w:rPr>
          <w:rFonts w:ascii="Times New Roman" w:hAnsi="Times New Roman" w:cs="Times New Roman"/>
          <w:sz w:val="24"/>
          <w:szCs w:val="24"/>
        </w:rPr>
        <w:t>D</w:t>
      </w:r>
      <w:r w:rsidR="00200A20" w:rsidRPr="00793E43">
        <w:rPr>
          <w:rFonts w:ascii="Times New Roman" w:hAnsi="Times New Roman" w:cs="Times New Roman"/>
          <w:sz w:val="24"/>
          <w:szCs w:val="24"/>
        </w:rPr>
        <w:t xml:space="preserve">ei et pauperis propter Deum quia Deus prolonget uitam eius in suo eterno, Matt. 25[:35]: </w:t>
      </w:r>
      <w:r w:rsidR="00200A20" w:rsidRPr="00793E43">
        <w:rPr>
          <w:rFonts w:ascii="Times New Roman" w:hAnsi="Times New Roman" w:cs="Times New Roman"/>
          <w:i/>
          <w:sz w:val="24"/>
          <w:szCs w:val="24"/>
        </w:rPr>
        <w:t>Esurivi enim, et dedistis mihi manducare</w:t>
      </w:r>
      <w:r w:rsidR="00200A20" w:rsidRPr="00793E43">
        <w:rPr>
          <w:rFonts w:ascii="Times New Roman" w:hAnsi="Times New Roman" w:cs="Times New Roman"/>
          <w:sz w:val="24"/>
          <w:szCs w:val="24"/>
        </w:rPr>
        <w:t>. </w:t>
      </w:r>
    </w:p>
    <w:p w:rsidR="00BE63B1" w:rsidRPr="00793E43" w:rsidRDefault="00200A20" w:rsidP="007F26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Item</w:t>
      </w:r>
      <w:r w:rsidR="0080304A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misericordia et veritas</w:t>
      </w:r>
      <w:r w:rsidR="0080304A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gratia et justicia circa genus humanum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concurrunt ab</w:t>
      </w:r>
      <w:r w:rsidR="0080304A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ieccione Ade vsque aduentum Christi. </w:t>
      </w:r>
    </w:p>
    <w:p w:rsidR="00BE63B1" w:rsidRPr="00793E43" w:rsidRDefault="00200A20" w:rsidP="007F26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lastRenderedPageBreak/>
        <w:t>Secundo</w:t>
      </w:r>
      <w:r w:rsidR="0080304A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ab aduentu Christi vsque ad diem iudicii</w:t>
      </w:r>
      <w:r w:rsidR="0080304A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et tercio in ipso finali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iudicio et deinceps</w:t>
      </w:r>
      <w:r w:rsidR="0080304A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80304A" w:rsidRPr="00793E43">
        <w:rPr>
          <w:rFonts w:ascii="Times New Roman" w:hAnsi="Times New Roman" w:cs="Times New Roman"/>
          <w:sz w:val="24"/>
          <w:szCs w:val="24"/>
        </w:rPr>
        <w:t>S</w:t>
      </w:r>
      <w:r w:rsidRPr="00793E43">
        <w:rPr>
          <w:rFonts w:ascii="Times New Roman" w:hAnsi="Times New Roman" w:cs="Times New Roman"/>
          <w:sz w:val="24"/>
          <w:szCs w:val="24"/>
        </w:rPr>
        <w:t>ed in pr</w:t>
      </w:r>
      <w:r w:rsidR="00CB3F83" w:rsidRPr="00793E43">
        <w:rPr>
          <w:rFonts w:ascii="Times New Roman" w:hAnsi="Times New Roman" w:cs="Times New Roman"/>
          <w:sz w:val="24"/>
          <w:szCs w:val="24"/>
        </w:rPr>
        <w:t>imo concursu preualuit iusticia,</w:t>
      </w:r>
      <w:r w:rsidRPr="00793E43">
        <w:rPr>
          <w:rFonts w:ascii="Times New Roman" w:hAnsi="Times New Roman" w:cs="Times New Roman"/>
          <w:sz w:val="24"/>
          <w:szCs w:val="24"/>
        </w:rPr>
        <w:t xml:space="preserve"> in secundo misericordia</w:t>
      </w:r>
      <w:r w:rsidR="00CB3F83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sed in tercio vtraque preualebit</w:t>
      </w:r>
      <w:r w:rsidR="00F67335" w:rsidRPr="00793E43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E23905" w:rsidRPr="00793E43">
        <w:rPr>
          <w:rFonts w:ascii="Times New Roman" w:hAnsi="Times New Roman" w:cs="Times New Roman"/>
          <w:sz w:val="24"/>
          <w:szCs w:val="24"/>
        </w:rPr>
        <w:t xml:space="preserve">pro sorte sua. </w:t>
      </w:r>
    </w:p>
    <w:p w:rsidR="00BE63B1" w:rsidRPr="00793E43" w:rsidRDefault="00E23905" w:rsidP="007F26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Item</w:t>
      </w:r>
      <w:r w:rsidR="0080304A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hec facilius foret mirare stellas celi, pisces maris, folia nemorum quam misericordiam Dei</w:t>
      </w:r>
      <w:r w:rsidR="00975230" w:rsidRPr="00793E43">
        <w:rPr>
          <w:rFonts w:ascii="Times New Roman" w:hAnsi="Times New Roman" w:cs="Times New Roman"/>
          <w:sz w:val="24"/>
          <w:szCs w:val="24"/>
        </w:rPr>
        <w:t>,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quia secundum Psal. [144:9]: </w:t>
      </w:r>
      <w:r w:rsidRPr="00793E43">
        <w:rPr>
          <w:rFonts w:ascii="Times New Roman" w:hAnsi="Times New Roman" w:cs="Times New Roman"/>
          <w:i/>
          <w:sz w:val="24"/>
          <w:szCs w:val="24"/>
        </w:rPr>
        <w:t>Miserationes ejus super omnia opera ejus</w:t>
      </w:r>
      <w:r w:rsidRPr="00793E43">
        <w:rPr>
          <w:rFonts w:ascii="Times New Roman" w:hAnsi="Times New Roman" w:cs="Times New Roman"/>
          <w:sz w:val="24"/>
          <w:szCs w:val="24"/>
        </w:rPr>
        <w:t>. Ipse enim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qualescumque peccatores diuinum contritos ad veniam recipit.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601BB" w:rsidRPr="00793E43">
        <w:rPr>
          <w:rFonts w:ascii="Times New Roman" w:hAnsi="Times New Roman" w:cs="Times New Roman"/>
          <w:sz w:val="24"/>
          <w:szCs w:val="24"/>
        </w:rPr>
        <w:t>Exe</w:t>
      </w:r>
      <w:r w:rsidRPr="00793E43">
        <w:rPr>
          <w:rFonts w:ascii="Times New Roman" w:hAnsi="Times New Roman" w:cs="Times New Roman"/>
          <w:sz w:val="24"/>
          <w:szCs w:val="24"/>
        </w:rPr>
        <w:t>mplum</w:t>
      </w:r>
      <w:r w:rsidR="001601BB" w:rsidRPr="00793E43">
        <w:rPr>
          <w:rFonts w:ascii="Times New Roman" w:hAnsi="Times New Roman" w:cs="Times New Roman"/>
          <w:sz w:val="24"/>
          <w:szCs w:val="24"/>
        </w:rPr>
        <w:t xml:space="preserve"> [Isai. 23:15] de T</w:t>
      </w:r>
      <w:r w:rsidRPr="00793E43">
        <w:rPr>
          <w:rFonts w:ascii="Times New Roman" w:hAnsi="Times New Roman" w:cs="Times New Roman"/>
          <w:sz w:val="24"/>
          <w:szCs w:val="24"/>
        </w:rPr>
        <w:t>ayre meretrice</w:t>
      </w:r>
      <w:r w:rsidR="001601BB" w:rsidRPr="00793E43">
        <w:rPr>
          <w:rFonts w:ascii="Times New Roman" w:hAnsi="Times New Roman" w:cs="Times New Roman"/>
          <w:sz w:val="24"/>
          <w:szCs w:val="24"/>
        </w:rPr>
        <w:t>, [Act. 9:3] de P</w:t>
      </w:r>
      <w:r w:rsidRPr="00793E43">
        <w:rPr>
          <w:rFonts w:ascii="Times New Roman" w:hAnsi="Times New Roman" w:cs="Times New Roman"/>
          <w:sz w:val="24"/>
          <w:szCs w:val="24"/>
        </w:rPr>
        <w:t>aulo</w:t>
      </w:r>
      <w:r w:rsidR="001601BB" w:rsidRPr="00793E43">
        <w:rPr>
          <w:rFonts w:ascii="Times New Roman" w:hAnsi="Times New Roman" w:cs="Times New Roman"/>
          <w:sz w:val="24"/>
          <w:szCs w:val="24"/>
        </w:rPr>
        <w:t xml:space="preserve">, </w:t>
      </w:r>
      <w:r w:rsidR="002A2C49" w:rsidRPr="00793E43">
        <w:rPr>
          <w:rFonts w:ascii="Times New Roman" w:hAnsi="Times New Roman" w:cs="Times New Roman"/>
          <w:sz w:val="24"/>
          <w:szCs w:val="24"/>
        </w:rPr>
        <w:t>[Luc. 7:36</w:t>
      </w:r>
      <w:r w:rsidR="009E2B1A" w:rsidRPr="00793E43">
        <w:rPr>
          <w:rFonts w:ascii="Times New Roman" w:hAnsi="Times New Roman" w:cs="Times New Roman"/>
          <w:sz w:val="24"/>
          <w:szCs w:val="24"/>
        </w:rPr>
        <w:t xml:space="preserve">] </w:t>
      </w:r>
      <w:r w:rsidR="001601BB" w:rsidRPr="00793E43">
        <w:rPr>
          <w:rFonts w:ascii="Times New Roman" w:hAnsi="Times New Roman" w:cs="Times New Roman"/>
          <w:sz w:val="24"/>
          <w:szCs w:val="24"/>
        </w:rPr>
        <w:t>de M</w:t>
      </w:r>
      <w:r w:rsidRPr="00793E43">
        <w:rPr>
          <w:rFonts w:ascii="Times New Roman" w:hAnsi="Times New Roman" w:cs="Times New Roman"/>
          <w:sz w:val="24"/>
          <w:szCs w:val="24"/>
        </w:rPr>
        <w:t>agdalene</w:t>
      </w:r>
      <w:r w:rsidR="001601BB" w:rsidRPr="00793E43">
        <w:rPr>
          <w:rFonts w:ascii="Times New Roman" w:hAnsi="Times New Roman" w:cs="Times New Roman"/>
          <w:sz w:val="24"/>
          <w:szCs w:val="24"/>
        </w:rPr>
        <w:t>,</w:t>
      </w:r>
      <w:r w:rsidR="009E2B1A" w:rsidRPr="00793E43">
        <w:rPr>
          <w:rFonts w:ascii="Times New Roman" w:hAnsi="Times New Roman" w:cs="Times New Roman"/>
          <w:sz w:val="24"/>
          <w:szCs w:val="24"/>
        </w:rPr>
        <w:t xml:space="preserve"> [Luc. 23:43]</w:t>
      </w:r>
      <w:r w:rsidRPr="00793E43">
        <w:rPr>
          <w:rFonts w:ascii="Times New Roman" w:hAnsi="Times New Roman" w:cs="Times New Roman"/>
          <w:sz w:val="24"/>
          <w:szCs w:val="24"/>
        </w:rPr>
        <w:t xml:space="preserve"> de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latrone.</w:t>
      </w:r>
      <w:r w:rsidR="009E2B1A" w:rsidRPr="0079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3B1" w:rsidRPr="00793E43" w:rsidRDefault="009E2B1A" w:rsidP="007F26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Item idem</w:t>
      </w:r>
      <w:r w:rsidR="00D7083C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qu</w:t>
      </w:r>
      <w:r w:rsidR="002A2C49" w:rsidRPr="00793E43">
        <w:rPr>
          <w:rFonts w:ascii="Times New Roman" w:hAnsi="Times New Roman" w:cs="Times New Roman"/>
          <w:sz w:val="24"/>
          <w:szCs w:val="24"/>
        </w:rPr>
        <w:t>a</w:t>
      </w:r>
      <w:r w:rsidRPr="00793E43">
        <w:rPr>
          <w:rFonts w:ascii="Times New Roman" w:hAnsi="Times New Roman" w:cs="Times New Roman"/>
          <w:sz w:val="24"/>
          <w:szCs w:val="24"/>
        </w:rPr>
        <w:t>liscumque iusticias ad penitenciam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te adducit</w:t>
      </w:r>
      <w:r w:rsidR="00E15A72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E15A72" w:rsidRPr="00793E43">
        <w:rPr>
          <w:rFonts w:ascii="Times New Roman" w:hAnsi="Times New Roman" w:cs="Times New Roman"/>
          <w:sz w:val="24"/>
          <w:szCs w:val="24"/>
        </w:rPr>
        <w:t>N</w:t>
      </w:r>
      <w:r w:rsidRPr="00793E43">
        <w:rPr>
          <w:rFonts w:ascii="Times New Roman" w:hAnsi="Times New Roman" w:cs="Times New Roman"/>
          <w:sz w:val="24"/>
          <w:szCs w:val="24"/>
        </w:rPr>
        <w:t>isi peccati qualitas</w:t>
      </w:r>
      <w:r w:rsidR="006C34D5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nec vite enormitas</w:t>
      </w:r>
      <w:r w:rsidR="006C34D5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nec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temporis breuitas excludit a venia dummodo sit vera</w:t>
      </w:r>
      <w:r w:rsidR="00BE63B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cordis contricio. </w:t>
      </w:r>
    </w:p>
    <w:p w:rsidR="00333231" w:rsidRPr="00793E43" w:rsidRDefault="009E2B1A" w:rsidP="007F26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Item, O bone Jesu</w:t>
      </w:r>
      <w:r w:rsidR="00D7083C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non horruisti confitentem latronem [Luc. </w:t>
      </w:r>
      <w:r w:rsidR="002A2C49" w:rsidRPr="00793E43">
        <w:rPr>
          <w:rFonts w:ascii="Times New Roman" w:hAnsi="Times New Roman" w:cs="Times New Roman"/>
          <w:sz w:val="24"/>
          <w:szCs w:val="24"/>
        </w:rPr>
        <w:t>23:</w:t>
      </w:r>
      <w:r w:rsidRPr="00793E43">
        <w:rPr>
          <w:rFonts w:ascii="Times New Roman" w:hAnsi="Times New Roman" w:cs="Times New Roman"/>
          <w:sz w:val="24"/>
          <w:szCs w:val="24"/>
        </w:rPr>
        <w:t>43], non lacrimantem peccatricem</w:t>
      </w:r>
      <w:r w:rsidR="002A2C49" w:rsidRPr="00793E43">
        <w:rPr>
          <w:rFonts w:ascii="Times New Roman" w:hAnsi="Times New Roman" w:cs="Times New Roman"/>
          <w:sz w:val="24"/>
          <w:szCs w:val="24"/>
        </w:rPr>
        <w:t xml:space="preserve"> [Luc. 7:44]</w:t>
      </w:r>
      <w:r w:rsidRPr="00793E43">
        <w:rPr>
          <w:rFonts w:ascii="Times New Roman" w:hAnsi="Times New Roman" w:cs="Times New Roman"/>
          <w:sz w:val="24"/>
          <w:szCs w:val="24"/>
        </w:rPr>
        <w:t xml:space="preserve">, non orantem </w:t>
      </w:r>
      <w:r w:rsidR="002A2C49" w:rsidRPr="00793E43">
        <w:rPr>
          <w:rFonts w:ascii="Times New Roman" w:hAnsi="Times New Roman" w:cs="Times New Roman"/>
          <w:sz w:val="24"/>
          <w:szCs w:val="24"/>
        </w:rPr>
        <w:t>C</w:t>
      </w:r>
      <w:r w:rsidRPr="00793E43">
        <w:rPr>
          <w:rFonts w:ascii="Times New Roman" w:hAnsi="Times New Roman" w:cs="Times New Roman"/>
          <w:sz w:val="24"/>
          <w:szCs w:val="24"/>
        </w:rPr>
        <w:t>ananeam</w:t>
      </w:r>
      <w:r w:rsidR="002A2C49" w:rsidRPr="00793E43">
        <w:rPr>
          <w:rFonts w:ascii="Times New Roman" w:hAnsi="Times New Roman" w:cs="Times New Roman"/>
          <w:sz w:val="24"/>
          <w:szCs w:val="24"/>
        </w:rPr>
        <w:t xml:space="preserve"> [Matt. 15:22],</w:t>
      </w:r>
      <w:r w:rsidRPr="00793E43">
        <w:rPr>
          <w:rFonts w:ascii="Times New Roman" w:hAnsi="Times New Roman" w:cs="Times New Roman"/>
          <w:sz w:val="24"/>
          <w:szCs w:val="24"/>
        </w:rPr>
        <w:t xml:space="preserve"> non deprehensam adulteram</w:t>
      </w:r>
      <w:r w:rsidR="002A2C49" w:rsidRPr="00793E43">
        <w:rPr>
          <w:rFonts w:ascii="Times New Roman" w:hAnsi="Times New Roman" w:cs="Times New Roman"/>
          <w:sz w:val="24"/>
          <w:szCs w:val="24"/>
        </w:rPr>
        <w:t xml:space="preserve"> [Joan. 8:3],</w:t>
      </w:r>
      <w:r w:rsidRPr="00793E43">
        <w:rPr>
          <w:rFonts w:ascii="Times New Roman" w:hAnsi="Times New Roman" w:cs="Times New Roman"/>
          <w:sz w:val="24"/>
          <w:szCs w:val="24"/>
        </w:rPr>
        <w:t xml:space="preserve"> non vexantem Petrum</w:t>
      </w:r>
      <w:r w:rsidR="002A2C4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5450CB" w:rsidRPr="00793E43">
        <w:rPr>
          <w:rFonts w:ascii="Times New Roman" w:hAnsi="Times New Roman" w:cs="Times New Roman"/>
          <w:sz w:val="24"/>
          <w:szCs w:val="24"/>
        </w:rPr>
        <w:t>[Matt. 26:75]</w:t>
      </w:r>
      <w:r w:rsidRPr="00793E43">
        <w:rPr>
          <w:rFonts w:ascii="Times New Roman" w:hAnsi="Times New Roman" w:cs="Times New Roman"/>
          <w:sz w:val="24"/>
          <w:szCs w:val="24"/>
        </w:rPr>
        <w:t>, non persequentem Paulum</w:t>
      </w:r>
      <w:r w:rsidR="005450CB" w:rsidRPr="00793E43">
        <w:rPr>
          <w:rFonts w:ascii="Times New Roman" w:hAnsi="Times New Roman" w:cs="Times New Roman"/>
          <w:sz w:val="24"/>
          <w:szCs w:val="24"/>
        </w:rPr>
        <w:t xml:space="preserve"> [Act. 9:7],</w:t>
      </w:r>
      <w:r w:rsidRPr="00793E43">
        <w:rPr>
          <w:rFonts w:ascii="Times New Roman" w:hAnsi="Times New Roman" w:cs="Times New Roman"/>
          <w:sz w:val="24"/>
          <w:szCs w:val="24"/>
        </w:rPr>
        <w:t xml:space="preserve"> quomodo ergo de tua</w:t>
      </w:r>
      <w:r w:rsidR="0033323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misericordia desperarem.</w:t>
      </w:r>
      <w:r w:rsidR="005450CB" w:rsidRPr="0079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31" w:rsidRPr="00793E43" w:rsidRDefault="005450CB" w:rsidP="007F26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Item</w:t>
      </w:r>
      <w:r w:rsidR="00D90CF9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Augustinus, </w:t>
      </w:r>
      <w:r w:rsidRPr="00793E43">
        <w:rPr>
          <w:rFonts w:ascii="Times New Roman" w:hAnsi="Times New Roman" w:cs="Times New Roman"/>
          <w:i/>
          <w:sz w:val="24"/>
          <w:szCs w:val="24"/>
        </w:rPr>
        <w:t>De spiritu et anima</w:t>
      </w:r>
      <w:r w:rsidRPr="00793E43">
        <w:rPr>
          <w:rFonts w:ascii="Times New Roman" w:hAnsi="Times New Roman" w:cs="Times New Roman"/>
          <w:sz w:val="24"/>
          <w:szCs w:val="24"/>
        </w:rPr>
        <w:t>, tardius</w:t>
      </w:r>
      <w:r w:rsidR="007A1696" w:rsidRPr="00793E43">
        <w:rPr>
          <w:rFonts w:ascii="Times New Roman" w:hAnsi="Times New Roman" w:cs="Times New Roman"/>
          <w:sz w:val="24"/>
          <w:szCs w:val="24"/>
        </w:rPr>
        <w:t xml:space="preserve"> videtur Deo</w:t>
      </w:r>
      <w:r w:rsidR="0033323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7A1696" w:rsidRPr="00793E43">
        <w:rPr>
          <w:rFonts w:ascii="Times New Roman" w:hAnsi="Times New Roman" w:cs="Times New Roman"/>
          <w:sz w:val="24"/>
          <w:szCs w:val="24"/>
        </w:rPr>
        <w:t>peccatori veniam dare</w:t>
      </w:r>
      <w:r w:rsidR="00D90CF9" w:rsidRPr="00793E43">
        <w:rPr>
          <w:rFonts w:ascii="Times New Roman" w:hAnsi="Times New Roman" w:cs="Times New Roman"/>
          <w:sz w:val="24"/>
          <w:szCs w:val="24"/>
        </w:rPr>
        <w:t>,</w:t>
      </w:r>
      <w:r w:rsidR="007A1696" w:rsidRPr="00793E43">
        <w:rPr>
          <w:rFonts w:ascii="Times New Roman" w:hAnsi="Times New Roman" w:cs="Times New Roman"/>
          <w:sz w:val="24"/>
          <w:szCs w:val="24"/>
        </w:rPr>
        <w:t xml:space="preserve"> quam ipsa peccatori ve</w:t>
      </w:r>
      <w:r w:rsidR="006A5E9A" w:rsidRPr="00793E43">
        <w:rPr>
          <w:rFonts w:ascii="Times New Roman" w:hAnsi="Times New Roman" w:cs="Times New Roman"/>
          <w:sz w:val="24"/>
          <w:szCs w:val="24"/>
        </w:rPr>
        <w:t xml:space="preserve">niam accipere. Quam </w:t>
      </w:r>
      <w:r w:rsidR="00367479" w:rsidRPr="00793E43">
        <w:rPr>
          <w:rFonts w:ascii="Times New Roman" w:hAnsi="Times New Roman" w:cs="Times New Roman"/>
          <w:sz w:val="24"/>
          <w:szCs w:val="24"/>
        </w:rPr>
        <w:t>cruc</w:t>
      </w:r>
      <w:r w:rsidR="006A5E9A" w:rsidRPr="00793E43">
        <w:rPr>
          <w:rFonts w:ascii="Times New Roman" w:hAnsi="Times New Roman" w:cs="Times New Roman"/>
          <w:sz w:val="24"/>
          <w:szCs w:val="24"/>
        </w:rPr>
        <w:t>iet Domini</w:t>
      </w:r>
      <w:r w:rsidR="007A1696" w:rsidRPr="00793E43">
        <w:rPr>
          <w:rFonts w:ascii="Times New Roman" w:hAnsi="Times New Roman" w:cs="Times New Roman"/>
          <w:sz w:val="24"/>
          <w:szCs w:val="24"/>
        </w:rPr>
        <w:t xml:space="preserve"> compassio misereri, quam ipsum miserum</w:t>
      </w:r>
      <w:r w:rsidR="006A5E9A" w:rsidRPr="00793E43">
        <w:rPr>
          <w:rFonts w:ascii="Times New Roman" w:hAnsi="Times New Roman" w:cs="Times New Roman"/>
          <w:sz w:val="24"/>
          <w:szCs w:val="24"/>
        </w:rPr>
        <w:t xml:space="preserve"> compassio</w:t>
      </w:r>
      <w:r w:rsidR="007A1696" w:rsidRPr="00793E43">
        <w:rPr>
          <w:rFonts w:ascii="Times New Roman" w:hAnsi="Times New Roman" w:cs="Times New Roman"/>
          <w:sz w:val="24"/>
          <w:szCs w:val="24"/>
        </w:rPr>
        <w:t xml:space="preserve"> sui. Vnde dicit Anselmus, </w:t>
      </w:r>
      <w:r w:rsidR="00367479" w:rsidRPr="00793E43">
        <w:rPr>
          <w:rFonts w:ascii="Times New Roman" w:hAnsi="Times New Roman" w:cs="Times New Roman"/>
          <w:sz w:val="24"/>
          <w:szCs w:val="24"/>
        </w:rPr>
        <w:t>i</w:t>
      </w:r>
      <w:r w:rsidR="001A15FD" w:rsidRPr="00793E43">
        <w:rPr>
          <w:rFonts w:ascii="Times New Roman" w:hAnsi="Times New Roman" w:cs="Times New Roman"/>
          <w:sz w:val="24"/>
          <w:szCs w:val="24"/>
        </w:rPr>
        <w:t>njuriam diuine misericordie</w:t>
      </w:r>
      <w:r w:rsidR="0033323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A15FD" w:rsidRPr="00793E43">
        <w:rPr>
          <w:rFonts w:ascii="Times New Roman" w:hAnsi="Times New Roman" w:cs="Times New Roman"/>
          <w:sz w:val="24"/>
          <w:szCs w:val="24"/>
        </w:rPr>
        <w:t>/f. 70rb/</w:t>
      </w:r>
      <w:r w:rsidR="0033323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A15FD" w:rsidRPr="00793E43">
        <w:rPr>
          <w:rFonts w:ascii="Times New Roman" w:hAnsi="Times New Roman" w:cs="Times New Roman"/>
          <w:sz w:val="24"/>
          <w:szCs w:val="24"/>
        </w:rPr>
        <w:t>facimus, si in quacumque miseria nostra de Dei misericordia desperamus. Quando peccas, tollis tibi bonitatem tuam. Vnde Augustinus, sicut sintilla</w:t>
      </w:r>
      <w:r w:rsidR="0033323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A15FD" w:rsidRPr="00793E43">
        <w:rPr>
          <w:rFonts w:ascii="Times New Roman" w:hAnsi="Times New Roman" w:cs="Times New Roman"/>
          <w:sz w:val="24"/>
          <w:szCs w:val="24"/>
        </w:rPr>
        <w:t>ignis in medio mari</w:t>
      </w:r>
      <w:r w:rsidR="007E6203" w:rsidRPr="00793E43">
        <w:rPr>
          <w:rFonts w:ascii="Times New Roman" w:hAnsi="Times New Roman" w:cs="Times New Roman"/>
          <w:sz w:val="24"/>
          <w:szCs w:val="24"/>
        </w:rPr>
        <w:t>,</w:t>
      </w:r>
      <w:r w:rsidR="001A15FD" w:rsidRPr="00793E43">
        <w:rPr>
          <w:rFonts w:ascii="Times New Roman" w:hAnsi="Times New Roman" w:cs="Times New Roman"/>
          <w:sz w:val="24"/>
          <w:szCs w:val="24"/>
        </w:rPr>
        <w:t xml:space="preserve"> sic omnis malicia tua ad bonitatem Dei.</w:t>
      </w:r>
      <w:r w:rsidR="00017AF9" w:rsidRPr="0079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31" w:rsidRPr="00793E43" w:rsidRDefault="00017AF9" w:rsidP="007F26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Item</w:t>
      </w:r>
      <w:r w:rsidR="00D90CF9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Augustinus, </w:t>
      </w:r>
      <w:bookmarkStart w:id="0" w:name="_Hlk4326372"/>
      <w:r w:rsidRPr="00793E43">
        <w:rPr>
          <w:rFonts w:ascii="Times New Roman" w:hAnsi="Times New Roman" w:cs="Times New Roman"/>
          <w:sz w:val="24"/>
          <w:szCs w:val="24"/>
        </w:rPr>
        <w:t xml:space="preserve">libro </w:t>
      </w:r>
      <w:r w:rsidRPr="00793E43">
        <w:rPr>
          <w:rFonts w:ascii="Times New Roman" w:hAnsi="Times New Roman" w:cs="Times New Roman"/>
          <w:i/>
          <w:sz w:val="24"/>
          <w:szCs w:val="24"/>
        </w:rPr>
        <w:t>De penitentia</w:t>
      </w:r>
      <w:r w:rsidRPr="00793E43">
        <w:rPr>
          <w:rFonts w:ascii="Times New Roman" w:hAnsi="Times New Roman" w:cs="Times New Roman"/>
          <w:sz w:val="24"/>
          <w:szCs w:val="24"/>
        </w:rPr>
        <w:t xml:space="preserve"> c. 5</w:t>
      </w:r>
      <w:bookmarkEnd w:id="0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r w:rsidR="007E6203" w:rsidRPr="00793E43">
        <w:rPr>
          <w:rFonts w:ascii="Times New Roman" w:hAnsi="Times New Roman" w:cs="Times New Roman"/>
          <w:sz w:val="24"/>
          <w:szCs w:val="24"/>
        </w:rPr>
        <w:t>e</w:t>
      </w:r>
      <w:r w:rsidR="00017623" w:rsidRPr="00793E43">
        <w:rPr>
          <w:rFonts w:ascii="Times New Roman" w:hAnsi="Times New Roman" w:cs="Times New Roman"/>
          <w:sz w:val="24"/>
          <w:szCs w:val="24"/>
        </w:rPr>
        <w:t>go baptizatus in Christo</w:t>
      </w:r>
      <w:r w:rsidR="007E6203" w:rsidRPr="00793E43">
        <w:rPr>
          <w:rFonts w:ascii="Times New Roman" w:hAnsi="Times New Roman" w:cs="Times New Roman"/>
          <w:sz w:val="24"/>
          <w:szCs w:val="24"/>
        </w:rPr>
        <w:t>,</w:t>
      </w:r>
      <w:r w:rsidR="00017623" w:rsidRPr="00793E43">
        <w:rPr>
          <w:rFonts w:ascii="Times New Roman" w:hAnsi="Times New Roman" w:cs="Times New Roman"/>
          <w:sz w:val="24"/>
          <w:szCs w:val="24"/>
        </w:rPr>
        <w:t xml:space="preserve"> emundor ab o</w:t>
      </w:r>
      <w:r w:rsidR="007E6203" w:rsidRPr="00793E43">
        <w:rPr>
          <w:rFonts w:ascii="Times New Roman" w:hAnsi="Times New Roman" w:cs="Times New Roman"/>
          <w:sz w:val="24"/>
          <w:szCs w:val="24"/>
        </w:rPr>
        <w:t>mni delicto, sed fortei reuerto</w:t>
      </w:r>
      <w:r w:rsidR="00017623" w:rsidRPr="00793E43">
        <w:rPr>
          <w:rFonts w:ascii="Times New Roman" w:hAnsi="Times New Roman" w:cs="Times New Roman"/>
          <w:sz w:val="24"/>
          <w:szCs w:val="24"/>
        </w:rPr>
        <w:t>r ad vomitum</w:t>
      </w:r>
      <w:r w:rsidR="007E6203" w:rsidRPr="00793E43">
        <w:rPr>
          <w:rFonts w:ascii="Times New Roman" w:hAnsi="Times New Roman" w:cs="Times New Roman"/>
          <w:sz w:val="24"/>
          <w:szCs w:val="24"/>
        </w:rPr>
        <w:t>.</w:t>
      </w:r>
      <w:r w:rsidR="00017623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7E6203" w:rsidRPr="00793E43">
        <w:rPr>
          <w:rFonts w:ascii="Times New Roman" w:hAnsi="Times New Roman" w:cs="Times New Roman"/>
          <w:sz w:val="24"/>
          <w:szCs w:val="24"/>
        </w:rPr>
        <w:t>Q</w:t>
      </w:r>
      <w:r w:rsidR="00017623" w:rsidRPr="00793E43">
        <w:rPr>
          <w:rFonts w:ascii="Times New Roman" w:hAnsi="Times New Roman" w:cs="Times New Roman"/>
          <w:sz w:val="24"/>
          <w:szCs w:val="24"/>
        </w:rPr>
        <w:t>uo a spiritu eius</w:t>
      </w:r>
      <w:r w:rsidR="007E6203" w:rsidRPr="00793E43">
        <w:rPr>
          <w:rFonts w:ascii="Times New Roman" w:hAnsi="Times New Roman" w:cs="Times New Roman"/>
          <w:sz w:val="24"/>
          <w:szCs w:val="24"/>
        </w:rPr>
        <w:t>,</w:t>
      </w:r>
      <w:r w:rsidR="00017623" w:rsidRPr="00793E43">
        <w:rPr>
          <w:rFonts w:ascii="Times New Roman" w:hAnsi="Times New Roman" w:cs="Times New Roman"/>
          <w:sz w:val="24"/>
          <w:szCs w:val="24"/>
        </w:rPr>
        <w:t xml:space="preserve"> quo ibo nisi ad </w:t>
      </w:r>
      <w:r w:rsidR="00017623" w:rsidRPr="00793E43">
        <w:rPr>
          <w:rFonts w:ascii="Times New Roman" w:hAnsi="Times New Roman" w:cs="Times New Roman"/>
          <w:sz w:val="24"/>
          <w:szCs w:val="24"/>
        </w:rPr>
        <w:lastRenderedPageBreak/>
        <w:t>misericordiam eius penitentedo. Nemo enim recte fugit ab illo</w:t>
      </w:r>
      <w:r w:rsidR="007E6203" w:rsidRPr="00793E43">
        <w:rPr>
          <w:rFonts w:ascii="Times New Roman" w:hAnsi="Times New Roman" w:cs="Times New Roman"/>
          <w:sz w:val="24"/>
          <w:szCs w:val="24"/>
        </w:rPr>
        <w:t>,</w:t>
      </w:r>
      <w:r w:rsidR="00FF246F" w:rsidRPr="00793E43">
        <w:rPr>
          <w:rFonts w:ascii="Times New Roman" w:hAnsi="Times New Roman" w:cs="Times New Roman"/>
          <w:sz w:val="24"/>
          <w:szCs w:val="24"/>
        </w:rPr>
        <w:t xml:space="preserve"> nisi ad</w:t>
      </w:r>
      <w:r w:rsidR="00017623" w:rsidRPr="00793E43">
        <w:rPr>
          <w:rFonts w:ascii="Times New Roman" w:hAnsi="Times New Roman" w:cs="Times New Roman"/>
          <w:sz w:val="24"/>
          <w:szCs w:val="24"/>
        </w:rPr>
        <w:t xml:space="preserve"> illum</w:t>
      </w:r>
      <w:r w:rsidR="007E6203" w:rsidRPr="00793E43">
        <w:rPr>
          <w:rFonts w:ascii="Times New Roman" w:hAnsi="Times New Roman" w:cs="Times New Roman"/>
          <w:sz w:val="24"/>
          <w:szCs w:val="24"/>
        </w:rPr>
        <w:t>, ab eius seueritate ad eiu</w:t>
      </w:r>
      <w:r w:rsidR="00017623" w:rsidRPr="00793E43">
        <w:rPr>
          <w:rFonts w:ascii="Times New Roman" w:hAnsi="Times New Roman" w:cs="Times New Roman"/>
          <w:sz w:val="24"/>
          <w:szCs w:val="24"/>
        </w:rPr>
        <w:t xml:space="preserve">s bonitatem. </w:t>
      </w:r>
    </w:p>
    <w:p w:rsidR="000D61D6" w:rsidRPr="00793E43" w:rsidRDefault="00017623" w:rsidP="007F26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 xml:space="preserve">Tercio, </w:t>
      </w:r>
      <w:bookmarkStart w:id="1" w:name="_Hlk4326499"/>
      <w:r w:rsidRPr="00793E43">
        <w:rPr>
          <w:rFonts w:ascii="Times New Roman" w:hAnsi="Times New Roman" w:cs="Times New Roman"/>
          <w:sz w:val="24"/>
          <w:szCs w:val="24"/>
        </w:rPr>
        <w:t xml:space="preserve">libro </w:t>
      </w:r>
      <w:r w:rsidRPr="00793E43">
        <w:rPr>
          <w:rFonts w:ascii="Times New Roman" w:hAnsi="Times New Roman" w:cs="Times New Roman"/>
          <w:i/>
          <w:sz w:val="24"/>
          <w:szCs w:val="24"/>
        </w:rPr>
        <w:t>Declamationes</w:t>
      </w:r>
      <w:r w:rsidRPr="00793E43">
        <w:rPr>
          <w:rFonts w:ascii="Times New Roman" w:hAnsi="Times New Roman" w:cs="Times New Roman"/>
          <w:sz w:val="24"/>
          <w:szCs w:val="24"/>
        </w:rPr>
        <w:t xml:space="preserve"> prima</w:t>
      </w:r>
      <w:bookmarkEnd w:id="1"/>
      <w:r w:rsidRPr="00793E43">
        <w:rPr>
          <w:rFonts w:ascii="Times New Roman" w:hAnsi="Times New Roman" w:cs="Times New Roman"/>
          <w:sz w:val="24"/>
          <w:szCs w:val="24"/>
        </w:rPr>
        <w:t>, dicitur quod lex fuit apud Romanos quod cecus de publico mill</w:t>
      </w:r>
      <w:r w:rsidR="00905BBE" w:rsidRPr="00793E43">
        <w:rPr>
          <w:rFonts w:ascii="Times New Roman" w:hAnsi="Times New Roman" w:cs="Times New Roman"/>
          <w:sz w:val="24"/>
          <w:szCs w:val="24"/>
        </w:rPr>
        <w:t xml:space="preserve">e denarios accipiat. Vnde </w:t>
      </w:r>
      <w:r w:rsidR="00EC39F4" w:rsidRPr="00793E43">
        <w:rPr>
          <w:rFonts w:ascii="Times New Roman" w:hAnsi="Times New Roman" w:cs="Times New Roman"/>
          <w:sz w:val="24"/>
          <w:szCs w:val="24"/>
        </w:rPr>
        <w:t>decem</w:t>
      </w:r>
      <w:r w:rsidR="00905BBE" w:rsidRPr="00793E43">
        <w:rPr>
          <w:rFonts w:ascii="Times New Roman" w:hAnsi="Times New Roman" w:cs="Times New Roman"/>
          <w:sz w:val="24"/>
          <w:szCs w:val="24"/>
        </w:rPr>
        <w:t xml:space="preserve"> adolescentes</w:t>
      </w:r>
      <w:r w:rsidR="00FF246F" w:rsidRPr="00793E43">
        <w:rPr>
          <w:rFonts w:ascii="Times New Roman" w:hAnsi="Times New Roman" w:cs="Times New Roman"/>
          <w:sz w:val="24"/>
          <w:szCs w:val="24"/>
        </w:rPr>
        <w:t>,</w:t>
      </w:r>
      <w:r w:rsidR="00905BBE" w:rsidRPr="00793E43">
        <w:rPr>
          <w:rFonts w:ascii="Times New Roman" w:hAnsi="Times New Roman" w:cs="Times New Roman"/>
          <w:sz w:val="24"/>
          <w:szCs w:val="24"/>
        </w:rPr>
        <w:t xml:space="preserve"> cum bona sua consumpsissent</w:t>
      </w:r>
      <w:r w:rsidR="00FF246F" w:rsidRPr="00793E43">
        <w:rPr>
          <w:rFonts w:ascii="Times New Roman" w:hAnsi="Times New Roman" w:cs="Times New Roman"/>
          <w:sz w:val="24"/>
          <w:szCs w:val="24"/>
        </w:rPr>
        <w:t>,</w:t>
      </w:r>
      <w:r w:rsidR="00905BBE" w:rsidRPr="00793E43">
        <w:rPr>
          <w:rFonts w:ascii="Times New Roman" w:hAnsi="Times New Roman" w:cs="Times New Roman"/>
          <w:sz w:val="24"/>
          <w:szCs w:val="24"/>
        </w:rPr>
        <w:t xml:space="preserve"> sortiti sunt inter se ut cuius nomen exisset ex</w:t>
      </w:r>
      <w:r w:rsidR="00FF246F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905BBE" w:rsidRPr="00793E43">
        <w:rPr>
          <w:rFonts w:ascii="Times New Roman" w:hAnsi="Times New Roman" w:cs="Times New Roman"/>
          <w:sz w:val="24"/>
          <w:szCs w:val="24"/>
        </w:rPr>
        <w:t>pacto</w:t>
      </w:r>
      <w:r w:rsidR="0033323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905BBE" w:rsidRPr="00793E43">
        <w:rPr>
          <w:rFonts w:ascii="Times New Roman" w:hAnsi="Times New Roman" w:cs="Times New Roman"/>
          <w:sz w:val="24"/>
          <w:szCs w:val="24"/>
        </w:rPr>
        <w:t>excecaretur ut sic acciperet mille denarios</w:t>
      </w:r>
      <w:r w:rsidR="00FF246F" w:rsidRPr="00793E43">
        <w:rPr>
          <w:rFonts w:ascii="Times New Roman" w:hAnsi="Times New Roman" w:cs="Times New Roman"/>
          <w:sz w:val="24"/>
          <w:szCs w:val="24"/>
        </w:rPr>
        <w:t>. N</w:t>
      </w:r>
      <w:r w:rsidR="00905BBE" w:rsidRPr="00793E43">
        <w:rPr>
          <w:rFonts w:ascii="Times New Roman" w:hAnsi="Times New Roman" w:cs="Times New Roman"/>
          <w:sz w:val="24"/>
          <w:szCs w:val="24"/>
        </w:rPr>
        <w:t>egatur. Eo quod intencio</w:t>
      </w:r>
      <w:r w:rsidR="0033323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905BBE" w:rsidRPr="00793E43">
        <w:rPr>
          <w:rFonts w:ascii="Times New Roman" w:hAnsi="Times New Roman" w:cs="Times New Roman"/>
          <w:sz w:val="24"/>
          <w:szCs w:val="24"/>
        </w:rPr>
        <w:t>legis non sit ut homines se excecent</w:t>
      </w:r>
      <w:r w:rsidR="00FF246F" w:rsidRPr="00793E43">
        <w:rPr>
          <w:rFonts w:ascii="Times New Roman" w:hAnsi="Times New Roman" w:cs="Times New Roman"/>
          <w:sz w:val="24"/>
          <w:szCs w:val="24"/>
        </w:rPr>
        <w:t>.</w:t>
      </w:r>
      <w:r w:rsidR="00444DA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F246F" w:rsidRPr="00793E43">
        <w:rPr>
          <w:rFonts w:ascii="Times New Roman" w:hAnsi="Times New Roman" w:cs="Times New Roman"/>
          <w:sz w:val="24"/>
          <w:szCs w:val="24"/>
        </w:rPr>
        <w:t>I</w:t>
      </w:r>
      <w:r w:rsidR="00444DA6" w:rsidRPr="00793E43">
        <w:rPr>
          <w:rFonts w:ascii="Times New Roman" w:hAnsi="Times New Roman" w:cs="Times New Roman"/>
          <w:sz w:val="24"/>
          <w:szCs w:val="24"/>
        </w:rPr>
        <w:t>mmo tunc esset</w:t>
      </w:r>
      <w:r w:rsidR="00333231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F246F" w:rsidRPr="00793E43">
        <w:rPr>
          <w:rFonts w:ascii="Times New Roman" w:hAnsi="Times New Roman" w:cs="Times New Roman"/>
          <w:sz w:val="24"/>
          <w:szCs w:val="24"/>
        </w:rPr>
        <w:t>talis lex abrog</w:t>
      </w:r>
      <w:r w:rsidR="00444DA6" w:rsidRPr="00793E43">
        <w:rPr>
          <w:rFonts w:ascii="Times New Roman" w:hAnsi="Times New Roman" w:cs="Times New Roman"/>
          <w:sz w:val="24"/>
          <w:szCs w:val="24"/>
        </w:rPr>
        <w:t>an</w:t>
      </w:r>
      <w:r w:rsidR="00FF246F" w:rsidRPr="00793E43">
        <w:rPr>
          <w:rFonts w:ascii="Times New Roman" w:hAnsi="Times New Roman" w:cs="Times New Roman"/>
          <w:sz w:val="24"/>
          <w:szCs w:val="24"/>
        </w:rPr>
        <w:t>d</w:t>
      </w:r>
      <w:r w:rsidR="00444DA6" w:rsidRPr="00793E43">
        <w:rPr>
          <w:rFonts w:ascii="Times New Roman" w:hAnsi="Times New Roman" w:cs="Times New Roman"/>
          <w:sz w:val="24"/>
          <w:szCs w:val="24"/>
        </w:rPr>
        <w:t>e</w:t>
      </w:r>
      <w:r w:rsidR="00FF246F" w:rsidRPr="00793E43">
        <w:rPr>
          <w:rFonts w:ascii="Times New Roman" w:hAnsi="Times New Roman" w:cs="Times New Roman"/>
          <w:sz w:val="24"/>
          <w:szCs w:val="24"/>
        </w:rPr>
        <w:t>.</w:t>
      </w:r>
      <w:r w:rsidR="00444DA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F246F" w:rsidRPr="00793E43">
        <w:rPr>
          <w:rFonts w:ascii="Times New Roman" w:hAnsi="Times New Roman" w:cs="Times New Roman"/>
          <w:sz w:val="24"/>
          <w:szCs w:val="24"/>
        </w:rPr>
        <w:t>Q</w:t>
      </w:r>
      <w:r w:rsidR="00444DA6" w:rsidRPr="00793E43">
        <w:rPr>
          <w:rFonts w:ascii="Times New Roman" w:hAnsi="Times New Roman" w:cs="Times New Roman"/>
          <w:sz w:val="24"/>
          <w:szCs w:val="24"/>
        </w:rPr>
        <w:t>u</w:t>
      </w:r>
      <w:r w:rsidR="00F81691" w:rsidRPr="00793E43">
        <w:rPr>
          <w:rFonts w:ascii="Times New Roman" w:hAnsi="Times New Roman" w:cs="Times New Roman"/>
          <w:sz w:val="24"/>
          <w:szCs w:val="24"/>
        </w:rPr>
        <w:t>od si sic mille homines excecar</w:t>
      </w:r>
      <w:r w:rsidR="00444DA6" w:rsidRPr="00793E43">
        <w:rPr>
          <w:rFonts w:ascii="Times New Roman" w:hAnsi="Times New Roman" w:cs="Times New Roman"/>
          <w:sz w:val="24"/>
          <w:szCs w:val="24"/>
        </w:rPr>
        <w:t>ent</w:t>
      </w:r>
      <w:r w:rsidR="00F81691" w:rsidRPr="00793E43">
        <w:rPr>
          <w:rFonts w:ascii="Times New Roman" w:hAnsi="Times New Roman" w:cs="Times New Roman"/>
          <w:sz w:val="24"/>
          <w:szCs w:val="24"/>
        </w:rPr>
        <w:t>,</w:t>
      </w:r>
      <w:r w:rsidR="00444DA6" w:rsidRPr="00793E43">
        <w:rPr>
          <w:rFonts w:ascii="Times New Roman" w:hAnsi="Times New Roman" w:cs="Times New Roman"/>
          <w:sz w:val="24"/>
          <w:szCs w:val="24"/>
        </w:rPr>
        <w:t xml:space="preserve"> ut sic possent accipere</w:t>
      </w:r>
      <w:r w:rsidR="00F81691" w:rsidRPr="00793E43">
        <w:rPr>
          <w:rFonts w:ascii="Times New Roman" w:hAnsi="Times New Roman" w:cs="Times New Roman"/>
          <w:sz w:val="24"/>
          <w:szCs w:val="24"/>
        </w:rPr>
        <w:t>.</w:t>
      </w:r>
      <w:r w:rsidR="00444DA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81691" w:rsidRPr="00793E43">
        <w:rPr>
          <w:rFonts w:ascii="Times New Roman" w:hAnsi="Times New Roman" w:cs="Times New Roman"/>
          <w:sz w:val="24"/>
          <w:szCs w:val="24"/>
        </w:rPr>
        <w:t>R</w:t>
      </w:r>
      <w:r w:rsidR="00444DA6" w:rsidRPr="00793E43">
        <w:rPr>
          <w:rFonts w:ascii="Times New Roman" w:hAnsi="Times New Roman" w:cs="Times New Roman"/>
          <w:sz w:val="24"/>
          <w:szCs w:val="24"/>
        </w:rPr>
        <w:t>es publica debilitatem consolatur</w:t>
      </w:r>
      <w:r w:rsidR="00F81691" w:rsidRPr="00793E43">
        <w:rPr>
          <w:rFonts w:ascii="Times New Roman" w:hAnsi="Times New Roman" w:cs="Times New Roman"/>
          <w:sz w:val="24"/>
          <w:szCs w:val="24"/>
        </w:rPr>
        <w:t>,</w:t>
      </w:r>
      <w:r w:rsidR="00444DA6" w:rsidRPr="00793E43">
        <w:rPr>
          <w:rFonts w:ascii="Times New Roman" w:hAnsi="Times New Roman" w:cs="Times New Roman"/>
          <w:sz w:val="24"/>
          <w:szCs w:val="24"/>
        </w:rPr>
        <w:t xml:space="preserve"> non emit</w:t>
      </w:r>
      <w:r w:rsidR="00F81691" w:rsidRPr="00793E43">
        <w:rPr>
          <w:rFonts w:ascii="Times New Roman" w:hAnsi="Times New Roman" w:cs="Times New Roman"/>
          <w:sz w:val="24"/>
          <w:szCs w:val="24"/>
        </w:rPr>
        <w:t>. Sic ad proximum</w:t>
      </w:r>
      <w:r w:rsidR="000B535C" w:rsidRPr="00793E43">
        <w:rPr>
          <w:rFonts w:ascii="Times New Roman" w:hAnsi="Times New Roman" w:cs="Times New Roman"/>
          <w:sz w:val="24"/>
          <w:szCs w:val="24"/>
        </w:rPr>
        <w:t>,</w:t>
      </w:r>
      <w:r w:rsidR="00F81691" w:rsidRPr="00793E43">
        <w:rPr>
          <w:rFonts w:ascii="Times New Roman" w:hAnsi="Times New Roman" w:cs="Times New Roman"/>
          <w:sz w:val="24"/>
          <w:szCs w:val="24"/>
        </w:rPr>
        <w:t xml:space="preserve"> misericor</w:t>
      </w:r>
      <w:r w:rsidR="00444DA6" w:rsidRPr="00793E43">
        <w:rPr>
          <w:rFonts w:ascii="Times New Roman" w:hAnsi="Times New Roman" w:cs="Times New Roman"/>
          <w:sz w:val="24"/>
          <w:szCs w:val="24"/>
        </w:rPr>
        <w:t>dia Dei non subuenit illi</w:t>
      </w:r>
      <w:r w:rsidR="00F70F8F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444DA6" w:rsidRPr="00793E43">
        <w:rPr>
          <w:rFonts w:ascii="Times New Roman" w:hAnsi="Times New Roman" w:cs="Times New Roman"/>
          <w:sz w:val="24"/>
          <w:szCs w:val="24"/>
        </w:rPr>
        <w:t>qui voluntarie peccat</w:t>
      </w:r>
      <w:r w:rsidR="00F81691" w:rsidRPr="00793E43">
        <w:rPr>
          <w:rFonts w:ascii="Times New Roman" w:hAnsi="Times New Roman" w:cs="Times New Roman"/>
          <w:sz w:val="24"/>
          <w:szCs w:val="24"/>
        </w:rPr>
        <w:t>,</w:t>
      </w:r>
      <w:r w:rsidR="00444DA6" w:rsidRPr="00793E43">
        <w:rPr>
          <w:rFonts w:ascii="Times New Roman" w:hAnsi="Times New Roman" w:cs="Times New Roman"/>
          <w:sz w:val="24"/>
          <w:szCs w:val="24"/>
        </w:rPr>
        <w:t xml:space="preserve"> sed qui mutus detinetur, Heb. 10[:26]: </w:t>
      </w:r>
      <w:r w:rsidR="00444DA6" w:rsidRPr="00793E43">
        <w:rPr>
          <w:rFonts w:ascii="Times New Roman" w:hAnsi="Times New Roman" w:cs="Times New Roman"/>
          <w:i/>
          <w:sz w:val="24"/>
          <w:szCs w:val="24"/>
        </w:rPr>
        <w:t>Voluntarie enim nobis peccantibus post acceptam notitiam veritatis, jam non relinquitur pro peccatis hostia</w:t>
      </w:r>
      <w:r w:rsidR="00444DA6" w:rsidRPr="00793E43">
        <w:rPr>
          <w:rFonts w:ascii="Times New Roman" w:hAnsi="Times New Roman" w:cs="Times New Roman"/>
          <w:sz w:val="24"/>
          <w:szCs w:val="24"/>
        </w:rPr>
        <w:t>. Hic querit Augustinus</w:t>
      </w:r>
      <w:r w:rsidR="004A6CAD" w:rsidRPr="00793E43">
        <w:rPr>
          <w:rFonts w:ascii="Times New Roman" w:hAnsi="Times New Roman" w:cs="Times New Roman"/>
          <w:sz w:val="24"/>
          <w:szCs w:val="24"/>
        </w:rPr>
        <w:t xml:space="preserve"> in suo pr</w:t>
      </w:r>
      <w:r w:rsidR="00F96EFC" w:rsidRPr="00793E43">
        <w:rPr>
          <w:rFonts w:ascii="Times New Roman" w:hAnsi="Times New Roman" w:cs="Times New Roman"/>
          <w:sz w:val="24"/>
          <w:szCs w:val="24"/>
        </w:rPr>
        <w:t>imo</w:t>
      </w:r>
      <w:r w:rsidR="004A6CAD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96EFC" w:rsidRPr="00793E43">
        <w:rPr>
          <w:rFonts w:ascii="Times New Roman" w:hAnsi="Times New Roman" w:cs="Times New Roman"/>
          <w:i/>
          <w:sz w:val="24"/>
          <w:szCs w:val="24"/>
        </w:rPr>
        <w:t>S</w:t>
      </w:r>
      <w:r w:rsidR="004A6CAD" w:rsidRPr="00793E43">
        <w:rPr>
          <w:rFonts w:ascii="Times New Roman" w:hAnsi="Times New Roman" w:cs="Times New Roman"/>
          <w:i/>
          <w:sz w:val="24"/>
          <w:szCs w:val="24"/>
        </w:rPr>
        <w:t>ol</w:t>
      </w:r>
      <w:r w:rsidR="00F96EFC" w:rsidRPr="00793E43">
        <w:rPr>
          <w:rFonts w:ascii="Times New Roman" w:hAnsi="Times New Roman" w:cs="Times New Roman"/>
          <w:i/>
          <w:sz w:val="24"/>
          <w:szCs w:val="24"/>
        </w:rPr>
        <w:t>iloquia</w:t>
      </w:r>
      <w:r w:rsidR="004A6CAD" w:rsidRPr="00793E43">
        <w:rPr>
          <w:rFonts w:ascii="Times New Roman" w:hAnsi="Times New Roman" w:cs="Times New Roman"/>
          <w:sz w:val="24"/>
          <w:szCs w:val="24"/>
        </w:rPr>
        <w:t xml:space="preserve"> c. 9</w:t>
      </w:r>
      <w:r w:rsidR="0033693C" w:rsidRPr="00793E43">
        <w:rPr>
          <w:rFonts w:ascii="Times New Roman" w:hAnsi="Times New Roman" w:cs="Times New Roman"/>
          <w:sz w:val="24"/>
          <w:szCs w:val="24"/>
        </w:rPr>
        <w:t>.</w:t>
      </w:r>
      <w:r w:rsidR="004A6CAD" w:rsidRPr="00793E43">
        <w:rPr>
          <w:rFonts w:ascii="Times New Roman" w:hAnsi="Times New Roman" w:cs="Times New Roman"/>
          <w:sz w:val="24"/>
          <w:szCs w:val="24"/>
        </w:rPr>
        <w:t xml:space="preserve"> Vnde est quod Deus uult saluare malos cum ipse sit summe iustus</w:t>
      </w:r>
      <w:r w:rsidR="00A11589" w:rsidRPr="00793E43">
        <w:rPr>
          <w:rFonts w:ascii="Times New Roman" w:hAnsi="Times New Roman" w:cs="Times New Roman"/>
          <w:sz w:val="24"/>
          <w:szCs w:val="24"/>
        </w:rPr>
        <w:t>. E</w:t>
      </w:r>
      <w:r w:rsidR="004A6CAD" w:rsidRPr="00793E43">
        <w:rPr>
          <w:rFonts w:ascii="Times New Roman" w:hAnsi="Times New Roman" w:cs="Times New Roman"/>
          <w:sz w:val="24"/>
          <w:szCs w:val="24"/>
        </w:rPr>
        <w:t>t respondit quamuis Deus summe iustus et summus bonus</w:t>
      </w:r>
      <w:r w:rsidR="00A11589" w:rsidRPr="00793E43">
        <w:rPr>
          <w:rFonts w:ascii="Times New Roman" w:hAnsi="Times New Roman" w:cs="Times New Roman"/>
          <w:sz w:val="24"/>
          <w:szCs w:val="24"/>
        </w:rPr>
        <w:t>,</w:t>
      </w:r>
      <w:r w:rsidR="004A6CAD" w:rsidRPr="00793E43">
        <w:rPr>
          <w:rFonts w:ascii="Times New Roman" w:hAnsi="Times New Roman" w:cs="Times New Roman"/>
          <w:sz w:val="24"/>
          <w:szCs w:val="24"/>
        </w:rPr>
        <w:t xml:space="preserve"> minus tamen bonus foret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4A6CAD" w:rsidRPr="00793E43">
        <w:rPr>
          <w:rFonts w:ascii="Times New Roman" w:hAnsi="Times New Roman" w:cs="Times New Roman"/>
          <w:sz w:val="24"/>
          <w:szCs w:val="24"/>
        </w:rPr>
        <w:t>si nulli malo bonus esset</w:t>
      </w:r>
      <w:r w:rsidR="00A11589" w:rsidRPr="00793E43">
        <w:rPr>
          <w:rFonts w:ascii="Times New Roman" w:hAnsi="Times New Roman" w:cs="Times New Roman"/>
          <w:sz w:val="24"/>
          <w:szCs w:val="24"/>
        </w:rPr>
        <w:t>.</w:t>
      </w:r>
      <w:r w:rsidR="004A6CAD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A11589" w:rsidRPr="00793E43">
        <w:rPr>
          <w:rFonts w:ascii="Times New Roman" w:hAnsi="Times New Roman" w:cs="Times New Roman"/>
          <w:sz w:val="24"/>
          <w:szCs w:val="24"/>
        </w:rPr>
        <w:t>M</w:t>
      </w:r>
      <w:r w:rsidR="004A6CAD" w:rsidRPr="00793E43">
        <w:rPr>
          <w:rFonts w:ascii="Times New Roman" w:hAnsi="Times New Roman" w:cs="Times New Roman"/>
          <w:sz w:val="24"/>
          <w:szCs w:val="24"/>
        </w:rPr>
        <w:t>elior nempe est ille qui bonus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4A6CAD" w:rsidRPr="00793E43">
        <w:rPr>
          <w:rFonts w:ascii="Times New Roman" w:hAnsi="Times New Roman" w:cs="Times New Roman"/>
          <w:sz w:val="24"/>
          <w:szCs w:val="24"/>
        </w:rPr>
        <w:t>et malis bonus est</w:t>
      </w:r>
      <w:r w:rsidR="00A11589" w:rsidRPr="00793E43">
        <w:rPr>
          <w:rFonts w:ascii="Times New Roman" w:hAnsi="Times New Roman" w:cs="Times New Roman"/>
          <w:sz w:val="24"/>
          <w:szCs w:val="24"/>
        </w:rPr>
        <w:t>,</w:t>
      </w:r>
      <w:r w:rsidR="004A6CAD" w:rsidRPr="00793E43">
        <w:rPr>
          <w:rFonts w:ascii="Times New Roman" w:hAnsi="Times New Roman" w:cs="Times New Roman"/>
          <w:sz w:val="24"/>
          <w:szCs w:val="24"/>
        </w:rPr>
        <w:t xml:space="preserve"> qu</w:t>
      </w:r>
      <w:r w:rsidR="00F3219E" w:rsidRPr="00793E43">
        <w:rPr>
          <w:rFonts w:ascii="Times New Roman" w:hAnsi="Times New Roman" w:cs="Times New Roman"/>
          <w:sz w:val="24"/>
          <w:szCs w:val="24"/>
        </w:rPr>
        <w:t>am qui solis bonis bonus est. Secundum Aristoteles,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3219E" w:rsidRPr="00793E43">
        <w:rPr>
          <w:rFonts w:ascii="Times New Roman" w:hAnsi="Times New Roman" w:cs="Times New Roman"/>
          <w:sz w:val="24"/>
          <w:szCs w:val="24"/>
        </w:rPr>
        <w:t xml:space="preserve">secundo </w:t>
      </w:r>
      <w:r w:rsidR="00F3219E" w:rsidRPr="00793E43">
        <w:rPr>
          <w:rFonts w:ascii="Times New Roman" w:hAnsi="Times New Roman" w:cs="Times New Roman"/>
          <w:i/>
          <w:sz w:val="24"/>
          <w:szCs w:val="24"/>
        </w:rPr>
        <w:t>Rethorice</w:t>
      </w:r>
      <w:r w:rsidR="00F3219E" w:rsidRPr="00793E43">
        <w:rPr>
          <w:rFonts w:ascii="Times New Roman" w:hAnsi="Times New Roman" w:cs="Times New Roman"/>
          <w:sz w:val="24"/>
          <w:szCs w:val="24"/>
        </w:rPr>
        <w:t>, quatuor sunt qui prouocant hominem ad miserendum,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3219E" w:rsidRPr="00793E43">
        <w:rPr>
          <w:rFonts w:ascii="Times New Roman" w:hAnsi="Times New Roman" w:cs="Times New Roman"/>
          <w:sz w:val="24"/>
          <w:szCs w:val="24"/>
        </w:rPr>
        <w:t>scilicet, figura, vox, vestitus, ypocrisis</w:t>
      </w:r>
      <w:r w:rsidR="000C3C98" w:rsidRPr="00793E43">
        <w:rPr>
          <w:rFonts w:ascii="Times New Roman" w:hAnsi="Times New Roman" w:cs="Times New Roman"/>
          <w:sz w:val="24"/>
          <w:szCs w:val="24"/>
        </w:rPr>
        <w:t>.</w:t>
      </w:r>
      <w:r w:rsidR="00F3219E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0C3C98" w:rsidRPr="00793E43">
        <w:rPr>
          <w:rFonts w:ascii="Times New Roman" w:hAnsi="Times New Roman" w:cs="Times New Roman"/>
          <w:sz w:val="24"/>
          <w:szCs w:val="24"/>
        </w:rPr>
        <w:t>H</w:t>
      </w:r>
      <w:r w:rsidR="00F3219E" w:rsidRPr="00793E43">
        <w:rPr>
          <w:rFonts w:ascii="Times New Roman" w:hAnsi="Times New Roman" w:cs="Times New Roman"/>
          <w:sz w:val="24"/>
          <w:szCs w:val="24"/>
        </w:rPr>
        <w:t>ec omnia fratres Joseph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737155" w:rsidRPr="00793E43">
        <w:rPr>
          <w:rFonts w:ascii="Times New Roman" w:hAnsi="Times New Roman" w:cs="Times New Roman"/>
          <w:sz w:val="24"/>
          <w:szCs w:val="24"/>
        </w:rPr>
        <w:t>videntur exprimere quando pet</w:t>
      </w:r>
      <w:r w:rsidR="00F3219E" w:rsidRPr="00793E43">
        <w:rPr>
          <w:rFonts w:ascii="Times New Roman" w:hAnsi="Times New Roman" w:cs="Times New Roman"/>
          <w:sz w:val="24"/>
          <w:szCs w:val="24"/>
        </w:rPr>
        <w:t>ierunt misericordiam pro peccato suo in eum commisso</w:t>
      </w:r>
      <w:r w:rsidR="000C3C98" w:rsidRPr="00793E43">
        <w:rPr>
          <w:rFonts w:ascii="Times New Roman" w:hAnsi="Times New Roman" w:cs="Times New Roman"/>
          <w:sz w:val="24"/>
          <w:szCs w:val="24"/>
        </w:rPr>
        <w:t xml:space="preserve"> [Gen</w:t>
      </w:r>
      <w:r w:rsidR="00F3219E" w:rsidRPr="00793E43">
        <w:rPr>
          <w:rFonts w:ascii="Times New Roman" w:hAnsi="Times New Roman" w:cs="Times New Roman"/>
          <w:sz w:val="24"/>
          <w:szCs w:val="24"/>
        </w:rPr>
        <w:t>.</w:t>
      </w:r>
      <w:r w:rsidR="000C3C98" w:rsidRPr="00793E43">
        <w:rPr>
          <w:rFonts w:ascii="Times New Roman" w:hAnsi="Times New Roman" w:cs="Times New Roman"/>
          <w:sz w:val="24"/>
          <w:szCs w:val="24"/>
        </w:rPr>
        <w:t xml:space="preserve"> 37:31-35].</w:t>
      </w:r>
      <w:r w:rsidR="00F3219E" w:rsidRPr="0079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1D6" w:rsidRPr="00793E43" w:rsidRDefault="00F3219E" w:rsidP="003206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Est autem hic</w:t>
      </w:r>
      <w:r w:rsidR="00B13DB4" w:rsidRPr="00793E43">
        <w:rPr>
          <w:rFonts w:ascii="Times New Roman" w:hAnsi="Times New Roman" w:cs="Times New Roman"/>
          <w:sz w:val="24"/>
          <w:szCs w:val="24"/>
        </w:rPr>
        <w:t xml:space="preserve"> sciendum quod </w:t>
      </w:r>
      <w:r w:rsidR="00737155" w:rsidRPr="00793E43">
        <w:rPr>
          <w:rFonts w:ascii="Times New Roman" w:hAnsi="Times New Roman" w:cs="Times New Roman"/>
          <w:sz w:val="24"/>
          <w:szCs w:val="24"/>
        </w:rPr>
        <w:t>quedam</w:t>
      </w:r>
      <w:r w:rsidR="00B13DB4" w:rsidRPr="00793E43">
        <w:rPr>
          <w:rFonts w:ascii="Times New Roman" w:hAnsi="Times New Roman" w:cs="Times New Roman"/>
          <w:sz w:val="24"/>
          <w:szCs w:val="24"/>
        </w:rPr>
        <w:t xml:space="preserve"> sunt opera misericordie corporalia et quedam spiritualia</w:t>
      </w:r>
      <w:r w:rsidR="00737155" w:rsidRPr="00793E43">
        <w:rPr>
          <w:rFonts w:ascii="Times New Roman" w:hAnsi="Times New Roman" w:cs="Times New Roman"/>
          <w:sz w:val="24"/>
          <w:szCs w:val="24"/>
        </w:rPr>
        <w:t>,</w:t>
      </w:r>
      <w:r w:rsidR="00B13DB4" w:rsidRPr="00793E43">
        <w:rPr>
          <w:rFonts w:ascii="Times New Roman" w:hAnsi="Times New Roman" w:cs="Times New Roman"/>
          <w:sz w:val="24"/>
          <w:szCs w:val="24"/>
        </w:rPr>
        <w:t xml:space="preserve"> pro quibus Deus remunerabit in die iudicii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B13DB4" w:rsidRPr="00793E43">
        <w:rPr>
          <w:rFonts w:ascii="Times New Roman" w:hAnsi="Times New Roman" w:cs="Times New Roman"/>
          <w:sz w:val="24"/>
          <w:szCs w:val="24"/>
        </w:rPr>
        <w:t>sicut patet Matt. 25[:</w:t>
      </w:r>
      <w:r w:rsidR="00655A09" w:rsidRPr="00793E43">
        <w:rPr>
          <w:rFonts w:ascii="Times New Roman" w:hAnsi="Times New Roman" w:cs="Times New Roman"/>
          <w:sz w:val="24"/>
          <w:szCs w:val="24"/>
        </w:rPr>
        <w:t>31-45]. Que notatur hoc versu</w:t>
      </w:r>
      <w:r w:rsidR="002D3F2C" w:rsidRPr="00793E43">
        <w:rPr>
          <w:rFonts w:ascii="Times New Roman" w:hAnsi="Times New Roman" w:cs="Times New Roman"/>
          <w:sz w:val="24"/>
          <w:szCs w:val="24"/>
        </w:rPr>
        <w:t>:</w:t>
      </w:r>
      <w:r w:rsidR="00655A0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62A68" w:rsidRPr="00793E43">
        <w:rPr>
          <w:rFonts w:ascii="Times New Roman" w:hAnsi="Times New Roman" w:cs="Times New Roman"/>
          <w:sz w:val="24"/>
          <w:szCs w:val="24"/>
        </w:rPr>
        <w:t>visito, vestio, poto, cibo,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62A68" w:rsidRPr="00793E43">
        <w:rPr>
          <w:rFonts w:ascii="Times New Roman" w:hAnsi="Times New Roman" w:cs="Times New Roman"/>
          <w:sz w:val="24"/>
          <w:szCs w:val="24"/>
        </w:rPr>
        <w:t>redimo, tego, colligo, condo que exprimuntur Tob. 1[:19].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62A68" w:rsidRPr="00793E43">
        <w:rPr>
          <w:rFonts w:ascii="Times New Roman" w:hAnsi="Times New Roman" w:cs="Times New Roman"/>
          <w:sz w:val="24"/>
          <w:szCs w:val="24"/>
        </w:rPr>
        <w:t>Alia 7. spiritualia notantur hoc versu</w:t>
      </w:r>
      <w:r w:rsidR="002D3F2C" w:rsidRPr="00793E43">
        <w:rPr>
          <w:rFonts w:ascii="Times New Roman" w:hAnsi="Times New Roman" w:cs="Times New Roman"/>
          <w:sz w:val="24"/>
          <w:szCs w:val="24"/>
        </w:rPr>
        <w:t>:</w:t>
      </w:r>
      <w:r w:rsidR="00162A68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D3F2C" w:rsidRPr="00793E43">
        <w:rPr>
          <w:rFonts w:ascii="Times New Roman" w:hAnsi="Times New Roman" w:cs="Times New Roman"/>
          <w:sz w:val="24"/>
          <w:szCs w:val="24"/>
        </w:rPr>
        <w:t>c</w:t>
      </w:r>
      <w:r w:rsidR="00162A68" w:rsidRPr="00793E43">
        <w:rPr>
          <w:rFonts w:ascii="Times New Roman" w:hAnsi="Times New Roman" w:cs="Times New Roman"/>
          <w:sz w:val="24"/>
          <w:szCs w:val="24"/>
        </w:rPr>
        <w:t>onsule, castiga, solare, remitte, fer, ora</w:t>
      </w:r>
      <w:r w:rsidR="002D3F2C" w:rsidRPr="00793E43">
        <w:rPr>
          <w:rFonts w:ascii="Times New Roman" w:hAnsi="Times New Roman" w:cs="Times New Roman"/>
          <w:sz w:val="24"/>
          <w:szCs w:val="24"/>
        </w:rPr>
        <w:t>,</w:t>
      </w:r>
      <w:r w:rsidR="00162A68" w:rsidRPr="00793E43">
        <w:rPr>
          <w:rFonts w:ascii="Times New Roman" w:hAnsi="Times New Roman" w:cs="Times New Roman"/>
          <w:sz w:val="24"/>
          <w:szCs w:val="24"/>
        </w:rPr>
        <w:t xml:space="preserve"> quorum tria habentur </w:t>
      </w:r>
      <w:r w:rsidR="003A7401" w:rsidRPr="00793E43">
        <w:rPr>
          <w:rFonts w:ascii="Times New Roman" w:hAnsi="Times New Roman" w:cs="Times New Roman"/>
          <w:sz w:val="24"/>
          <w:szCs w:val="24"/>
        </w:rPr>
        <w:t xml:space="preserve">[1] </w:t>
      </w:r>
      <w:r w:rsidR="00162A68" w:rsidRPr="00793E43">
        <w:rPr>
          <w:rFonts w:ascii="Times New Roman" w:hAnsi="Times New Roman" w:cs="Times New Roman"/>
          <w:sz w:val="24"/>
          <w:szCs w:val="24"/>
        </w:rPr>
        <w:t>Thes. 5[:</w:t>
      </w:r>
      <w:r w:rsidR="003A7401" w:rsidRPr="00793E43">
        <w:rPr>
          <w:rFonts w:ascii="Times New Roman" w:hAnsi="Times New Roman" w:cs="Times New Roman"/>
          <w:sz w:val="24"/>
          <w:szCs w:val="24"/>
        </w:rPr>
        <w:t>13]. Alia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3A7401" w:rsidRPr="00793E43">
        <w:rPr>
          <w:rFonts w:ascii="Times New Roman" w:hAnsi="Times New Roman" w:cs="Times New Roman"/>
          <w:sz w:val="24"/>
          <w:szCs w:val="24"/>
        </w:rPr>
        <w:t xml:space="preserve">quatuor in diuersis locis. </w:t>
      </w:r>
    </w:p>
    <w:p w:rsidR="000D61D6" w:rsidRPr="00793E43" w:rsidRDefault="003A7401" w:rsidP="003206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De elemosina ad pauperes vide plus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supra</w:t>
      </w:r>
      <w:r w:rsidR="00737155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c. [122] Elemosina, et infra c. [</w:t>
      </w:r>
      <w:r w:rsidR="002D3F2C" w:rsidRPr="00793E43">
        <w:rPr>
          <w:rFonts w:ascii="Times New Roman" w:hAnsi="Times New Roman" w:cs="Times New Roman"/>
          <w:sz w:val="24"/>
          <w:szCs w:val="24"/>
        </w:rPr>
        <w:t>278</w:t>
      </w:r>
      <w:r w:rsidR="003206CF" w:rsidRPr="00793E43">
        <w:rPr>
          <w:rFonts w:ascii="Times New Roman" w:hAnsi="Times New Roman" w:cs="Times New Roman"/>
          <w:sz w:val="24"/>
          <w:szCs w:val="24"/>
        </w:rPr>
        <w:t xml:space="preserve">] Paupertas. </w:t>
      </w:r>
    </w:p>
    <w:p w:rsidR="000D61D6" w:rsidRPr="00793E43" w:rsidRDefault="003206CF" w:rsidP="003206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lastRenderedPageBreak/>
        <w:t>Vnde Prou. 14[:2</w:t>
      </w:r>
      <w:r w:rsidR="003A7401" w:rsidRPr="00793E43">
        <w:rPr>
          <w:rFonts w:ascii="Times New Roman" w:hAnsi="Times New Roman" w:cs="Times New Roman"/>
          <w:sz w:val="24"/>
          <w:szCs w:val="24"/>
        </w:rPr>
        <w:t xml:space="preserve">1]: </w:t>
      </w:r>
      <w:r w:rsidRPr="00793E43">
        <w:rPr>
          <w:rFonts w:ascii="Times New Roman" w:hAnsi="Times New Roman" w:cs="Times New Roman"/>
          <w:i/>
          <w:sz w:val="24"/>
          <w:szCs w:val="24"/>
        </w:rPr>
        <w:t>Qui miseretur pauperis beatus erit</w:t>
      </w:r>
      <w:r w:rsidRPr="00793E43">
        <w:rPr>
          <w:rFonts w:ascii="Times New Roman" w:hAnsi="Times New Roman" w:cs="Times New Roman"/>
          <w:sz w:val="24"/>
          <w:szCs w:val="24"/>
        </w:rPr>
        <w:t xml:space="preserve">. Et </w:t>
      </w:r>
      <w:r w:rsidRPr="00793E43">
        <w:rPr>
          <w:rFonts w:ascii="Times New Roman" w:hAnsi="Times New Roman" w:cs="Times New Roman"/>
          <w:i/>
          <w:sz w:val="24"/>
          <w:szCs w:val="24"/>
        </w:rPr>
        <w:t>Qui credit in Domino misericordiam diligit</w:t>
      </w:r>
      <w:r w:rsidRPr="00793E43">
        <w:rPr>
          <w:rFonts w:ascii="Times New Roman" w:hAnsi="Times New Roman" w:cs="Times New Roman"/>
          <w:sz w:val="24"/>
          <w:szCs w:val="24"/>
        </w:rPr>
        <w:t>. Nam qui credit alteri tanquam fidei faciliter ei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feneratur, sed Prou. 19[:17] dicitur, </w:t>
      </w:r>
      <w:r w:rsidRPr="00793E43">
        <w:rPr>
          <w:rFonts w:ascii="Times New Roman" w:hAnsi="Times New Roman" w:cs="Times New Roman"/>
          <w:i/>
          <w:sz w:val="24"/>
          <w:szCs w:val="24"/>
        </w:rPr>
        <w:t>Fœneratur Domino qui miseretur pauperis</w:t>
      </w:r>
      <w:r w:rsidRPr="00793E43">
        <w:rPr>
          <w:rFonts w:ascii="Times New Roman" w:hAnsi="Times New Roman" w:cs="Times New Roman"/>
          <w:sz w:val="24"/>
          <w:szCs w:val="24"/>
        </w:rPr>
        <w:t>.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327925"/>
      <w:r w:rsidRPr="00793E43">
        <w:rPr>
          <w:rFonts w:ascii="Times New Roman" w:hAnsi="Times New Roman" w:cs="Times New Roman"/>
          <w:sz w:val="24"/>
          <w:szCs w:val="24"/>
        </w:rPr>
        <w:t xml:space="preserve">Homilia 15, </w:t>
      </w:r>
      <w:r w:rsidRPr="00793E43">
        <w:rPr>
          <w:rFonts w:ascii="Times New Roman" w:hAnsi="Times New Roman" w:cs="Times New Roman"/>
          <w:i/>
          <w:sz w:val="24"/>
          <w:szCs w:val="24"/>
        </w:rPr>
        <w:t>De verbis Domini</w:t>
      </w:r>
      <w:bookmarkEnd w:id="2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r w:rsidR="00FD7ACC" w:rsidRPr="00793E43">
        <w:rPr>
          <w:rFonts w:ascii="Times New Roman" w:hAnsi="Times New Roman" w:cs="Times New Roman"/>
          <w:sz w:val="24"/>
          <w:szCs w:val="24"/>
        </w:rPr>
        <w:t>De misericordia parva</w:t>
      </w:r>
      <w:r w:rsidR="00F233F1" w:rsidRPr="00793E43">
        <w:rPr>
          <w:rFonts w:ascii="Times New Roman" w:hAnsi="Times New Roman" w:cs="Times New Roman"/>
          <w:sz w:val="24"/>
          <w:szCs w:val="24"/>
        </w:rPr>
        <w:t>,</w:t>
      </w:r>
      <w:r w:rsidR="00FD7ACC" w:rsidRPr="00793E43">
        <w:rPr>
          <w:rFonts w:ascii="Times New Roman" w:hAnsi="Times New Roman" w:cs="Times New Roman"/>
          <w:sz w:val="24"/>
          <w:szCs w:val="24"/>
        </w:rPr>
        <w:t xml:space="preserve"> magna nascitur copia</w:t>
      </w:r>
      <w:r w:rsidR="00F233F1" w:rsidRPr="00793E43">
        <w:rPr>
          <w:rFonts w:ascii="Times New Roman" w:hAnsi="Times New Roman" w:cs="Times New Roman"/>
          <w:sz w:val="24"/>
          <w:szCs w:val="24"/>
        </w:rPr>
        <w:t>.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233F1" w:rsidRPr="00793E43">
        <w:rPr>
          <w:rFonts w:ascii="Times New Roman" w:hAnsi="Times New Roman" w:cs="Times New Roman"/>
          <w:sz w:val="24"/>
          <w:szCs w:val="24"/>
        </w:rPr>
        <w:t>F</w:t>
      </w:r>
      <w:r w:rsidR="00FD7ACC" w:rsidRPr="00793E43">
        <w:rPr>
          <w:rFonts w:ascii="Times New Roman" w:hAnsi="Times New Roman" w:cs="Times New Roman"/>
          <w:sz w:val="24"/>
          <w:szCs w:val="24"/>
        </w:rPr>
        <w:t>ecundus est ager pauperum</w:t>
      </w:r>
      <w:r w:rsidR="00F233F1" w:rsidRPr="00793E43">
        <w:rPr>
          <w:rFonts w:ascii="Times New Roman" w:hAnsi="Times New Roman" w:cs="Times New Roman"/>
          <w:sz w:val="24"/>
          <w:szCs w:val="24"/>
        </w:rPr>
        <w:t>,</w:t>
      </w:r>
      <w:r w:rsidR="00FD7ACC" w:rsidRPr="00793E43">
        <w:rPr>
          <w:rFonts w:ascii="Times New Roman" w:hAnsi="Times New Roman" w:cs="Times New Roman"/>
          <w:sz w:val="24"/>
          <w:szCs w:val="24"/>
        </w:rPr>
        <w:t xml:space="preserve"> cito reddit fructum</w:t>
      </w:r>
      <w:r w:rsidR="00F233F1" w:rsidRPr="00793E43">
        <w:rPr>
          <w:rFonts w:ascii="Times New Roman" w:hAnsi="Times New Roman" w:cs="Times New Roman"/>
          <w:sz w:val="24"/>
          <w:szCs w:val="24"/>
        </w:rPr>
        <w:t>.</w:t>
      </w:r>
      <w:r w:rsidR="00FD7ACC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233F1" w:rsidRPr="00793E43">
        <w:rPr>
          <w:rFonts w:ascii="Times New Roman" w:hAnsi="Times New Roman" w:cs="Times New Roman"/>
          <w:sz w:val="24"/>
          <w:szCs w:val="24"/>
        </w:rPr>
        <w:t>V</w:t>
      </w:r>
      <w:r w:rsidR="00FD7ACC" w:rsidRPr="00793E43">
        <w:rPr>
          <w:rFonts w:ascii="Times New Roman" w:hAnsi="Times New Roman" w:cs="Times New Roman"/>
          <w:sz w:val="24"/>
          <w:szCs w:val="24"/>
        </w:rPr>
        <w:t>ia ad celum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D7ACC" w:rsidRPr="00793E43">
        <w:rPr>
          <w:rFonts w:ascii="Times New Roman" w:hAnsi="Times New Roman" w:cs="Times New Roman"/>
          <w:sz w:val="24"/>
          <w:szCs w:val="24"/>
        </w:rPr>
        <w:t>pauper est. Si non vis errare</w:t>
      </w:r>
      <w:r w:rsidR="00F233F1" w:rsidRPr="00793E43">
        <w:rPr>
          <w:rFonts w:ascii="Times New Roman" w:hAnsi="Times New Roman" w:cs="Times New Roman"/>
          <w:sz w:val="24"/>
          <w:szCs w:val="24"/>
        </w:rPr>
        <w:t>,</w:t>
      </w:r>
      <w:r w:rsidR="00FD7ACC" w:rsidRPr="00793E43">
        <w:rPr>
          <w:rFonts w:ascii="Times New Roman" w:hAnsi="Times New Roman" w:cs="Times New Roman"/>
          <w:sz w:val="24"/>
          <w:szCs w:val="24"/>
        </w:rPr>
        <w:t xml:space="preserve"> incipe errogare. Vnde Jacobus </w:t>
      </w:r>
      <w:r w:rsidR="00F75399" w:rsidRPr="00793E43">
        <w:rPr>
          <w:rFonts w:ascii="Times New Roman" w:hAnsi="Times New Roman" w:cs="Times New Roman"/>
          <w:sz w:val="24"/>
          <w:szCs w:val="24"/>
        </w:rPr>
        <w:t xml:space="preserve">Ravenum, ieiunium sine </w:t>
      </w:r>
      <w:r w:rsidR="000D61D6" w:rsidRPr="00793E43">
        <w:rPr>
          <w:rFonts w:ascii="Times New Roman" w:hAnsi="Times New Roman" w:cs="Times New Roman"/>
          <w:i/>
          <w:sz w:val="24"/>
          <w:szCs w:val="24"/>
        </w:rPr>
        <w:t>m</w:t>
      </w:r>
      <w:r w:rsidR="00F75399" w:rsidRPr="00793E43">
        <w:rPr>
          <w:rFonts w:ascii="Times New Roman" w:hAnsi="Times New Roman" w:cs="Times New Roman"/>
          <w:i/>
          <w:sz w:val="24"/>
          <w:szCs w:val="24"/>
        </w:rPr>
        <w:t>isericordia</w:t>
      </w:r>
      <w:r w:rsidR="00F75399" w:rsidRPr="00793E43">
        <w:rPr>
          <w:rFonts w:ascii="Times New Roman" w:hAnsi="Times New Roman" w:cs="Times New Roman"/>
          <w:sz w:val="24"/>
          <w:szCs w:val="24"/>
        </w:rPr>
        <w:t xml:space="preserve"> non est </w:t>
      </w:r>
      <w:r w:rsidR="00F75399" w:rsidRPr="00793E43">
        <w:rPr>
          <w:rFonts w:ascii="Times New Roman" w:hAnsi="Times New Roman" w:cs="Times New Roman"/>
          <w:i/>
          <w:sz w:val="24"/>
          <w:szCs w:val="24"/>
        </w:rPr>
        <w:t>veritas</w:t>
      </w:r>
      <w:r w:rsidR="00CC2E69" w:rsidRPr="00793E43">
        <w:rPr>
          <w:rFonts w:ascii="Times New Roman" w:hAnsi="Times New Roman" w:cs="Times New Roman"/>
          <w:i/>
          <w:sz w:val="24"/>
          <w:szCs w:val="24"/>
        </w:rPr>
        <w:t>,</w:t>
      </w:r>
      <w:r w:rsidR="00F75399" w:rsidRPr="00793E43">
        <w:rPr>
          <w:rFonts w:ascii="Times New Roman" w:hAnsi="Times New Roman" w:cs="Times New Roman"/>
          <w:i/>
          <w:sz w:val="24"/>
          <w:szCs w:val="24"/>
        </w:rPr>
        <w:t xml:space="preserve"> obuiauerunt sibi</w:t>
      </w:r>
      <w:r w:rsidR="00F75399" w:rsidRPr="00793E43">
        <w:rPr>
          <w:rFonts w:ascii="Times New Roman" w:hAnsi="Times New Roman" w:cs="Times New Roman"/>
          <w:sz w:val="24"/>
          <w:szCs w:val="24"/>
        </w:rPr>
        <w:t xml:space="preserve"> [Psal. 84:11]. Sicut pes ordinatur ad ambulandum</w:t>
      </w:r>
      <w:r w:rsidR="00FF0AA1" w:rsidRPr="00793E43">
        <w:rPr>
          <w:rFonts w:ascii="Times New Roman" w:hAnsi="Times New Roman" w:cs="Times New Roman"/>
          <w:sz w:val="24"/>
          <w:szCs w:val="24"/>
        </w:rPr>
        <w:t>,</w:t>
      </w:r>
      <w:r w:rsidR="00F75399" w:rsidRPr="00793E43">
        <w:rPr>
          <w:rFonts w:ascii="Times New Roman" w:hAnsi="Times New Roman" w:cs="Times New Roman"/>
          <w:sz w:val="24"/>
          <w:szCs w:val="24"/>
        </w:rPr>
        <w:t xml:space="preserve"> sic manus ad dandum. </w:t>
      </w:r>
    </w:p>
    <w:p w:rsidR="000D61D6" w:rsidRPr="00793E43" w:rsidRDefault="00F75399" w:rsidP="009F39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Optima purgatio sanguinis corrupti est per brachium,</w:t>
      </w:r>
      <w:r w:rsidR="009F3954" w:rsidRPr="00793E43">
        <w:rPr>
          <w:rFonts w:ascii="Times New Roman" w:hAnsi="Times New Roman" w:cs="Times New Roman"/>
          <w:sz w:val="24"/>
          <w:szCs w:val="24"/>
        </w:rPr>
        <w:t xml:space="preserve"> sic  purgacio peccatorum per elemosinam, Eccli. 7[:33-36]: Purga </w:t>
      </w:r>
      <w:r w:rsidR="009F3954" w:rsidRPr="00793E43">
        <w:rPr>
          <w:rFonts w:ascii="Times New Roman" w:hAnsi="Times New Roman" w:cs="Times New Roman"/>
          <w:i/>
          <w:sz w:val="24"/>
          <w:szCs w:val="24"/>
        </w:rPr>
        <w:t xml:space="preserve">te cum brachiis </w:t>
      </w:r>
      <w:r w:rsidR="009F3954" w:rsidRPr="00793E43">
        <w:rPr>
          <w:rFonts w:ascii="Times New Roman" w:hAnsi="Times New Roman" w:cs="Times New Roman"/>
          <w:sz w:val="24"/>
          <w:szCs w:val="24"/>
        </w:rPr>
        <w:t xml:space="preserve">et </w:t>
      </w:r>
      <w:r w:rsidR="009F3954" w:rsidRPr="00793E43">
        <w:rPr>
          <w:rFonts w:ascii="Times New Roman" w:hAnsi="Times New Roman" w:cs="Times New Roman"/>
          <w:i/>
          <w:sz w:val="24"/>
          <w:szCs w:val="24"/>
        </w:rPr>
        <w:t xml:space="preserve">Da illis partem, sicut mandatum est tibi, </w:t>
      </w:r>
      <w:r w:rsidR="009F3954" w:rsidRPr="00793E43">
        <w:rPr>
          <w:rFonts w:ascii="Times New Roman" w:hAnsi="Times New Roman" w:cs="Times New Roman"/>
          <w:sz w:val="24"/>
          <w:szCs w:val="24"/>
        </w:rPr>
        <w:t xml:space="preserve">et sequitur </w:t>
      </w:r>
      <w:r w:rsidR="009F3954" w:rsidRPr="00793E43">
        <w:rPr>
          <w:rFonts w:ascii="Times New Roman" w:hAnsi="Times New Roman" w:cs="Times New Roman"/>
          <w:i/>
          <w:sz w:val="24"/>
          <w:szCs w:val="24"/>
        </w:rPr>
        <w:t>Et pauperi porrige manum</w:t>
      </w:r>
      <w:r w:rsidR="009F3954"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954" w:rsidRPr="00793E43" w:rsidRDefault="009F3954" w:rsidP="009340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Item</w:t>
      </w:r>
      <w:r w:rsidR="0018728A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misericordia dici potest interna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Christi compassio que vtique maior est</w:t>
      </w:r>
      <w:r w:rsidR="00317489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melior est quam eius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passio ex quo elici potes</w:t>
      </w:r>
      <w:r w:rsidR="00317489" w:rsidRPr="00793E43">
        <w:rPr>
          <w:rFonts w:ascii="Times New Roman" w:hAnsi="Times New Roman" w:cs="Times New Roman"/>
          <w:sz w:val="24"/>
          <w:szCs w:val="24"/>
        </w:rPr>
        <w:t>t quod duplex fuit crux Christi.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317489" w:rsidRPr="00793E43">
        <w:rPr>
          <w:rFonts w:ascii="Times New Roman" w:hAnsi="Times New Roman" w:cs="Times New Roman"/>
          <w:sz w:val="24"/>
          <w:szCs w:val="24"/>
        </w:rPr>
        <w:t>S</w:t>
      </w:r>
      <w:r w:rsidRPr="00793E43">
        <w:rPr>
          <w:rFonts w:ascii="Times New Roman" w:hAnsi="Times New Roman" w:cs="Times New Roman"/>
          <w:sz w:val="24"/>
          <w:szCs w:val="24"/>
        </w:rPr>
        <w:t>cilicet, exterior lignea</w:t>
      </w:r>
      <w:r w:rsidR="00317489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interior aurea</w:t>
      </w:r>
      <w:r w:rsidR="00317489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exterior fuit passionis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et penitencie</w:t>
      </w:r>
      <w:r w:rsidR="00317489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interior fuit compassionis et misericordie. Ideo dicitur 1 Joan. 3[:</w:t>
      </w:r>
      <w:r w:rsidR="009340F3" w:rsidRPr="00793E43">
        <w:rPr>
          <w:rFonts w:ascii="Times New Roman" w:hAnsi="Times New Roman" w:cs="Times New Roman"/>
          <w:sz w:val="24"/>
          <w:szCs w:val="24"/>
        </w:rPr>
        <w:t xml:space="preserve">16]: Christus pocius </w:t>
      </w:r>
      <w:r w:rsidR="009340F3" w:rsidRPr="00793E43">
        <w:rPr>
          <w:rFonts w:ascii="Times New Roman" w:hAnsi="Times New Roman" w:cs="Times New Roman"/>
          <w:i/>
          <w:sz w:val="24"/>
          <w:szCs w:val="24"/>
        </w:rPr>
        <w:t>animam pro nobis</w:t>
      </w:r>
      <w:r w:rsidR="009340F3" w:rsidRPr="00793E43">
        <w:rPr>
          <w:rFonts w:ascii="Times New Roman" w:hAnsi="Times New Roman" w:cs="Times New Roman"/>
          <w:sz w:val="24"/>
          <w:szCs w:val="24"/>
        </w:rPr>
        <w:t xml:space="preserve"> posuisse quam carnem.</w:t>
      </w:r>
    </w:p>
    <w:p w:rsidR="000D61D6" w:rsidRPr="00793E43" w:rsidRDefault="009340F3" w:rsidP="009340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Item</w:t>
      </w:r>
      <w:r w:rsidR="0018728A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misericordia potest dici summa Christi lectio</w:t>
      </w:r>
      <w:r w:rsidR="0018728A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quia de ea potissime examinabit in fine scolares suos </w:t>
      </w:r>
      <w:r w:rsidRPr="00793E43">
        <w:rPr>
          <w:rFonts w:ascii="Times New Roman" w:hAnsi="Times New Roman" w:cs="Times New Roman"/>
          <w:i/>
          <w:sz w:val="24"/>
          <w:szCs w:val="24"/>
        </w:rPr>
        <w:t>esuriui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i/>
          <w:sz w:val="24"/>
          <w:szCs w:val="24"/>
        </w:rPr>
        <w:t>et</w:t>
      </w:r>
      <w:r w:rsidR="000D61D6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B45" w:rsidRPr="00793E43">
        <w:rPr>
          <w:rFonts w:ascii="Times New Roman" w:hAnsi="Times New Roman" w:cs="Times New Roman"/>
          <w:i/>
          <w:sz w:val="24"/>
          <w:szCs w:val="24"/>
        </w:rPr>
        <w:t>non dedistis mihi manducare,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Matt. </w:t>
      </w:r>
      <w:r w:rsidR="0050319A" w:rsidRPr="00793E43">
        <w:rPr>
          <w:rFonts w:ascii="Times New Roman" w:hAnsi="Times New Roman" w:cs="Times New Roman"/>
          <w:sz w:val="24"/>
          <w:szCs w:val="24"/>
        </w:rPr>
        <w:t>25</w:t>
      </w:r>
      <w:r w:rsidR="001B6B45" w:rsidRPr="00793E43">
        <w:rPr>
          <w:rFonts w:ascii="Times New Roman" w:hAnsi="Times New Roman" w:cs="Times New Roman"/>
          <w:sz w:val="24"/>
          <w:szCs w:val="24"/>
        </w:rPr>
        <w:t>[:</w:t>
      </w:r>
      <w:r w:rsidR="0050319A" w:rsidRPr="00793E43">
        <w:rPr>
          <w:rFonts w:ascii="Times New Roman" w:hAnsi="Times New Roman" w:cs="Times New Roman"/>
          <w:sz w:val="24"/>
          <w:szCs w:val="24"/>
        </w:rPr>
        <w:t>42</w:t>
      </w:r>
      <w:r w:rsidR="001B6B45" w:rsidRPr="00793E43">
        <w:rPr>
          <w:rFonts w:ascii="Times New Roman" w:hAnsi="Times New Roman" w:cs="Times New Roman"/>
          <w:sz w:val="24"/>
          <w:szCs w:val="24"/>
        </w:rPr>
        <w:t>]. Discoli qui nesciunt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B6B45" w:rsidRPr="00793E43">
        <w:rPr>
          <w:rFonts w:ascii="Times New Roman" w:hAnsi="Times New Roman" w:cs="Times New Roman"/>
          <w:sz w:val="24"/>
          <w:szCs w:val="24"/>
        </w:rPr>
        <w:t>hanc lectionem bene flagellabuntur, Jac. 2[:13]: </w:t>
      </w:r>
      <w:r w:rsidR="001B6B45" w:rsidRPr="00793E43">
        <w:rPr>
          <w:rFonts w:ascii="Times New Roman" w:hAnsi="Times New Roman" w:cs="Times New Roman"/>
          <w:i/>
          <w:sz w:val="24"/>
          <w:szCs w:val="24"/>
        </w:rPr>
        <w:t>Judicium sine misericordia</w:t>
      </w:r>
      <w:r w:rsidR="001B6B45" w:rsidRPr="00793E43">
        <w:rPr>
          <w:rFonts w:ascii="Times New Roman" w:hAnsi="Times New Roman" w:cs="Times New Roman"/>
          <w:sz w:val="24"/>
          <w:szCs w:val="24"/>
        </w:rPr>
        <w:t xml:space="preserve"> fiet hiis </w:t>
      </w:r>
      <w:r w:rsidR="001B6B45" w:rsidRPr="00793E43">
        <w:rPr>
          <w:rFonts w:ascii="Times New Roman" w:hAnsi="Times New Roman" w:cs="Times New Roman"/>
          <w:i/>
          <w:sz w:val="24"/>
          <w:szCs w:val="24"/>
        </w:rPr>
        <w:t xml:space="preserve">qui non </w:t>
      </w:r>
      <w:r w:rsidR="001B6B45" w:rsidRPr="00793E43">
        <w:rPr>
          <w:rFonts w:ascii="Times New Roman" w:hAnsi="Times New Roman" w:cs="Times New Roman"/>
          <w:sz w:val="24"/>
          <w:szCs w:val="24"/>
        </w:rPr>
        <w:t>fecerunt</w:t>
      </w:r>
      <w:r w:rsidR="001B6B45" w:rsidRPr="00793E43">
        <w:rPr>
          <w:rFonts w:ascii="Times New Roman" w:hAnsi="Times New Roman" w:cs="Times New Roman"/>
          <w:i/>
          <w:sz w:val="24"/>
          <w:szCs w:val="24"/>
        </w:rPr>
        <w:t xml:space="preserve"> misericordiam</w:t>
      </w:r>
      <w:r w:rsidR="001B6B45"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1D6" w:rsidRPr="00793E43" w:rsidRDefault="001B6B45" w:rsidP="009340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Tercio</w:t>
      </w:r>
      <w:r w:rsidR="00820EB4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misericordia est optima Christi vnctio. </w:t>
      </w:r>
    </w:p>
    <w:p w:rsidR="000D61D6" w:rsidRPr="00793E43" w:rsidRDefault="001B6B45" w:rsidP="002759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Nam</w:t>
      </w:r>
      <w:r w:rsidR="00697DA2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cum triplex fit vnguentum secundum Bernardum</w:t>
      </w:r>
      <w:r w:rsidR="00BB05A6" w:rsidRPr="00793E43">
        <w:rPr>
          <w:rFonts w:ascii="Times New Roman" w:hAnsi="Times New Roman" w:cs="Times New Roman"/>
          <w:sz w:val="24"/>
          <w:szCs w:val="24"/>
        </w:rPr>
        <w:t>,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4328093"/>
      <w:r w:rsidRPr="00793E43">
        <w:rPr>
          <w:rFonts w:ascii="Times New Roman" w:hAnsi="Times New Roman" w:cs="Times New Roman"/>
          <w:i/>
          <w:sz w:val="24"/>
          <w:szCs w:val="24"/>
        </w:rPr>
        <w:t>Super Cantica</w:t>
      </w:r>
      <w:r w:rsidRPr="00793E43">
        <w:rPr>
          <w:rFonts w:ascii="Times New Roman" w:hAnsi="Times New Roman" w:cs="Times New Roman"/>
          <w:sz w:val="24"/>
          <w:szCs w:val="24"/>
        </w:rPr>
        <w:t xml:space="preserve"> 8</w:t>
      </w:r>
      <w:bookmarkEnd w:id="3"/>
      <w:r w:rsidRPr="00793E43">
        <w:rPr>
          <w:rFonts w:ascii="Times New Roman" w:hAnsi="Times New Roman" w:cs="Times New Roman"/>
          <w:sz w:val="24"/>
          <w:szCs w:val="24"/>
        </w:rPr>
        <w:t>, contricionis quod ex recordacione peccatorum nascitur</w:t>
      </w:r>
      <w:r w:rsidR="00FE1080" w:rsidRPr="00793E43">
        <w:rPr>
          <w:rFonts w:ascii="Times New Roman" w:hAnsi="Times New Roman" w:cs="Times New Roman"/>
          <w:sz w:val="24"/>
          <w:szCs w:val="24"/>
        </w:rPr>
        <w:t>,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deuocionis quod ex recordacione diuinorum benefactorum conficitur</w:t>
      </w:r>
      <w:r w:rsidR="00FE1080" w:rsidRPr="00793E43">
        <w:rPr>
          <w:rFonts w:ascii="Times New Roman" w:hAnsi="Times New Roman" w:cs="Times New Roman"/>
          <w:sz w:val="24"/>
          <w:szCs w:val="24"/>
        </w:rPr>
        <w:t>,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compassionis quia ex consideracione aliene miserie </w:t>
      </w:r>
      <w:r w:rsidR="00E168C8" w:rsidRPr="00793E43">
        <w:rPr>
          <w:rFonts w:ascii="Times New Roman" w:hAnsi="Times New Roman" w:cs="Times New Roman"/>
          <w:sz w:val="24"/>
          <w:szCs w:val="24"/>
        </w:rPr>
        <w:t>contexitur</w:t>
      </w:r>
      <w:r w:rsidR="00FE1080" w:rsidRPr="00793E43">
        <w:rPr>
          <w:rFonts w:ascii="Times New Roman" w:hAnsi="Times New Roman" w:cs="Times New Roman"/>
          <w:sz w:val="24"/>
          <w:szCs w:val="24"/>
        </w:rPr>
        <w:t>.</w:t>
      </w:r>
      <w:r w:rsidR="00E168C8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E1080" w:rsidRPr="00793E43">
        <w:rPr>
          <w:rFonts w:ascii="Times New Roman" w:hAnsi="Times New Roman" w:cs="Times New Roman"/>
          <w:sz w:val="24"/>
          <w:szCs w:val="24"/>
        </w:rPr>
        <w:t>I</w:t>
      </w:r>
      <w:r w:rsidR="00E168C8" w:rsidRPr="00793E43">
        <w:rPr>
          <w:rFonts w:ascii="Times New Roman" w:hAnsi="Times New Roman" w:cs="Times New Roman"/>
          <w:sz w:val="24"/>
          <w:szCs w:val="24"/>
        </w:rPr>
        <w:t>stud vltimum quod est compassionis precellit</w:t>
      </w:r>
      <w:r w:rsidR="00B74213" w:rsidRPr="00793E43">
        <w:rPr>
          <w:rFonts w:ascii="Times New Roman" w:hAnsi="Times New Roman" w:cs="Times New Roman"/>
          <w:sz w:val="24"/>
          <w:szCs w:val="24"/>
        </w:rPr>
        <w:t>,</w:t>
      </w:r>
      <w:r w:rsidR="00E168C8" w:rsidRPr="00793E43">
        <w:rPr>
          <w:rFonts w:ascii="Times New Roman" w:hAnsi="Times New Roman" w:cs="Times New Roman"/>
          <w:sz w:val="24"/>
          <w:szCs w:val="24"/>
        </w:rPr>
        <w:t xml:space="preserve"> quo</w:t>
      </w:r>
      <w:r w:rsidR="000D61D6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E168C8" w:rsidRPr="00793E43">
        <w:rPr>
          <w:rFonts w:ascii="Times New Roman" w:hAnsi="Times New Roman" w:cs="Times New Roman"/>
          <w:sz w:val="24"/>
          <w:szCs w:val="24"/>
        </w:rPr>
        <w:t xml:space="preserve">debent perungi caput intencionis, </w:t>
      </w:r>
      <w:r w:rsidR="00E168C8" w:rsidRPr="00793E43">
        <w:rPr>
          <w:rFonts w:ascii="Times New Roman" w:hAnsi="Times New Roman" w:cs="Times New Roman"/>
          <w:sz w:val="24"/>
          <w:szCs w:val="24"/>
        </w:rPr>
        <w:lastRenderedPageBreak/>
        <w:t>Matt. 6[:17]: </w:t>
      </w:r>
      <w:r w:rsidR="00E168C8" w:rsidRPr="00793E43">
        <w:rPr>
          <w:rFonts w:ascii="Times New Roman" w:hAnsi="Times New Roman" w:cs="Times New Roman"/>
          <w:i/>
          <w:sz w:val="24"/>
          <w:szCs w:val="24"/>
        </w:rPr>
        <w:t>Vnge caput tuum</w:t>
      </w:r>
      <w:r w:rsidR="00E168C8" w:rsidRPr="00793E43">
        <w:rPr>
          <w:rFonts w:ascii="Times New Roman" w:hAnsi="Times New Roman" w:cs="Times New Roman"/>
          <w:sz w:val="24"/>
          <w:szCs w:val="24"/>
        </w:rPr>
        <w:t xml:space="preserve">, </w:t>
      </w:r>
      <w:r w:rsidR="0080559C" w:rsidRPr="00793E43">
        <w:rPr>
          <w:rFonts w:ascii="Times New Roman" w:hAnsi="Times New Roman" w:cs="Times New Roman"/>
          <w:sz w:val="24"/>
          <w:szCs w:val="24"/>
        </w:rPr>
        <w:t>oleo p</w:t>
      </w:r>
      <w:r w:rsidR="00E168C8" w:rsidRPr="00793E43">
        <w:rPr>
          <w:rFonts w:ascii="Times New Roman" w:hAnsi="Times New Roman" w:cs="Times New Roman"/>
          <w:sz w:val="24"/>
          <w:szCs w:val="24"/>
        </w:rPr>
        <w:t xml:space="preserve">edes affectionis, Luc. 7[:46]: Maria </w:t>
      </w:r>
      <w:r w:rsidR="00E168C8" w:rsidRPr="00793E43">
        <w:rPr>
          <w:rFonts w:ascii="Times New Roman" w:hAnsi="Times New Roman" w:cs="Times New Roman"/>
          <w:i/>
          <w:sz w:val="24"/>
          <w:szCs w:val="24"/>
        </w:rPr>
        <w:t>vnxit</w:t>
      </w:r>
      <w:r w:rsidR="000D61D6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8C8" w:rsidRPr="00793E43">
        <w:rPr>
          <w:rFonts w:ascii="Times New Roman" w:hAnsi="Times New Roman" w:cs="Times New Roman"/>
          <w:sz w:val="24"/>
          <w:szCs w:val="24"/>
        </w:rPr>
        <w:t xml:space="preserve">/f. 70va/ </w:t>
      </w:r>
      <w:r w:rsidR="00E168C8" w:rsidRPr="00793E43">
        <w:rPr>
          <w:rFonts w:ascii="Times New Roman" w:hAnsi="Times New Roman" w:cs="Times New Roman"/>
          <w:i/>
          <w:sz w:val="24"/>
          <w:szCs w:val="24"/>
        </w:rPr>
        <w:t xml:space="preserve">pedes </w:t>
      </w:r>
      <w:r w:rsidR="00E168C8" w:rsidRPr="00793E43">
        <w:rPr>
          <w:rFonts w:ascii="Times New Roman" w:hAnsi="Times New Roman" w:cs="Times New Roman"/>
          <w:sz w:val="24"/>
          <w:szCs w:val="24"/>
        </w:rPr>
        <w:t>Jesu</w:t>
      </w:r>
      <w:r w:rsidR="0080559C" w:rsidRPr="00793E43">
        <w:rPr>
          <w:rFonts w:ascii="Times New Roman" w:hAnsi="Times New Roman" w:cs="Times New Roman"/>
          <w:sz w:val="24"/>
          <w:szCs w:val="24"/>
        </w:rPr>
        <w:t>,</w:t>
      </w:r>
      <w:r w:rsidR="00E168C8" w:rsidRPr="00793E43">
        <w:rPr>
          <w:rFonts w:ascii="Times New Roman" w:hAnsi="Times New Roman" w:cs="Times New Roman"/>
          <w:sz w:val="24"/>
          <w:szCs w:val="24"/>
        </w:rPr>
        <w:t xml:space="preserve"> manus operacionis, </w:t>
      </w:r>
      <w:r w:rsidR="00275993" w:rsidRPr="00793E43">
        <w:rPr>
          <w:rFonts w:ascii="Times New Roman" w:hAnsi="Times New Roman" w:cs="Times New Roman"/>
          <w:sz w:val="24"/>
          <w:szCs w:val="24"/>
        </w:rPr>
        <w:t>Can. 5[:5]: </w:t>
      </w:r>
      <w:r w:rsidR="00275993" w:rsidRPr="00793E43">
        <w:rPr>
          <w:rFonts w:ascii="Times New Roman" w:hAnsi="Times New Roman" w:cs="Times New Roman"/>
          <w:i/>
          <w:sz w:val="24"/>
          <w:szCs w:val="24"/>
        </w:rPr>
        <w:t>Manus meæ stillaverunt myrrham</w:t>
      </w:r>
      <w:r w:rsidR="00275993"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74A" w:rsidRPr="00793E43" w:rsidRDefault="00275993" w:rsidP="002759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Item</w:t>
      </w:r>
      <w:r w:rsidR="00697DA2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misericordia decenter conuersatur</w:t>
      </w:r>
      <w:r w:rsidR="00697DA2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prudenter negociatur</w:t>
      </w:r>
      <w:r w:rsidR="00697DA2" w:rsidRPr="00793E43">
        <w:rPr>
          <w:rFonts w:ascii="Times New Roman" w:hAnsi="Times New Roman" w:cs="Times New Roman"/>
          <w:sz w:val="24"/>
          <w:szCs w:val="24"/>
        </w:rPr>
        <w:t>,</w:t>
      </w:r>
      <w:r w:rsidR="0025674A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abundanter </w:t>
      </w:r>
      <w:bookmarkStart w:id="4" w:name="_GoBack"/>
      <w:bookmarkEnd w:id="4"/>
      <w:r w:rsidRPr="00793E43">
        <w:rPr>
          <w:rFonts w:ascii="Times New Roman" w:hAnsi="Times New Roman" w:cs="Times New Roman"/>
          <w:sz w:val="24"/>
          <w:szCs w:val="24"/>
        </w:rPr>
        <w:t>remuneratur</w:t>
      </w:r>
      <w:r w:rsidR="00697DA2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697DA2" w:rsidRPr="00793E43">
        <w:rPr>
          <w:rFonts w:ascii="Times New Roman" w:hAnsi="Times New Roman" w:cs="Times New Roman"/>
          <w:sz w:val="24"/>
          <w:szCs w:val="24"/>
        </w:rPr>
        <w:t>H</w:t>
      </w:r>
      <w:r w:rsidRPr="00793E43">
        <w:rPr>
          <w:rFonts w:ascii="Times New Roman" w:hAnsi="Times New Roman" w:cs="Times New Roman"/>
          <w:sz w:val="24"/>
          <w:szCs w:val="24"/>
        </w:rPr>
        <w:t>anc mercaturam docuit Christus</w:t>
      </w:r>
      <w:r w:rsidR="00697DA2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Matt. 19[:21]: </w:t>
      </w:r>
      <w:r w:rsidRPr="00793E43">
        <w:rPr>
          <w:rFonts w:ascii="Times New Roman" w:hAnsi="Times New Roman" w:cs="Times New Roman"/>
          <w:i/>
          <w:sz w:val="24"/>
          <w:szCs w:val="24"/>
        </w:rPr>
        <w:t>Vade</w:t>
      </w:r>
      <w:r w:rsidRPr="00793E43">
        <w:rPr>
          <w:rFonts w:ascii="Times New Roman" w:hAnsi="Times New Roman" w:cs="Times New Roman"/>
          <w:sz w:val="24"/>
          <w:szCs w:val="24"/>
        </w:rPr>
        <w:t xml:space="preserve"> et </w:t>
      </w:r>
      <w:r w:rsidRPr="00793E43">
        <w:rPr>
          <w:rFonts w:ascii="Times New Roman" w:hAnsi="Times New Roman" w:cs="Times New Roman"/>
          <w:i/>
          <w:sz w:val="24"/>
          <w:szCs w:val="24"/>
        </w:rPr>
        <w:t>vende</w:t>
      </w:r>
      <w:r w:rsidRPr="00793E43">
        <w:rPr>
          <w:rFonts w:ascii="Times New Roman" w:hAnsi="Times New Roman" w:cs="Times New Roman"/>
          <w:sz w:val="24"/>
          <w:szCs w:val="24"/>
        </w:rPr>
        <w:t xml:space="preserve"> omnia </w:t>
      </w:r>
      <w:r w:rsidRPr="00793E43">
        <w:rPr>
          <w:rFonts w:ascii="Times New Roman" w:hAnsi="Times New Roman" w:cs="Times New Roman"/>
          <w:i/>
          <w:sz w:val="24"/>
          <w:szCs w:val="24"/>
        </w:rPr>
        <w:t>quæ habes, et da pauperibus</w:t>
      </w:r>
      <w:r w:rsidRPr="00793E43">
        <w:rPr>
          <w:rFonts w:ascii="Times New Roman" w:hAnsi="Times New Roman" w:cs="Times New Roman"/>
          <w:sz w:val="24"/>
          <w:szCs w:val="24"/>
        </w:rPr>
        <w:t>. In qua</w:t>
      </w:r>
      <w:r w:rsidR="0025674A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negociacione Deus permittit se quasi decipidum pro calice a</w:t>
      </w:r>
      <w:r w:rsidR="0025674A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quo frigide dat torrentem voluptatis eterne, Ose. 11[:</w:t>
      </w:r>
      <w:r w:rsidR="003B1744" w:rsidRPr="00793E43">
        <w:rPr>
          <w:rFonts w:ascii="Times New Roman" w:hAnsi="Times New Roman" w:cs="Times New Roman"/>
          <w:sz w:val="24"/>
          <w:szCs w:val="24"/>
        </w:rPr>
        <w:t>12]:</w:t>
      </w:r>
      <w:r w:rsidR="0025674A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3B1744" w:rsidRPr="00793E43">
        <w:rPr>
          <w:rFonts w:ascii="Times New Roman" w:hAnsi="Times New Roman" w:cs="Times New Roman"/>
          <w:sz w:val="24"/>
          <w:szCs w:val="24"/>
        </w:rPr>
        <w:t xml:space="preserve">circumuenit </w:t>
      </w:r>
      <w:r w:rsidR="003B1744" w:rsidRPr="00793E43">
        <w:rPr>
          <w:rFonts w:ascii="Times New Roman" w:hAnsi="Times New Roman" w:cs="Times New Roman"/>
          <w:i/>
          <w:sz w:val="24"/>
          <w:szCs w:val="24"/>
        </w:rPr>
        <w:t>me E</w:t>
      </w:r>
      <w:r w:rsidR="000D683B" w:rsidRPr="00793E43">
        <w:rPr>
          <w:rFonts w:ascii="Times New Roman" w:hAnsi="Times New Roman" w:cs="Times New Roman"/>
          <w:i/>
          <w:sz w:val="24"/>
          <w:szCs w:val="24"/>
        </w:rPr>
        <w:t>ffraim in</w:t>
      </w:r>
      <w:r w:rsidR="000D683B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3B1744" w:rsidRPr="00793E43">
        <w:rPr>
          <w:rFonts w:ascii="Times New Roman" w:hAnsi="Times New Roman" w:cs="Times New Roman"/>
          <w:i/>
          <w:sz w:val="24"/>
          <w:szCs w:val="24"/>
        </w:rPr>
        <w:t>negatione</w:t>
      </w:r>
      <w:r w:rsidR="000D683B" w:rsidRPr="00793E43">
        <w:rPr>
          <w:rFonts w:ascii="Times New Roman" w:hAnsi="Times New Roman" w:cs="Times New Roman"/>
          <w:i/>
          <w:sz w:val="24"/>
          <w:szCs w:val="24"/>
        </w:rPr>
        <w:t xml:space="preserve"> sua</w:t>
      </w:r>
      <w:r w:rsidR="000D683B"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74A" w:rsidRPr="00793E43" w:rsidRDefault="000D683B" w:rsidP="00193A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Item</w:t>
      </w:r>
      <w:r w:rsidR="00697DA2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due</w:t>
      </w:r>
      <w:r w:rsidR="0025674A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virtutes </w:t>
      </w:r>
      <w:r w:rsidR="003B1744" w:rsidRPr="00793E43">
        <w:rPr>
          <w:rFonts w:ascii="Times New Roman" w:hAnsi="Times New Roman" w:cs="Times New Roman"/>
          <w:sz w:val="24"/>
          <w:szCs w:val="24"/>
        </w:rPr>
        <w:t>abundanter</w:t>
      </w:r>
      <w:r w:rsidRPr="00793E43">
        <w:rPr>
          <w:rFonts w:ascii="Times New Roman" w:hAnsi="Times New Roman" w:cs="Times New Roman"/>
          <w:sz w:val="24"/>
          <w:szCs w:val="24"/>
        </w:rPr>
        <w:t xml:space="preserve"> remunerantur</w:t>
      </w:r>
      <w:r w:rsidR="003B1744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caritas et misericordia</w:t>
      </w:r>
      <w:r w:rsidR="008D7A23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8D7A23" w:rsidRPr="00793E43">
        <w:rPr>
          <w:rFonts w:ascii="Times New Roman" w:hAnsi="Times New Roman" w:cs="Times New Roman"/>
          <w:sz w:val="24"/>
          <w:szCs w:val="24"/>
        </w:rPr>
        <w:t>N</w:t>
      </w:r>
      <w:r w:rsidRPr="00793E43">
        <w:rPr>
          <w:rFonts w:ascii="Times New Roman" w:hAnsi="Times New Roman" w:cs="Times New Roman"/>
          <w:sz w:val="24"/>
          <w:szCs w:val="24"/>
        </w:rPr>
        <w:t>am caritas facit bona aliena bona sua</w:t>
      </w:r>
      <w:r w:rsidR="008D7A23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Psal. [118:63]: </w:t>
      </w:r>
      <w:r w:rsidRPr="00793E43">
        <w:rPr>
          <w:rFonts w:ascii="Times New Roman" w:hAnsi="Times New Roman" w:cs="Times New Roman"/>
          <w:i/>
          <w:sz w:val="24"/>
          <w:szCs w:val="24"/>
        </w:rPr>
        <w:t>Particeps ego sum</w:t>
      </w:r>
      <w:r w:rsidR="008D7A23" w:rsidRPr="00793E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D7A23" w:rsidRPr="00793E43">
        <w:rPr>
          <w:rFonts w:ascii="Times New Roman" w:hAnsi="Times New Roman" w:cs="Times New Roman"/>
          <w:sz w:val="24"/>
          <w:szCs w:val="24"/>
        </w:rPr>
        <w:t>M</w:t>
      </w:r>
      <w:r w:rsidRPr="00793E43">
        <w:rPr>
          <w:rFonts w:ascii="Times New Roman" w:hAnsi="Times New Roman" w:cs="Times New Roman"/>
          <w:sz w:val="24"/>
          <w:szCs w:val="24"/>
        </w:rPr>
        <w:t>isericord</w:t>
      </w:r>
      <w:r w:rsidR="00193A4A" w:rsidRPr="00793E43">
        <w:rPr>
          <w:rFonts w:ascii="Times New Roman" w:hAnsi="Times New Roman" w:cs="Times New Roman"/>
          <w:sz w:val="24"/>
          <w:szCs w:val="24"/>
        </w:rPr>
        <w:t>ia facit mala aliena mala sua, 2</w:t>
      </w:r>
      <w:r w:rsidRPr="00793E43">
        <w:rPr>
          <w:rFonts w:ascii="Times New Roman" w:hAnsi="Times New Roman" w:cs="Times New Roman"/>
          <w:sz w:val="24"/>
          <w:szCs w:val="24"/>
        </w:rPr>
        <w:t xml:space="preserve"> Cor. 1[:</w:t>
      </w:r>
      <w:r w:rsidR="00193A4A" w:rsidRPr="00793E43">
        <w:rPr>
          <w:rFonts w:ascii="Times New Roman" w:hAnsi="Times New Roman" w:cs="Times New Roman"/>
          <w:sz w:val="24"/>
          <w:szCs w:val="24"/>
        </w:rPr>
        <w:t xml:space="preserve">7]: </w:t>
      </w:r>
      <w:r w:rsidR="00193A4A" w:rsidRPr="00793E43">
        <w:rPr>
          <w:rFonts w:ascii="Times New Roman" w:hAnsi="Times New Roman" w:cs="Times New Roman"/>
          <w:i/>
          <w:sz w:val="24"/>
          <w:szCs w:val="24"/>
        </w:rPr>
        <w:t>Sicut socii estis passionum</w:t>
      </w:r>
      <w:r w:rsidR="00193A4A" w:rsidRPr="00793E43">
        <w:rPr>
          <w:rFonts w:ascii="Times New Roman" w:hAnsi="Times New Roman" w:cs="Times New Roman"/>
          <w:sz w:val="24"/>
          <w:szCs w:val="24"/>
        </w:rPr>
        <w:t xml:space="preserve">, ita </w:t>
      </w:r>
      <w:r w:rsidR="00193A4A" w:rsidRPr="00793E43">
        <w:rPr>
          <w:rFonts w:ascii="Times New Roman" w:hAnsi="Times New Roman" w:cs="Times New Roman"/>
          <w:i/>
          <w:sz w:val="24"/>
          <w:szCs w:val="24"/>
        </w:rPr>
        <w:t>et</w:t>
      </w:r>
      <w:r w:rsidR="00193A4A" w:rsidRPr="00793E43">
        <w:rPr>
          <w:rFonts w:ascii="Times New Roman" w:hAnsi="Times New Roman" w:cs="Times New Roman"/>
          <w:sz w:val="24"/>
          <w:szCs w:val="24"/>
        </w:rPr>
        <w:t xml:space="preserve"> consolationum. Hec nempe est lex</w:t>
      </w:r>
      <w:r w:rsidR="0025674A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93A4A" w:rsidRPr="00793E43">
        <w:rPr>
          <w:rFonts w:ascii="Times New Roman" w:hAnsi="Times New Roman" w:cs="Times New Roman"/>
          <w:sz w:val="24"/>
          <w:szCs w:val="24"/>
        </w:rPr>
        <w:t>fidelium mercatorum qui fuit participes</w:t>
      </w:r>
      <w:r w:rsidR="00932333" w:rsidRPr="00793E43">
        <w:rPr>
          <w:rFonts w:ascii="Times New Roman" w:hAnsi="Times New Roman" w:cs="Times New Roman"/>
          <w:sz w:val="24"/>
          <w:szCs w:val="24"/>
        </w:rPr>
        <w:t>.</w:t>
      </w:r>
      <w:r w:rsidR="00193A4A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932333" w:rsidRPr="00793E43">
        <w:rPr>
          <w:rFonts w:ascii="Times New Roman" w:hAnsi="Times New Roman" w:cs="Times New Roman"/>
          <w:sz w:val="24"/>
          <w:szCs w:val="24"/>
        </w:rPr>
        <w:t>S</w:t>
      </w:r>
      <w:r w:rsidR="00193A4A" w:rsidRPr="00793E43">
        <w:rPr>
          <w:rFonts w:ascii="Times New Roman" w:hAnsi="Times New Roman" w:cs="Times New Roman"/>
          <w:sz w:val="24"/>
          <w:szCs w:val="24"/>
        </w:rPr>
        <w:t>unt in dampno</w:t>
      </w:r>
      <w:r w:rsidR="0025674A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93A4A" w:rsidRPr="00793E43">
        <w:rPr>
          <w:rFonts w:ascii="Times New Roman" w:hAnsi="Times New Roman" w:cs="Times New Roman"/>
          <w:sz w:val="24"/>
          <w:szCs w:val="24"/>
        </w:rPr>
        <w:t xml:space="preserve">sic et in </w:t>
      </w:r>
      <w:r w:rsidR="00932333" w:rsidRPr="00793E43">
        <w:rPr>
          <w:rFonts w:ascii="Times New Roman" w:hAnsi="Times New Roman" w:cs="Times New Roman"/>
          <w:sz w:val="24"/>
          <w:szCs w:val="24"/>
        </w:rPr>
        <w:t>lucro ad misericordiam mou</w:t>
      </w:r>
      <w:r w:rsidR="00C477BE" w:rsidRPr="00793E43">
        <w:rPr>
          <w:rFonts w:ascii="Times New Roman" w:hAnsi="Times New Roman" w:cs="Times New Roman"/>
          <w:sz w:val="24"/>
          <w:szCs w:val="24"/>
        </w:rPr>
        <w:t>ent tria</w:t>
      </w:r>
      <w:r w:rsidR="00932333" w:rsidRPr="00793E43">
        <w:rPr>
          <w:rFonts w:ascii="Times New Roman" w:hAnsi="Times New Roman" w:cs="Times New Roman"/>
          <w:sz w:val="24"/>
          <w:szCs w:val="24"/>
        </w:rPr>
        <w:t>:</w:t>
      </w:r>
      <w:r w:rsidR="00C477BE" w:rsidRPr="00793E43">
        <w:rPr>
          <w:rFonts w:ascii="Times New Roman" w:hAnsi="Times New Roman" w:cs="Times New Roman"/>
          <w:sz w:val="24"/>
          <w:szCs w:val="24"/>
        </w:rPr>
        <w:t xml:space="preserve"> nature conformitas,</w:t>
      </w:r>
      <w:r w:rsidR="0025674A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C477BE" w:rsidRPr="00793E43">
        <w:rPr>
          <w:rFonts w:ascii="Times New Roman" w:hAnsi="Times New Roman" w:cs="Times New Roman"/>
          <w:sz w:val="24"/>
          <w:szCs w:val="24"/>
        </w:rPr>
        <w:t xml:space="preserve">Matt. [23:8]: </w:t>
      </w:r>
      <w:r w:rsidR="00C477BE" w:rsidRPr="00793E43">
        <w:rPr>
          <w:rFonts w:ascii="Times New Roman" w:hAnsi="Times New Roman" w:cs="Times New Roman"/>
          <w:i/>
          <w:sz w:val="24"/>
          <w:szCs w:val="24"/>
        </w:rPr>
        <w:t>Omnes vos estis fratres</w:t>
      </w:r>
      <w:r w:rsidR="00C477BE"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74A" w:rsidRPr="00793E43" w:rsidRDefault="00C477BE" w:rsidP="00193A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Secundo</w:t>
      </w:r>
      <w:r w:rsidR="00697DA2" w:rsidRPr="00793E43">
        <w:rPr>
          <w:rFonts w:ascii="Times New Roman" w:hAnsi="Times New Roman" w:cs="Times New Roman"/>
          <w:sz w:val="24"/>
          <w:szCs w:val="24"/>
        </w:rPr>
        <w:t>,</w:t>
      </w:r>
      <w:r w:rsidR="00932333" w:rsidRPr="00793E43">
        <w:rPr>
          <w:rFonts w:ascii="Times New Roman" w:hAnsi="Times New Roman" w:cs="Times New Roman"/>
          <w:sz w:val="24"/>
          <w:szCs w:val="24"/>
        </w:rPr>
        <w:t xml:space="preserve"> propria necessitas, Psal.</w:t>
      </w:r>
      <w:r w:rsidR="0025674A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863768" w:rsidRPr="00793E43">
        <w:rPr>
          <w:rFonts w:ascii="Times New Roman" w:hAnsi="Times New Roman" w:cs="Times New Roman"/>
          <w:sz w:val="24"/>
          <w:szCs w:val="24"/>
        </w:rPr>
        <w:t>138</w:t>
      </w:r>
      <w:r w:rsidRPr="00793E43">
        <w:rPr>
          <w:rFonts w:ascii="Times New Roman" w:hAnsi="Times New Roman" w:cs="Times New Roman"/>
          <w:sz w:val="24"/>
          <w:szCs w:val="24"/>
        </w:rPr>
        <w:t>[:</w:t>
      </w:r>
      <w:r w:rsidR="00863768" w:rsidRPr="00793E43">
        <w:rPr>
          <w:rFonts w:ascii="Times New Roman" w:hAnsi="Times New Roman" w:cs="Times New Roman"/>
          <w:sz w:val="24"/>
          <w:szCs w:val="24"/>
        </w:rPr>
        <w:t>23]</w:t>
      </w:r>
      <w:r w:rsidR="004F3C95" w:rsidRPr="00793E43">
        <w:rPr>
          <w:rFonts w:ascii="Times New Roman" w:hAnsi="Times New Roman" w:cs="Times New Roman"/>
          <w:sz w:val="24"/>
          <w:szCs w:val="24"/>
        </w:rPr>
        <w:t xml:space="preserve"> ex te ipso</w:t>
      </w:r>
      <w:r w:rsidR="00932333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932333" w:rsidRPr="00793E43">
        <w:rPr>
          <w:rFonts w:ascii="Times New Roman" w:hAnsi="Times New Roman" w:cs="Times New Roman"/>
          <w:i/>
          <w:sz w:val="24"/>
          <w:szCs w:val="24"/>
        </w:rPr>
        <w:t>cognosce</w:t>
      </w:r>
      <w:r w:rsidR="00932333" w:rsidRPr="00793E43">
        <w:rPr>
          <w:rFonts w:ascii="Times New Roman" w:hAnsi="Times New Roman" w:cs="Times New Roman"/>
          <w:sz w:val="24"/>
          <w:szCs w:val="24"/>
        </w:rPr>
        <w:t xml:space="preserve"> que sunt Christi tui.</w:t>
      </w:r>
    </w:p>
    <w:p w:rsidR="00485177" w:rsidRPr="00793E43" w:rsidRDefault="004F3C95" w:rsidP="00193A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Tercio</w:t>
      </w:r>
      <w:r w:rsidR="00697DA2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Christi et membrorum suorum vnitas</w:t>
      </w:r>
      <w:r w:rsidR="004014DF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nam Matt. 25[:40] dicitur quod </w:t>
      </w:r>
      <w:r w:rsidR="00485177" w:rsidRPr="00793E43">
        <w:rPr>
          <w:rFonts w:ascii="Times New Roman" w:hAnsi="Times New Roman" w:cs="Times New Roman"/>
          <w:i/>
          <w:sz w:val="24"/>
          <w:szCs w:val="24"/>
        </w:rPr>
        <w:t>uni ex mi</w:t>
      </w:r>
      <w:r w:rsidRPr="00793E43">
        <w:rPr>
          <w:rFonts w:ascii="Times New Roman" w:hAnsi="Times New Roman" w:cs="Times New Roman"/>
          <w:i/>
          <w:sz w:val="24"/>
          <w:szCs w:val="24"/>
        </w:rPr>
        <w:t>nimis meis fecistis, mihi fecistis</w:t>
      </w:r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4D3" w:rsidRPr="00793E43" w:rsidRDefault="004F3C95" w:rsidP="00193A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Est autem sciendum quod</w:t>
      </w:r>
      <w:r w:rsidR="00485177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D3878" w:rsidRPr="00793E43">
        <w:rPr>
          <w:rFonts w:ascii="Times New Roman" w:hAnsi="Times New Roman" w:cs="Times New Roman"/>
          <w:sz w:val="24"/>
          <w:szCs w:val="24"/>
        </w:rPr>
        <w:t>septem</w:t>
      </w:r>
      <w:r w:rsidRPr="00793E43">
        <w:rPr>
          <w:rFonts w:ascii="Times New Roman" w:hAnsi="Times New Roman" w:cs="Times New Roman"/>
          <w:sz w:val="24"/>
          <w:szCs w:val="24"/>
        </w:rPr>
        <w:t xml:space="preserve"> sunt opera</w:t>
      </w:r>
      <w:r w:rsidR="00BE34AA" w:rsidRPr="00793E43">
        <w:rPr>
          <w:rFonts w:ascii="Times New Roman" w:hAnsi="Times New Roman" w:cs="Times New Roman"/>
          <w:sz w:val="24"/>
          <w:szCs w:val="24"/>
        </w:rPr>
        <w:t xml:space="preserve"> misericordie corporalia, scilicet, esurientem cibare, nudium vestire, hospitem colligere, </w:t>
      </w:r>
      <w:r w:rsidR="00485177" w:rsidRPr="00793E43">
        <w:rPr>
          <w:rFonts w:ascii="Times New Roman" w:hAnsi="Times New Roman" w:cs="Times New Roman"/>
          <w:sz w:val="24"/>
          <w:szCs w:val="24"/>
        </w:rPr>
        <w:t>infirmum visitare</w:t>
      </w:r>
      <w:r w:rsidR="009C1627" w:rsidRPr="00793E43">
        <w:rPr>
          <w:rFonts w:ascii="Times New Roman" w:hAnsi="Times New Roman" w:cs="Times New Roman"/>
          <w:sz w:val="24"/>
          <w:szCs w:val="24"/>
        </w:rPr>
        <w:t>,</w:t>
      </w:r>
      <w:r w:rsidR="00485177" w:rsidRPr="00793E43">
        <w:rPr>
          <w:rFonts w:ascii="Times New Roman" w:hAnsi="Times New Roman" w:cs="Times New Roman"/>
          <w:sz w:val="24"/>
          <w:szCs w:val="24"/>
        </w:rPr>
        <w:t xml:space="preserve"> vinctum liber</w:t>
      </w:r>
      <w:r w:rsidR="00BE34AA" w:rsidRPr="00793E43">
        <w:rPr>
          <w:rFonts w:ascii="Times New Roman" w:hAnsi="Times New Roman" w:cs="Times New Roman"/>
          <w:sz w:val="24"/>
          <w:szCs w:val="24"/>
        </w:rPr>
        <w:t>are que sex ponuntur Matt. 25[:31-46]. Septimum quod est mortuum</w:t>
      </w:r>
      <w:r w:rsidR="00485177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BE34AA" w:rsidRPr="00793E43">
        <w:rPr>
          <w:rFonts w:ascii="Times New Roman" w:hAnsi="Times New Roman" w:cs="Times New Roman"/>
          <w:sz w:val="24"/>
          <w:szCs w:val="24"/>
        </w:rPr>
        <w:t>sepelire ponitur Tob. 2[:4</w:t>
      </w:r>
      <w:r w:rsidR="0024616C" w:rsidRPr="00793E43">
        <w:rPr>
          <w:rFonts w:ascii="Times New Roman" w:hAnsi="Times New Roman" w:cs="Times New Roman"/>
          <w:sz w:val="24"/>
          <w:szCs w:val="24"/>
        </w:rPr>
        <w:t>-9]. Septem spiritualia sunt ista</w:t>
      </w:r>
      <w:r w:rsidR="009C1627" w:rsidRPr="00793E43">
        <w:rPr>
          <w:rFonts w:ascii="Times New Roman" w:hAnsi="Times New Roman" w:cs="Times New Roman"/>
          <w:sz w:val="24"/>
          <w:szCs w:val="24"/>
        </w:rPr>
        <w:t>:</w:t>
      </w:r>
      <w:r w:rsidR="0024616C" w:rsidRPr="00793E43">
        <w:rPr>
          <w:rFonts w:ascii="Times New Roman" w:hAnsi="Times New Roman" w:cs="Times New Roman"/>
          <w:sz w:val="24"/>
          <w:szCs w:val="24"/>
        </w:rPr>
        <w:t xml:space="preserve"> peccanti ignoscere</w:t>
      </w:r>
      <w:r w:rsidR="009C1627" w:rsidRPr="00793E43">
        <w:rPr>
          <w:rFonts w:ascii="Times New Roman" w:hAnsi="Times New Roman" w:cs="Times New Roman"/>
          <w:sz w:val="24"/>
          <w:szCs w:val="24"/>
        </w:rPr>
        <w:t>,</w:t>
      </w:r>
      <w:r w:rsidR="0024616C" w:rsidRPr="00793E43">
        <w:rPr>
          <w:rFonts w:ascii="Times New Roman" w:hAnsi="Times New Roman" w:cs="Times New Roman"/>
          <w:sz w:val="24"/>
          <w:szCs w:val="24"/>
        </w:rPr>
        <w:t xml:space="preserve"> errantem corrig</w:t>
      </w:r>
      <w:r w:rsidR="00485177" w:rsidRPr="00793E43">
        <w:rPr>
          <w:rFonts w:ascii="Times New Roman" w:hAnsi="Times New Roman" w:cs="Times New Roman"/>
          <w:sz w:val="24"/>
          <w:szCs w:val="24"/>
        </w:rPr>
        <w:t>ere, pro delinquente exorare</w:t>
      </w:r>
      <w:r w:rsidR="009C1627" w:rsidRPr="00793E43">
        <w:rPr>
          <w:rFonts w:ascii="Times New Roman" w:hAnsi="Times New Roman" w:cs="Times New Roman"/>
          <w:sz w:val="24"/>
          <w:szCs w:val="24"/>
        </w:rPr>
        <w:t>,</w:t>
      </w:r>
      <w:r w:rsidR="00485177" w:rsidRPr="00793E43">
        <w:rPr>
          <w:rFonts w:ascii="Times New Roman" w:hAnsi="Times New Roman" w:cs="Times New Roman"/>
          <w:sz w:val="24"/>
          <w:szCs w:val="24"/>
        </w:rPr>
        <w:t xml:space="preserve"> ig</w:t>
      </w:r>
      <w:r w:rsidR="0024616C" w:rsidRPr="00793E43">
        <w:rPr>
          <w:rFonts w:ascii="Times New Roman" w:hAnsi="Times New Roman" w:cs="Times New Roman"/>
          <w:sz w:val="24"/>
          <w:szCs w:val="24"/>
        </w:rPr>
        <w:t>norante instruere</w:t>
      </w:r>
      <w:r w:rsidR="009C1627" w:rsidRPr="00793E43">
        <w:rPr>
          <w:rFonts w:ascii="Times New Roman" w:hAnsi="Times New Roman" w:cs="Times New Roman"/>
          <w:sz w:val="24"/>
          <w:szCs w:val="24"/>
        </w:rPr>
        <w:t>,</w:t>
      </w:r>
      <w:r w:rsidR="0024616C" w:rsidRPr="00793E43">
        <w:rPr>
          <w:rFonts w:ascii="Times New Roman" w:hAnsi="Times New Roman" w:cs="Times New Roman"/>
          <w:sz w:val="24"/>
          <w:szCs w:val="24"/>
        </w:rPr>
        <w:t xml:space="preserve"> hesita</w:t>
      </w:r>
      <w:r w:rsidR="00485177" w:rsidRPr="00793E43">
        <w:rPr>
          <w:rFonts w:ascii="Times New Roman" w:hAnsi="Times New Roman" w:cs="Times New Roman"/>
          <w:sz w:val="24"/>
          <w:szCs w:val="24"/>
        </w:rPr>
        <w:t>ntem consulere</w:t>
      </w:r>
      <w:r w:rsidR="009C1627" w:rsidRPr="00793E43">
        <w:rPr>
          <w:rFonts w:ascii="Times New Roman" w:hAnsi="Times New Roman" w:cs="Times New Roman"/>
          <w:sz w:val="24"/>
          <w:szCs w:val="24"/>
        </w:rPr>
        <w:t>,</w:t>
      </w:r>
      <w:r w:rsidR="00485177" w:rsidRPr="00793E43">
        <w:rPr>
          <w:rFonts w:ascii="Times New Roman" w:hAnsi="Times New Roman" w:cs="Times New Roman"/>
          <w:sz w:val="24"/>
          <w:szCs w:val="24"/>
        </w:rPr>
        <w:t xml:space="preserve"> lugentem consola</w:t>
      </w:r>
      <w:r w:rsidR="0024616C" w:rsidRPr="00793E43">
        <w:rPr>
          <w:rFonts w:ascii="Times New Roman" w:hAnsi="Times New Roman" w:cs="Times New Roman"/>
          <w:sz w:val="24"/>
          <w:szCs w:val="24"/>
        </w:rPr>
        <w:t>ri</w:t>
      </w:r>
      <w:r w:rsidR="009C1627" w:rsidRPr="00793E43">
        <w:rPr>
          <w:rFonts w:ascii="Times New Roman" w:hAnsi="Times New Roman" w:cs="Times New Roman"/>
          <w:sz w:val="24"/>
          <w:szCs w:val="24"/>
        </w:rPr>
        <w:t>,</w:t>
      </w:r>
      <w:r w:rsidR="0024616C" w:rsidRPr="00793E43">
        <w:rPr>
          <w:rFonts w:ascii="Times New Roman" w:hAnsi="Times New Roman" w:cs="Times New Roman"/>
          <w:sz w:val="24"/>
          <w:szCs w:val="24"/>
        </w:rPr>
        <w:t xml:space="preserve"> afflictis compati, Apo. 1[:13, 16]: </w:t>
      </w:r>
      <w:r w:rsidR="0024616C" w:rsidRPr="00793E43">
        <w:rPr>
          <w:rFonts w:ascii="Times New Roman" w:hAnsi="Times New Roman" w:cs="Times New Roman"/>
          <w:i/>
          <w:sz w:val="24"/>
          <w:szCs w:val="24"/>
        </w:rPr>
        <w:t>Filius hominis erat</w:t>
      </w:r>
      <w:r w:rsidR="00485177" w:rsidRPr="00793E43">
        <w:rPr>
          <w:rFonts w:ascii="Times New Roman" w:hAnsi="Times New Roman" w:cs="Times New Roman"/>
          <w:i/>
          <w:sz w:val="24"/>
          <w:szCs w:val="24"/>
        </w:rPr>
        <w:t xml:space="preserve"> in medio septem can</w:t>
      </w:r>
      <w:r w:rsidR="0024616C" w:rsidRPr="00793E43">
        <w:rPr>
          <w:rFonts w:ascii="Times New Roman" w:hAnsi="Times New Roman" w:cs="Times New Roman"/>
          <w:i/>
          <w:sz w:val="24"/>
          <w:szCs w:val="24"/>
        </w:rPr>
        <w:t>delabrorum aureorum</w:t>
      </w:r>
      <w:r w:rsidR="0083670C" w:rsidRPr="00793E43">
        <w:rPr>
          <w:rFonts w:ascii="Times New Roman" w:hAnsi="Times New Roman" w:cs="Times New Roman"/>
          <w:i/>
          <w:sz w:val="24"/>
          <w:szCs w:val="24"/>
        </w:rPr>
        <w:t>,</w:t>
      </w:r>
      <w:r w:rsidR="0024616C" w:rsidRPr="00793E43">
        <w:rPr>
          <w:rFonts w:ascii="Times New Roman" w:hAnsi="Times New Roman" w:cs="Times New Roman"/>
          <w:i/>
          <w:sz w:val="24"/>
          <w:szCs w:val="24"/>
        </w:rPr>
        <w:t xml:space="preserve"> et habebat in dextera stellas septem</w:t>
      </w:r>
      <w:r w:rsidR="0024616C"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177" w:rsidRPr="00793E43" w:rsidRDefault="00C36DB7" w:rsidP="00193A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De istis</w:t>
      </w:r>
      <w:r w:rsidR="00485177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CC3824" w:rsidRPr="00793E43">
        <w:rPr>
          <w:rFonts w:ascii="Times New Roman" w:hAnsi="Times New Roman" w:cs="Times New Roman"/>
          <w:sz w:val="24"/>
          <w:szCs w:val="24"/>
        </w:rPr>
        <w:t>septem</w:t>
      </w:r>
      <w:r w:rsidRPr="00793E43">
        <w:rPr>
          <w:rFonts w:ascii="Times New Roman" w:hAnsi="Times New Roman" w:cs="Times New Roman"/>
          <w:sz w:val="24"/>
          <w:szCs w:val="24"/>
        </w:rPr>
        <w:t xml:space="preserve"> operibus habentur versus superius. </w:t>
      </w:r>
    </w:p>
    <w:p w:rsidR="00485177" w:rsidRPr="00793E43" w:rsidRDefault="00C36DB7" w:rsidP="00193A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lastRenderedPageBreak/>
        <w:t>Item</w:t>
      </w:r>
      <w:r w:rsidR="005A34D3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mis</w:t>
      </w:r>
      <w:r w:rsidR="00485177" w:rsidRPr="00793E43">
        <w:rPr>
          <w:rFonts w:ascii="Times New Roman" w:hAnsi="Times New Roman" w:cs="Times New Roman"/>
          <w:sz w:val="24"/>
          <w:szCs w:val="24"/>
        </w:rPr>
        <w:t>ericordia liberat a peccato sol</w:t>
      </w:r>
      <w:r w:rsidRPr="00793E43">
        <w:rPr>
          <w:rFonts w:ascii="Times New Roman" w:hAnsi="Times New Roman" w:cs="Times New Roman"/>
          <w:sz w:val="24"/>
          <w:szCs w:val="24"/>
        </w:rPr>
        <w:t>uendo vincula culpe</w:t>
      </w:r>
      <w:r w:rsidR="00A74E86" w:rsidRPr="00793E43">
        <w:rPr>
          <w:rFonts w:ascii="Times New Roman" w:hAnsi="Times New Roman" w:cs="Times New Roman"/>
          <w:sz w:val="24"/>
          <w:szCs w:val="24"/>
        </w:rPr>
        <w:t>, locupletat im</w:t>
      </w:r>
      <w:r w:rsidRPr="00793E43">
        <w:rPr>
          <w:rFonts w:ascii="Times New Roman" w:hAnsi="Times New Roman" w:cs="Times New Roman"/>
          <w:sz w:val="24"/>
          <w:szCs w:val="24"/>
        </w:rPr>
        <w:t>merito agendo dona</w:t>
      </w:r>
      <w:r w:rsidR="00485177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gratie</w:t>
      </w:r>
      <w:r w:rsidR="00A74E86" w:rsidRPr="00793E43">
        <w:rPr>
          <w:rFonts w:ascii="Times New Roman" w:hAnsi="Times New Roman" w:cs="Times New Roman"/>
          <w:sz w:val="24"/>
          <w:szCs w:val="24"/>
        </w:rPr>
        <w:t>, letificat im</w:t>
      </w:r>
      <w:r w:rsidRPr="00793E43">
        <w:rPr>
          <w:rFonts w:ascii="Times New Roman" w:hAnsi="Times New Roman" w:cs="Times New Roman"/>
          <w:sz w:val="24"/>
          <w:szCs w:val="24"/>
        </w:rPr>
        <w:t>premio ducendo ad gaudia vite</w:t>
      </w:r>
      <w:r w:rsidR="00A74E86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A74E86" w:rsidRPr="00793E43">
        <w:rPr>
          <w:rFonts w:ascii="Times New Roman" w:hAnsi="Times New Roman" w:cs="Times New Roman"/>
          <w:sz w:val="24"/>
          <w:szCs w:val="24"/>
        </w:rPr>
        <w:t>D</w:t>
      </w:r>
      <w:r w:rsidRPr="00793E43">
        <w:rPr>
          <w:rFonts w:ascii="Times New Roman" w:hAnsi="Times New Roman" w:cs="Times New Roman"/>
          <w:sz w:val="24"/>
          <w:szCs w:val="24"/>
        </w:rPr>
        <w:t>e</w:t>
      </w:r>
      <w:r w:rsidR="00485177" w:rsidRPr="00793E43">
        <w:rPr>
          <w:rFonts w:ascii="Times New Roman" w:hAnsi="Times New Roman" w:cs="Times New Roman"/>
          <w:sz w:val="24"/>
          <w:szCs w:val="24"/>
        </w:rPr>
        <w:t xml:space="preserve"> primo</w:t>
      </w:r>
      <w:r w:rsidR="00A74E86" w:rsidRPr="00793E43">
        <w:rPr>
          <w:rFonts w:ascii="Times New Roman" w:hAnsi="Times New Roman" w:cs="Times New Roman"/>
          <w:sz w:val="24"/>
          <w:szCs w:val="24"/>
        </w:rPr>
        <w:t>,</w:t>
      </w:r>
      <w:r w:rsidR="00485177" w:rsidRPr="00793E43">
        <w:rPr>
          <w:rFonts w:ascii="Times New Roman" w:hAnsi="Times New Roman" w:cs="Times New Roman"/>
          <w:sz w:val="24"/>
          <w:szCs w:val="24"/>
        </w:rPr>
        <w:t xml:space="preserve"> Prou</w:t>
      </w:r>
      <w:r w:rsidRPr="00793E43">
        <w:rPr>
          <w:rFonts w:ascii="Times New Roman" w:hAnsi="Times New Roman" w:cs="Times New Roman"/>
          <w:sz w:val="24"/>
          <w:szCs w:val="24"/>
        </w:rPr>
        <w:t xml:space="preserve">. 16[:6]: </w:t>
      </w:r>
      <w:r w:rsidRPr="00793E43">
        <w:rPr>
          <w:rFonts w:ascii="Times New Roman" w:hAnsi="Times New Roman" w:cs="Times New Roman"/>
          <w:i/>
          <w:sz w:val="24"/>
          <w:szCs w:val="24"/>
        </w:rPr>
        <w:t>Misericordia et veritate redimitur iniquitas</w:t>
      </w:r>
      <w:r w:rsidRPr="00793E43">
        <w:rPr>
          <w:rFonts w:ascii="Times New Roman" w:hAnsi="Times New Roman" w:cs="Times New Roman"/>
          <w:sz w:val="24"/>
          <w:szCs w:val="24"/>
        </w:rPr>
        <w:t xml:space="preserve">. Bona coniunctio veritatis et misericordie. </w:t>
      </w:r>
    </w:p>
    <w:p w:rsidR="00391529" w:rsidRPr="00793E43" w:rsidRDefault="00C36DB7" w:rsidP="006C7D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Nam per veritatem penitencie purgatur culpa</w:t>
      </w:r>
      <w:r w:rsidR="004A0DD4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4A0DD4" w:rsidRPr="00793E43">
        <w:rPr>
          <w:rFonts w:ascii="Times New Roman" w:hAnsi="Times New Roman" w:cs="Times New Roman"/>
          <w:sz w:val="24"/>
          <w:szCs w:val="24"/>
        </w:rPr>
        <w:t>P</w:t>
      </w:r>
      <w:r w:rsidRPr="00793E43">
        <w:rPr>
          <w:rFonts w:ascii="Times New Roman" w:hAnsi="Times New Roman" w:cs="Times New Roman"/>
          <w:sz w:val="24"/>
          <w:szCs w:val="24"/>
        </w:rPr>
        <w:t>er misericordiam elemosine dimittatur pena. Ideo dicitur Dan.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4[:</w:t>
      </w:r>
      <w:r w:rsidR="006C7DCF" w:rsidRPr="00793E43">
        <w:rPr>
          <w:rFonts w:ascii="Times New Roman" w:hAnsi="Times New Roman" w:cs="Times New Roman"/>
          <w:sz w:val="24"/>
          <w:szCs w:val="24"/>
        </w:rPr>
        <w:t xml:space="preserve">24]: </w:t>
      </w:r>
      <w:r w:rsidR="006C7DCF" w:rsidRPr="00793E43">
        <w:rPr>
          <w:rFonts w:ascii="Times New Roman" w:hAnsi="Times New Roman" w:cs="Times New Roman"/>
          <w:i/>
          <w:sz w:val="24"/>
          <w:szCs w:val="24"/>
        </w:rPr>
        <w:t>Peccata tua eleemosynis redime</w:t>
      </w:r>
      <w:r w:rsidR="006C7DCF"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DD4" w:rsidRPr="00793E43" w:rsidRDefault="006C7DCF" w:rsidP="00C131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De secundo</w:t>
      </w:r>
      <w:r w:rsidR="005A34D3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Prou. 19[:17]: </w:t>
      </w:r>
      <w:r w:rsidRPr="00793E43">
        <w:rPr>
          <w:rFonts w:ascii="Times New Roman" w:hAnsi="Times New Roman" w:cs="Times New Roman"/>
          <w:i/>
          <w:sz w:val="24"/>
          <w:szCs w:val="24"/>
        </w:rPr>
        <w:t>Fœneratur Domino qui miseretur pauperis</w:t>
      </w:r>
      <w:r w:rsidRPr="00793E43">
        <w:rPr>
          <w:rFonts w:ascii="Times New Roman" w:hAnsi="Times New Roman" w:cs="Times New Roman"/>
          <w:sz w:val="24"/>
          <w:szCs w:val="24"/>
        </w:rPr>
        <w:t>.</w:t>
      </w:r>
      <w:r w:rsidR="00C1312F" w:rsidRPr="0079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DD4" w:rsidRPr="00793E43" w:rsidRDefault="00C1312F" w:rsidP="00C131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 xml:space="preserve">Nota hic de </w:t>
      </w:r>
      <w:r w:rsidR="00CC3824" w:rsidRPr="00793E43">
        <w:rPr>
          <w:rFonts w:ascii="Times New Roman" w:hAnsi="Times New Roman" w:cs="Times New Roman"/>
          <w:sz w:val="24"/>
          <w:szCs w:val="24"/>
        </w:rPr>
        <w:t>sex</w:t>
      </w:r>
      <w:r w:rsidRPr="00793E43">
        <w:rPr>
          <w:rFonts w:ascii="Times New Roman" w:hAnsi="Times New Roman" w:cs="Times New Roman"/>
          <w:sz w:val="24"/>
          <w:szCs w:val="24"/>
        </w:rPr>
        <w:t xml:space="preserve"> operibus misericordie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prout superius dicitur</w:t>
      </w:r>
      <w:r w:rsidR="004A0DD4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60A" w:rsidRPr="00793E43" w:rsidRDefault="004A0DD4" w:rsidP="00C131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De tercio,</w:t>
      </w:r>
      <w:r w:rsidR="00C1312F" w:rsidRPr="00793E43">
        <w:rPr>
          <w:rFonts w:ascii="Times New Roman" w:hAnsi="Times New Roman" w:cs="Times New Roman"/>
          <w:sz w:val="24"/>
          <w:szCs w:val="24"/>
        </w:rPr>
        <w:t xml:space="preserve"> Prou. [22:9]</w:t>
      </w:r>
      <w:r w:rsidRPr="00793E43">
        <w:rPr>
          <w:rFonts w:ascii="Times New Roman" w:hAnsi="Times New Roman" w:cs="Times New Roman"/>
          <w:sz w:val="24"/>
          <w:szCs w:val="24"/>
        </w:rPr>
        <w:t>:</w:t>
      </w:r>
      <w:r w:rsidR="00C1312F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C1312F" w:rsidRPr="00793E43">
        <w:rPr>
          <w:rFonts w:ascii="Times New Roman" w:hAnsi="Times New Roman" w:cs="Times New Roman"/>
          <w:i/>
          <w:sz w:val="24"/>
          <w:szCs w:val="24"/>
        </w:rPr>
        <w:t>Qui p</w:t>
      </w:r>
      <w:r w:rsidR="00391529" w:rsidRPr="00793E43">
        <w:rPr>
          <w:rFonts w:ascii="Times New Roman" w:hAnsi="Times New Roman" w:cs="Times New Roman"/>
          <w:i/>
          <w:sz w:val="24"/>
          <w:szCs w:val="24"/>
        </w:rPr>
        <w:t>ronus est ad misericordiam bene</w:t>
      </w:r>
      <w:r w:rsidR="00C1312F" w:rsidRPr="00793E43">
        <w:rPr>
          <w:rFonts w:ascii="Times New Roman" w:hAnsi="Times New Roman" w:cs="Times New Roman"/>
          <w:i/>
          <w:sz w:val="24"/>
          <w:szCs w:val="24"/>
        </w:rPr>
        <w:t>dicetur</w:t>
      </w:r>
      <w:r w:rsidR="00C1312F" w:rsidRPr="00793E43">
        <w:rPr>
          <w:rFonts w:ascii="Times New Roman" w:hAnsi="Times New Roman" w:cs="Times New Roman"/>
          <w:sz w:val="24"/>
          <w:szCs w:val="24"/>
        </w:rPr>
        <w:t>.</w:t>
      </w:r>
      <w:r w:rsidR="000B1025" w:rsidRPr="00793E43">
        <w:rPr>
          <w:rFonts w:ascii="Times New Roman" w:hAnsi="Times New Roman" w:cs="Times New Roman"/>
          <w:sz w:val="24"/>
          <w:szCs w:val="24"/>
        </w:rPr>
        <w:t xml:space="preserve"> I</w:t>
      </w:r>
      <w:r w:rsidR="00C1312F" w:rsidRPr="00793E43">
        <w:rPr>
          <w:rFonts w:ascii="Times New Roman" w:hAnsi="Times New Roman" w:cs="Times New Roman"/>
          <w:sz w:val="24"/>
          <w:szCs w:val="24"/>
        </w:rPr>
        <w:t xml:space="preserve">lla, scilicet, benediccione qua dicitur Matt. 5[:7]: </w:t>
      </w:r>
      <w:r w:rsidR="00C1312F" w:rsidRPr="00793E43">
        <w:rPr>
          <w:rFonts w:ascii="Times New Roman" w:hAnsi="Times New Roman" w:cs="Times New Roman"/>
          <w:i/>
          <w:sz w:val="24"/>
          <w:szCs w:val="24"/>
        </w:rPr>
        <w:t>Beati misericordes</w:t>
      </w:r>
      <w:r w:rsidR="000B1025" w:rsidRPr="00793E43">
        <w:rPr>
          <w:rFonts w:ascii="Times New Roman" w:hAnsi="Times New Roman" w:cs="Times New Roman"/>
          <w:sz w:val="24"/>
          <w:szCs w:val="24"/>
        </w:rPr>
        <w:t xml:space="preserve">. </w:t>
      </w:r>
      <w:r w:rsidR="000B1025" w:rsidRPr="00793E43">
        <w:rPr>
          <w:rFonts w:ascii="Times New Roman" w:hAnsi="Times New Roman" w:cs="Times New Roman"/>
          <w:i/>
          <w:sz w:val="24"/>
          <w:szCs w:val="24"/>
        </w:rPr>
        <w:t>Quoniam</w:t>
      </w:r>
      <w:r w:rsidR="00C1312F" w:rsidRPr="00793E43">
        <w:rPr>
          <w:rFonts w:ascii="Times New Roman" w:hAnsi="Times New Roman" w:cs="Times New Roman"/>
          <w:i/>
          <w:sz w:val="24"/>
          <w:szCs w:val="24"/>
        </w:rPr>
        <w:t xml:space="preserve"> ipsi mise</w:t>
      </w:r>
      <w:r w:rsidR="000B1025" w:rsidRPr="00793E43">
        <w:rPr>
          <w:rFonts w:ascii="Times New Roman" w:hAnsi="Times New Roman" w:cs="Times New Roman"/>
          <w:i/>
          <w:sz w:val="24"/>
          <w:szCs w:val="24"/>
        </w:rPr>
        <w:t>ricordiam [consequentur]</w:t>
      </w:r>
      <w:r w:rsidR="000B1025"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529" w:rsidRPr="00793E43" w:rsidRDefault="000B1025" w:rsidP="00C131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H</w:t>
      </w:r>
      <w:r w:rsidR="00C1312F" w:rsidRPr="00793E43">
        <w:rPr>
          <w:rFonts w:ascii="Times New Roman" w:hAnsi="Times New Roman" w:cs="Times New Roman"/>
          <w:sz w:val="24"/>
          <w:szCs w:val="24"/>
        </w:rPr>
        <w:t>ic nota quod omnis fere discussio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C1312F" w:rsidRPr="00793E43">
        <w:rPr>
          <w:rFonts w:ascii="Times New Roman" w:hAnsi="Times New Roman" w:cs="Times New Roman"/>
          <w:sz w:val="24"/>
          <w:szCs w:val="24"/>
        </w:rPr>
        <w:t>finalis erit de misericordia non exhibita.</w:t>
      </w:r>
      <w:r w:rsidR="00E60078" w:rsidRPr="0079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29" w:rsidRPr="00793E43" w:rsidRDefault="00E60078" w:rsidP="00C131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Item</w:t>
      </w:r>
      <w:r w:rsidR="005A34D3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quanta sit misericordia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Dei dicere nescio, sed grandis sit scio</w:t>
      </w:r>
      <w:r w:rsidR="003A360A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3A360A" w:rsidRPr="00793E43">
        <w:rPr>
          <w:rFonts w:ascii="Times New Roman" w:hAnsi="Times New Roman" w:cs="Times New Roman"/>
          <w:sz w:val="24"/>
          <w:szCs w:val="24"/>
        </w:rPr>
        <w:t>Nam Christus ad</w:t>
      </w:r>
      <w:r w:rsidRPr="00793E43">
        <w:rPr>
          <w:rFonts w:ascii="Times New Roman" w:hAnsi="Times New Roman" w:cs="Times New Roman"/>
          <w:sz w:val="24"/>
          <w:szCs w:val="24"/>
        </w:rPr>
        <w:t>huc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paruulus ab extremis terre vocauit magos</w:t>
      </w:r>
      <w:r w:rsidR="003A360A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post hos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puplicanum</w:t>
      </w:r>
      <w:r w:rsidR="003A360A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post quam meretricem</w:t>
      </w:r>
      <w:r w:rsidR="003A360A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in fine latronem. Igitur si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impius es attende puplicanum</w:t>
      </w:r>
      <w:r w:rsidR="003A360A" w:rsidRPr="00793E43">
        <w:rPr>
          <w:rFonts w:ascii="Times New Roman" w:hAnsi="Times New Roman" w:cs="Times New Roman"/>
          <w:sz w:val="24"/>
          <w:szCs w:val="24"/>
        </w:rPr>
        <w:t>, si im</w:t>
      </w:r>
      <w:r w:rsidRPr="00793E43">
        <w:rPr>
          <w:rFonts w:ascii="Times New Roman" w:hAnsi="Times New Roman" w:cs="Times New Roman"/>
          <w:sz w:val="24"/>
          <w:szCs w:val="24"/>
        </w:rPr>
        <w:t>mundus meretricem</w:t>
      </w:r>
      <w:r w:rsidR="003A360A" w:rsidRPr="00793E43">
        <w:rPr>
          <w:rFonts w:ascii="Times New Roman" w:hAnsi="Times New Roman" w:cs="Times New Roman"/>
          <w:sz w:val="24"/>
          <w:szCs w:val="24"/>
        </w:rPr>
        <w:t>,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si homicida respice latronem. </w:t>
      </w:r>
    </w:p>
    <w:p w:rsidR="00391529" w:rsidRPr="00793E43" w:rsidRDefault="00E60078" w:rsidP="00E600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Item</w:t>
      </w:r>
      <w:r w:rsidR="005A34D3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misericordia Dei erga nos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potissimi apparet in tribus</w:t>
      </w:r>
      <w:r w:rsidR="003A360A" w:rsidRPr="00793E43">
        <w:rPr>
          <w:rFonts w:ascii="Times New Roman" w:hAnsi="Times New Roman" w:cs="Times New Roman"/>
          <w:sz w:val="24"/>
          <w:szCs w:val="24"/>
        </w:rPr>
        <w:t>:</w:t>
      </w:r>
      <w:r w:rsidRPr="00793E43">
        <w:rPr>
          <w:rFonts w:ascii="Times New Roman" w:hAnsi="Times New Roman" w:cs="Times New Roman"/>
          <w:sz w:val="24"/>
          <w:szCs w:val="24"/>
        </w:rPr>
        <w:t xml:space="preserve"> in</w:t>
      </w:r>
      <w:r w:rsidR="000E6891" w:rsidRPr="00793E43">
        <w:rPr>
          <w:rFonts w:ascii="Times New Roman" w:hAnsi="Times New Roman" w:cs="Times New Roman"/>
          <w:sz w:val="24"/>
          <w:szCs w:val="24"/>
        </w:rPr>
        <w:t>gratuite vocacioni</w:t>
      </w:r>
      <w:r w:rsidR="00391529" w:rsidRPr="00793E43">
        <w:rPr>
          <w:rFonts w:ascii="Times New Roman" w:hAnsi="Times New Roman" w:cs="Times New Roman"/>
          <w:sz w:val="24"/>
          <w:szCs w:val="24"/>
        </w:rPr>
        <w:t>s instanc</w:t>
      </w:r>
      <w:r w:rsidR="003A360A" w:rsidRPr="00793E43">
        <w:rPr>
          <w:rFonts w:ascii="Times New Roman" w:hAnsi="Times New Roman" w:cs="Times New Roman"/>
          <w:sz w:val="24"/>
          <w:szCs w:val="24"/>
        </w:rPr>
        <w:t>ia</w:t>
      </w:r>
      <w:r w:rsidR="000E6891" w:rsidRPr="00793E43">
        <w:rPr>
          <w:rFonts w:ascii="Times New Roman" w:hAnsi="Times New Roman" w:cs="Times New Roman"/>
          <w:sz w:val="24"/>
          <w:szCs w:val="24"/>
        </w:rPr>
        <w:t>, in</w:t>
      </w:r>
      <w:r w:rsidR="003A360A" w:rsidRPr="00793E43">
        <w:rPr>
          <w:rFonts w:ascii="Times New Roman" w:hAnsi="Times New Roman" w:cs="Times New Roman"/>
          <w:sz w:val="24"/>
          <w:szCs w:val="24"/>
        </w:rPr>
        <w:t>du</w:t>
      </w:r>
      <w:r w:rsidRPr="00793E43">
        <w:rPr>
          <w:rFonts w:ascii="Times New Roman" w:hAnsi="Times New Roman" w:cs="Times New Roman"/>
          <w:sz w:val="24"/>
          <w:szCs w:val="24"/>
        </w:rPr>
        <w:t>ctiue expectacionis tollerancia</w:t>
      </w:r>
      <w:r w:rsidR="000E6891" w:rsidRPr="00793E43">
        <w:rPr>
          <w:rFonts w:ascii="Times New Roman" w:hAnsi="Times New Roman" w:cs="Times New Roman"/>
          <w:sz w:val="24"/>
          <w:szCs w:val="24"/>
        </w:rPr>
        <w:t>, in</w:t>
      </w:r>
      <w:r w:rsidRPr="00793E43">
        <w:rPr>
          <w:rFonts w:ascii="Times New Roman" w:hAnsi="Times New Roman" w:cs="Times New Roman"/>
          <w:sz w:val="24"/>
          <w:szCs w:val="24"/>
        </w:rPr>
        <w:t>benigne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suscepcionis clemencia. De primo</w:t>
      </w:r>
      <w:r w:rsidR="000E6891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Matt. 9[:13]: </w:t>
      </w:r>
      <w:r w:rsidRPr="00793E43">
        <w:rPr>
          <w:rFonts w:ascii="Times New Roman" w:hAnsi="Times New Roman" w:cs="Times New Roman"/>
          <w:i/>
          <w:sz w:val="24"/>
          <w:szCs w:val="24"/>
        </w:rPr>
        <w:t>Misericordiam volo, et non sacrificium</w:t>
      </w:r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529" w:rsidRPr="00793E43" w:rsidRDefault="00EC414C" w:rsidP="00E600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Item</w:t>
      </w:r>
      <w:r w:rsidR="005A34D3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secundum Gregorium </w:t>
      </w:r>
      <w:bookmarkStart w:id="5" w:name="_Hlk4328358"/>
      <w:r w:rsidRPr="00793E43">
        <w:rPr>
          <w:rFonts w:ascii="Times New Roman" w:hAnsi="Times New Roman" w:cs="Times New Roman"/>
          <w:sz w:val="24"/>
          <w:szCs w:val="24"/>
        </w:rPr>
        <w:t xml:space="preserve">in </w:t>
      </w:r>
      <w:r w:rsidRPr="00793E43">
        <w:rPr>
          <w:rFonts w:ascii="Times New Roman" w:hAnsi="Times New Roman" w:cs="Times New Roman"/>
          <w:i/>
          <w:sz w:val="24"/>
          <w:szCs w:val="24"/>
        </w:rPr>
        <w:t>Homilia</w:t>
      </w:r>
      <w:bookmarkEnd w:id="5"/>
      <w:r w:rsidRPr="00793E43">
        <w:rPr>
          <w:rFonts w:ascii="Times New Roman" w:hAnsi="Times New Roman" w:cs="Times New Roman"/>
          <w:sz w:val="24"/>
          <w:szCs w:val="24"/>
        </w:rPr>
        <w:t xml:space="preserve"> eius</w:t>
      </w:r>
      <w:r w:rsidR="00D74468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D74468" w:rsidRPr="00793E43">
        <w:rPr>
          <w:rFonts w:ascii="Times New Roman" w:hAnsi="Times New Roman" w:cs="Times New Roman"/>
          <w:sz w:val="24"/>
          <w:szCs w:val="24"/>
        </w:rPr>
        <w:t>E</w:t>
      </w:r>
      <w:r w:rsidRPr="00793E43">
        <w:rPr>
          <w:rFonts w:ascii="Times New Roman" w:hAnsi="Times New Roman" w:cs="Times New Roman"/>
          <w:sz w:val="24"/>
          <w:szCs w:val="24"/>
        </w:rPr>
        <w:t>rubescamus misericordiam</w:t>
      </w:r>
      <w:r w:rsidR="000E6891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si </w:t>
      </w:r>
      <w:r w:rsidR="004A63D8" w:rsidRPr="00793E43">
        <w:rPr>
          <w:rFonts w:ascii="Times New Roman" w:hAnsi="Times New Roman" w:cs="Times New Roman"/>
          <w:sz w:val="24"/>
          <w:szCs w:val="24"/>
        </w:rPr>
        <w:t>nolumus</w:t>
      </w:r>
      <w:r w:rsidRPr="00793E43">
        <w:rPr>
          <w:rFonts w:ascii="Times New Roman" w:hAnsi="Times New Roman" w:cs="Times New Roman"/>
          <w:sz w:val="24"/>
          <w:szCs w:val="24"/>
        </w:rPr>
        <w:t xml:space="preserve"> eius f</w:t>
      </w:r>
      <w:r w:rsidR="00D74468" w:rsidRPr="00793E43">
        <w:rPr>
          <w:rFonts w:ascii="Times New Roman" w:hAnsi="Times New Roman" w:cs="Times New Roman"/>
          <w:sz w:val="24"/>
          <w:szCs w:val="24"/>
        </w:rPr>
        <w:t>ormidare justiciam</w:t>
      </w:r>
      <w:r w:rsidR="000E6891" w:rsidRPr="00793E43">
        <w:rPr>
          <w:rFonts w:ascii="Times New Roman" w:hAnsi="Times New Roman" w:cs="Times New Roman"/>
          <w:sz w:val="24"/>
          <w:szCs w:val="24"/>
        </w:rPr>
        <w:t>.</w:t>
      </w:r>
      <w:r w:rsidR="00D74468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0E6891" w:rsidRPr="00793E43">
        <w:rPr>
          <w:rFonts w:ascii="Times New Roman" w:hAnsi="Times New Roman" w:cs="Times New Roman"/>
          <w:sz w:val="24"/>
          <w:szCs w:val="24"/>
        </w:rPr>
        <w:t>Q</w:t>
      </w:r>
      <w:r w:rsidR="00D74468" w:rsidRPr="00793E43">
        <w:rPr>
          <w:rFonts w:ascii="Times New Roman" w:hAnsi="Times New Roman" w:cs="Times New Roman"/>
          <w:sz w:val="24"/>
          <w:szCs w:val="24"/>
        </w:rPr>
        <w:t>uia tanto ampliori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D74468" w:rsidRPr="00793E43">
        <w:rPr>
          <w:rFonts w:ascii="Times New Roman" w:hAnsi="Times New Roman" w:cs="Times New Roman"/>
          <w:sz w:val="24"/>
          <w:szCs w:val="24"/>
        </w:rPr>
        <w:t>improbitate contempnitur</w:t>
      </w:r>
      <w:r w:rsidR="000E6891" w:rsidRPr="00793E43">
        <w:rPr>
          <w:rFonts w:ascii="Times New Roman" w:hAnsi="Times New Roman" w:cs="Times New Roman"/>
          <w:sz w:val="24"/>
          <w:szCs w:val="24"/>
        </w:rPr>
        <w:t>,</w:t>
      </w:r>
      <w:r w:rsidR="00D74468" w:rsidRPr="00793E43">
        <w:rPr>
          <w:rFonts w:ascii="Times New Roman" w:hAnsi="Times New Roman" w:cs="Times New Roman"/>
          <w:sz w:val="24"/>
          <w:szCs w:val="24"/>
        </w:rPr>
        <w:t xml:space="preserve"> quanto contemptus vocare non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D74468" w:rsidRPr="00793E43">
        <w:rPr>
          <w:rFonts w:ascii="Times New Roman" w:hAnsi="Times New Roman" w:cs="Times New Roman"/>
          <w:sz w:val="24"/>
          <w:szCs w:val="24"/>
        </w:rPr>
        <w:t xml:space="preserve">dedignatur. </w:t>
      </w:r>
    </w:p>
    <w:p w:rsidR="00391529" w:rsidRPr="00793E43" w:rsidRDefault="00D74468" w:rsidP="00E600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¶ De secundo</w:t>
      </w:r>
      <w:r w:rsidR="005A34D3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Lam. 3[:22]: </w:t>
      </w:r>
      <w:r w:rsidRPr="00793E43">
        <w:rPr>
          <w:rFonts w:ascii="Times New Roman" w:hAnsi="Times New Roman" w:cs="Times New Roman"/>
          <w:i/>
          <w:sz w:val="24"/>
          <w:szCs w:val="24"/>
        </w:rPr>
        <w:t>Misericordiæ Domini</w:t>
      </w:r>
      <w:r w:rsidRPr="00793E43">
        <w:rPr>
          <w:rFonts w:ascii="Times New Roman" w:hAnsi="Times New Roman" w:cs="Times New Roman"/>
          <w:sz w:val="24"/>
          <w:szCs w:val="24"/>
        </w:rPr>
        <w:t xml:space="preserve">, multe quod </w:t>
      </w:r>
      <w:r w:rsidR="00391529" w:rsidRPr="00793E43">
        <w:rPr>
          <w:rFonts w:ascii="Times New Roman" w:hAnsi="Times New Roman" w:cs="Times New Roman"/>
          <w:i/>
          <w:sz w:val="24"/>
          <w:szCs w:val="24"/>
        </w:rPr>
        <w:t>non su</w:t>
      </w:r>
      <w:r w:rsidRPr="00793E43">
        <w:rPr>
          <w:rFonts w:ascii="Times New Roman" w:hAnsi="Times New Roman" w:cs="Times New Roman"/>
          <w:i/>
          <w:sz w:val="24"/>
          <w:szCs w:val="24"/>
        </w:rPr>
        <w:t>mus consumpti</w:t>
      </w:r>
      <w:r w:rsidRPr="00793E43">
        <w:rPr>
          <w:rFonts w:ascii="Times New Roman" w:hAnsi="Times New Roman" w:cs="Times New Roman"/>
          <w:sz w:val="24"/>
          <w:szCs w:val="24"/>
        </w:rPr>
        <w:t>. Homo peccans a Deo minuatur creatori quia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4B77B8" w:rsidRPr="00793E43">
        <w:rPr>
          <w:rFonts w:ascii="Times New Roman" w:hAnsi="Times New Roman" w:cs="Times New Roman"/>
          <w:sz w:val="24"/>
          <w:szCs w:val="24"/>
        </w:rPr>
        <w:t>statim dignus foret totali consumpcione</w:t>
      </w:r>
      <w:r w:rsidR="00FE603A" w:rsidRPr="00793E43">
        <w:rPr>
          <w:rFonts w:ascii="Times New Roman" w:hAnsi="Times New Roman" w:cs="Times New Roman"/>
          <w:sz w:val="24"/>
          <w:szCs w:val="24"/>
        </w:rPr>
        <w:t>.</w:t>
      </w:r>
      <w:r w:rsidR="004B77B8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FE603A" w:rsidRPr="00793E43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B77B8" w:rsidRPr="00793E43">
        <w:rPr>
          <w:rFonts w:ascii="Times New Roman" w:hAnsi="Times New Roman" w:cs="Times New Roman"/>
          <w:sz w:val="24"/>
          <w:szCs w:val="24"/>
        </w:rPr>
        <w:t>ed si Deus statim peccatorem puniret</w:t>
      </w:r>
      <w:r w:rsidR="00FE603A" w:rsidRPr="00793E43">
        <w:rPr>
          <w:rFonts w:ascii="Times New Roman" w:hAnsi="Times New Roman" w:cs="Times New Roman"/>
          <w:sz w:val="24"/>
          <w:szCs w:val="24"/>
        </w:rPr>
        <w:t>,</w:t>
      </w:r>
      <w:r w:rsidR="004B77B8" w:rsidRPr="00793E43">
        <w:rPr>
          <w:rFonts w:ascii="Times New Roman" w:hAnsi="Times New Roman" w:cs="Times New Roman"/>
          <w:sz w:val="24"/>
          <w:szCs w:val="24"/>
        </w:rPr>
        <w:t xml:space="preserve"> postea cui parceret non h</w:t>
      </w:r>
      <w:r w:rsidR="00FE603A" w:rsidRPr="00793E43">
        <w:rPr>
          <w:rFonts w:ascii="Times New Roman" w:hAnsi="Times New Roman" w:cs="Times New Roman"/>
          <w:sz w:val="24"/>
          <w:szCs w:val="24"/>
        </w:rPr>
        <w:t>ab</w:t>
      </w:r>
      <w:r w:rsidR="004B77B8" w:rsidRPr="00793E43">
        <w:rPr>
          <w:rFonts w:ascii="Times New Roman" w:hAnsi="Times New Roman" w:cs="Times New Roman"/>
          <w:sz w:val="24"/>
          <w:szCs w:val="24"/>
        </w:rPr>
        <w:t>eret. Igitur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4B77B8" w:rsidRPr="00793E43">
        <w:rPr>
          <w:rFonts w:ascii="Times New Roman" w:hAnsi="Times New Roman" w:cs="Times New Roman"/>
          <w:sz w:val="24"/>
          <w:szCs w:val="24"/>
        </w:rPr>
        <w:t>fratres supportemus aliorum defectus exemplo Christi verbo et facto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4B77B8" w:rsidRPr="00793E43">
        <w:rPr>
          <w:rFonts w:ascii="Times New Roman" w:hAnsi="Times New Roman" w:cs="Times New Roman"/>
          <w:sz w:val="24"/>
          <w:szCs w:val="24"/>
        </w:rPr>
        <w:t xml:space="preserve">non statim prorumpentes misericordia summendo vindictam. </w:t>
      </w:r>
    </w:p>
    <w:p w:rsidR="002926C1" w:rsidRPr="00793E43" w:rsidRDefault="004B77B8" w:rsidP="004B77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3E43">
        <w:rPr>
          <w:rFonts w:ascii="Times New Roman" w:hAnsi="Times New Roman" w:cs="Times New Roman"/>
          <w:sz w:val="24"/>
          <w:szCs w:val="24"/>
        </w:rPr>
        <w:t>De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tercio</w:t>
      </w:r>
      <w:r w:rsidR="005A34D3" w:rsidRPr="00793E43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exemplum in filio prodego, Luc. 15[:20]: </w:t>
      </w:r>
      <w:r w:rsidRPr="00793E43">
        <w:rPr>
          <w:rFonts w:ascii="Times New Roman" w:hAnsi="Times New Roman" w:cs="Times New Roman"/>
          <w:i/>
          <w:sz w:val="24"/>
          <w:szCs w:val="24"/>
        </w:rPr>
        <w:t>Pater</w:t>
      </w:r>
      <w:r w:rsidRPr="00793E43">
        <w:rPr>
          <w:rFonts w:ascii="Times New Roman" w:hAnsi="Times New Roman" w:cs="Times New Roman"/>
          <w:sz w:val="24"/>
          <w:szCs w:val="24"/>
        </w:rPr>
        <w:t xml:space="preserve"> videns </w:t>
      </w:r>
      <w:r w:rsidRPr="00793E43">
        <w:rPr>
          <w:rFonts w:ascii="Times New Roman" w:hAnsi="Times New Roman" w:cs="Times New Roman"/>
          <w:i/>
          <w:sz w:val="24"/>
          <w:szCs w:val="24"/>
        </w:rPr>
        <w:t>misericordia motus</w:t>
      </w:r>
      <w:r w:rsidRPr="00793E43">
        <w:rPr>
          <w:rFonts w:ascii="Times New Roman" w:hAnsi="Times New Roman" w:cs="Times New Roman"/>
          <w:sz w:val="24"/>
          <w:szCs w:val="24"/>
        </w:rPr>
        <w:t xml:space="preserve"> ruit </w:t>
      </w:r>
      <w:r w:rsidRPr="00793E43">
        <w:rPr>
          <w:rFonts w:ascii="Times New Roman" w:hAnsi="Times New Roman" w:cs="Times New Roman"/>
          <w:i/>
          <w:sz w:val="24"/>
          <w:szCs w:val="24"/>
        </w:rPr>
        <w:t>super collum ejus</w:t>
      </w:r>
      <w:r w:rsidRPr="00793E43">
        <w:rPr>
          <w:rFonts w:ascii="Times New Roman" w:hAnsi="Times New Roman" w:cs="Times New Roman"/>
          <w:sz w:val="24"/>
          <w:szCs w:val="24"/>
        </w:rPr>
        <w:t>. Ecce hic qu</w:t>
      </w:r>
      <w:r w:rsidR="00391529" w:rsidRPr="00793E43">
        <w:rPr>
          <w:rFonts w:ascii="Times New Roman" w:hAnsi="Times New Roman" w:cs="Times New Roman"/>
          <w:sz w:val="24"/>
          <w:szCs w:val="24"/>
        </w:rPr>
        <w:t>od pater propter peccantis fedi</w:t>
      </w:r>
      <w:r w:rsidRPr="00793E43">
        <w:rPr>
          <w:rFonts w:ascii="Times New Roman" w:hAnsi="Times New Roman" w:cs="Times New Roman"/>
          <w:sz w:val="24"/>
          <w:szCs w:val="24"/>
        </w:rPr>
        <w:t>tatem non dimittit reuertentis societatem</w:t>
      </w:r>
      <w:r w:rsidR="00944E6B" w:rsidRPr="00793E43">
        <w:rPr>
          <w:rFonts w:ascii="Times New Roman" w:hAnsi="Times New Roman" w:cs="Times New Roman"/>
          <w:sz w:val="24"/>
          <w:szCs w:val="24"/>
        </w:rPr>
        <w:t>.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944E6B" w:rsidRPr="00793E43">
        <w:rPr>
          <w:rFonts w:ascii="Times New Roman" w:hAnsi="Times New Roman" w:cs="Times New Roman"/>
          <w:sz w:val="24"/>
          <w:szCs w:val="24"/>
        </w:rPr>
        <w:t>I</w:t>
      </w:r>
      <w:r w:rsidRPr="00793E43">
        <w:rPr>
          <w:rFonts w:ascii="Times New Roman" w:hAnsi="Times New Roman" w:cs="Times New Roman"/>
          <w:sz w:val="24"/>
          <w:szCs w:val="24"/>
        </w:rPr>
        <w:t>mmo</w:t>
      </w:r>
      <w:r w:rsidR="00944E6B" w:rsidRPr="00793E43">
        <w:rPr>
          <w:rFonts w:ascii="Times New Roman" w:hAnsi="Times New Roman" w:cs="Times New Roman"/>
          <w:sz w:val="24"/>
          <w:szCs w:val="24"/>
        </w:rPr>
        <w:t>, in</w:t>
      </w:r>
      <w:r w:rsidRPr="00793E43">
        <w:rPr>
          <w:rFonts w:ascii="Times New Roman" w:hAnsi="Times New Roman" w:cs="Times New Roman"/>
          <w:sz w:val="24"/>
          <w:szCs w:val="24"/>
        </w:rPr>
        <w:t>signum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perfecte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r</w:t>
      </w:r>
      <w:r w:rsidR="002926C1" w:rsidRPr="00793E43">
        <w:rPr>
          <w:rFonts w:ascii="Times New Roman" w:hAnsi="Times New Roman" w:cs="Times New Roman"/>
          <w:sz w:val="24"/>
          <w:szCs w:val="24"/>
        </w:rPr>
        <w:t>econsiliacionis iubet dari annulum, id est, consideracionem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926C1" w:rsidRPr="00793E43">
        <w:rPr>
          <w:rFonts w:ascii="Times New Roman" w:hAnsi="Times New Roman" w:cs="Times New Roman"/>
          <w:sz w:val="24"/>
          <w:szCs w:val="24"/>
        </w:rPr>
        <w:t>beneuolencie</w:t>
      </w:r>
      <w:r w:rsidR="00383125" w:rsidRPr="00793E43">
        <w:rPr>
          <w:rFonts w:ascii="Times New Roman" w:hAnsi="Times New Roman" w:cs="Times New Roman"/>
          <w:sz w:val="24"/>
          <w:szCs w:val="24"/>
        </w:rPr>
        <w:t>,</w:t>
      </w:r>
      <w:r w:rsidR="002926C1" w:rsidRPr="00793E43">
        <w:rPr>
          <w:rFonts w:ascii="Times New Roman" w:hAnsi="Times New Roman" w:cs="Times New Roman"/>
          <w:sz w:val="24"/>
          <w:szCs w:val="24"/>
        </w:rPr>
        <w:t xml:space="preserve"> caciarum impendus, id est, graui in affectibus</w:t>
      </w:r>
      <w:r w:rsidR="00944E6B" w:rsidRPr="00793E43">
        <w:rPr>
          <w:rFonts w:ascii="Times New Roman" w:hAnsi="Times New Roman" w:cs="Times New Roman"/>
          <w:sz w:val="24"/>
          <w:szCs w:val="24"/>
        </w:rPr>
        <w:t>,</w:t>
      </w:r>
      <w:r w:rsidR="002926C1" w:rsidRPr="00793E43">
        <w:rPr>
          <w:rFonts w:ascii="Times New Roman" w:hAnsi="Times New Roman" w:cs="Times New Roman"/>
          <w:sz w:val="24"/>
          <w:szCs w:val="24"/>
        </w:rPr>
        <w:t xml:space="preserve"> vestiri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926C1" w:rsidRPr="00793E43">
        <w:rPr>
          <w:rFonts w:ascii="Times New Roman" w:hAnsi="Times New Roman" w:cs="Times New Roman"/>
          <w:sz w:val="24"/>
          <w:szCs w:val="24"/>
        </w:rPr>
        <w:t>purpuram, id est, restitui innocentiam. Vnde notabile est hic valde quod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926C1" w:rsidRPr="00793E43">
        <w:rPr>
          <w:rFonts w:ascii="Times New Roman" w:hAnsi="Times New Roman" w:cs="Times New Roman"/>
          <w:sz w:val="24"/>
          <w:szCs w:val="24"/>
        </w:rPr>
        <w:t>iste reuertens videtur penituisse quadam coacta necessitate</w:t>
      </w:r>
      <w:r w:rsidR="00391529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56DCF" w:rsidRPr="00793E43">
        <w:rPr>
          <w:rFonts w:ascii="Times New Roman" w:hAnsi="Times New Roman" w:cs="Times New Roman"/>
          <w:sz w:val="24"/>
          <w:szCs w:val="24"/>
        </w:rPr>
        <w:t>e</w:t>
      </w:r>
      <w:r w:rsidR="002926C1" w:rsidRPr="00793E43">
        <w:rPr>
          <w:rFonts w:ascii="Times New Roman" w:hAnsi="Times New Roman" w:cs="Times New Roman"/>
          <w:sz w:val="24"/>
          <w:szCs w:val="24"/>
        </w:rPr>
        <w:t>t tamen eius penitencia videtur acceptata propter quod dicit Augustinus et etiam Bernardus quod quecumque necessitas cogat peccatorem ad penitenciam</w:t>
      </w:r>
      <w:r w:rsidR="00252994" w:rsidRPr="00793E43">
        <w:rPr>
          <w:rFonts w:ascii="Times New Roman" w:hAnsi="Times New Roman" w:cs="Times New Roman"/>
          <w:sz w:val="24"/>
          <w:szCs w:val="24"/>
        </w:rPr>
        <w:t>,</w:t>
      </w:r>
      <w:r w:rsidR="002926C1" w:rsidRPr="00793E43">
        <w:rPr>
          <w:rFonts w:ascii="Times New Roman" w:hAnsi="Times New Roman" w:cs="Times New Roman"/>
          <w:sz w:val="24"/>
          <w:szCs w:val="24"/>
        </w:rPr>
        <w:t xml:space="preserve"> non culpe qualitas</w:t>
      </w:r>
      <w:r w:rsidR="0018531C" w:rsidRPr="00793E43">
        <w:rPr>
          <w:rFonts w:ascii="Times New Roman" w:hAnsi="Times New Roman" w:cs="Times New Roman"/>
          <w:sz w:val="24"/>
          <w:szCs w:val="24"/>
        </w:rPr>
        <w:t>,</w:t>
      </w:r>
      <w:r w:rsidR="00256DCF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926C1" w:rsidRPr="00793E43">
        <w:rPr>
          <w:rFonts w:ascii="Times New Roman" w:hAnsi="Times New Roman" w:cs="Times New Roman"/>
          <w:sz w:val="24"/>
          <w:szCs w:val="24"/>
        </w:rPr>
        <w:t>non vite enormitas</w:t>
      </w:r>
      <w:r w:rsidR="0018531C" w:rsidRPr="00793E43">
        <w:rPr>
          <w:rFonts w:ascii="Times New Roman" w:hAnsi="Times New Roman" w:cs="Times New Roman"/>
          <w:sz w:val="24"/>
          <w:szCs w:val="24"/>
        </w:rPr>
        <w:t>,</w:t>
      </w:r>
      <w:r w:rsidR="002926C1" w:rsidRPr="00793E43">
        <w:rPr>
          <w:rFonts w:ascii="Times New Roman" w:hAnsi="Times New Roman" w:cs="Times New Roman"/>
          <w:sz w:val="24"/>
          <w:szCs w:val="24"/>
        </w:rPr>
        <w:t xml:space="preserve"> neque fortune extremitas excludit</w:t>
      </w:r>
      <w:r w:rsidR="00256DCF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926C1" w:rsidRPr="00793E43">
        <w:rPr>
          <w:rFonts w:ascii="Times New Roman" w:hAnsi="Times New Roman" w:cs="Times New Roman"/>
          <w:sz w:val="24"/>
          <w:szCs w:val="24"/>
        </w:rPr>
        <w:t xml:space="preserve">a </w:t>
      </w:r>
      <w:r w:rsidR="0018531C" w:rsidRPr="00793E43">
        <w:rPr>
          <w:rFonts w:ascii="Times New Roman" w:hAnsi="Times New Roman" w:cs="Times New Roman"/>
          <w:sz w:val="24"/>
          <w:szCs w:val="24"/>
        </w:rPr>
        <w:t>venia si perfecta</w:t>
      </w:r>
      <w:r w:rsidR="002926C1" w:rsidRPr="00793E43">
        <w:rPr>
          <w:rFonts w:ascii="Times New Roman" w:hAnsi="Times New Roman" w:cs="Times New Roman"/>
          <w:sz w:val="24"/>
          <w:szCs w:val="24"/>
        </w:rPr>
        <w:t xml:space="preserve"> fuerit voluntatis deliberacio. Ideo dicit Apostolus</w:t>
      </w:r>
      <w:r w:rsidR="00944E6B" w:rsidRPr="00793E43">
        <w:rPr>
          <w:rFonts w:ascii="Times New Roman" w:hAnsi="Times New Roman" w:cs="Times New Roman"/>
          <w:sz w:val="24"/>
          <w:szCs w:val="24"/>
        </w:rPr>
        <w:t>,</w:t>
      </w:r>
      <w:r w:rsidR="002926C1" w:rsidRPr="00793E43">
        <w:rPr>
          <w:rFonts w:ascii="Times New Roman" w:hAnsi="Times New Roman" w:cs="Times New Roman"/>
          <w:sz w:val="24"/>
          <w:szCs w:val="24"/>
        </w:rPr>
        <w:t xml:space="preserve"> Eph. 4[:</w:t>
      </w:r>
      <w:r w:rsidR="0018531C" w:rsidRPr="00793E43">
        <w:rPr>
          <w:rFonts w:ascii="Times New Roman" w:hAnsi="Times New Roman" w:cs="Times New Roman"/>
          <w:sz w:val="24"/>
          <w:szCs w:val="24"/>
        </w:rPr>
        <w:t xml:space="preserve">32]: </w:t>
      </w:r>
      <w:r w:rsidR="0018531C" w:rsidRPr="00793E43">
        <w:rPr>
          <w:rFonts w:ascii="Times New Roman" w:hAnsi="Times New Roman" w:cs="Times New Roman"/>
          <w:i/>
          <w:sz w:val="24"/>
          <w:szCs w:val="24"/>
        </w:rPr>
        <w:t>Estote invicem, misericordes</w:t>
      </w:r>
      <w:r w:rsidR="0018531C" w:rsidRPr="00793E43">
        <w:rPr>
          <w:rFonts w:ascii="Times New Roman" w:hAnsi="Times New Roman" w:cs="Times New Roman"/>
          <w:sz w:val="24"/>
          <w:szCs w:val="24"/>
        </w:rPr>
        <w:t xml:space="preserve">, condonantes </w:t>
      </w:r>
      <w:r w:rsidR="0018531C" w:rsidRPr="00793E43">
        <w:rPr>
          <w:rFonts w:ascii="Times New Roman" w:hAnsi="Times New Roman" w:cs="Times New Roman"/>
          <w:i/>
          <w:sz w:val="24"/>
          <w:szCs w:val="24"/>
        </w:rPr>
        <w:t>invicem sicut et</w:t>
      </w:r>
      <w:r w:rsidR="0018531C" w:rsidRPr="00793E43">
        <w:rPr>
          <w:rFonts w:ascii="Times New Roman" w:hAnsi="Times New Roman" w:cs="Times New Roman"/>
          <w:sz w:val="24"/>
          <w:szCs w:val="24"/>
        </w:rPr>
        <w:t xml:space="preserve"> Christus. </w:t>
      </w:r>
    </w:p>
    <w:sectPr w:rsidR="002926C1" w:rsidRPr="00793E43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FEC" w:rsidRDefault="004C4FEC" w:rsidP="0041027F">
      <w:pPr>
        <w:spacing w:after="0" w:line="240" w:lineRule="auto"/>
      </w:pPr>
      <w:r>
        <w:separator/>
      </w:r>
    </w:p>
  </w:endnote>
  <w:endnote w:type="continuationSeparator" w:id="0">
    <w:p w:rsidR="004C4FEC" w:rsidRDefault="004C4FEC" w:rsidP="0041027F">
      <w:pPr>
        <w:spacing w:after="0" w:line="240" w:lineRule="auto"/>
      </w:pPr>
      <w:r>
        <w:continuationSeparator/>
      </w:r>
    </w:p>
  </w:endnote>
  <w:endnote w:id="1">
    <w:p w:rsidR="0083670C" w:rsidRPr="00793E43" w:rsidRDefault="0083670C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93E4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i/>
          <w:sz w:val="24"/>
          <w:szCs w:val="24"/>
        </w:rPr>
        <w:t>medio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iCs/>
          <w:sz w:val="24"/>
          <w:szCs w:val="24"/>
        </w:rPr>
        <w:t xml:space="preserve">] add. </w:t>
      </w:r>
      <w:r w:rsidRPr="00793E43">
        <w:rPr>
          <w:rFonts w:ascii="Times New Roman" w:hAnsi="Times New Roman" w:cs="Times New Roman"/>
          <w:iCs/>
          <w:sz w:val="24"/>
          <w:szCs w:val="24"/>
        </w:rPr>
        <w:t>Psal</w:t>
      </w:r>
      <w:r w:rsidRPr="00793E43">
        <w:rPr>
          <w:rFonts w:ascii="Times New Roman" w:hAnsi="Times New Roman" w:cs="Times New Roman"/>
          <w:sz w:val="24"/>
          <w:szCs w:val="24"/>
        </w:rPr>
        <w:t xml:space="preserve">.: </w:t>
      </w:r>
      <w:r w:rsidRPr="00793E43">
        <w:rPr>
          <w:rFonts w:ascii="Times New Roman" w:hAnsi="Times New Roman" w:cs="Times New Roman"/>
          <w:i/>
          <w:sz w:val="24"/>
          <w:szCs w:val="24"/>
        </w:rPr>
        <w:t>Misit Deus misericordiam suam et veritatem suam</w:t>
      </w:r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r w:rsidRPr="00793E43">
        <w:rPr>
          <w:rFonts w:ascii="Times New Roman" w:hAnsi="Times New Roman" w:cs="Times New Roman"/>
          <w:i/>
          <w:sz w:val="24"/>
          <w:szCs w:val="24"/>
        </w:rPr>
        <w:t>animam meam eripuit de medio</w:t>
      </w:r>
      <w:r w:rsidRPr="00793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>F.128.</w:t>
      </w:r>
    </w:p>
    <w:p w:rsidR="0083670C" w:rsidRPr="00793E43" w:rsidRDefault="0083670C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F67335" w:rsidRPr="00793E43" w:rsidRDefault="00F6733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93E4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preualebit </w:t>
      </w:r>
      <w:r w:rsidRPr="00793E43">
        <w:rPr>
          <w:rFonts w:ascii="Times New Roman" w:hAnsi="Times New Roman" w:cs="Times New Roman"/>
          <w:sz w:val="24"/>
          <w:szCs w:val="24"/>
        </w:rPr>
        <w:t xml:space="preserve">] </w:t>
      </w:r>
      <w:r w:rsidRPr="00793E4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  <w:r w:rsidRPr="00793E43">
        <w:rPr>
          <w:rFonts w:ascii="Times New Roman" w:hAnsi="Times New Roman" w:cs="Times New Roman"/>
          <w:strike/>
          <w:sz w:val="24"/>
          <w:szCs w:val="24"/>
        </w:rPr>
        <w:t>iusticiam</w:t>
      </w:r>
      <w:r w:rsidRPr="00793E43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FEC" w:rsidRDefault="004C4FEC" w:rsidP="0041027F">
      <w:pPr>
        <w:spacing w:after="0" w:line="240" w:lineRule="auto"/>
      </w:pPr>
      <w:r>
        <w:separator/>
      </w:r>
    </w:p>
  </w:footnote>
  <w:footnote w:type="continuationSeparator" w:id="0">
    <w:p w:rsidR="004C4FEC" w:rsidRDefault="004C4FEC" w:rsidP="00410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242"/>
    <w:rsid w:val="00014E63"/>
    <w:rsid w:val="00017623"/>
    <w:rsid w:val="00017AF9"/>
    <w:rsid w:val="00081B6D"/>
    <w:rsid w:val="0008210F"/>
    <w:rsid w:val="0009602C"/>
    <w:rsid w:val="000A6242"/>
    <w:rsid w:val="000B1025"/>
    <w:rsid w:val="000B535C"/>
    <w:rsid w:val="000C3C98"/>
    <w:rsid w:val="000D61D6"/>
    <w:rsid w:val="000D683B"/>
    <w:rsid w:val="000E1790"/>
    <w:rsid w:val="000E3FFE"/>
    <w:rsid w:val="000E6891"/>
    <w:rsid w:val="001601BB"/>
    <w:rsid w:val="00162A68"/>
    <w:rsid w:val="0018531C"/>
    <w:rsid w:val="0018728A"/>
    <w:rsid w:val="00190C54"/>
    <w:rsid w:val="00193A4A"/>
    <w:rsid w:val="001951DD"/>
    <w:rsid w:val="001A15FD"/>
    <w:rsid w:val="001B69C0"/>
    <w:rsid w:val="001B6B45"/>
    <w:rsid w:val="001D3878"/>
    <w:rsid w:val="00200A20"/>
    <w:rsid w:val="00243637"/>
    <w:rsid w:val="0024616C"/>
    <w:rsid w:val="00247AD3"/>
    <w:rsid w:val="00252994"/>
    <w:rsid w:val="0025674A"/>
    <w:rsid w:val="00256DCF"/>
    <w:rsid w:val="00275993"/>
    <w:rsid w:val="002926C1"/>
    <w:rsid w:val="002A2C49"/>
    <w:rsid w:val="002D2BAB"/>
    <w:rsid w:val="002D3F2C"/>
    <w:rsid w:val="00317489"/>
    <w:rsid w:val="003206CF"/>
    <w:rsid w:val="00321905"/>
    <w:rsid w:val="00333231"/>
    <w:rsid w:val="00334249"/>
    <w:rsid w:val="0033693C"/>
    <w:rsid w:val="00367479"/>
    <w:rsid w:val="00383125"/>
    <w:rsid w:val="003831DE"/>
    <w:rsid w:val="00385061"/>
    <w:rsid w:val="00391529"/>
    <w:rsid w:val="00395AB3"/>
    <w:rsid w:val="003A360A"/>
    <w:rsid w:val="003A7401"/>
    <w:rsid w:val="003B1744"/>
    <w:rsid w:val="004014DF"/>
    <w:rsid w:val="0041027F"/>
    <w:rsid w:val="0043046D"/>
    <w:rsid w:val="00444DA6"/>
    <w:rsid w:val="00452885"/>
    <w:rsid w:val="00473E9E"/>
    <w:rsid w:val="00485177"/>
    <w:rsid w:val="004A0DD4"/>
    <w:rsid w:val="004A1490"/>
    <w:rsid w:val="004A4DA0"/>
    <w:rsid w:val="004A63D8"/>
    <w:rsid w:val="004A6CAD"/>
    <w:rsid w:val="004B77B8"/>
    <w:rsid w:val="004C4FEC"/>
    <w:rsid w:val="004F3C95"/>
    <w:rsid w:val="0050319A"/>
    <w:rsid w:val="005055C4"/>
    <w:rsid w:val="0052715F"/>
    <w:rsid w:val="005450CB"/>
    <w:rsid w:val="00575970"/>
    <w:rsid w:val="005A34D3"/>
    <w:rsid w:val="005D0CBC"/>
    <w:rsid w:val="00655A09"/>
    <w:rsid w:val="00697DA2"/>
    <w:rsid w:val="006A5E9A"/>
    <w:rsid w:val="006C34D5"/>
    <w:rsid w:val="006C7DCF"/>
    <w:rsid w:val="006D5C7F"/>
    <w:rsid w:val="00721FE4"/>
    <w:rsid w:val="00737155"/>
    <w:rsid w:val="00753DCB"/>
    <w:rsid w:val="00793E43"/>
    <w:rsid w:val="007A1696"/>
    <w:rsid w:val="007C4B63"/>
    <w:rsid w:val="007E4070"/>
    <w:rsid w:val="007E6203"/>
    <w:rsid w:val="007F26C6"/>
    <w:rsid w:val="0080304A"/>
    <w:rsid w:val="0080559C"/>
    <w:rsid w:val="00820EB4"/>
    <w:rsid w:val="0083670C"/>
    <w:rsid w:val="00863768"/>
    <w:rsid w:val="00872E3D"/>
    <w:rsid w:val="008D7A23"/>
    <w:rsid w:val="008E36CA"/>
    <w:rsid w:val="00905BBE"/>
    <w:rsid w:val="00932333"/>
    <w:rsid w:val="009340F3"/>
    <w:rsid w:val="00944E6B"/>
    <w:rsid w:val="00975230"/>
    <w:rsid w:val="009A2171"/>
    <w:rsid w:val="009A761D"/>
    <w:rsid w:val="009A7825"/>
    <w:rsid w:val="009C1627"/>
    <w:rsid w:val="009E2B1A"/>
    <w:rsid w:val="009F3954"/>
    <w:rsid w:val="00A079FD"/>
    <w:rsid w:val="00A11589"/>
    <w:rsid w:val="00A74E86"/>
    <w:rsid w:val="00A84B2B"/>
    <w:rsid w:val="00AB7604"/>
    <w:rsid w:val="00AC7E53"/>
    <w:rsid w:val="00B13DB4"/>
    <w:rsid w:val="00B74213"/>
    <w:rsid w:val="00BA2E81"/>
    <w:rsid w:val="00BB05A6"/>
    <w:rsid w:val="00BC4EF8"/>
    <w:rsid w:val="00BE34AA"/>
    <w:rsid w:val="00BE63B1"/>
    <w:rsid w:val="00C052B1"/>
    <w:rsid w:val="00C1312F"/>
    <w:rsid w:val="00C36DB7"/>
    <w:rsid w:val="00C477BE"/>
    <w:rsid w:val="00C84139"/>
    <w:rsid w:val="00C8439F"/>
    <w:rsid w:val="00CB3F83"/>
    <w:rsid w:val="00CC2E69"/>
    <w:rsid w:val="00CC3824"/>
    <w:rsid w:val="00D05191"/>
    <w:rsid w:val="00D24830"/>
    <w:rsid w:val="00D55A35"/>
    <w:rsid w:val="00D63DE0"/>
    <w:rsid w:val="00D7083C"/>
    <w:rsid w:val="00D7291D"/>
    <w:rsid w:val="00D74468"/>
    <w:rsid w:val="00D777D2"/>
    <w:rsid w:val="00D90CF9"/>
    <w:rsid w:val="00DC5BCB"/>
    <w:rsid w:val="00E02D5D"/>
    <w:rsid w:val="00E03E10"/>
    <w:rsid w:val="00E15A72"/>
    <w:rsid w:val="00E168C8"/>
    <w:rsid w:val="00E23905"/>
    <w:rsid w:val="00E3135B"/>
    <w:rsid w:val="00E60078"/>
    <w:rsid w:val="00E6389D"/>
    <w:rsid w:val="00E93101"/>
    <w:rsid w:val="00E9378B"/>
    <w:rsid w:val="00E9458E"/>
    <w:rsid w:val="00EC39F4"/>
    <w:rsid w:val="00EC414C"/>
    <w:rsid w:val="00ED29D3"/>
    <w:rsid w:val="00ED32B6"/>
    <w:rsid w:val="00EE6540"/>
    <w:rsid w:val="00EF5C70"/>
    <w:rsid w:val="00F233F1"/>
    <w:rsid w:val="00F3219E"/>
    <w:rsid w:val="00F67335"/>
    <w:rsid w:val="00F70F8F"/>
    <w:rsid w:val="00F75399"/>
    <w:rsid w:val="00F774F0"/>
    <w:rsid w:val="00F81691"/>
    <w:rsid w:val="00F930FF"/>
    <w:rsid w:val="00F96EFC"/>
    <w:rsid w:val="00FB1FBC"/>
    <w:rsid w:val="00FD7ACC"/>
    <w:rsid w:val="00FE1080"/>
    <w:rsid w:val="00FE603A"/>
    <w:rsid w:val="00FF0AA1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B7AB"/>
  <w15:docId w15:val="{C43E4BC5-D545-41E1-B862-FA65E267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102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027F"/>
    <w:rPr>
      <w:noProof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102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C1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5159-004A-47C7-9665-8624B8DD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6</cp:revision>
  <cp:lastPrinted>2019-03-24T21:22:00Z</cp:lastPrinted>
  <dcterms:created xsi:type="dcterms:W3CDTF">2020-10-22T21:41:00Z</dcterms:created>
  <dcterms:modified xsi:type="dcterms:W3CDTF">2020-10-22T23:00:00Z</dcterms:modified>
</cp:coreProperties>
</file>