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1C634" w14:textId="77777777" w:rsidR="00B9284F" w:rsidRPr="00AC66E0" w:rsidRDefault="00095522" w:rsidP="00095522">
      <w:pPr>
        <w:spacing w:line="480" w:lineRule="auto"/>
        <w:rPr>
          <w:rFonts w:cs="Times New Roman"/>
        </w:rPr>
      </w:pPr>
      <w:r w:rsidRPr="00AC66E0">
        <w:rPr>
          <w:rFonts w:cs="Times New Roman"/>
        </w:rPr>
        <w:t>226 Melior</w:t>
      </w:r>
    </w:p>
    <w:p w14:paraId="0E0D66E7" w14:textId="740AA899" w:rsidR="00061C90" w:rsidRPr="00AC66E0" w:rsidRDefault="00095522" w:rsidP="00095522">
      <w:pPr>
        <w:spacing w:line="480" w:lineRule="auto"/>
        <w:rPr>
          <w:rFonts w:cs="Times New Roman"/>
        </w:rPr>
      </w:pPr>
      <w:r w:rsidRPr="00AC66E0">
        <w:rPr>
          <w:rFonts w:cs="Times New Roman"/>
        </w:rPr>
        <w:t xml:space="preserve">Vna res melior alia tribus </w:t>
      </w:r>
      <w:r w:rsidR="00B87A18" w:rsidRPr="00AC66E0">
        <w:rPr>
          <w:rFonts w:cs="Times New Roman"/>
        </w:rPr>
        <w:t>de causis</w:t>
      </w:r>
      <w:r w:rsidR="00061C90" w:rsidRPr="00AC66E0">
        <w:rPr>
          <w:rFonts w:cs="Times New Roman"/>
        </w:rPr>
        <w:t>,</w:t>
      </w:r>
      <w:r w:rsidR="00B87A18" w:rsidRPr="00AC66E0">
        <w:rPr>
          <w:rFonts w:cs="Times New Roman"/>
        </w:rPr>
        <w:t xml:space="preserve"> utpote</w:t>
      </w:r>
      <w:r w:rsidR="00061C90" w:rsidRPr="00AC66E0">
        <w:rPr>
          <w:rFonts w:cs="Times New Roman"/>
        </w:rPr>
        <w:t xml:space="preserve"> </w:t>
      </w:r>
      <w:r w:rsidR="00B87A18" w:rsidRPr="00AC66E0">
        <w:rPr>
          <w:rFonts w:cs="Times New Roman"/>
        </w:rPr>
        <w:t>si sit securio</w:t>
      </w:r>
      <w:r w:rsidR="00061C90" w:rsidRPr="00AC66E0">
        <w:rPr>
          <w:rFonts w:cs="Times New Roman"/>
        </w:rPr>
        <w:t>r sit</w:t>
      </w:r>
      <w:r w:rsidR="00AC79A5" w:rsidRPr="00AC66E0">
        <w:rPr>
          <w:rFonts w:cs="Times New Roman"/>
        </w:rPr>
        <w:t>,</w:t>
      </w:r>
      <w:r w:rsidR="00061C90" w:rsidRPr="00AC66E0">
        <w:rPr>
          <w:rFonts w:cs="Times New Roman"/>
        </w:rPr>
        <w:t xml:space="preserve"> vtilior</w:t>
      </w:r>
      <w:r w:rsidR="00AC79A5" w:rsidRPr="00AC66E0">
        <w:rPr>
          <w:rFonts w:cs="Times New Roman"/>
        </w:rPr>
        <w:t>,</w:t>
      </w:r>
      <w:r w:rsidR="00061C90" w:rsidRPr="00AC66E0">
        <w:rPr>
          <w:rFonts w:cs="Times New Roman"/>
        </w:rPr>
        <w:t xml:space="preserve"> comodior</w:t>
      </w:r>
      <w:r w:rsidR="00AC79A5" w:rsidRPr="00AC66E0">
        <w:rPr>
          <w:rFonts w:cs="Times New Roman"/>
        </w:rPr>
        <w:t>,</w:t>
      </w:r>
      <w:r w:rsidR="00061C90" w:rsidRPr="00AC66E0">
        <w:rPr>
          <w:rFonts w:cs="Times New Roman"/>
        </w:rPr>
        <w:t xml:space="preserve"> aut fruc</w:t>
      </w:r>
      <w:r w:rsidR="00B87A18" w:rsidRPr="00AC66E0">
        <w:rPr>
          <w:rFonts w:cs="Times New Roman"/>
        </w:rPr>
        <w:t>tuosior</w:t>
      </w:r>
      <w:r w:rsidR="00AC79A5" w:rsidRPr="00AC66E0">
        <w:rPr>
          <w:rFonts w:cs="Times New Roman"/>
        </w:rPr>
        <w:t>,</w:t>
      </w:r>
      <w:r w:rsidR="00B87A18" w:rsidRPr="00AC66E0">
        <w:rPr>
          <w:rFonts w:cs="Times New Roman"/>
        </w:rPr>
        <w:t xml:space="preserve"> aut si durabilior. </w:t>
      </w:r>
      <w:bookmarkStart w:id="0" w:name="_GoBack"/>
      <w:bookmarkEnd w:id="0"/>
    </w:p>
    <w:p w14:paraId="333158C3" w14:textId="77777777" w:rsidR="00061C90" w:rsidRPr="00AC66E0" w:rsidRDefault="00B87A18" w:rsidP="00095522">
      <w:pPr>
        <w:spacing w:line="480" w:lineRule="auto"/>
        <w:rPr>
          <w:rFonts w:cs="Times New Roman"/>
        </w:rPr>
      </w:pPr>
      <w:r w:rsidRPr="00AC66E0">
        <w:rPr>
          <w:rFonts w:cs="Times New Roman"/>
        </w:rPr>
        <w:t>P</w:t>
      </w:r>
      <w:r w:rsidR="00061C90" w:rsidRPr="00AC66E0">
        <w:rPr>
          <w:rFonts w:cs="Times New Roman"/>
        </w:rPr>
        <w:t>r</w:t>
      </w:r>
      <w:r w:rsidRPr="00AC66E0">
        <w:rPr>
          <w:rFonts w:cs="Times New Roman"/>
        </w:rPr>
        <w:t>imo modo castrum dicitur</w:t>
      </w:r>
      <w:r w:rsidR="00061C90" w:rsidRPr="00AC66E0">
        <w:rPr>
          <w:rFonts w:cs="Times New Roman"/>
        </w:rPr>
        <w:t xml:space="preserve"> </w:t>
      </w:r>
      <w:r w:rsidRPr="00AC66E0">
        <w:rPr>
          <w:rFonts w:cs="Times New Roman"/>
        </w:rPr>
        <w:t xml:space="preserve">melius campo tempore guerre. </w:t>
      </w:r>
    </w:p>
    <w:p w14:paraId="072712D0" w14:textId="77777777" w:rsidR="00061C90" w:rsidRPr="00AC66E0" w:rsidRDefault="00B87A18" w:rsidP="00095522">
      <w:pPr>
        <w:spacing w:line="480" w:lineRule="auto"/>
        <w:rPr>
          <w:rFonts w:cs="Times New Roman"/>
        </w:rPr>
      </w:pPr>
      <w:r w:rsidRPr="00AC66E0">
        <w:rPr>
          <w:rFonts w:cs="Times New Roman"/>
        </w:rPr>
        <w:t>Secundo modo vna villa dicitur</w:t>
      </w:r>
      <w:r w:rsidR="00061C90" w:rsidRPr="00AC66E0">
        <w:rPr>
          <w:rFonts w:cs="Times New Roman"/>
        </w:rPr>
        <w:t xml:space="preserve"> </w:t>
      </w:r>
      <w:r w:rsidRPr="00AC66E0">
        <w:rPr>
          <w:rFonts w:cs="Times New Roman"/>
        </w:rPr>
        <w:t xml:space="preserve">melior alia si plus reddat domino per annum. </w:t>
      </w:r>
    </w:p>
    <w:p w14:paraId="010968DB" w14:textId="77777777" w:rsidR="00061C90" w:rsidRPr="00AC66E0" w:rsidRDefault="00B87A18" w:rsidP="00095522">
      <w:pPr>
        <w:spacing w:line="480" w:lineRule="auto"/>
        <w:rPr>
          <w:rFonts w:cs="Times New Roman"/>
        </w:rPr>
      </w:pPr>
      <w:r w:rsidRPr="00AC66E0">
        <w:rPr>
          <w:rFonts w:cs="Times New Roman"/>
        </w:rPr>
        <w:t>Tercio modo</w:t>
      </w:r>
      <w:r w:rsidR="00061C90" w:rsidRPr="00AC66E0">
        <w:rPr>
          <w:rFonts w:cs="Times New Roman"/>
        </w:rPr>
        <w:t xml:space="preserve"> </w:t>
      </w:r>
      <w:r w:rsidRPr="00AC66E0">
        <w:rPr>
          <w:rFonts w:cs="Times New Roman"/>
        </w:rPr>
        <w:t>opus lapidum dicitur me</w:t>
      </w:r>
      <w:r w:rsidR="00061C90" w:rsidRPr="00AC66E0">
        <w:rPr>
          <w:rFonts w:cs="Times New Roman"/>
        </w:rPr>
        <w:t>lius quam ligneum</w:t>
      </w:r>
      <w:r w:rsidR="00AC79A5" w:rsidRPr="00AC66E0">
        <w:rPr>
          <w:rFonts w:cs="Times New Roman"/>
        </w:rPr>
        <w:t>.</w:t>
      </w:r>
      <w:r w:rsidR="00061C90" w:rsidRPr="00AC66E0">
        <w:rPr>
          <w:rFonts w:cs="Times New Roman"/>
        </w:rPr>
        <w:t xml:space="preserve"> </w:t>
      </w:r>
      <w:r w:rsidR="00AC79A5" w:rsidRPr="00AC66E0">
        <w:rPr>
          <w:rFonts w:cs="Times New Roman"/>
        </w:rPr>
        <w:t>H</w:t>
      </w:r>
      <w:r w:rsidR="00061C90" w:rsidRPr="00AC66E0">
        <w:rPr>
          <w:rFonts w:cs="Times New Roman"/>
        </w:rPr>
        <w:t>iis modis re</w:t>
      </w:r>
      <w:r w:rsidRPr="00AC66E0">
        <w:rPr>
          <w:rFonts w:cs="Times New Roman"/>
        </w:rPr>
        <w:t>ligiosa vita precellit s</w:t>
      </w:r>
      <w:r w:rsidR="00AC79A5" w:rsidRPr="00AC66E0">
        <w:rPr>
          <w:rFonts w:cs="Times New Roman"/>
        </w:rPr>
        <w:t>e</w:t>
      </w:r>
      <w:r w:rsidRPr="00AC66E0">
        <w:rPr>
          <w:rFonts w:cs="Times New Roman"/>
        </w:rPr>
        <w:t>c</w:t>
      </w:r>
      <w:r w:rsidR="00AC79A5" w:rsidRPr="00AC66E0">
        <w:rPr>
          <w:rFonts w:cs="Times New Roman"/>
        </w:rPr>
        <w:t>u</w:t>
      </w:r>
      <w:r w:rsidRPr="00AC66E0">
        <w:rPr>
          <w:rFonts w:cs="Times New Roman"/>
        </w:rPr>
        <w:t xml:space="preserve">larem. </w:t>
      </w:r>
    </w:p>
    <w:p w14:paraId="610846A0" w14:textId="77777777" w:rsidR="00AA55BD" w:rsidRPr="00AC66E0" w:rsidRDefault="00B87A18" w:rsidP="00095522">
      <w:pPr>
        <w:spacing w:line="480" w:lineRule="auto"/>
        <w:rPr>
          <w:rFonts w:cs="Times New Roman"/>
        </w:rPr>
      </w:pPr>
      <w:r w:rsidRPr="00AC66E0">
        <w:rPr>
          <w:rFonts w:cs="Times New Roman"/>
        </w:rPr>
        <w:t xml:space="preserve">Et primo </w:t>
      </w:r>
      <w:r w:rsidR="00061C90" w:rsidRPr="00AC66E0">
        <w:rPr>
          <w:rFonts w:cs="Times New Roman"/>
        </w:rPr>
        <w:t>ratione secu</w:t>
      </w:r>
      <w:r w:rsidR="00AA55BD" w:rsidRPr="00AC66E0">
        <w:rPr>
          <w:rFonts w:cs="Times New Roman"/>
        </w:rPr>
        <w:t>ritatis</w:t>
      </w:r>
      <w:r w:rsidR="00AC79A5" w:rsidRPr="00AC66E0">
        <w:rPr>
          <w:rFonts w:cs="Times New Roman"/>
        </w:rPr>
        <w:t>,</w:t>
      </w:r>
      <w:r w:rsidR="00AA55BD" w:rsidRPr="00AC66E0">
        <w:rPr>
          <w:rFonts w:cs="Times New Roman"/>
        </w:rPr>
        <w:t xml:space="preserve"> quia in seculo multe sunt occasiones peccatorum per </w:t>
      </w:r>
      <w:r w:rsidR="00503294" w:rsidRPr="00AC66E0">
        <w:rPr>
          <w:rFonts w:cs="Times New Roman"/>
        </w:rPr>
        <w:t>quinque</w:t>
      </w:r>
      <w:r w:rsidR="00061C90" w:rsidRPr="00AC66E0">
        <w:rPr>
          <w:rFonts w:cs="Times New Roman"/>
        </w:rPr>
        <w:t xml:space="preserve"> </w:t>
      </w:r>
      <w:r w:rsidR="00AA55BD" w:rsidRPr="00AC66E0">
        <w:rPr>
          <w:rFonts w:cs="Times New Roman"/>
        </w:rPr>
        <w:t>sensus que non sunt in religione vbi iudicitur silencium.</w:t>
      </w:r>
    </w:p>
    <w:p w14:paraId="158A5F01" w14:textId="77777777" w:rsidR="00061C90" w:rsidRPr="00AC66E0" w:rsidRDefault="00AA55BD" w:rsidP="00095522">
      <w:pPr>
        <w:spacing w:line="480" w:lineRule="auto"/>
        <w:rPr>
          <w:rFonts w:cs="Times New Roman"/>
        </w:rPr>
      </w:pPr>
      <w:r w:rsidRPr="00AC66E0">
        <w:rPr>
          <w:rFonts w:cs="Times New Roman"/>
        </w:rPr>
        <w:t>Secundo ratione fructuositatis</w:t>
      </w:r>
      <w:r w:rsidR="00D477C0" w:rsidRPr="00AC66E0">
        <w:rPr>
          <w:rFonts w:cs="Times New Roman"/>
        </w:rPr>
        <w:t>,</w:t>
      </w:r>
      <w:r w:rsidRPr="00AC66E0">
        <w:rPr>
          <w:rFonts w:cs="Times New Roman"/>
        </w:rPr>
        <w:t xml:space="preserve"> quia in seculo multe sunt occupaci</w:t>
      </w:r>
      <w:r w:rsidR="00061C90" w:rsidRPr="00AC66E0">
        <w:rPr>
          <w:rFonts w:cs="Times New Roman"/>
        </w:rPr>
        <w:t>ones et forte dampnabiles ibi. I</w:t>
      </w:r>
      <w:r w:rsidRPr="00AC66E0">
        <w:rPr>
          <w:rFonts w:cs="Times New Roman"/>
        </w:rPr>
        <w:t xml:space="preserve">n </w:t>
      </w:r>
      <w:r w:rsidR="00061C90" w:rsidRPr="00AC66E0">
        <w:rPr>
          <w:rFonts w:cs="Times New Roman"/>
        </w:rPr>
        <w:t>religion</w:t>
      </w:r>
      <w:r w:rsidR="00D477C0" w:rsidRPr="00AC66E0">
        <w:rPr>
          <w:rFonts w:cs="Times New Roman"/>
        </w:rPr>
        <w:t>e</w:t>
      </w:r>
      <w:r w:rsidR="00061C90" w:rsidRPr="00AC66E0">
        <w:rPr>
          <w:rFonts w:cs="Times New Roman"/>
        </w:rPr>
        <w:t xml:space="preserve"> </w:t>
      </w:r>
      <w:r w:rsidRPr="00AC66E0">
        <w:rPr>
          <w:rFonts w:cs="Times New Roman"/>
        </w:rPr>
        <w:t>omn</w:t>
      </w:r>
      <w:r w:rsidR="00D477C0" w:rsidRPr="00AC66E0">
        <w:rPr>
          <w:rFonts w:cs="Times New Roman"/>
        </w:rPr>
        <w:t>e</w:t>
      </w:r>
      <w:r w:rsidRPr="00AC66E0">
        <w:rPr>
          <w:rFonts w:cs="Times New Roman"/>
        </w:rPr>
        <w:t>s occupationes sec</w:t>
      </w:r>
      <w:r w:rsidR="00D477C0" w:rsidRPr="00AC66E0">
        <w:rPr>
          <w:rFonts w:cs="Times New Roman"/>
        </w:rPr>
        <w:t>undum regulam institute. Sunt meri</w:t>
      </w:r>
      <w:r w:rsidRPr="00AC66E0">
        <w:rPr>
          <w:rFonts w:cs="Times New Roman"/>
        </w:rPr>
        <w:t>torie</w:t>
      </w:r>
      <w:r w:rsidR="00061C90" w:rsidRPr="00AC66E0">
        <w:rPr>
          <w:rFonts w:cs="Times New Roman"/>
        </w:rPr>
        <w:t xml:space="preserve"> </w:t>
      </w:r>
      <w:r w:rsidR="00D477C0" w:rsidRPr="00AC66E0">
        <w:rPr>
          <w:rFonts w:cs="Times New Roman"/>
        </w:rPr>
        <w:t>ad</w:t>
      </w:r>
      <w:r w:rsidRPr="00AC66E0">
        <w:rPr>
          <w:rFonts w:cs="Times New Roman"/>
        </w:rPr>
        <w:t>eo quod ingressus religionis omne maculam tollat</w:t>
      </w:r>
      <w:r w:rsidR="00D477C0" w:rsidRPr="00AC66E0">
        <w:rPr>
          <w:rFonts w:cs="Times New Roman"/>
        </w:rPr>
        <w:t>,</w:t>
      </w:r>
      <w:r w:rsidR="00061C90" w:rsidRPr="00AC66E0">
        <w:rPr>
          <w:rFonts w:cs="Times New Roman"/>
        </w:rPr>
        <w:t xml:space="preserve"> </w:t>
      </w:r>
      <w:r w:rsidRPr="00AC66E0">
        <w:rPr>
          <w:rFonts w:cs="Times New Roman"/>
        </w:rPr>
        <w:t xml:space="preserve">omne votum soluit. </w:t>
      </w:r>
    </w:p>
    <w:p w14:paraId="786B5BC9" w14:textId="77777777" w:rsidR="00237720" w:rsidRPr="00AC66E0" w:rsidRDefault="00AA55BD" w:rsidP="00095522">
      <w:pPr>
        <w:spacing w:line="480" w:lineRule="auto"/>
        <w:rPr>
          <w:rFonts w:cs="Times New Roman"/>
        </w:rPr>
      </w:pPr>
      <w:r w:rsidRPr="00AC66E0">
        <w:rPr>
          <w:rFonts w:cs="Times New Roman"/>
        </w:rPr>
        <w:t>Tercio racione durabilitatis</w:t>
      </w:r>
      <w:r w:rsidR="00D477C0" w:rsidRPr="00AC66E0">
        <w:rPr>
          <w:rFonts w:cs="Times New Roman"/>
        </w:rPr>
        <w:t>,</w:t>
      </w:r>
      <w:r w:rsidRPr="00AC66E0">
        <w:rPr>
          <w:rFonts w:cs="Times New Roman"/>
        </w:rPr>
        <w:t xml:space="preserve"> quia</w:t>
      </w:r>
      <w:r w:rsidR="00061C90" w:rsidRPr="00AC66E0">
        <w:rPr>
          <w:rFonts w:cs="Times New Roman"/>
        </w:rPr>
        <w:t xml:space="preserve"> </w:t>
      </w:r>
      <w:r w:rsidRPr="00AC66E0">
        <w:rPr>
          <w:rFonts w:cs="Times New Roman"/>
        </w:rPr>
        <w:t>operaciones seculi terminabuntur</w:t>
      </w:r>
      <w:r w:rsidR="00D477C0" w:rsidRPr="00AC66E0">
        <w:rPr>
          <w:rFonts w:cs="Times New Roman"/>
        </w:rPr>
        <w:t>,</w:t>
      </w:r>
      <w:r w:rsidRPr="00AC66E0">
        <w:rPr>
          <w:rFonts w:cs="Times New Roman"/>
        </w:rPr>
        <w:t xml:space="preserve"> et sepe cicius quam homo vellet</w:t>
      </w:r>
      <w:r w:rsidR="00D477C0" w:rsidRPr="00AC66E0">
        <w:rPr>
          <w:rFonts w:cs="Times New Roman"/>
        </w:rPr>
        <w:t>,</w:t>
      </w:r>
      <w:r w:rsidR="00061C90" w:rsidRPr="00AC66E0">
        <w:rPr>
          <w:rFonts w:cs="Times New Roman"/>
        </w:rPr>
        <w:t xml:space="preserve"> </w:t>
      </w:r>
      <w:r w:rsidRPr="00AC66E0">
        <w:rPr>
          <w:rFonts w:cs="Times New Roman"/>
        </w:rPr>
        <w:t>/f. 68va/</w:t>
      </w:r>
      <w:r w:rsidR="00061C90" w:rsidRPr="00AC66E0">
        <w:rPr>
          <w:rFonts w:cs="Times New Roman"/>
        </w:rPr>
        <w:t xml:space="preserve"> </w:t>
      </w:r>
      <w:r w:rsidRPr="00AC66E0">
        <w:rPr>
          <w:rFonts w:cs="Times New Roman"/>
        </w:rPr>
        <w:t>sed acciones religionis per caritatem informate</w:t>
      </w:r>
      <w:r w:rsidR="00061C90" w:rsidRPr="00AC66E0">
        <w:rPr>
          <w:rFonts w:cs="Times New Roman"/>
        </w:rPr>
        <w:t>.</w:t>
      </w:r>
      <w:r w:rsidRPr="00AC66E0">
        <w:rPr>
          <w:rFonts w:cs="Times New Roman"/>
        </w:rPr>
        <w:t xml:space="preserve"> </w:t>
      </w:r>
      <w:r w:rsidR="00061C90" w:rsidRPr="00AC66E0">
        <w:rPr>
          <w:rFonts w:cs="Times New Roman"/>
        </w:rPr>
        <w:t>H</w:t>
      </w:r>
      <w:r w:rsidR="00D477C0" w:rsidRPr="00AC66E0">
        <w:rPr>
          <w:rFonts w:cs="Times New Roman"/>
        </w:rPr>
        <w:t>i</w:t>
      </w:r>
      <w:r w:rsidRPr="00AC66E0">
        <w:rPr>
          <w:rFonts w:cs="Times New Roman"/>
        </w:rPr>
        <w:t xml:space="preserve"> </w:t>
      </w:r>
      <w:r w:rsidR="00061C90" w:rsidRPr="00AC66E0">
        <w:rPr>
          <w:rFonts w:cs="Times New Roman"/>
        </w:rPr>
        <w:t xml:space="preserve">incipient </w:t>
      </w:r>
      <w:r w:rsidRPr="00AC66E0">
        <w:rPr>
          <w:rFonts w:cs="Times New Roman"/>
        </w:rPr>
        <w:t>per graciam et pro</w:t>
      </w:r>
      <w:r w:rsidR="00237720" w:rsidRPr="00AC66E0">
        <w:rPr>
          <w:rFonts w:cs="Times New Roman"/>
        </w:rPr>
        <w:t>rogantur i</w:t>
      </w:r>
      <w:r w:rsidR="00B16966" w:rsidRPr="00AC66E0">
        <w:rPr>
          <w:rFonts w:cs="Times New Roman"/>
        </w:rPr>
        <w:t>n gloriam sempiternam tanquam ar</w:t>
      </w:r>
      <w:r w:rsidR="00237720" w:rsidRPr="00AC66E0">
        <w:rPr>
          <w:rFonts w:cs="Times New Roman"/>
        </w:rPr>
        <w:t>a</w:t>
      </w:r>
      <w:r w:rsidR="00D477C0" w:rsidRPr="00AC66E0">
        <w:rPr>
          <w:rFonts w:cs="Times New Roman"/>
        </w:rPr>
        <w:t xml:space="preserve"> </w:t>
      </w:r>
      <w:r w:rsidR="00237720" w:rsidRPr="00AC66E0">
        <w:rPr>
          <w:rFonts w:cs="Times New Roman"/>
        </w:rPr>
        <w:t>uel pignus de futura solucione.</w:t>
      </w:r>
    </w:p>
    <w:sectPr w:rsidR="00237720" w:rsidRPr="00AC6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2"/>
    <w:rsid w:val="00056F66"/>
    <w:rsid w:val="00061C90"/>
    <w:rsid w:val="00095522"/>
    <w:rsid w:val="00237720"/>
    <w:rsid w:val="0027249B"/>
    <w:rsid w:val="002C0254"/>
    <w:rsid w:val="00387F19"/>
    <w:rsid w:val="00503294"/>
    <w:rsid w:val="00AA55BD"/>
    <w:rsid w:val="00AC66E0"/>
    <w:rsid w:val="00AC79A5"/>
    <w:rsid w:val="00B16966"/>
    <w:rsid w:val="00B87A18"/>
    <w:rsid w:val="00B900A3"/>
    <w:rsid w:val="00B9284F"/>
    <w:rsid w:val="00D477C0"/>
    <w:rsid w:val="00F61553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6237"/>
  <w15:chartTrackingRefBased/>
  <w15:docId w15:val="{5AFD682C-48F7-4D81-8E07-945C334C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Eugene</dc:creator>
  <cp:keywords/>
  <dc:description/>
  <cp:lastModifiedBy>Eugene Crook</cp:lastModifiedBy>
  <cp:revision>3</cp:revision>
  <cp:lastPrinted>2019-03-21T22:30:00Z</cp:lastPrinted>
  <dcterms:created xsi:type="dcterms:W3CDTF">2020-10-14T19:37:00Z</dcterms:created>
  <dcterms:modified xsi:type="dcterms:W3CDTF">2020-10-14T19:37:00Z</dcterms:modified>
</cp:coreProperties>
</file>