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61E83" w14:textId="7BF56DF1" w:rsidR="00592F9D" w:rsidRPr="007E22AE" w:rsidRDefault="0023481B" w:rsidP="002348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220 Manus</w:t>
      </w:r>
    </w:p>
    <w:p w14:paraId="1E9D55AB" w14:textId="09D2C786" w:rsidR="00787C34" w:rsidRPr="007E22AE" w:rsidRDefault="00787C34" w:rsidP="002348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S</w:t>
      </w:r>
      <w:r w:rsidR="0023481B" w:rsidRPr="007E22AE">
        <w:rPr>
          <w:rFonts w:ascii="Times New Roman" w:hAnsi="Times New Roman" w:cs="Times New Roman"/>
          <w:sz w:val="24"/>
          <w:szCs w:val="24"/>
        </w:rPr>
        <w:t xml:space="preserve">ecundum Philosophum secundo </w:t>
      </w:r>
      <w:r w:rsidR="0023481B" w:rsidRPr="007E22AE">
        <w:rPr>
          <w:rFonts w:ascii="Times New Roman" w:hAnsi="Times New Roman" w:cs="Times New Roman"/>
          <w:i/>
          <w:sz w:val="24"/>
          <w:szCs w:val="24"/>
        </w:rPr>
        <w:t>De anima</w:t>
      </w:r>
      <w:r w:rsidR="0023481B" w:rsidRPr="007E22AE">
        <w:rPr>
          <w:rFonts w:ascii="Times New Roman" w:hAnsi="Times New Roman" w:cs="Times New Roman"/>
          <w:sz w:val="24"/>
          <w:szCs w:val="24"/>
        </w:rPr>
        <w:t xml:space="preserve">, </w:t>
      </w:r>
      <w:r w:rsidRPr="007E22AE">
        <w:rPr>
          <w:rFonts w:ascii="Times New Roman" w:hAnsi="Times New Roman" w:cs="Times New Roman"/>
          <w:sz w:val="24"/>
          <w:szCs w:val="24"/>
        </w:rPr>
        <w:t>manus est organum orga</w:t>
      </w:r>
      <w:r w:rsidR="00165564" w:rsidRPr="007E22AE">
        <w:rPr>
          <w:rFonts w:ascii="Times New Roman" w:hAnsi="Times New Roman" w:cs="Times New Roman"/>
          <w:sz w:val="24"/>
          <w:szCs w:val="24"/>
        </w:rPr>
        <w:t>norum</w:t>
      </w:r>
      <w:r w:rsidR="00C476E1" w:rsidRPr="007E22AE">
        <w:rPr>
          <w:rFonts w:ascii="Times New Roman" w:hAnsi="Times New Roman" w:cs="Times New Roman"/>
          <w:sz w:val="24"/>
          <w:szCs w:val="24"/>
        </w:rPr>
        <w:t>, quia per manus homo prouidet sibi</w:t>
      </w:r>
      <w:r w:rsidR="00165564" w:rsidRPr="007E22AE">
        <w:rPr>
          <w:rFonts w:ascii="Times New Roman" w:hAnsi="Times New Roman" w:cs="Times New Roman"/>
          <w:sz w:val="24"/>
          <w:szCs w:val="24"/>
        </w:rPr>
        <w:t xml:space="preserve"> necessaria</w:t>
      </w:r>
      <w:r w:rsidR="00C476E1" w:rsidRPr="007E22AE">
        <w:rPr>
          <w:rFonts w:ascii="Times New Roman" w:hAnsi="Times New Roman" w:cs="Times New Roman"/>
          <w:sz w:val="24"/>
          <w:szCs w:val="24"/>
        </w:rPr>
        <w:t>. Sic spiritualiter per the opera manuum potest homo prouidere necessaria</w:t>
      </w:r>
      <w:r w:rsidR="00165564" w:rsidRPr="007E22AE">
        <w:rPr>
          <w:rFonts w:ascii="Times New Roman" w:hAnsi="Times New Roman" w:cs="Times New Roman"/>
          <w:sz w:val="24"/>
          <w:szCs w:val="24"/>
        </w:rPr>
        <w:t xml:space="preserve"> anime</w:t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165564" w:rsidRPr="007E22AE">
        <w:rPr>
          <w:rFonts w:ascii="Times New Roman" w:hAnsi="Times New Roman" w:cs="Times New Roman"/>
          <w:sz w:val="24"/>
          <w:szCs w:val="24"/>
        </w:rPr>
        <w:t xml:space="preserve">sue, Psal. [127:2]: in </w:t>
      </w:r>
      <w:r w:rsidR="00165564" w:rsidRPr="007E22AE">
        <w:rPr>
          <w:rFonts w:ascii="Times New Roman" w:hAnsi="Times New Roman" w:cs="Times New Roman"/>
          <w:i/>
          <w:sz w:val="24"/>
          <w:szCs w:val="24"/>
        </w:rPr>
        <w:t>Labores manuum tuarum quia manducabis</w:t>
      </w:r>
      <w:r w:rsidR="00165564" w:rsidRPr="007E22AE">
        <w:rPr>
          <w:rFonts w:ascii="Times New Roman" w:hAnsi="Times New Roman" w:cs="Times New Roman"/>
          <w:sz w:val="24"/>
          <w:szCs w:val="24"/>
        </w:rPr>
        <w:t>.</w:t>
      </w:r>
      <w:r w:rsidRPr="007E22AE">
        <w:rPr>
          <w:rFonts w:ascii="Times New Roman" w:hAnsi="Times New Roman" w:cs="Times New Roman"/>
          <w:sz w:val="24"/>
          <w:szCs w:val="24"/>
        </w:rPr>
        <w:t xml:space="preserve"> Vnde de mu</w:t>
      </w:r>
      <w:r w:rsidR="00ED58FB" w:rsidRPr="007E22AE">
        <w:rPr>
          <w:rFonts w:ascii="Times New Roman" w:hAnsi="Times New Roman" w:cs="Times New Roman"/>
          <w:sz w:val="24"/>
          <w:szCs w:val="24"/>
        </w:rPr>
        <w:t>liere bona dicitur Prou. ultimo [31:13,</w:t>
      </w:r>
      <w:r w:rsidR="00E755DB" w:rsidRPr="007E22AE">
        <w:rPr>
          <w:rFonts w:ascii="Times New Roman" w:hAnsi="Times New Roman" w:cs="Times New Roman"/>
          <w:sz w:val="24"/>
          <w:szCs w:val="24"/>
        </w:rPr>
        <w:t xml:space="preserve"> 20,</w:t>
      </w:r>
      <w:r w:rsidR="00ED58FB" w:rsidRPr="007E22AE">
        <w:rPr>
          <w:rFonts w:ascii="Times New Roman" w:hAnsi="Times New Roman" w:cs="Times New Roman"/>
          <w:sz w:val="24"/>
          <w:szCs w:val="24"/>
        </w:rPr>
        <w:t xml:space="preserve"> 31]: </w:t>
      </w:r>
      <w:r w:rsidR="00ED58FB" w:rsidRPr="007E22AE">
        <w:rPr>
          <w:rFonts w:ascii="Times New Roman" w:hAnsi="Times New Roman" w:cs="Times New Roman"/>
          <w:i/>
          <w:sz w:val="24"/>
          <w:szCs w:val="24"/>
        </w:rPr>
        <w:t>Operata est consilia manuum suarum</w:t>
      </w:r>
      <w:r w:rsidR="00ED58FB" w:rsidRPr="007E22AE">
        <w:rPr>
          <w:rFonts w:ascii="Times New Roman" w:hAnsi="Times New Roman" w:cs="Times New Roman"/>
          <w:sz w:val="24"/>
          <w:szCs w:val="24"/>
        </w:rPr>
        <w:t>. Et</w:t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E755DB" w:rsidRPr="007E22AE">
        <w:rPr>
          <w:rFonts w:ascii="Times New Roman" w:hAnsi="Times New Roman" w:cs="Times New Roman"/>
          <w:i/>
          <w:sz w:val="24"/>
          <w:szCs w:val="24"/>
        </w:rPr>
        <w:t>Manuum suam aperuit inop</w:t>
      </w:r>
      <w:r w:rsidR="00ED58FB" w:rsidRPr="007E22AE">
        <w:rPr>
          <w:rFonts w:ascii="Times New Roman" w:hAnsi="Times New Roman" w:cs="Times New Roman"/>
          <w:i/>
          <w:sz w:val="24"/>
          <w:szCs w:val="24"/>
        </w:rPr>
        <w:t>i</w:t>
      </w:r>
      <w:r w:rsidR="00E755DB" w:rsidRPr="007E22AE">
        <w:rPr>
          <w:rFonts w:ascii="Times New Roman" w:hAnsi="Times New Roman" w:cs="Times New Roman"/>
          <w:i/>
          <w:sz w:val="24"/>
          <w:szCs w:val="24"/>
        </w:rPr>
        <w:t>,</w:t>
      </w:r>
      <w:r w:rsidR="00ED58FB" w:rsidRPr="007E22AE">
        <w:rPr>
          <w:rFonts w:ascii="Times New Roman" w:hAnsi="Times New Roman" w:cs="Times New Roman"/>
          <w:sz w:val="24"/>
          <w:szCs w:val="24"/>
        </w:rPr>
        <w:t xml:space="preserve"> et sequitur, </w:t>
      </w:r>
      <w:r w:rsidR="00ED58FB" w:rsidRPr="007E22AE">
        <w:rPr>
          <w:rFonts w:ascii="Times New Roman" w:hAnsi="Times New Roman" w:cs="Times New Roman"/>
          <w:i/>
          <w:sz w:val="24"/>
          <w:szCs w:val="24"/>
        </w:rPr>
        <w:t>Date</w:t>
      </w:r>
      <w:r w:rsidR="00ED58FB" w:rsidRPr="007E22AE">
        <w:rPr>
          <w:rFonts w:ascii="Times New Roman" w:hAnsi="Times New Roman" w:cs="Times New Roman"/>
          <w:sz w:val="24"/>
          <w:szCs w:val="24"/>
        </w:rPr>
        <w:t xml:space="preserve"> illi </w:t>
      </w:r>
      <w:r w:rsidR="00ED58FB" w:rsidRPr="007E22AE">
        <w:rPr>
          <w:rFonts w:ascii="Times New Roman" w:hAnsi="Times New Roman" w:cs="Times New Roman"/>
          <w:i/>
          <w:sz w:val="24"/>
          <w:szCs w:val="24"/>
        </w:rPr>
        <w:t>de fructu manuum suarum</w:t>
      </w:r>
      <w:r w:rsidR="00ED58FB" w:rsidRPr="007E22AE">
        <w:rPr>
          <w:rFonts w:ascii="Times New Roman" w:hAnsi="Times New Roman" w:cs="Times New Roman"/>
          <w:sz w:val="24"/>
          <w:szCs w:val="24"/>
        </w:rPr>
        <w:t>.</w:t>
      </w:r>
      <w:r w:rsidR="00E755DB" w:rsidRPr="007E2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C3EF1" w14:textId="0328CE2C" w:rsidR="00597F7F" w:rsidRPr="007E22AE" w:rsidRDefault="00E755DB" w:rsidP="00E75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¶ De malo homine qui habet manus que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sz w:val="24"/>
          <w:szCs w:val="24"/>
        </w:rPr>
        <w:t>aridas</w:t>
      </w:r>
      <w:r w:rsidR="001F0576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dicitur Job 21[:16]: </w:t>
      </w:r>
      <w:r w:rsidRPr="007E22AE">
        <w:rPr>
          <w:rFonts w:ascii="Times New Roman" w:hAnsi="Times New Roman" w:cs="Times New Roman"/>
          <w:i/>
          <w:sz w:val="24"/>
          <w:szCs w:val="24"/>
        </w:rPr>
        <w:t>Verumtamen quia non sunt in manu sua bona consilium eorum longe sit a me</w:t>
      </w:r>
      <w:r w:rsidRPr="007E22AE">
        <w:rPr>
          <w:rFonts w:ascii="Times New Roman" w:hAnsi="Times New Roman" w:cs="Times New Roman"/>
          <w:sz w:val="24"/>
          <w:szCs w:val="24"/>
        </w:rPr>
        <w:t xml:space="preserve">. Non </w:t>
      </w:r>
      <w:r w:rsidR="004A0161" w:rsidRPr="007E22AE">
        <w:rPr>
          <w:rFonts w:ascii="Times New Roman" w:hAnsi="Times New Roman" w:cs="Times New Roman"/>
          <w:sz w:val="24"/>
          <w:szCs w:val="24"/>
        </w:rPr>
        <w:t>enim debet homo sic se contempl</w:t>
      </w:r>
      <w:r w:rsidR="007E22AE" w:rsidRPr="007E22AE">
        <w:rPr>
          <w:rFonts w:ascii="Times New Roman" w:hAnsi="Times New Roman" w:cs="Times New Roman"/>
          <w:sz w:val="24"/>
          <w:szCs w:val="24"/>
        </w:rPr>
        <w:t>a</w:t>
      </w:r>
      <w:r w:rsidRPr="007E22AE">
        <w:rPr>
          <w:rFonts w:ascii="Times New Roman" w:hAnsi="Times New Roman" w:cs="Times New Roman"/>
          <w:sz w:val="24"/>
          <w:szCs w:val="24"/>
        </w:rPr>
        <w:t>ri</w:t>
      </w:r>
      <w:r w:rsidR="007E22AE" w:rsidRPr="007E22A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7E22AE">
        <w:rPr>
          <w:rFonts w:ascii="Times New Roman" w:hAnsi="Times New Roman" w:cs="Times New Roman"/>
          <w:sz w:val="24"/>
          <w:szCs w:val="24"/>
        </w:rPr>
        <w:t xml:space="preserve"> dare ut non debeat pro necessitatibus sui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sz w:val="24"/>
          <w:szCs w:val="24"/>
        </w:rPr>
        <w:t>et aliorum se vexare</w:t>
      </w:r>
      <w:r w:rsidR="004A0161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sicut dicit Gregorius, </w:t>
      </w:r>
      <w:r w:rsidRPr="007E22AE">
        <w:rPr>
          <w:rFonts w:ascii="Times New Roman" w:hAnsi="Times New Roman" w:cs="Times New Roman"/>
          <w:i/>
          <w:sz w:val="24"/>
          <w:szCs w:val="24"/>
        </w:rPr>
        <w:t>Super Ezechielem</w:t>
      </w:r>
      <w:r w:rsidRPr="007E22AE">
        <w:rPr>
          <w:rFonts w:ascii="Times New Roman" w:hAnsi="Times New Roman" w:cs="Times New Roman"/>
          <w:sz w:val="24"/>
          <w:szCs w:val="24"/>
        </w:rPr>
        <w:t xml:space="preserve">, 1, </w:t>
      </w:r>
      <w:r w:rsidR="00F34CA4" w:rsidRPr="007E22AE">
        <w:rPr>
          <w:rFonts w:ascii="Times New Roman" w:hAnsi="Times New Roman" w:cs="Times New Roman"/>
          <w:sz w:val="24"/>
          <w:szCs w:val="24"/>
        </w:rPr>
        <w:t>manus hominis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F34CA4" w:rsidRPr="007E22AE">
        <w:rPr>
          <w:rFonts w:ascii="Times New Roman" w:hAnsi="Times New Roman" w:cs="Times New Roman"/>
          <w:sz w:val="24"/>
          <w:szCs w:val="24"/>
        </w:rPr>
        <w:t xml:space="preserve">sub pennis eorum non sufficit </w:t>
      </w:r>
      <w:r w:rsidR="00787C34" w:rsidRPr="007E22AE">
        <w:rPr>
          <w:rFonts w:ascii="Times New Roman" w:hAnsi="Times New Roman" w:cs="Times New Roman"/>
          <w:sz w:val="24"/>
          <w:szCs w:val="24"/>
        </w:rPr>
        <w:t>homini bene loqui ori nisi cohi</w:t>
      </w:r>
      <w:r w:rsidR="00F34CA4" w:rsidRPr="007E22AE">
        <w:rPr>
          <w:rFonts w:ascii="Times New Roman" w:hAnsi="Times New Roman" w:cs="Times New Roman"/>
          <w:sz w:val="24"/>
          <w:szCs w:val="24"/>
        </w:rPr>
        <w:t xml:space="preserve">beat malum ab ore ne dicatur ei illud, Gen. 27[:22]: </w:t>
      </w:r>
      <w:r w:rsidR="00F34CA4" w:rsidRPr="007E22AE">
        <w:rPr>
          <w:rFonts w:ascii="Times New Roman" w:hAnsi="Times New Roman" w:cs="Times New Roman"/>
          <w:i/>
          <w:sz w:val="24"/>
          <w:szCs w:val="24"/>
        </w:rPr>
        <w:t>Vox quidem Jacob, sed manus sunt Esau</w:t>
      </w:r>
      <w:r w:rsidR="00F34CA4" w:rsidRPr="007E22AE">
        <w:rPr>
          <w:rFonts w:ascii="Times New Roman" w:hAnsi="Times New Roman" w:cs="Times New Roman"/>
          <w:sz w:val="24"/>
          <w:szCs w:val="24"/>
        </w:rPr>
        <w:t>.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Propter est Gedeon tra</w:t>
      </w:r>
      <w:r w:rsidR="00F34CA4" w:rsidRPr="007E22AE">
        <w:rPr>
          <w:rFonts w:ascii="Times New Roman" w:hAnsi="Times New Roman" w:cs="Times New Roman"/>
          <w:sz w:val="24"/>
          <w:szCs w:val="24"/>
        </w:rPr>
        <w:t>didit popu</w:t>
      </w:r>
      <w:r w:rsidR="00926454" w:rsidRPr="007E22AE">
        <w:rPr>
          <w:rFonts w:ascii="Times New Roman" w:hAnsi="Times New Roman" w:cs="Times New Roman"/>
          <w:sz w:val="24"/>
          <w:szCs w:val="24"/>
        </w:rPr>
        <w:t xml:space="preserve">lo suo </w:t>
      </w:r>
      <w:r w:rsidR="00926454" w:rsidRPr="007E22AE">
        <w:rPr>
          <w:rFonts w:ascii="Times New Roman" w:hAnsi="Times New Roman" w:cs="Times New Roman"/>
          <w:i/>
          <w:sz w:val="24"/>
          <w:szCs w:val="24"/>
        </w:rPr>
        <w:t>tubas in manibus,</w:t>
      </w:r>
      <w:r w:rsidR="008B334B" w:rsidRPr="007E22AE">
        <w:rPr>
          <w:rFonts w:ascii="Times New Roman" w:hAnsi="Times New Roman" w:cs="Times New Roman"/>
          <w:sz w:val="24"/>
          <w:szCs w:val="24"/>
        </w:rPr>
        <w:t xml:space="preserve"> Judic. 7</w:t>
      </w:r>
      <w:r w:rsidR="00F34CA4" w:rsidRPr="007E22AE">
        <w:rPr>
          <w:rFonts w:ascii="Times New Roman" w:hAnsi="Times New Roman" w:cs="Times New Roman"/>
          <w:sz w:val="24"/>
          <w:szCs w:val="24"/>
        </w:rPr>
        <w:t>[:</w:t>
      </w:r>
      <w:r w:rsidR="008B334B" w:rsidRPr="007E22AE">
        <w:rPr>
          <w:rFonts w:ascii="Times New Roman" w:hAnsi="Times New Roman" w:cs="Times New Roman"/>
          <w:sz w:val="24"/>
          <w:szCs w:val="24"/>
        </w:rPr>
        <w:t>16],</w:t>
      </w:r>
      <w:r w:rsidR="0092645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8B334B" w:rsidRPr="007E22AE">
        <w:rPr>
          <w:rFonts w:ascii="Times New Roman" w:hAnsi="Times New Roman" w:cs="Times New Roman"/>
          <w:sz w:val="24"/>
          <w:szCs w:val="24"/>
        </w:rPr>
        <w:t>c</w:t>
      </w:r>
      <w:r w:rsidR="00926454" w:rsidRPr="007E22AE">
        <w:rPr>
          <w:rFonts w:ascii="Times New Roman" w:hAnsi="Times New Roman" w:cs="Times New Roman"/>
          <w:sz w:val="24"/>
          <w:szCs w:val="24"/>
        </w:rPr>
        <w:t>um quibus fugauerunt hostes. Et David psallens manu fugauit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8B334B" w:rsidRPr="007E22AE">
        <w:rPr>
          <w:rFonts w:ascii="Times New Roman" w:hAnsi="Times New Roman" w:cs="Times New Roman"/>
          <w:sz w:val="24"/>
          <w:szCs w:val="24"/>
        </w:rPr>
        <w:t>spiritum</w:t>
      </w:r>
      <w:r w:rsidR="00926454" w:rsidRPr="007E22AE">
        <w:rPr>
          <w:rFonts w:ascii="Times New Roman" w:hAnsi="Times New Roman" w:cs="Times New Roman"/>
          <w:sz w:val="24"/>
          <w:szCs w:val="24"/>
        </w:rPr>
        <w:t xml:space="preserve"> nequam a Saul, 1 Reg. 16[:17]. Vnde ad literam musica que fit mediante manu magis proficit ad alliciendum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8B334B" w:rsidRPr="007E22AE">
        <w:rPr>
          <w:rFonts w:ascii="Times New Roman" w:hAnsi="Times New Roman" w:cs="Times New Roman"/>
          <w:sz w:val="24"/>
          <w:szCs w:val="24"/>
        </w:rPr>
        <w:t>cor hominis quam que fit solo</w:t>
      </w:r>
      <w:r w:rsidR="00926454" w:rsidRPr="007E22AE">
        <w:rPr>
          <w:rFonts w:ascii="Times New Roman" w:hAnsi="Times New Roman" w:cs="Times New Roman"/>
          <w:sz w:val="24"/>
          <w:szCs w:val="24"/>
        </w:rPr>
        <w:t xml:space="preserve"> ore</w:t>
      </w:r>
      <w:r w:rsidR="00E46D09" w:rsidRPr="007E22AE">
        <w:rPr>
          <w:rFonts w:ascii="Times New Roman" w:hAnsi="Times New Roman" w:cs="Times New Roman"/>
          <w:sz w:val="24"/>
          <w:szCs w:val="24"/>
        </w:rPr>
        <w:t>,</w:t>
      </w:r>
      <w:r w:rsidR="00926454" w:rsidRPr="007E22AE">
        <w:rPr>
          <w:rFonts w:ascii="Times New Roman" w:hAnsi="Times New Roman" w:cs="Times New Roman"/>
          <w:sz w:val="24"/>
          <w:szCs w:val="24"/>
        </w:rPr>
        <w:t xml:space="preserve"> sic moraliter in figuram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926454" w:rsidRPr="007E22AE">
        <w:rPr>
          <w:rFonts w:ascii="Times New Roman" w:hAnsi="Times New Roman" w:cs="Times New Roman"/>
          <w:sz w:val="24"/>
          <w:szCs w:val="24"/>
        </w:rPr>
        <w:t>istorum illa s</w:t>
      </w:r>
      <w:r w:rsidR="00E46D09" w:rsidRPr="007E22AE">
        <w:rPr>
          <w:rFonts w:ascii="Times New Roman" w:hAnsi="Times New Roman" w:cs="Times New Roman"/>
          <w:sz w:val="24"/>
          <w:szCs w:val="24"/>
        </w:rPr>
        <w:t>ancta animalia, Ezech. 1[:8] Habe</w:t>
      </w:r>
      <w:r w:rsidR="00926454" w:rsidRPr="007E22AE">
        <w:rPr>
          <w:rFonts w:ascii="Times New Roman" w:hAnsi="Times New Roman" w:cs="Times New Roman"/>
          <w:sz w:val="24"/>
          <w:szCs w:val="24"/>
        </w:rPr>
        <w:t xml:space="preserve">ant </w:t>
      </w:r>
      <w:r w:rsidR="00926454" w:rsidRPr="007E22AE">
        <w:rPr>
          <w:rFonts w:ascii="Times New Roman" w:hAnsi="Times New Roman" w:cs="Times New Roman"/>
          <w:i/>
          <w:sz w:val="24"/>
          <w:szCs w:val="24"/>
        </w:rPr>
        <w:t>manus sub pennis</w:t>
      </w:r>
      <w:r w:rsidR="00152E3B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E3B" w:rsidRPr="007E22AE">
        <w:rPr>
          <w:rFonts w:ascii="Times New Roman" w:hAnsi="Times New Roman" w:cs="Times New Roman"/>
          <w:sz w:val="24"/>
          <w:szCs w:val="24"/>
        </w:rPr>
        <w:t>qui sub pennis contemplacionis</w:t>
      </w:r>
      <w:r w:rsidR="00E46D09" w:rsidRPr="007E22AE">
        <w:rPr>
          <w:rFonts w:ascii="Times New Roman" w:hAnsi="Times New Roman" w:cs="Times New Roman"/>
          <w:sz w:val="24"/>
          <w:szCs w:val="24"/>
        </w:rPr>
        <w:t>.</w:t>
      </w:r>
      <w:r w:rsidR="00152E3B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E46D09" w:rsidRPr="007E22AE">
        <w:rPr>
          <w:rFonts w:ascii="Times New Roman" w:hAnsi="Times New Roman" w:cs="Times New Roman"/>
          <w:sz w:val="24"/>
          <w:szCs w:val="24"/>
        </w:rPr>
        <w:t>H</w:t>
      </w:r>
      <w:r w:rsidR="00152E3B" w:rsidRPr="007E22AE">
        <w:rPr>
          <w:rFonts w:ascii="Times New Roman" w:hAnsi="Times New Roman" w:cs="Times New Roman"/>
          <w:sz w:val="24"/>
          <w:szCs w:val="24"/>
        </w:rPr>
        <w:t>abebant manus bone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152E3B" w:rsidRPr="007E22AE">
        <w:rPr>
          <w:rFonts w:ascii="Times New Roman" w:hAnsi="Times New Roman" w:cs="Times New Roman"/>
          <w:sz w:val="24"/>
          <w:szCs w:val="24"/>
        </w:rPr>
        <w:t>operacionis. Vnde dicit Aristoteles</w:t>
      </w:r>
      <w:r w:rsidR="00E46D09" w:rsidRPr="007E22AE">
        <w:rPr>
          <w:rFonts w:ascii="Times New Roman" w:hAnsi="Times New Roman" w:cs="Times New Roman"/>
          <w:sz w:val="24"/>
          <w:szCs w:val="24"/>
        </w:rPr>
        <w:t>,</w:t>
      </w:r>
      <w:r w:rsidR="00152E3B" w:rsidRPr="007E22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476221"/>
      <w:r w:rsidR="00152E3B" w:rsidRPr="007E22AE">
        <w:rPr>
          <w:rFonts w:ascii="Times New Roman" w:hAnsi="Times New Roman" w:cs="Times New Roman"/>
          <w:sz w:val="24"/>
          <w:szCs w:val="24"/>
        </w:rPr>
        <w:t>1</w:t>
      </w:r>
      <w:r w:rsidR="00E46D09" w:rsidRPr="007E22AE">
        <w:rPr>
          <w:rFonts w:ascii="Times New Roman" w:hAnsi="Times New Roman" w:cs="Times New Roman"/>
          <w:sz w:val="24"/>
          <w:szCs w:val="24"/>
        </w:rPr>
        <w:t>,</w:t>
      </w:r>
      <w:r w:rsidR="00152E3B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152E3B" w:rsidRPr="007E22AE">
        <w:rPr>
          <w:rFonts w:ascii="Times New Roman" w:hAnsi="Times New Roman" w:cs="Times New Roman"/>
          <w:i/>
          <w:sz w:val="24"/>
          <w:szCs w:val="24"/>
        </w:rPr>
        <w:t>De animalibus</w:t>
      </w:r>
      <w:r w:rsidR="00E46D09" w:rsidRPr="007E22AE">
        <w:rPr>
          <w:rFonts w:ascii="Times New Roman" w:hAnsi="Times New Roman" w:cs="Times New Roman"/>
          <w:sz w:val="24"/>
          <w:szCs w:val="24"/>
        </w:rPr>
        <w:t>,</w:t>
      </w:r>
      <w:r w:rsidR="00152E3B" w:rsidRPr="007E22AE">
        <w:rPr>
          <w:rFonts w:ascii="Times New Roman" w:hAnsi="Times New Roman" w:cs="Times New Roman"/>
          <w:sz w:val="24"/>
          <w:szCs w:val="24"/>
        </w:rPr>
        <w:t xml:space="preserve"> c. 7</w:t>
      </w:r>
      <w:bookmarkEnd w:id="0"/>
      <w:r w:rsidR="001463F1" w:rsidRPr="007E22AE">
        <w:rPr>
          <w:rFonts w:ascii="Times New Roman" w:hAnsi="Times New Roman" w:cs="Times New Roman"/>
          <w:sz w:val="24"/>
          <w:szCs w:val="24"/>
        </w:rPr>
        <w:t>,</w:t>
      </w:r>
      <w:r w:rsidR="00152E3B" w:rsidRPr="007E22AE">
        <w:rPr>
          <w:rFonts w:ascii="Times New Roman" w:hAnsi="Times New Roman" w:cs="Times New Roman"/>
          <w:sz w:val="24"/>
          <w:szCs w:val="24"/>
        </w:rPr>
        <w:t xml:space="preserve"> quod quando linee sunt intra manus hominis </w:t>
      </w:r>
      <w:r w:rsidR="00787C34" w:rsidRPr="007E22AE">
        <w:rPr>
          <w:rFonts w:ascii="Times New Roman" w:hAnsi="Times New Roman" w:cs="Times New Roman"/>
          <w:sz w:val="24"/>
          <w:szCs w:val="24"/>
        </w:rPr>
        <w:t>sunt longe scindentes totam pal</w:t>
      </w:r>
      <w:r w:rsidR="00152E3B" w:rsidRPr="007E22AE">
        <w:rPr>
          <w:rFonts w:ascii="Times New Roman" w:hAnsi="Times New Roman" w:cs="Times New Roman"/>
          <w:sz w:val="24"/>
          <w:szCs w:val="24"/>
        </w:rPr>
        <w:t>mam</w:t>
      </w:r>
      <w:r w:rsidR="00E46D09" w:rsidRPr="007E22AE">
        <w:rPr>
          <w:rFonts w:ascii="Times New Roman" w:hAnsi="Times New Roman" w:cs="Times New Roman"/>
          <w:sz w:val="24"/>
          <w:szCs w:val="24"/>
        </w:rPr>
        <w:t>,</w:t>
      </w:r>
      <w:r w:rsidR="00152E3B" w:rsidRPr="007E22AE">
        <w:rPr>
          <w:rFonts w:ascii="Times New Roman" w:hAnsi="Times New Roman" w:cs="Times New Roman"/>
          <w:sz w:val="24"/>
          <w:szCs w:val="24"/>
        </w:rPr>
        <w:t xml:space="preserve"> signant longitudinem uite et cum breues breuitatem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1463F1" w:rsidRPr="007E22AE">
        <w:rPr>
          <w:rFonts w:ascii="Times New Roman" w:hAnsi="Times New Roman" w:cs="Times New Roman"/>
          <w:sz w:val="24"/>
          <w:szCs w:val="24"/>
        </w:rPr>
        <w:t>/f. 66va/</w:t>
      </w:r>
      <w:r w:rsidR="00787C34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1463F1" w:rsidRPr="007E22AE">
        <w:rPr>
          <w:rFonts w:ascii="Times New Roman" w:hAnsi="Times New Roman" w:cs="Times New Roman"/>
          <w:sz w:val="24"/>
          <w:szCs w:val="24"/>
        </w:rPr>
        <w:t>uite, sic spiritualiter qui perse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uerant in operibus </w:t>
      </w:r>
      <w:r w:rsidR="00597F7F" w:rsidRPr="007E22AE">
        <w:rPr>
          <w:rFonts w:ascii="Times New Roman" w:hAnsi="Times New Roman" w:cs="Times New Roman"/>
          <w:sz w:val="24"/>
          <w:szCs w:val="24"/>
        </w:rPr>
        <w:t>bonis sperare pos</w:t>
      </w:r>
      <w:r w:rsidR="00314377" w:rsidRPr="007E22AE">
        <w:rPr>
          <w:rFonts w:ascii="Times New Roman" w:hAnsi="Times New Roman" w:cs="Times New Roman"/>
          <w:sz w:val="24"/>
          <w:szCs w:val="24"/>
        </w:rPr>
        <w:t>sunt longitudinem uite eterne</w:t>
      </w:r>
      <w:r w:rsidR="00B13798" w:rsidRPr="007E22AE">
        <w:rPr>
          <w:rFonts w:ascii="Times New Roman" w:hAnsi="Times New Roman" w:cs="Times New Roman"/>
          <w:sz w:val="24"/>
          <w:szCs w:val="24"/>
        </w:rPr>
        <w:t>,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 alias non. Vnde Chrisostom</w:t>
      </w:r>
      <w:bookmarkStart w:id="1" w:name="_GoBack"/>
      <w:bookmarkEnd w:id="1"/>
      <w:r w:rsidR="00314377" w:rsidRPr="007E22AE">
        <w:rPr>
          <w:rFonts w:ascii="Times New Roman" w:hAnsi="Times New Roman" w:cs="Times New Roman"/>
          <w:sz w:val="24"/>
          <w:szCs w:val="24"/>
        </w:rPr>
        <w:t xml:space="preserve">us Homilia 12 </w:t>
      </w:r>
      <w:r w:rsidR="00314377" w:rsidRPr="007E22AE">
        <w:rPr>
          <w:rFonts w:ascii="Times New Roman" w:hAnsi="Times New Roman" w:cs="Times New Roman"/>
          <w:i/>
          <w:sz w:val="24"/>
          <w:szCs w:val="24"/>
        </w:rPr>
        <w:t>Super Mattheum</w:t>
      </w:r>
      <w:r w:rsidR="00314377" w:rsidRPr="007E22AE">
        <w:rPr>
          <w:rFonts w:ascii="Times New Roman" w:hAnsi="Times New Roman" w:cs="Times New Roman"/>
          <w:sz w:val="24"/>
          <w:szCs w:val="24"/>
        </w:rPr>
        <w:t>, dextra manus hominis est voluntas anime</w:t>
      </w:r>
      <w:r w:rsidR="00B13798" w:rsidRPr="007E22AE">
        <w:rPr>
          <w:rFonts w:ascii="Times New Roman" w:hAnsi="Times New Roman" w:cs="Times New Roman"/>
          <w:sz w:val="24"/>
          <w:szCs w:val="24"/>
        </w:rPr>
        <w:t>;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 sinistra manus est voluntas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314377" w:rsidRPr="007E22AE">
        <w:rPr>
          <w:rFonts w:ascii="Times New Roman" w:hAnsi="Times New Roman" w:cs="Times New Roman"/>
          <w:sz w:val="24"/>
          <w:szCs w:val="24"/>
        </w:rPr>
        <w:t>corporis</w:t>
      </w:r>
      <w:r w:rsidR="000046F5" w:rsidRPr="007E22AE">
        <w:rPr>
          <w:rFonts w:ascii="Times New Roman" w:hAnsi="Times New Roman" w:cs="Times New Roman"/>
          <w:sz w:val="24"/>
          <w:szCs w:val="24"/>
        </w:rPr>
        <w:t>.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0046F5" w:rsidRPr="007E22AE">
        <w:rPr>
          <w:rFonts w:ascii="Times New Roman" w:hAnsi="Times New Roman" w:cs="Times New Roman"/>
          <w:sz w:val="24"/>
          <w:szCs w:val="24"/>
        </w:rPr>
        <w:t>Q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ue sic voluntatur quia anima in arbitrio suo </w:t>
      </w:r>
      <w:r w:rsidR="00B13798" w:rsidRPr="007E22AE">
        <w:rPr>
          <w:rFonts w:ascii="Times New Roman" w:hAnsi="Times New Roman" w:cs="Times New Roman"/>
          <w:sz w:val="24"/>
          <w:szCs w:val="24"/>
        </w:rPr>
        <w:t>creata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314377" w:rsidRPr="007E22AE">
        <w:rPr>
          <w:rFonts w:ascii="Times New Roman" w:hAnsi="Times New Roman" w:cs="Times New Roman"/>
          <w:sz w:val="24"/>
          <w:szCs w:val="24"/>
        </w:rPr>
        <w:t>est</w:t>
      </w:r>
      <w:r w:rsidR="000046F5" w:rsidRPr="007E22AE">
        <w:rPr>
          <w:rFonts w:ascii="Times New Roman" w:hAnsi="Times New Roman" w:cs="Times New Roman"/>
          <w:sz w:val="24"/>
          <w:szCs w:val="24"/>
        </w:rPr>
        <w:t>,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0046F5" w:rsidRPr="007E22AE">
        <w:rPr>
          <w:rFonts w:ascii="Times New Roman" w:hAnsi="Times New Roman" w:cs="Times New Roman"/>
          <w:sz w:val="24"/>
          <w:szCs w:val="24"/>
        </w:rPr>
        <w:t>ut ad quod voluerit declinet, siu</w:t>
      </w:r>
      <w:r w:rsidR="00314377" w:rsidRPr="007E22AE">
        <w:rPr>
          <w:rFonts w:ascii="Times New Roman" w:hAnsi="Times New Roman" w:cs="Times New Roman"/>
          <w:sz w:val="24"/>
          <w:szCs w:val="24"/>
        </w:rPr>
        <w:t>e ad bonum</w:t>
      </w:r>
      <w:r w:rsidR="000046F5" w:rsidRPr="007E22AE">
        <w:rPr>
          <w:rFonts w:ascii="Times New Roman" w:hAnsi="Times New Roman" w:cs="Times New Roman"/>
          <w:sz w:val="24"/>
          <w:szCs w:val="24"/>
        </w:rPr>
        <w:t>,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 siue ad malum</w:t>
      </w:r>
      <w:r w:rsidR="000046F5" w:rsidRPr="007E22AE">
        <w:rPr>
          <w:rFonts w:ascii="Times New Roman" w:hAnsi="Times New Roman" w:cs="Times New Roman"/>
          <w:sz w:val="24"/>
          <w:szCs w:val="24"/>
        </w:rPr>
        <w:t>.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0046F5" w:rsidRPr="007E22AE">
        <w:rPr>
          <w:rFonts w:ascii="Times New Roman" w:hAnsi="Times New Roman" w:cs="Times New Roman"/>
          <w:sz w:val="24"/>
          <w:szCs w:val="24"/>
        </w:rPr>
        <w:t>S</w:t>
      </w:r>
      <w:r w:rsidR="00314377" w:rsidRPr="007E22AE">
        <w:rPr>
          <w:rFonts w:ascii="Times New Roman" w:hAnsi="Times New Roman" w:cs="Times New Roman"/>
          <w:sz w:val="24"/>
          <w:szCs w:val="24"/>
        </w:rPr>
        <w:t>ed caro non sic est creata in arbitrio sui</w:t>
      </w:r>
      <w:r w:rsidR="00B13798" w:rsidRPr="007E22AE">
        <w:rPr>
          <w:rFonts w:ascii="Times New Roman" w:hAnsi="Times New Roman" w:cs="Times New Roman"/>
          <w:sz w:val="24"/>
          <w:szCs w:val="24"/>
        </w:rPr>
        <w:t>. I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deo </w:t>
      </w:r>
      <w:r w:rsidR="000046F5" w:rsidRPr="007E22AE">
        <w:rPr>
          <w:rFonts w:ascii="Times New Roman" w:hAnsi="Times New Roman" w:cs="Times New Roman"/>
          <w:sz w:val="24"/>
          <w:szCs w:val="24"/>
        </w:rPr>
        <w:t>sancti dicuntur exercere D</w:t>
      </w:r>
      <w:r w:rsidR="00314377" w:rsidRPr="007E22AE">
        <w:rPr>
          <w:rFonts w:ascii="Times New Roman" w:hAnsi="Times New Roman" w:cs="Times New Roman"/>
          <w:sz w:val="24"/>
          <w:szCs w:val="24"/>
        </w:rPr>
        <w:t>ei</w:t>
      </w:r>
      <w:r w:rsidR="00C264F6" w:rsidRPr="007E22AE">
        <w:rPr>
          <w:rFonts w:ascii="Times New Roman" w:hAnsi="Times New Roman" w:cs="Times New Roman"/>
          <w:sz w:val="24"/>
          <w:szCs w:val="24"/>
        </w:rPr>
        <w:t>;</w:t>
      </w:r>
      <w:r w:rsidR="00314377" w:rsidRPr="007E22AE">
        <w:rPr>
          <w:rFonts w:ascii="Times New Roman" w:hAnsi="Times New Roman" w:cs="Times New Roman"/>
          <w:sz w:val="24"/>
          <w:szCs w:val="24"/>
        </w:rPr>
        <w:t xml:space="preserve"> peccatores vero qui carnem sequntur dicuntur sinistri.</w:t>
      </w:r>
      <w:r w:rsidR="000046F5" w:rsidRPr="007E2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75168" w14:textId="77777777" w:rsidR="00597F7F" w:rsidRPr="007E22AE" w:rsidRDefault="00314377" w:rsidP="00E755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C264F6" w:rsidRPr="007E22AE">
        <w:rPr>
          <w:rFonts w:ascii="Times New Roman" w:hAnsi="Times New Roman" w:cs="Times New Roman"/>
          <w:sz w:val="24"/>
          <w:szCs w:val="24"/>
        </w:rPr>
        <w:t>,</w:t>
      </w:r>
      <w:r w:rsidR="000046F5" w:rsidRPr="007E22AE">
        <w:rPr>
          <w:rFonts w:ascii="Times New Roman" w:hAnsi="Times New Roman" w:cs="Times New Roman"/>
          <w:sz w:val="24"/>
          <w:szCs w:val="24"/>
        </w:rPr>
        <w:t xml:space="preserve"> manus triplex legitur</w:t>
      </w:r>
      <w:r w:rsidR="00C264F6" w:rsidRPr="007E22AE">
        <w:rPr>
          <w:rFonts w:ascii="Times New Roman" w:hAnsi="Times New Roman" w:cs="Times New Roman"/>
          <w:sz w:val="24"/>
          <w:szCs w:val="24"/>
        </w:rPr>
        <w:t>:</w:t>
      </w:r>
      <w:r w:rsidR="000046F5" w:rsidRPr="007E22AE">
        <w:rPr>
          <w:rFonts w:ascii="Times New Roman" w:hAnsi="Times New Roman" w:cs="Times New Roman"/>
          <w:sz w:val="24"/>
          <w:szCs w:val="24"/>
        </w:rPr>
        <w:t xml:space="preserve"> Dei, viri iusti, et viri impii. </w:t>
      </w:r>
      <w:r w:rsidR="001A1524" w:rsidRPr="007E22AE">
        <w:rPr>
          <w:rFonts w:ascii="Times New Roman" w:hAnsi="Times New Roman" w:cs="Times New Roman"/>
          <w:sz w:val="24"/>
          <w:szCs w:val="24"/>
        </w:rPr>
        <w:t>Manus Dei legitu</w:t>
      </w:r>
      <w:r w:rsidR="00C264F6" w:rsidRPr="007E22AE">
        <w:rPr>
          <w:rFonts w:ascii="Times New Roman" w:hAnsi="Times New Roman" w:cs="Times New Roman"/>
          <w:sz w:val="24"/>
          <w:szCs w:val="24"/>
        </w:rPr>
        <w:t>r contin</w:t>
      </w:r>
      <w:r w:rsidR="00597F7F" w:rsidRPr="007E22AE">
        <w:rPr>
          <w:rFonts w:ascii="Times New Roman" w:hAnsi="Times New Roman" w:cs="Times New Roman"/>
          <w:sz w:val="24"/>
          <w:szCs w:val="24"/>
        </w:rPr>
        <w:t>ens et regens sicut na</w:t>
      </w:r>
      <w:r w:rsidR="001A1524" w:rsidRPr="007E22AE">
        <w:rPr>
          <w:rFonts w:ascii="Times New Roman" w:hAnsi="Times New Roman" w:cs="Times New Roman"/>
          <w:sz w:val="24"/>
          <w:szCs w:val="24"/>
        </w:rPr>
        <w:t xml:space="preserve">uegans est in manu naute, Psal. [94:4]: </w:t>
      </w:r>
      <w:r w:rsidR="001A1524" w:rsidRPr="007E22AE">
        <w:rPr>
          <w:rFonts w:ascii="Times New Roman" w:hAnsi="Times New Roman" w:cs="Times New Roman"/>
          <w:i/>
          <w:sz w:val="24"/>
          <w:szCs w:val="24"/>
        </w:rPr>
        <w:t>In manu ejus sunt omnes fines terræ</w:t>
      </w:r>
      <w:r w:rsidR="001A1524" w:rsidRPr="007E2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AE2EA" w14:textId="77777777" w:rsidR="00597F7F" w:rsidRPr="007E22AE" w:rsidRDefault="001A1524" w:rsidP="001A1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Item</w:t>
      </w:r>
      <w:r w:rsidR="00694169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protegens et tegens sicut prelatus quilibet sub summo pontifice, Eccli. 10[:4-5]:  </w:t>
      </w:r>
      <w:r w:rsidRPr="007E22AE">
        <w:rPr>
          <w:rFonts w:ascii="Times New Roman" w:hAnsi="Times New Roman" w:cs="Times New Roman"/>
          <w:i/>
          <w:sz w:val="24"/>
          <w:szCs w:val="24"/>
        </w:rPr>
        <w:t>In manu Dei potestas</w:t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i/>
          <w:sz w:val="24"/>
          <w:szCs w:val="24"/>
        </w:rPr>
        <w:t>hominis,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sz w:val="24"/>
          <w:szCs w:val="24"/>
        </w:rPr>
        <w:t xml:space="preserve">scilicet, ad presidendum et predicandum. </w:t>
      </w:r>
    </w:p>
    <w:p w14:paraId="15200693" w14:textId="77777777" w:rsidR="00597F7F" w:rsidRPr="007E22AE" w:rsidRDefault="001A1524" w:rsidP="004030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¶ Item</w:t>
      </w:r>
      <w:r w:rsidR="00694169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597F7F" w:rsidRPr="007E22AE">
        <w:rPr>
          <w:rFonts w:ascii="Times New Roman" w:hAnsi="Times New Roman" w:cs="Times New Roman"/>
          <w:sz w:val="24"/>
          <w:szCs w:val="24"/>
        </w:rPr>
        <w:t>manus Dei legi</w:t>
      </w:r>
      <w:r w:rsidR="00694169" w:rsidRPr="007E22AE">
        <w:rPr>
          <w:rFonts w:ascii="Times New Roman" w:hAnsi="Times New Roman" w:cs="Times New Roman"/>
          <w:sz w:val="24"/>
          <w:szCs w:val="24"/>
        </w:rPr>
        <w:t>t</w:t>
      </w:r>
      <w:r w:rsidR="00597F7F" w:rsidRPr="007E22AE">
        <w:rPr>
          <w:rFonts w:ascii="Times New Roman" w:hAnsi="Times New Roman" w:cs="Times New Roman"/>
          <w:sz w:val="24"/>
          <w:szCs w:val="24"/>
        </w:rPr>
        <w:t>ur puni</w:t>
      </w:r>
      <w:r w:rsidR="004030D4" w:rsidRPr="007E22AE">
        <w:rPr>
          <w:rFonts w:ascii="Times New Roman" w:hAnsi="Times New Roman" w:cs="Times New Roman"/>
          <w:sz w:val="24"/>
          <w:szCs w:val="24"/>
        </w:rPr>
        <w:t>ens et premens, scilicet, inpenitens</w:t>
      </w:r>
      <w:r w:rsidR="00694169" w:rsidRPr="007E22AE">
        <w:rPr>
          <w:rFonts w:ascii="Times New Roman" w:hAnsi="Times New Roman" w:cs="Times New Roman"/>
          <w:sz w:val="24"/>
          <w:szCs w:val="24"/>
        </w:rPr>
        <w:t>,</w:t>
      </w:r>
      <w:r w:rsidR="004030D4" w:rsidRPr="007E22AE">
        <w:rPr>
          <w:rFonts w:ascii="Times New Roman" w:hAnsi="Times New Roman" w:cs="Times New Roman"/>
          <w:sz w:val="24"/>
          <w:szCs w:val="24"/>
        </w:rPr>
        <w:t xml:space="preserve"> sicut fures in manu iudicis,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694169" w:rsidRPr="007E22AE">
        <w:rPr>
          <w:rFonts w:ascii="Times New Roman" w:hAnsi="Times New Roman" w:cs="Times New Roman"/>
          <w:sz w:val="24"/>
          <w:szCs w:val="24"/>
        </w:rPr>
        <w:t>Eccli. 2</w:t>
      </w:r>
      <w:r w:rsidR="004030D4" w:rsidRPr="007E22AE">
        <w:rPr>
          <w:rFonts w:ascii="Times New Roman" w:hAnsi="Times New Roman" w:cs="Times New Roman"/>
          <w:sz w:val="24"/>
          <w:szCs w:val="24"/>
        </w:rPr>
        <w:t xml:space="preserve">[:22]: </w:t>
      </w:r>
      <w:r w:rsidR="004030D4" w:rsidRPr="007E22AE">
        <w:rPr>
          <w:rFonts w:ascii="Times New Roman" w:hAnsi="Times New Roman" w:cs="Times New Roman"/>
          <w:i/>
          <w:sz w:val="24"/>
          <w:szCs w:val="24"/>
        </w:rPr>
        <w:t>Si pœnitentiam non egerimus, incidemus in manus Dei</w:t>
      </w:r>
      <w:r w:rsidR="004030D4" w:rsidRPr="007E2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8E788" w14:textId="77777777" w:rsidR="00597F7F" w:rsidRPr="007E22AE" w:rsidRDefault="004030D4" w:rsidP="004030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¶ Item</w:t>
      </w:r>
      <w:r w:rsidR="007D0DA2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sustinens et fouens, scilicet, obedientes sicut monarchus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sz w:val="24"/>
          <w:szCs w:val="24"/>
        </w:rPr>
        <w:t xml:space="preserve">in manu abbatis, Sap. 3[:1]: </w:t>
      </w:r>
      <w:r w:rsidRPr="007E22AE">
        <w:rPr>
          <w:rFonts w:ascii="Times New Roman" w:hAnsi="Times New Roman" w:cs="Times New Roman"/>
          <w:i/>
          <w:sz w:val="24"/>
          <w:szCs w:val="24"/>
        </w:rPr>
        <w:t>Justorum animæ in manu Dei sunt,</w:t>
      </w:r>
      <w:r w:rsidR="00597F7F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i/>
          <w:sz w:val="24"/>
          <w:szCs w:val="24"/>
        </w:rPr>
        <w:t>et non tanget</w:t>
      </w:r>
      <w:r w:rsidRPr="007E2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713BD" w14:textId="2A9EC503" w:rsidR="007F4664" w:rsidRPr="007E22AE" w:rsidRDefault="004030D4" w:rsidP="00FD0D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Item</w:t>
      </w:r>
      <w:r w:rsidR="007D0DA2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iuuans et alliciens sicut patet in multis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7D0DA2" w:rsidRPr="007E22AE">
        <w:rPr>
          <w:rFonts w:ascii="Times New Roman" w:hAnsi="Times New Roman" w:cs="Times New Roman"/>
          <w:sz w:val="24"/>
          <w:szCs w:val="24"/>
        </w:rPr>
        <w:t>egris sanatis. At quia</w:t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597F7F" w:rsidRPr="007E22AE">
        <w:rPr>
          <w:rFonts w:ascii="Times New Roman" w:hAnsi="Times New Roman" w:cs="Times New Roman"/>
          <w:sz w:val="24"/>
          <w:szCs w:val="24"/>
        </w:rPr>
        <w:t>signum ducit in cognicionem sig</w:t>
      </w:r>
      <w:r w:rsidRPr="007E22AE">
        <w:rPr>
          <w:rFonts w:ascii="Times New Roman" w:hAnsi="Times New Roman" w:cs="Times New Roman"/>
          <w:sz w:val="24"/>
          <w:szCs w:val="24"/>
        </w:rPr>
        <w:t>nificati. Ideo depingitur crucifixo Christi coram hominibus</w:t>
      </w:r>
      <w:r w:rsidR="007D0DA2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sed heu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sz w:val="24"/>
          <w:szCs w:val="24"/>
        </w:rPr>
        <w:t xml:space="preserve">quia in Psal. [77:42] dicitur, </w:t>
      </w:r>
      <w:r w:rsidRPr="007E22AE">
        <w:rPr>
          <w:rFonts w:ascii="Times New Roman" w:hAnsi="Times New Roman" w:cs="Times New Roman"/>
          <w:i/>
          <w:sz w:val="24"/>
          <w:szCs w:val="24"/>
        </w:rPr>
        <w:t>Non sunt recordati manus ejus,</w:t>
      </w:r>
      <w:r w:rsidR="00597F7F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i/>
          <w:sz w:val="24"/>
          <w:szCs w:val="24"/>
        </w:rPr>
        <w:t>die qua redemit eos de manu tribulantis</w:t>
      </w:r>
      <w:r w:rsidRPr="007E22AE">
        <w:rPr>
          <w:rFonts w:ascii="Times New Roman" w:hAnsi="Times New Roman" w:cs="Times New Roman"/>
          <w:sz w:val="24"/>
          <w:szCs w:val="24"/>
        </w:rPr>
        <w:t xml:space="preserve">. </w:t>
      </w:r>
      <w:r w:rsidR="0007668C" w:rsidRPr="007E22AE">
        <w:rPr>
          <w:rFonts w:ascii="Times New Roman" w:hAnsi="Times New Roman" w:cs="Times New Roman"/>
          <w:sz w:val="24"/>
          <w:szCs w:val="24"/>
        </w:rPr>
        <w:t>Hec nempe est manus qua suos creauit</w:t>
      </w:r>
      <w:r w:rsidR="0091381A" w:rsidRPr="007E22AE">
        <w:rPr>
          <w:rFonts w:ascii="Times New Roman" w:hAnsi="Times New Roman" w:cs="Times New Roman"/>
          <w:sz w:val="24"/>
          <w:szCs w:val="24"/>
        </w:rPr>
        <w:t>,</w:t>
      </w:r>
      <w:r w:rsidR="0007668C" w:rsidRPr="007E22AE">
        <w:rPr>
          <w:rFonts w:ascii="Times New Roman" w:hAnsi="Times New Roman" w:cs="Times New Roman"/>
          <w:sz w:val="24"/>
          <w:szCs w:val="24"/>
        </w:rPr>
        <w:t xml:space="preserve"> gubernauit</w:t>
      </w:r>
      <w:r w:rsidR="0091381A" w:rsidRPr="007E22AE">
        <w:rPr>
          <w:rFonts w:ascii="Times New Roman" w:hAnsi="Times New Roman" w:cs="Times New Roman"/>
          <w:sz w:val="24"/>
          <w:szCs w:val="24"/>
        </w:rPr>
        <w:t>,</w:t>
      </w:r>
      <w:r w:rsidR="0007668C" w:rsidRPr="007E22AE">
        <w:rPr>
          <w:rFonts w:ascii="Times New Roman" w:hAnsi="Times New Roman" w:cs="Times New Roman"/>
          <w:sz w:val="24"/>
          <w:szCs w:val="24"/>
        </w:rPr>
        <w:t xml:space="preserve"> sanauit</w:t>
      </w:r>
      <w:r w:rsidR="0091381A" w:rsidRPr="007E22AE">
        <w:rPr>
          <w:rFonts w:ascii="Times New Roman" w:hAnsi="Times New Roman" w:cs="Times New Roman"/>
          <w:sz w:val="24"/>
          <w:szCs w:val="24"/>
        </w:rPr>
        <w:t>,</w:t>
      </w:r>
      <w:r w:rsidR="0007668C" w:rsidRPr="007E22AE">
        <w:rPr>
          <w:rFonts w:ascii="Times New Roman" w:hAnsi="Times New Roman" w:cs="Times New Roman"/>
          <w:sz w:val="24"/>
          <w:szCs w:val="24"/>
        </w:rPr>
        <w:t xml:space="preserve"> redemit</w:t>
      </w:r>
      <w:r w:rsidR="0091381A" w:rsidRPr="007E22AE">
        <w:rPr>
          <w:rFonts w:ascii="Times New Roman" w:hAnsi="Times New Roman" w:cs="Times New Roman"/>
          <w:sz w:val="24"/>
          <w:szCs w:val="24"/>
        </w:rPr>
        <w:t>,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07668C" w:rsidRPr="007E22AE">
        <w:rPr>
          <w:rFonts w:ascii="Times New Roman" w:hAnsi="Times New Roman" w:cs="Times New Roman"/>
          <w:sz w:val="24"/>
          <w:szCs w:val="24"/>
        </w:rPr>
        <w:t>benedixit</w:t>
      </w:r>
      <w:r w:rsidR="0091381A" w:rsidRPr="007E22AE">
        <w:rPr>
          <w:rFonts w:ascii="Times New Roman" w:hAnsi="Times New Roman" w:cs="Times New Roman"/>
          <w:sz w:val="24"/>
          <w:szCs w:val="24"/>
        </w:rPr>
        <w:t>,</w:t>
      </w:r>
      <w:r w:rsidR="0007668C" w:rsidRPr="007E22AE">
        <w:rPr>
          <w:rFonts w:ascii="Times New Roman" w:hAnsi="Times New Roman" w:cs="Times New Roman"/>
          <w:sz w:val="24"/>
          <w:szCs w:val="24"/>
        </w:rPr>
        <w:t xml:space="preserve"> attraxit</w:t>
      </w:r>
      <w:r w:rsidR="0091381A" w:rsidRPr="007E22AE">
        <w:rPr>
          <w:rFonts w:ascii="Times New Roman" w:hAnsi="Times New Roman" w:cs="Times New Roman"/>
          <w:sz w:val="24"/>
          <w:szCs w:val="24"/>
        </w:rPr>
        <w:t>,</w:t>
      </w:r>
      <w:r w:rsidR="0007668C" w:rsidRPr="007E22AE">
        <w:rPr>
          <w:rFonts w:ascii="Times New Roman" w:hAnsi="Times New Roman" w:cs="Times New Roman"/>
          <w:sz w:val="24"/>
          <w:szCs w:val="24"/>
        </w:rPr>
        <w:t xml:space="preserve"> diabolum devicit, Ysai. 17[:10]: </w:t>
      </w:r>
      <w:r w:rsidR="00597F7F" w:rsidRPr="007E22AE">
        <w:rPr>
          <w:rFonts w:ascii="Times New Roman" w:hAnsi="Times New Roman" w:cs="Times New Roman"/>
          <w:i/>
          <w:sz w:val="24"/>
          <w:szCs w:val="24"/>
        </w:rPr>
        <w:t>Fortis adju</w:t>
      </w:r>
      <w:r w:rsidR="0007668C" w:rsidRPr="007E22AE">
        <w:rPr>
          <w:rFonts w:ascii="Times New Roman" w:hAnsi="Times New Roman" w:cs="Times New Roman"/>
          <w:i/>
          <w:sz w:val="24"/>
          <w:szCs w:val="24"/>
        </w:rPr>
        <w:t>toris tui non es recordata</w:t>
      </w:r>
      <w:r w:rsidR="0007668C" w:rsidRPr="007E22AE">
        <w:rPr>
          <w:rFonts w:ascii="Times New Roman" w:hAnsi="Times New Roman" w:cs="Times New Roman"/>
          <w:sz w:val="24"/>
          <w:szCs w:val="24"/>
        </w:rPr>
        <w:t xml:space="preserve">. Manus viri iusti debet </w:t>
      </w:r>
      <w:r w:rsidR="00597F7F" w:rsidRPr="007E22AE">
        <w:rPr>
          <w:rFonts w:ascii="Times New Roman" w:hAnsi="Times New Roman" w:cs="Times New Roman"/>
          <w:sz w:val="24"/>
          <w:szCs w:val="24"/>
        </w:rPr>
        <w:t>ext</w:t>
      </w:r>
      <w:r w:rsidR="0007668C" w:rsidRPr="007E22AE">
        <w:rPr>
          <w:rFonts w:ascii="Times New Roman" w:hAnsi="Times New Roman" w:cs="Times New Roman"/>
          <w:sz w:val="24"/>
          <w:szCs w:val="24"/>
        </w:rPr>
        <w:t>endi secundum sex demension</w:t>
      </w:r>
      <w:r w:rsidR="00597F7F" w:rsidRPr="007E22AE">
        <w:rPr>
          <w:rFonts w:ascii="Times New Roman" w:hAnsi="Times New Roman" w:cs="Times New Roman"/>
          <w:sz w:val="24"/>
          <w:szCs w:val="24"/>
        </w:rPr>
        <w:t>es quia superius ad Deum per de</w:t>
      </w:r>
      <w:r w:rsidR="0007668C" w:rsidRPr="007E22AE">
        <w:rPr>
          <w:rFonts w:ascii="Times New Roman" w:hAnsi="Times New Roman" w:cs="Times New Roman"/>
          <w:sz w:val="24"/>
          <w:szCs w:val="24"/>
        </w:rPr>
        <w:t xml:space="preserve">uocionem, Psal. [140:2]: </w:t>
      </w:r>
      <w:r w:rsidR="0007668C" w:rsidRPr="007E22AE">
        <w:rPr>
          <w:rFonts w:ascii="Times New Roman" w:hAnsi="Times New Roman" w:cs="Times New Roman"/>
          <w:i/>
          <w:sz w:val="24"/>
          <w:szCs w:val="24"/>
        </w:rPr>
        <w:t>Elevatio manuum mearum sacrificium</w:t>
      </w:r>
      <w:r w:rsidR="0007668C" w:rsidRPr="007E22AE">
        <w:rPr>
          <w:rFonts w:ascii="Times New Roman" w:hAnsi="Times New Roman" w:cs="Times New Roman"/>
          <w:sz w:val="24"/>
          <w:szCs w:val="24"/>
        </w:rPr>
        <w:t xml:space="preserve">. Sic Christus </w:t>
      </w:r>
      <w:r w:rsidR="0007668C" w:rsidRPr="007E22AE">
        <w:rPr>
          <w:rFonts w:ascii="Times New Roman" w:hAnsi="Times New Roman" w:cs="Times New Roman"/>
          <w:i/>
          <w:sz w:val="24"/>
          <w:szCs w:val="24"/>
        </w:rPr>
        <w:t>eleuatis</w:t>
      </w:r>
      <w:r w:rsidR="00597F7F" w:rsidRPr="007E2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68C" w:rsidRPr="007E22AE">
        <w:rPr>
          <w:rFonts w:ascii="Times New Roman" w:hAnsi="Times New Roman" w:cs="Times New Roman"/>
          <w:i/>
          <w:sz w:val="24"/>
          <w:szCs w:val="24"/>
        </w:rPr>
        <w:t>manibus ferebatur in celum</w:t>
      </w:r>
      <w:r w:rsidR="00E717C1" w:rsidRPr="007E22AE">
        <w:rPr>
          <w:rFonts w:ascii="Times New Roman" w:hAnsi="Times New Roman" w:cs="Times New Roman"/>
          <w:sz w:val="24"/>
          <w:szCs w:val="24"/>
        </w:rPr>
        <w:t>, Luc</w:t>
      </w:r>
      <w:r w:rsidR="0007668C" w:rsidRPr="007E22AE">
        <w:rPr>
          <w:rFonts w:ascii="Times New Roman" w:hAnsi="Times New Roman" w:cs="Times New Roman"/>
          <w:sz w:val="24"/>
          <w:szCs w:val="24"/>
        </w:rPr>
        <w:t>. 2</w:t>
      </w:r>
      <w:r w:rsidR="00E717C1" w:rsidRPr="007E22AE">
        <w:rPr>
          <w:rFonts w:ascii="Times New Roman" w:hAnsi="Times New Roman" w:cs="Times New Roman"/>
          <w:sz w:val="24"/>
          <w:szCs w:val="24"/>
        </w:rPr>
        <w:t>4</w:t>
      </w:r>
      <w:r w:rsidR="0007668C" w:rsidRPr="007E22AE">
        <w:rPr>
          <w:rFonts w:ascii="Times New Roman" w:hAnsi="Times New Roman" w:cs="Times New Roman"/>
          <w:sz w:val="24"/>
          <w:szCs w:val="24"/>
        </w:rPr>
        <w:t>[:</w:t>
      </w:r>
      <w:r w:rsidR="00D455C1" w:rsidRPr="007E22AE">
        <w:rPr>
          <w:rFonts w:ascii="Times New Roman" w:hAnsi="Times New Roman" w:cs="Times New Roman"/>
          <w:sz w:val="24"/>
          <w:szCs w:val="24"/>
        </w:rPr>
        <w:t>51</w:t>
      </w:r>
      <w:r w:rsidR="00E717C1" w:rsidRPr="007E22AE">
        <w:rPr>
          <w:rFonts w:ascii="Times New Roman" w:hAnsi="Times New Roman" w:cs="Times New Roman"/>
          <w:sz w:val="24"/>
          <w:szCs w:val="24"/>
        </w:rPr>
        <w:t>]. Inferius ad</w:t>
      </w:r>
      <w:r w:rsidR="007E22AE" w:rsidRPr="007E22A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E717C1" w:rsidRPr="007E22AE">
        <w:rPr>
          <w:rFonts w:ascii="Times New Roman" w:hAnsi="Times New Roman" w:cs="Times New Roman"/>
          <w:sz w:val="24"/>
          <w:szCs w:val="24"/>
        </w:rPr>
        <w:t>egens per compassionem</w:t>
      </w:r>
      <w:r w:rsidR="00D455C1" w:rsidRPr="007E22AE">
        <w:rPr>
          <w:rFonts w:ascii="Times New Roman" w:hAnsi="Times New Roman" w:cs="Times New Roman"/>
          <w:sz w:val="24"/>
          <w:szCs w:val="24"/>
        </w:rPr>
        <w:t>,</w:t>
      </w:r>
      <w:r w:rsidR="00E717C1" w:rsidRPr="007E22AE">
        <w:rPr>
          <w:rFonts w:ascii="Times New Roman" w:hAnsi="Times New Roman" w:cs="Times New Roman"/>
          <w:sz w:val="24"/>
          <w:szCs w:val="24"/>
        </w:rPr>
        <w:t xml:space="preserve"> sicut sol extendit radium inferius ad illuminandum, Prou. vltimo [31:20]: </w:t>
      </w:r>
      <w:r w:rsidR="00E717C1" w:rsidRPr="007E22AE">
        <w:rPr>
          <w:rFonts w:ascii="Times New Roman" w:hAnsi="Times New Roman" w:cs="Times New Roman"/>
          <w:i/>
          <w:sz w:val="24"/>
          <w:szCs w:val="24"/>
        </w:rPr>
        <w:t>Manum suam aperuit inopi</w:t>
      </w:r>
      <w:r w:rsidR="00E717C1" w:rsidRPr="007E22AE">
        <w:rPr>
          <w:rFonts w:ascii="Times New Roman" w:hAnsi="Times New Roman" w:cs="Times New Roman"/>
          <w:sz w:val="24"/>
          <w:szCs w:val="24"/>
        </w:rPr>
        <w:t xml:space="preserve">. Sic Christus, Matt. 8[:3] extendendo manum mundauit leprosum, Psal. [103:28]: </w:t>
      </w:r>
      <w:r w:rsidR="00E717C1" w:rsidRPr="007E22AE">
        <w:rPr>
          <w:rFonts w:ascii="Times New Roman" w:hAnsi="Times New Roman" w:cs="Times New Roman"/>
          <w:i/>
          <w:sz w:val="24"/>
          <w:szCs w:val="24"/>
        </w:rPr>
        <w:t>Aperiente te manum tuam, omnia implebuntur bonitate</w:t>
      </w:r>
      <w:r w:rsidR="00E717C1" w:rsidRPr="007E22AE">
        <w:rPr>
          <w:rFonts w:ascii="Times New Roman" w:hAnsi="Times New Roman" w:cs="Times New Roman"/>
          <w:sz w:val="24"/>
          <w:szCs w:val="24"/>
        </w:rPr>
        <w:t>. Dextrorsum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B875DA" w:rsidRPr="007E22AE">
        <w:rPr>
          <w:rFonts w:ascii="Times New Roman" w:hAnsi="Times New Roman" w:cs="Times New Roman"/>
          <w:sz w:val="24"/>
          <w:szCs w:val="24"/>
        </w:rPr>
        <w:t>ad amic</w:t>
      </w:r>
      <w:r w:rsidR="00E717C1" w:rsidRPr="007E22AE">
        <w:rPr>
          <w:rFonts w:ascii="Times New Roman" w:hAnsi="Times New Roman" w:cs="Times New Roman"/>
          <w:sz w:val="24"/>
          <w:szCs w:val="24"/>
        </w:rPr>
        <w:t>um per pro</w:t>
      </w:r>
      <w:r w:rsidR="00943A50" w:rsidRPr="007E22AE">
        <w:rPr>
          <w:rFonts w:ascii="Times New Roman" w:hAnsi="Times New Roman" w:cs="Times New Roman"/>
          <w:sz w:val="24"/>
          <w:szCs w:val="24"/>
        </w:rPr>
        <w:t>macionem, Psal. [88:22]:</w:t>
      </w:r>
      <w:r w:rsidR="00B875DA" w:rsidRPr="007E22AE">
        <w:rPr>
          <w:rFonts w:ascii="Times New Roman" w:hAnsi="Times New Roman" w:cs="Times New Roman"/>
          <w:sz w:val="24"/>
          <w:szCs w:val="24"/>
        </w:rPr>
        <w:t> </w:t>
      </w:r>
      <w:r w:rsidR="00B875DA" w:rsidRPr="007E22AE">
        <w:rPr>
          <w:rFonts w:ascii="Times New Roman" w:hAnsi="Times New Roman" w:cs="Times New Roman"/>
          <w:i/>
          <w:sz w:val="24"/>
          <w:szCs w:val="24"/>
        </w:rPr>
        <w:t>Manus enim mea auxiliabitur ei</w:t>
      </w:r>
      <w:r w:rsidR="00B875DA" w:rsidRPr="007E22AE">
        <w:rPr>
          <w:rFonts w:ascii="Times New Roman" w:hAnsi="Times New Roman" w:cs="Times New Roman"/>
          <w:sz w:val="24"/>
          <w:szCs w:val="24"/>
        </w:rPr>
        <w:t>. Sic Christus</w:t>
      </w:r>
      <w:r w:rsidR="00943A50" w:rsidRPr="007E22AE">
        <w:rPr>
          <w:rFonts w:ascii="Times New Roman" w:hAnsi="Times New Roman" w:cs="Times New Roman"/>
          <w:sz w:val="24"/>
          <w:szCs w:val="24"/>
        </w:rPr>
        <w:t>,</w:t>
      </w:r>
      <w:r w:rsidR="00B875DA" w:rsidRPr="007E22AE">
        <w:rPr>
          <w:rFonts w:ascii="Times New Roman" w:hAnsi="Times New Roman" w:cs="Times New Roman"/>
          <w:sz w:val="24"/>
          <w:szCs w:val="24"/>
        </w:rPr>
        <w:t xml:space="preserve"> Matt. 9[:25]: </w:t>
      </w:r>
      <w:r w:rsidR="00B875DA" w:rsidRPr="007E22AE">
        <w:rPr>
          <w:rFonts w:ascii="Times New Roman" w:hAnsi="Times New Roman" w:cs="Times New Roman"/>
          <w:i/>
          <w:sz w:val="24"/>
          <w:szCs w:val="24"/>
        </w:rPr>
        <w:t xml:space="preserve">Tenuit manum </w:t>
      </w:r>
      <w:r w:rsidR="00B875DA" w:rsidRPr="007E22AE">
        <w:rPr>
          <w:rFonts w:ascii="Times New Roman" w:hAnsi="Times New Roman" w:cs="Times New Roman"/>
          <w:sz w:val="24"/>
          <w:szCs w:val="24"/>
        </w:rPr>
        <w:t>puellae. Et surrexit sinistrorsum ad inimicum per pacienciam, Prou. 1[:</w:t>
      </w:r>
      <w:r w:rsidR="00146B6E" w:rsidRPr="007E22AE">
        <w:rPr>
          <w:rFonts w:ascii="Times New Roman" w:hAnsi="Times New Roman" w:cs="Times New Roman"/>
          <w:sz w:val="24"/>
          <w:szCs w:val="24"/>
        </w:rPr>
        <w:t xml:space="preserve">24]: </w:t>
      </w:r>
      <w:r w:rsidR="00146B6E" w:rsidRPr="007E22AE">
        <w:rPr>
          <w:rFonts w:ascii="Times New Roman" w:hAnsi="Times New Roman" w:cs="Times New Roman"/>
          <w:i/>
          <w:sz w:val="24"/>
          <w:szCs w:val="24"/>
        </w:rPr>
        <w:t>Extendi manum meam, et non fuit qui aspiceret</w:t>
      </w:r>
      <w:r w:rsidR="00146B6E" w:rsidRPr="007E22AE">
        <w:rPr>
          <w:rFonts w:ascii="Times New Roman" w:hAnsi="Times New Roman" w:cs="Times New Roman"/>
          <w:sz w:val="24"/>
          <w:szCs w:val="24"/>
        </w:rPr>
        <w:t>. Sic Christus in cruce, Ysai.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146B6E" w:rsidRPr="007E22AE">
        <w:rPr>
          <w:rFonts w:ascii="Times New Roman" w:hAnsi="Times New Roman" w:cs="Times New Roman"/>
          <w:sz w:val="24"/>
          <w:szCs w:val="24"/>
        </w:rPr>
        <w:t xml:space="preserve">65[:2]: </w:t>
      </w:r>
      <w:r w:rsidR="00146B6E" w:rsidRPr="007E22AE">
        <w:rPr>
          <w:rFonts w:ascii="Times New Roman" w:hAnsi="Times New Roman" w:cs="Times New Roman"/>
          <w:i/>
          <w:sz w:val="24"/>
          <w:szCs w:val="24"/>
        </w:rPr>
        <w:t>Tota die expandi manus meas ad populum</w:t>
      </w:r>
      <w:r w:rsidR="00146B6E" w:rsidRPr="007E22AE">
        <w:rPr>
          <w:rFonts w:ascii="Times New Roman" w:hAnsi="Times New Roman" w:cs="Times New Roman"/>
          <w:sz w:val="24"/>
          <w:szCs w:val="24"/>
        </w:rPr>
        <w:t xml:space="preserve"> non </w:t>
      </w:r>
      <w:r w:rsidR="00146B6E" w:rsidRPr="007E22AE">
        <w:rPr>
          <w:rFonts w:ascii="Times New Roman" w:hAnsi="Times New Roman" w:cs="Times New Roman"/>
          <w:i/>
          <w:sz w:val="24"/>
          <w:szCs w:val="24"/>
        </w:rPr>
        <w:t>credulum</w:t>
      </w:r>
      <w:r w:rsidR="00146B6E" w:rsidRPr="007E22AE">
        <w:rPr>
          <w:rFonts w:ascii="Times New Roman" w:hAnsi="Times New Roman" w:cs="Times New Roman"/>
          <w:sz w:val="24"/>
          <w:szCs w:val="24"/>
        </w:rPr>
        <w:t xml:space="preserve">. Ante ad </w:t>
      </w:r>
      <w:r w:rsidR="00EA0D92" w:rsidRPr="007E22AE">
        <w:rPr>
          <w:rFonts w:ascii="Times New Roman" w:hAnsi="Times New Roman" w:cs="Times New Roman"/>
          <w:sz w:val="24"/>
          <w:szCs w:val="24"/>
        </w:rPr>
        <w:t>operium spiritualium aremi</w:t>
      </w:r>
      <w:r w:rsidR="00146B6E" w:rsidRPr="007E22AE">
        <w:rPr>
          <w:rFonts w:ascii="Times New Roman" w:hAnsi="Times New Roman" w:cs="Times New Roman"/>
          <w:sz w:val="24"/>
          <w:szCs w:val="24"/>
        </w:rPr>
        <w:t xml:space="preserve">tatem, Prou. vltimo [31:19]: </w:t>
      </w:r>
      <w:r w:rsidR="00146B6E" w:rsidRPr="007E22AE">
        <w:rPr>
          <w:rFonts w:ascii="Times New Roman" w:hAnsi="Times New Roman" w:cs="Times New Roman"/>
          <w:i/>
          <w:sz w:val="24"/>
          <w:szCs w:val="24"/>
        </w:rPr>
        <w:t>Manum suam misit ad fortia</w:t>
      </w:r>
      <w:r w:rsidR="00146B6E" w:rsidRPr="007E22AE">
        <w:rPr>
          <w:rFonts w:ascii="Times New Roman" w:hAnsi="Times New Roman" w:cs="Times New Roman"/>
          <w:sz w:val="24"/>
          <w:szCs w:val="24"/>
        </w:rPr>
        <w:t>. Sic Christus Joan. 13[:</w:t>
      </w:r>
      <w:r w:rsidR="00767FAF" w:rsidRPr="007E22AE">
        <w:rPr>
          <w:rFonts w:ascii="Times New Roman" w:hAnsi="Times New Roman" w:cs="Times New Roman"/>
          <w:sz w:val="24"/>
          <w:szCs w:val="24"/>
        </w:rPr>
        <w:t xml:space="preserve">5]: Vbi </w:t>
      </w:r>
      <w:r w:rsidR="00767FAF" w:rsidRPr="007E22AE">
        <w:rPr>
          <w:rFonts w:ascii="Times New Roman" w:hAnsi="Times New Roman" w:cs="Times New Roman"/>
          <w:i/>
          <w:sz w:val="24"/>
          <w:szCs w:val="24"/>
        </w:rPr>
        <w:t xml:space="preserve">pedes discipulorum </w:t>
      </w:r>
      <w:r w:rsidR="00767FAF" w:rsidRPr="007E22AE">
        <w:rPr>
          <w:rFonts w:ascii="Times New Roman" w:hAnsi="Times New Roman" w:cs="Times New Roman"/>
          <w:sz w:val="24"/>
          <w:szCs w:val="24"/>
        </w:rPr>
        <w:t>lauit</w:t>
      </w:r>
      <w:r w:rsidR="00962D7C" w:rsidRPr="007E22AE">
        <w:rPr>
          <w:rFonts w:ascii="Times New Roman" w:hAnsi="Times New Roman" w:cs="Times New Roman"/>
          <w:sz w:val="24"/>
          <w:szCs w:val="24"/>
        </w:rPr>
        <w:t>.</w:t>
      </w:r>
      <w:r w:rsidR="00767FA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962D7C" w:rsidRPr="007E22AE">
        <w:rPr>
          <w:rFonts w:ascii="Times New Roman" w:hAnsi="Times New Roman" w:cs="Times New Roman"/>
          <w:sz w:val="24"/>
          <w:szCs w:val="24"/>
        </w:rPr>
        <w:t>V</w:t>
      </w:r>
      <w:r w:rsidR="00767FAF" w:rsidRPr="007E22AE">
        <w:rPr>
          <w:rFonts w:ascii="Times New Roman" w:hAnsi="Times New Roman" w:cs="Times New Roman"/>
          <w:sz w:val="24"/>
          <w:szCs w:val="24"/>
        </w:rPr>
        <w:t>bi turbas pauce ret</w:t>
      </w:r>
      <w:r w:rsidR="00597F7F" w:rsidRPr="007E22AE">
        <w:rPr>
          <w:rFonts w:ascii="Times New Roman" w:hAnsi="Times New Roman" w:cs="Times New Roman"/>
          <w:sz w:val="24"/>
          <w:szCs w:val="24"/>
        </w:rPr>
        <w:t>ro ad temporalium per inpen</w:t>
      </w:r>
      <w:r w:rsidR="00767FAF" w:rsidRPr="007E22AE">
        <w:rPr>
          <w:rFonts w:ascii="Times New Roman" w:hAnsi="Times New Roman" w:cs="Times New Roman"/>
          <w:sz w:val="24"/>
          <w:szCs w:val="24"/>
        </w:rPr>
        <w:t xml:space="preserve">sionem. </w:t>
      </w:r>
    </w:p>
    <w:p w14:paraId="3A4D1081" w14:textId="5FD89A77" w:rsidR="00597F7F" w:rsidRPr="007E22AE" w:rsidRDefault="00767FAF" w:rsidP="00FD0D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Sicut nauta eicit onerosa de naui propter periculum, Act. 27[:29]. Paulus</w:t>
      </w:r>
      <w:r w:rsidR="007E22AE" w:rsidRPr="007E22AE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7E22AE">
        <w:rPr>
          <w:rFonts w:ascii="Times New Roman" w:hAnsi="Times New Roman" w:cs="Times New Roman"/>
          <w:sz w:val="24"/>
          <w:szCs w:val="24"/>
        </w:rPr>
        <w:t xml:space="preserve"> excuciens de manu viperam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sz w:val="24"/>
          <w:szCs w:val="24"/>
        </w:rPr>
        <w:t>nichil mali passus est</w:t>
      </w:r>
      <w:r w:rsidR="00C400E5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sic Christus quando eiecit ementes et vendentes de templo. Igitur secundum illud Eccli. 4[:36]: </w:t>
      </w:r>
      <w:r w:rsidRPr="007E22AE">
        <w:rPr>
          <w:rFonts w:ascii="Times New Roman" w:hAnsi="Times New Roman" w:cs="Times New Roman"/>
          <w:i/>
          <w:sz w:val="24"/>
          <w:szCs w:val="24"/>
        </w:rPr>
        <w:t>Non sit manus tua porrecta ad accipiendum</w:t>
      </w:r>
      <w:r w:rsidRPr="007E22AE">
        <w:rPr>
          <w:rFonts w:ascii="Times New Roman" w:hAnsi="Times New Roman" w:cs="Times New Roman"/>
          <w:sz w:val="24"/>
          <w:szCs w:val="24"/>
        </w:rPr>
        <w:t xml:space="preserve">, </w:t>
      </w:r>
      <w:r w:rsidR="00571830" w:rsidRPr="007E22AE">
        <w:rPr>
          <w:rFonts w:ascii="Times New Roman" w:hAnsi="Times New Roman" w:cs="Times New Roman"/>
          <w:sz w:val="24"/>
          <w:szCs w:val="24"/>
        </w:rPr>
        <w:t xml:space="preserve">sed pocius </w:t>
      </w:r>
      <w:r w:rsidRPr="007E22AE">
        <w:rPr>
          <w:rFonts w:ascii="Times New Roman" w:hAnsi="Times New Roman" w:cs="Times New Roman"/>
          <w:i/>
          <w:sz w:val="24"/>
          <w:szCs w:val="24"/>
        </w:rPr>
        <w:t>ad dandum</w:t>
      </w:r>
      <w:r w:rsidR="00571830" w:rsidRPr="007E22AE">
        <w:rPr>
          <w:rFonts w:ascii="Times New Roman" w:hAnsi="Times New Roman" w:cs="Times New Roman"/>
          <w:i/>
          <w:sz w:val="24"/>
          <w:szCs w:val="24"/>
        </w:rPr>
        <w:t>.</w:t>
      </w:r>
      <w:r w:rsidR="00571830" w:rsidRPr="007E22AE">
        <w:rPr>
          <w:rFonts w:ascii="Times New Roman" w:hAnsi="Times New Roman" w:cs="Times New Roman"/>
          <w:sz w:val="24"/>
          <w:szCs w:val="24"/>
        </w:rPr>
        <w:t xml:space="preserve"> Manus impii legitur extensa ad ingurgitandum per gulam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, </w:t>
      </w:r>
      <w:r w:rsidR="00571830" w:rsidRPr="007E22AE">
        <w:rPr>
          <w:rFonts w:ascii="Times New Roman" w:hAnsi="Times New Roman" w:cs="Times New Roman"/>
          <w:sz w:val="24"/>
          <w:szCs w:val="24"/>
        </w:rPr>
        <w:t xml:space="preserve">Eccli. 31[:21]: </w:t>
      </w:r>
      <w:r w:rsidR="00571830" w:rsidRPr="007E22AE">
        <w:rPr>
          <w:rFonts w:ascii="Times New Roman" w:hAnsi="Times New Roman" w:cs="Times New Roman"/>
          <w:i/>
          <w:sz w:val="24"/>
          <w:szCs w:val="24"/>
        </w:rPr>
        <w:t>Si in medio multorum sedisti, ne extendas manum tuam</w:t>
      </w:r>
      <w:r w:rsidR="00571830" w:rsidRPr="007E22AE">
        <w:rPr>
          <w:rFonts w:ascii="Times New Roman" w:hAnsi="Times New Roman" w:cs="Times New Roman"/>
          <w:sz w:val="24"/>
          <w:szCs w:val="24"/>
        </w:rPr>
        <w:t xml:space="preserve">, etc. Hec est manus canis, Psal. </w:t>
      </w:r>
      <w:r w:rsidR="00FD0DF7" w:rsidRPr="007E22AE">
        <w:rPr>
          <w:rFonts w:ascii="Times New Roman" w:hAnsi="Times New Roman" w:cs="Times New Roman"/>
          <w:sz w:val="24"/>
          <w:szCs w:val="24"/>
        </w:rPr>
        <w:t xml:space="preserve">21[:21]: </w:t>
      </w:r>
      <w:r w:rsidR="00FD0DF7" w:rsidRPr="007E22AE">
        <w:rPr>
          <w:rFonts w:ascii="Times New Roman" w:hAnsi="Times New Roman" w:cs="Times New Roman"/>
          <w:i/>
          <w:sz w:val="24"/>
          <w:szCs w:val="24"/>
        </w:rPr>
        <w:t>Erue a framea</w:t>
      </w:r>
      <w:r w:rsidR="00FD0DF7" w:rsidRPr="007E22AE">
        <w:rPr>
          <w:rFonts w:ascii="Times New Roman" w:hAnsi="Times New Roman" w:cs="Times New Roman"/>
          <w:sz w:val="24"/>
          <w:szCs w:val="24"/>
        </w:rPr>
        <w:t xml:space="preserve"> mea et de manu canis. </w:t>
      </w:r>
    </w:p>
    <w:p w14:paraId="397EEC58" w14:textId="77777777" w:rsidR="00597F7F" w:rsidRPr="007E22AE" w:rsidRDefault="00FD0DF7" w:rsidP="009106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Secundo</w:t>
      </w:r>
      <w:r w:rsidR="007F4664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legitur in munda ad matulandum per luxuriam,</w:t>
      </w:r>
      <w:r w:rsidR="00597F7F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sz w:val="24"/>
          <w:szCs w:val="24"/>
        </w:rPr>
        <w:t xml:space="preserve">Ysai. 1[:15]: </w:t>
      </w:r>
      <w:r w:rsidRPr="007E22AE">
        <w:rPr>
          <w:rFonts w:ascii="Times New Roman" w:hAnsi="Times New Roman" w:cs="Times New Roman"/>
          <w:i/>
          <w:sz w:val="24"/>
          <w:szCs w:val="24"/>
        </w:rPr>
        <w:t>Manus vestræ sanguine plenæ sunt</w:t>
      </w:r>
      <w:r w:rsidRPr="007E22AE">
        <w:rPr>
          <w:rFonts w:ascii="Times New Roman" w:hAnsi="Times New Roman" w:cs="Times New Roman"/>
          <w:sz w:val="24"/>
          <w:szCs w:val="24"/>
        </w:rPr>
        <w:t xml:space="preserve">. </w:t>
      </w:r>
      <w:r w:rsidR="00597F7F" w:rsidRPr="007E22AE">
        <w:rPr>
          <w:rFonts w:ascii="Times New Roman" w:hAnsi="Times New Roman" w:cs="Times New Roman"/>
          <w:sz w:val="24"/>
          <w:szCs w:val="24"/>
        </w:rPr>
        <w:t>Hec est manus mere</w:t>
      </w:r>
      <w:r w:rsidRPr="007E22AE">
        <w:rPr>
          <w:rFonts w:ascii="Times New Roman" w:hAnsi="Times New Roman" w:cs="Times New Roman"/>
          <w:sz w:val="24"/>
          <w:szCs w:val="24"/>
        </w:rPr>
        <w:t>tricis de qua, Eccle. 7[:27]</w:t>
      </w:r>
      <w:r w:rsidR="009106CE" w:rsidRPr="007E22AE">
        <w:rPr>
          <w:rFonts w:ascii="Times New Roman" w:hAnsi="Times New Roman" w:cs="Times New Roman"/>
          <w:sz w:val="24"/>
          <w:szCs w:val="24"/>
        </w:rPr>
        <w:t xml:space="preserve">: </w:t>
      </w:r>
      <w:r w:rsidR="009106CE" w:rsidRPr="007E22AE">
        <w:rPr>
          <w:rFonts w:ascii="Times New Roman" w:hAnsi="Times New Roman" w:cs="Times New Roman"/>
          <w:i/>
          <w:sz w:val="24"/>
          <w:szCs w:val="24"/>
        </w:rPr>
        <w:t>Inveni</w:t>
      </w:r>
      <w:r w:rsidR="009106CE"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="009106CE" w:rsidRPr="007E22AE">
        <w:rPr>
          <w:rFonts w:ascii="Times New Roman" w:hAnsi="Times New Roman" w:cs="Times New Roman"/>
          <w:i/>
          <w:sz w:val="24"/>
          <w:szCs w:val="24"/>
        </w:rPr>
        <w:t>amariorem morte mulierem</w:t>
      </w:r>
      <w:r w:rsidR="009106CE" w:rsidRPr="007E22AE">
        <w:rPr>
          <w:rFonts w:ascii="Times New Roman" w:hAnsi="Times New Roman" w:cs="Times New Roman"/>
          <w:sz w:val="24"/>
          <w:szCs w:val="24"/>
        </w:rPr>
        <w:t xml:space="preserve">, et sequitur </w:t>
      </w:r>
      <w:r w:rsidR="009106CE" w:rsidRPr="007E22AE">
        <w:rPr>
          <w:rFonts w:ascii="Times New Roman" w:hAnsi="Times New Roman" w:cs="Times New Roman"/>
          <w:i/>
          <w:sz w:val="24"/>
          <w:szCs w:val="24"/>
        </w:rPr>
        <w:t>vincula sunt manus</w:t>
      </w:r>
      <w:r w:rsidR="009106CE" w:rsidRPr="007E22AE">
        <w:rPr>
          <w:rFonts w:ascii="Times New Roman" w:hAnsi="Times New Roman" w:cs="Times New Roman"/>
          <w:sz w:val="24"/>
          <w:szCs w:val="24"/>
        </w:rPr>
        <w:t xml:space="preserve"> eius. </w:t>
      </w:r>
    </w:p>
    <w:p w14:paraId="553DD0BF" w14:textId="77777777" w:rsidR="00597F7F" w:rsidRPr="007E22AE" w:rsidRDefault="009106CE" w:rsidP="009106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¶ Tercio</w:t>
      </w:r>
      <w:r w:rsidR="00942C50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legitur arida per accidiam, Matt. 12[:10]: </w:t>
      </w:r>
      <w:r w:rsidRPr="007E22AE">
        <w:rPr>
          <w:rFonts w:ascii="Times New Roman" w:hAnsi="Times New Roman" w:cs="Times New Roman"/>
          <w:i/>
          <w:sz w:val="24"/>
          <w:szCs w:val="24"/>
        </w:rPr>
        <w:t>Ecce</w:t>
      </w:r>
      <w:r w:rsidRPr="007E22AE">
        <w:rPr>
          <w:rFonts w:ascii="Times New Roman" w:hAnsi="Times New Roman" w:cs="Times New Roman"/>
          <w:sz w:val="24"/>
          <w:szCs w:val="24"/>
        </w:rPr>
        <w:t xml:space="preserve"> ego </w:t>
      </w:r>
      <w:r w:rsidRPr="007E22AE">
        <w:rPr>
          <w:rFonts w:ascii="Times New Roman" w:hAnsi="Times New Roman" w:cs="Times New Roman"/>
          <w:i/>
          <w:sz w:val="24"/>
          <w:szCs w:val="24"/>
        </w:rPr>
        <w:t>habens manum aridam</w:t>
      </w:r>
      <w:r w:rsidRPr="007E22AE">
        <w:rPr>
          <w:rFonts w:ascii="Times New Roman" w:hAnsi="Times New Roman" w:cs="Times New Roman"/>
          <w:sz w:val="24"/>
          <w:szCs w:val="24"/>
        </w:rPr>
        <w:t>. Quia sine virtute operandi</w:t>
      </w:r>
      <w:r w:rsidR="00942C50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Prou. 19[:24]: </w:t>
      </w:r>
      <w:r w:rsidRPr="007E22AE">
        <w:rPr>
          <w:rFonts w:ascii="Times New Roman" w:hAnsi="Times New Roman" w:cs="Times New Roman"/>
          <w:i/>
          <w:sz w:val="24"/>
          <w:szCs w:val="24"/>
        </w:rPr>
        <w:t xml:space="preserve">Abscondit piger manum </w:t>
      </w:r>
      <w:r w:rsidR="003C4B43" w:rsidRPr="007E22AE">
        <w:rPr>
          <w:rFonts w:ascii="Times New Roman" w:hAnsi="Times New Roman" w:cs="Times New Roman"/>
          <w:i/>
          <w:sz w:val="24"/>
          <w:szCs w:val="24"/>
        </w:rPr>
        <w:t>sub ascella</w:t>
      </w:r>
      <w:r w:rsidR="003C4B43" w:rsidRPr="007E22AE">
        <w:rPr>
          <w:rFonts w:ascii="Times New Roman" w:hAnsi="Times New Roman" w:cs="Times New Roman"/>
          <w:sz w:val="24"/>
          <w:szCs w:val="24"/>
        </w:rPr>
        <w:t xml:space="preserve">. Hec est manus ursi quod est animal tardi motus de quo 1 Reg. 17[:37]: </w:t>
      </w:r>
      <w:r w:rsidR="003C4B43" w:rsidRPr="007E22AE">
        <w:rPr>
          <w:rFonts w:ascii="Times New Roman" w:hAnsi="Times New Roman" w:cs="Times New Roman"/>
          <w:i/>
          <w:sz w:val="24"/>
          <w:szCs w:val="24"/>
        </w:rPr>
        <w:t>De manu ursi liberabit me</w:t>
      </w:r>
      <w:r w:rsidR="003C4B43" w:rsidRPr="007E2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7E14FD" w14:textId="77777777" w:rsidR="00E717C1" w:rsidRPr="007E22AE" w:rsidRDefault="00597F7F" w:rsidP="009106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22AE">
        <w:rPr>
          <w:rFonts w:ascii="Times New Roman" w:hAnsi="Times New Roman" w:cs="Times New Roman"/>
          <w:sz w:val="24"/>
          <w:szCs w:val="24"/>
        </w:rPr>
        <w:t>Quarto</w:t>
      </w:r>
      <w:r w:rsidR="00E75F01" w:rsidRPr="007E22AE">
        <w:rPr>
          <w:rFonts w:ascii="Times New Roman" w:hAnsi="Times New Roman" w:cs="Times New Roman"/>
          <w:sz w:val="24"/>
          <w:szCs w:val="24"/>
        </w:rPr>
        <w:t>,</w:t>
      </w:r>
      <w:r w:rsidRPr="007E22AE">
        <w:rPr>
          <w:rFonts w:ascii="Times New Roman" w:hAnsi="Times New Roman" w:cs="Times New Roman"/>
          <w:sz w:val="24"/>
          <w:szCs w:val="24"/>
        </w:rPr>
        <w:t xml:space="preserve"> le</w:t>
      </w:r>
      <w:r w:rsidR="003C4B43" w:rsidRPr="007E22AE">
        <w:rPr>
          <w:rFonts w:ascii="Times New Roman" w:hAnsi="Times New Roman" w:cs="Times New Roman"/>
          <w:sz w:val="24"/>
          <w:szCs w:val="24"/>
        </w:rPr>
        <w:t xml:space="preserve">gitur collecta ad attrahendum per auariciam, Ezech. 16[:49]: </w:t>
      </w:r>
      <w:r w:rsidR="003C4B43" w:rsidRPr="007E22AE">
        <w:rPr>
          <w:rFonts w:ascii="Times New Roman" w:hAnsi="Times New Roman" w:cs="Times New Roman"/>
          <w:i/>
          <w:sz w:val="24"/>
          <w:szCs w:val="24"/>
        </w:rPr>
        <w:t>Manum egeno et pauperi non porrigebant</w:t>
      </w:r>
      <w:r w:rsidR="003C4B43" w:rsidRPr="007E22AE">
        <w:rPr>
          <w:rFonts w:ascii="Times New Roman" w:hAnsi="Times New Roman" w:cs="Times New Roman"/>
          <w:sz w:val="24"/>
          <w:szCs w:val="24"/>
        </w:rPr>
        <w:t>.</w:t>
      </w:r>
    </w:p>
    <w:sectPr w:rsidR="00E717C1" w:rsidRPr="007E22A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E88DE" w14:textId="77777777" w:rsidR="00796544" w:rsidRDefault="00796544" w:rsidP="0023481B">
      <w:pPr>
        <w:spacing w:after="0" w:line="240" w:lineRule="auto"/>
      </w:pPr>
      <w:r>
        <w:separator/>
      </w:r>
    </w:p>
  </w:endnote>
  <w:endnote w:type="continuationSeparator" w:id="0">
    <w:p w14:paraId="59EFC1CE" w14:textId="77777777" w:rsidR="00796544" w:rsidRDefault="00796544" w:rsidP="0023481B">
      <w:pPr>
        <w:spacing w:after="0" w:line="240" w:lineRule="auto"/>
      </w:pPr>
      <w:r>
        <w:continuationSeparator/>
      </w:r>
    </w:p>
  </w:endnote>
  <w:endnote w:id="1">
    <w:p w14:paraId="4F7A1A0B" w14:textId="13EBE756" w:rsidR="007E22AE" w:rsidRPr="007E22AE" w:rsidRDefault="007E22A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E22A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2AE">
        <w:rPr>
          <w:rFonts w:ascii="Times New Roman" w:hAnsi="Times New Roman" w:cs="Times New Roman"/>
          <w:sz w:val="24"/>
          <w:szCs w:val="24"/>
        </w:rPr>
        <w:t>contemplari ]</w:t>
      </w:r>
      <w:proofErr w:type="gram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7E22AE">
        <w:rPr>
          <w:rFonts w:ascii="Times New Roman" w:hAnsi="Times New Roman" w:cs="Times New Roman"/>
          <w:sz w:val="24"/>
          <w:szCs w:val="24"/>
        </w:rPr>
        <w:t xml:space="preserve">. </w:t>
      </w:r>
      <w:r w:rsidRPr="007E22AE">
        <w:rPr>
          <w:rFonts w:ascii="Times New Roman" w:hAnsi="Times New Roman" w:cs="Times New Roman"/>
          <w:sz w:val="24"/>
          <w:szCs w:val="24"/>
        </w:rPr>
        <w:t>contemploeri</w:t>
      </w:r>
      <w:r w:rsidRPr="007E22AE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5C168B15" w14:textId="77777777" w:rsidR="007E22AE" w:rsidRPr="007E22AE" w:rsidRDefault="007E22A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6C6E671D" w14:textId="3FDD80E0" w:rsidR="007E22AE" w:rsidRPr="007E22AE" w:rsidRDefault="007E22A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E22A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2AE">
        <w:rPr>
          <w:rFonts w:ascii="Times New Roman" w:hAnsi="Times New Roman" w:cs="Times New Roman"/>
          <w:sz w:val="24"/>
          <w:szCs w:val="24"/>
        </w:rPr>
        <w:t xml:space="preserve">ad </w:t>
      </w:r>
      <w:r w:rsidRPr="007E22A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E22AE">
        <w:rPr>
          <w:rFonts w:ascii="Times New Roman" w:hAnsi="Times New Roman" w:cs="Times New Roman"/>
          <w:sz w:val="24"/>
          <w:szCs w:val="24"/>
        </w:rPr>
        <w:t xml:space="preserve">. </w:t>
      </w:r>
      <w:r w:rsidRPr="007E22AE">
        <w:rPr>
          <w:rFonts w:ascii="Times New Roman" w:hAnsi="Times New Roman" w:cs="Times New Roman"/>
          <w:strike/>
          <w:sz w:val="24"/>
          <w:szCs w:val="24"/>
        </w:rPr>
        <w:t>illuminadum</w:t>
      </w:r>
      <w:r w:rsidRPr="007E22AE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2FA5EFA3" w14:textId="77777777" w:rsidR="007E22AE" w:rsidRPr="007E22AE" w:rsidRDefault="007E22A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3B03E342" w14:textId="6AFE43A0" w:rsidR="007E22AE" w:rsidRPr="007E22AE" w:rsidRDefault="007E22A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E22A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2AE">
        <w:rPr>
          <w:rFonts w:ascii="Times New Roman" w:hAnsi="Times New Roman" w:cs="Times New Roman"/>
          <w:sz w:val="24"/>
          <w:szCs w:val="24"/>
        </w:rPr>
        <w:t xml:space="preserve">Paulus </w:t>
      </w:r>
      <w:r w:rsidRPr="007E22A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7E22AE">
        <w:rPr>
          <w:rFonts w:ascii="Times New Roman" w:hAnsi="Times New Roman" w:cs="Times New Roman"/>
          <w:sz w:val="24"/>
          <w:szCs w:val="24"/>
        </w:rPr>
        <w:t xml:space="preserve"> </w:t>
      </w:r>
      <w:r w:rsidRPr="007E22A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E22AE">
        <w:rPr>
          <w:rFonts w:ascii="Times New Roman" w:hAnsi="Times New Roman" w:cs="Times New Roman"/>
          <w:sz w:val="24"/>
          <w:szCs w:val="24"/>
        </w:rPr>
        <w:t xml:space="preserve">. </w:t>
      </w:r>
      <w:r w:rsidRPr="007E22AE">
        <w:rPr>
          <w:rFonts w:ascii="Times New Roman" w:hAnsi="Times New Roman" w:cs="Times New Roman"/>
          <w:strike/>
          <w:sz w:val="24"/>
          <w:szCs w:val="24"/>
        </w:rPr>
        <w:t>est sic Christus</w:t>
      </w:r>
      <w:r w:rsidRPr="007E22AE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37754B8F" w14:textId="77777777" w:rsidR="007E22AE" w:rsidRPr="007E22AE" w:rsidRDefault="007E22A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D8C5C" w14:textId="77777777" w:rsidR="00796544" w:rsidRDefault="00796544" w:rsidP="0023481B">
      <w:pPr>
        <w:spacing w:after="0" w:line="240" w:lineRule="auto"/>
      </w:pPr>
      <w:r>
        <w:separator/>
      </w:r>
    </w:p>
  </w:footnote>
  <w:footnote w:type="continuationSeparator" w:id="0">
    <w:p w14:paraId="2EF02DA0" w14:textId="77777777" w:rsidR="00796544" w:rsidRDefault="00796544" w:rsidP="00234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1B"/>
    <w:rsid w:val="000046F5"/>
    <w:rsid w:val="0007668C"/>
    <w:rsid w:val="000C429B"/>
    <w:rsid w:val="001463F1"/>
    <w:rsid w:val="00146B6E"/>
    <w:rsid w:val="00152E3B"/>
    <w:rsid w:val="00165564"/>
    <w:rsid w:val="0017605F"/>
    <w:rsid w:val="001A1524"/>
    <w:rsid w:val="001F0576"/>
    <w:rsid w:val="0023481B"/>
    <w:rsid w:val="00314377"/>
    <w:rsid w:val="0035561D"/>
    <w:rsid w:val="003C4B43"/>
    <w:rsid w:val="004030D4"/>
    <w:rsid w:val="004A0161"/>
    <w:rsid w:val="00571830"/>
    <w:rsid w:val="00592F9D"/>
    <w:rsid w:val="00597F7F"/>
    <w:rsid w:val="00694169"/>
    <w:rsid w:val="00696C7E"/>
    <w:rsid w:val="006D32F0"/>
    <w:rsid w:val="00767FAF"/>
    <w:rsid w:val="00787C34"/>
    <w:rsid w:val="00796544"/>
    <w:rsid w:val="007B7327"/>
    <w:rsid w:val="007D071A"/>
    <w:rsid w:val="007D0DA2"/>
    <w:rsid w:val="007E22AE"/>
    <w:rsid w:val="007E7DFE"/>
    <w:rsid w:val="007F4664"/>
    <w:rsid w:val="008331D6"/>
    <w:rsid w:val="0084460C"/>
    <w:rsid w:val="008B334B"/>
    <w:rsid w:val="009106CE"/>
    <w:rsid w:val="0091381A"/>
    <w:rsid w:val="00926454"/>
    <w:rsid w:val="00931E8F"/>
    <w:rsid w:val="00942C50"/>
    <w:rsid w:val="00943A50"/>
    <w:rsid w:val="00962D7C"/>
    <w:rsid w:val="009E3DCC"/>
    <w:rsid w:val="00A2274B"/>
    <w:rsid w:val="00A31DEC"/>
    <w:rsid w:val="00B01C9F"/>
    <w:rsid w:val="00B13798"/>
    <w:rsid w:val="00B875DA"/>
    <w:rsid w:val="00C264F6"/>
    <w:rsid w:val="00C400E5"/>
    <w:rsid w:val="00C476E1"/>
    <w:rsid w:val="00CB488B"/>
    <w:rsid w:val="00D455C1"/>
    <w:rsid w:val="00DC5475"/>
    <w:rsid w:val="00E33A43"/>
    <w:rsid w:val="00E46D09"/>
    <w:rsid w:val="00E717C1"/>
    <w:rsid w:val="00E755DB"/>
    <w:rsid w:val="00E75F01"/>
    <w:rsid w:val="00E77938"/>
    <w:rsid w:val="00EA0D92"/>
    <w:rsid w:val="00EA691F"/>
    <w:rsid w:val="00ED58FB"/>
    <w:rsid w:val="00F00B2F"/>
    <w:rsid w:val="00F34CA4"/>
    <w:rsid w:val="00F905EE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7D76"/>
  <w15:chartTrackingRefBased/>
  <w15:docId w15:val="{23907D11-DE26-4D1F-9C61-FE41650F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348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8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4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3396-98AA-4161-AB3A-CDFF1257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2020-10-12T21:27:00Z</cp:lastPrinted>
  <dcterms:created xsi:type="dcterms:W3CDTF">2020-10-12T21:31:00Z</dcterms:created>
  <dcterms:modified xsi:type="dcterms:W3CDTF">2020-10-12T21:31:00Z</dcterms:modified>
</cp:coreProperties>
</file>