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2CA12" w14:textId="77777777" w:rsidR="009D0767" w:rsidRPr="000D0762" w:rsidRDefault="0050145F" w:rsidP="005014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0762">
        <w:rPr>
          <w:rFonts w:ascii="Times New Roman" w:hAnsi="Times New Roman" w:cs="Times New Roman"/>
          <w:sz w:val="24"/>
          <w:szCs w:val="24"/>
        </w:rPr>
        <w:t>211 Luna</w:t>
      </w:r>
    </w:p>
    <w:p w14:paraId="62DEF186" w14:textId="7859F303" w:rsidR="00C8056F" w:rsidRPr="000D0762" w:rsidRDefault="0050145F" w:rsidP="001332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0762">
        <w:rPr>
          <w:rFonts w:ascii="Times New Roman" w:hAnsi="Times New Roman" w:cs="Times New Roman"/>
          <w:sz w:val="24"/>
          <w:szCs w:val="24"/>
        </w:rPr>
        <w:t>Luna habet quedam in apparencia tantum</w:t>
      </w:r>
      <w:r w:rsidR="00C8056F" w:rsidRPr="000D0762">
        <w:rPr>
          <w:rFonts w:ascii="Times New Roman" w:hAnsi="Times New Roman" w:cs="Times New Roman"/>
          <w:sz w:val="24"/>
          <w:szCs w:val="24"/>
        </w:rPr>
        <w:t>,</w:t>
      </w:r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="00622AD2" w:rsidRPr="000D0762">
        <w:rPr>
          <w:rFonts w:ascii="Times New Roman" w:hAnsi="Times New Roman" w:cs="Times New Roman"/>
          <w:sz w:val="24"/>
          <w:szCs w:val="24"/>
        </w:rPr>
        <w:t>quedam in apparencia</w:t>
      </w:r>
      <w:r w:rsidR="00C8056F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="00622AD2" w:rsidRPr="000D0762">
        <w:rPr>
          <w:rFonts w:ascii="Times New Roman" w:hAnsi="Times New Roman" w:cs="Times New Roman"/>
          <w:sz w:val="24"/>
          <w:szCs w:val="24"/>
        </w:rPr>
        <w:t>et existencia</w:t>
      </w:r>
      <w:r w:rsidR="00C8056F" w:rsidRPr="000D0762">
        <w:rPr>
          <w:rFonts w:ascii="Times New Roman" w:hAnsi="Times New Roman" w:cs="Times New Roman"/>
          <w:sz w:val="24"/>
          <w:szCs w:val="24"/>
        </w:rPr>
        <w:t>.</w:t>
      </w:r>
      <w:r w:rsidR="00622AD2" w:rsidRPr="000D0762">
        <w:rPr>
          <w:rFonts w:ascii="Times New Roman" w:hAnsi="Times New Roman" w:cs="Times New Roman"/>
          <w:sz w:val="24"/>
          <w:szCs w:val="24"/>
        </w:rPr>
        <w:t xml:space="preserve"> In a</w:t>
      </w:r>
      <w:r w:rsidR="00C8056F" w:rsidRPr="000D0762">
        <w:rPr>
          <w:rFonts w:ascii="Times New Roman" w:hAnsi="Times New Roman" w:cs="Times New Roman"/>
          <w:sz w:val="24"/>
          <w:szCs w:val="24"/>
        </w:rPr>
        <w:t>pparencia quidem habet tria. Nam</w:t>
      </w:r>
      <w:r w:rsidR="00622AD2" w:rsidRPr="000D0762">
        <w:rPr>
          <w:rFonts w:ascii="Times New Roman" w:hAnsi="Times New Roman" w:cs="Times New Roman"/>
          <w:sz w:val="24"/>
          <w:szCs w:val="24"/>
        </w:rPr>
        <w:t xml:space="preserve"> cum</w:t>
      </w:r>
      <w:r w:rsidR="00C8056F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="00622AD2" w:rsidRPr="000D0762">
        <w:rPr>
          <w:rFonts w:ascii="Times New Roman" w:hAnsi="Times New Roman" w:cs="Times New Roman"/>
          <w:sz w:val="24"/>
          <w:szCs w:val="24"/>
        </w:rPr>
        <w:t xml:space="preserve">sit magna apparet esse parua, Gen. 1[:16]: </w:t>
      </w:r>
      <w:r w:rsidR="001A7820" w:rsidRPr="000D0762">
        <w:rPr>
          <w:rFonts w:ascii="Times New Roman" w:hAnsi="Times New Roman" w:cs="Times New Roman"/>
          <w:i/>
          <w:sz w:val="24"/>
          <w:szCs w:val="24"/>
        </w:rPr>
        <w:t>Fecit</w:t>
      </w:r>
      <w:r w:rsidR="00622AD2" w:rsidRPr="000D0762">
        <w:rPr>
          <w:rFonts w:ascii="Times New Roman" w:hAnsi="Times New Roman" w:cs="Times New Roman"/>
          <w:i/>
          <w:sz w:val="24"/>
          <w:szCs w:val="24"/>
        </w:rPr>
        <w:t xml:space="preserve"> Deus duo lumina</w:t>
      </w:r>
      <w:r w:rsidR="001A7820" w:rsidRPr="000D0762">
        <w:rPr>
          <w:rFonts w:ascii="Times New Roman" w:hAnsi="Times New Roman" w:cs="Times New Roman"/>
          <w:i/>
          <w:sz w:val="24"/>
          <w:szCs w:val="24"/>
        </w:rPr>
        <w:t>ria magna</w:t>
      </w:r>
      <w:r w:rsidR="00622AD2" w:rsidRPr="000D0762">
        <w:rPr>
          <w:rFonts w:ascii="Times New Roman" w:hAnsi="Times New Roman" w:cs="Times New Roman"/>
          <w:sz w:val="24"/>
          <w:szCs w:val="24"/>
        </w:rPr>
        <w:t>.</w:t>
      </w:r>
      <w:r w:rsidR="001A7820" w:rsidRPr="000D0762">
        <w:rPr>
          <w:rFonts w:ascii="Times New Roman" w:hAnsi="Times New Roman" w:cs="Times New Roman"/>
          <w:sz w:val="24"/>
          <w:szCs w:val="24"/>
        </w:rPr>
        <w:t xml:space="preserve"> Sic vir humilis magnus est merito sed modicus sine</w:t>
      </w:r>
      <w:r w:rsidR="00C8056F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="001A7820" w:rsidRPr="000D0762">
        <w:rPr>
          <w:rFonts w:ascii="Times New Roman" w:hAnsi="Times New Roman" w:cs="Times New Roman"/>
          <w:sz w:val="24"/>
          <w:szCs w:val="24"/>
        </w:rPr>
        <w:t xml:space="preserve">reputacione, Apo. 3[:8]: </w:t>
      </w:r>
      <w:r w:rsidR="001A7820" w:rsidRPr="000D0762">
        <w:rPr>
          <w:rFonts w:ascii="Times New Roman" w:hAnsi="Times New Roman" w:cs="Times New Roman"/>
          <w:i/>
          <w:sz w:val="24"/>
          <w:szCs w:val="24"/>
        </w:rPr>
        <w:t>Ecce dedi coram te ostium apertum, quod nemo potest claudere: quia modicam habes virtutem</w:t>
      </w:r>
      <w:r w:rsidR="001A7820" w:rsidRPr="000D0762">
        <w:rPr>
          <w:rFonts w:ascii="Times New Roman" w:hAnsi="Times New Roman" w:cs="Times New Roman"/>
          <w:sz w:val="24"/>
          <w:szCs w:val="24"/>
        </w:rPr>
        <w:t xml:space="preserve">. Glossa, id est, </w:t>
      </w:r>
      <w:r w:rsidR="00133293" w:rsidRPr="000D0762">
        <w:rPr>
          <w:rFonts w:ascii="Times New Roman" w:hAnsi="Times New Roman" w:cs="Times New Roman"/>
          <w:sz w:val="24"/>
          <w:szCs w:val="24"/>
        </w:rPr>
        <w:t>humilitate. Ideo Eccli.</w:t>
      </w:r>
      <w:r w:rsidR="00C8056F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="00133293" w:rsidRPr="000D0762">
        <w:rPr>
          <w:rFonts w:ascii="Times New Roman" w:hAnsi="Times New Roman" w:cs="Times New Roman"/>
          <w:sz w:val="24"/>
          <w:szCs w:val="24"/>
        </w:rPr>
        <w:t xml:space="preserve">3[:20]: </w:t>
      </w:r>
      <w:r w:rsidR="00133293" w:rsidRPr="000D0762">
        <w:rPr>
          <w:rFonts w:ascii="Times New Roman" w:hAnsi="Times New Roman" w:cs="Times New Roman"/>
          <w:i/>
          <w:sz w:val="24"/>
          <w:szCs w:val="24"/>
        </w:rPr>
        <w:t>Quanto magnus es, humilia te in omnibus</w:t>
      </w:r>
      <w:r w:rsidR="00133293" w:rsidRPr="000D07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E48B7B" w14:textId="17D65654" w:rsidR="00C8056F" w:rsidRPr="000D0762" w:rsidRDefault="00133293" w:rsidP="000F48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0762">
        <w:rPr>
          <w:rFonts w:ascii="Times New Roman" w:hAnsi="Times New Roman" w:cs="Times New Roman"/>
          <w:sz w:val="24"/>
          <w:szCs w:val="24"/>
        </w:rPr>
        <w:t>¶ Secundo</w:t>
      </w:r>
      <w:r w:rsidR="00BF584C" w:rsidRPr="000D0762">
        <w:rPr>
          <w:rFonts w:ascii="Times New Roman" w:hAnsi="Times New Roman" w:cs="Times New Roman"/>
          <w:sz w:val="24"/>
          <w:szCs w:val="24"/>
        </w:rPr>
        <w:t>,</w:t>
      </w:r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="000F489A" w:rsidRPr="000D0762">
        <w:rPr>
          <w:rFonts w:ascii="Times New Roman" w:hAnsi="Times New Roman" w:cs="Times New Roman"/>
          <w:sz w:val="24"/>
          <w:szCs w:val="24"/>
        </w:rPr>
        <w:t xml:space="preserve">inspecta </w:t>
      </w:r>
      <w:r w:rsidR="00C8056F" w:rsidRPr="000D0762">
        <w:rPr>
          <w:rFonts w:ascii="Times New Roman" w:hAnsi="Times New Roman" w:cs="Times New Roman"/>
          <w:sz w:val="24"/>
          <w:szCs w:val="24"/>
        </w:rPr>
        <w:t>col</w:t>
      </w:r>
      <w:r w:rsidR="000F489A" w:rsidRPr="000D0762">
        <w:rPr>
          <w:rFonts w:ascii="Times New Roman" w:hAnsi="Times New Roman" w:cs="Times New Roman"/>
          <w:sz w:val="24"/>
          <w:szCs w:val="24"/>
        </w:rPr>
        <w:t>later</w:t>
      </w:r>
      <w:r w:rsidR="00632D5B" w:rsidRPr="000D0762">
        <w:rPr>
          <w:rFonts w:ascii="Times New Roman" w:hAnsi="Times New Roman" w:cs="Times New Roman"/>
          <w:sz w:val="24"/>
          <w:szCs w:val="24"/>
        </w:rPr>
        <w:t xml:space="preserve"> aliter videtur ab inc</w:t>
      </w:r>
      <w:r w:rsidR="00FC6F90">
        <w:rPr>
          <w:rFonts w:ascii="Times New Roman" w:hAnsi="Times New Roman" w:cs="Times New Roman"/>
          <w:sz w:val="24"/>
          <w:szCs w:val="24"/>
        </w:rPr>
        <w:t>e</w:t>
      </w:r>
      <w:r w:rsidR="000F489A" w:rsidRPr="000D0762">
        <w:rPr>
          <w:rFonts w:ascii="Times New Roman" w:hAnsi="Times New Roman" w:cs="Times New Roman"/>
          <w:sz w:val="24"/>
          <w:szCs w:val="24"/>
        </w:rPr>
        <w:t xml:space="preserve">dentibus incedere, Psal. [8:4]: </w:t>
      </w:r>
      <w:r w:rsidR="000F489A" w:rsidRPr="000D0762">
        <w:rPr>
          <w:rFonts w:ascii="Times New Roman" w:hAnsi="Times New Roman" w:cs="Times New Roman"/>
          <w:i/>
          <w:sz w:val="24"/>
          <w:szCs w:val="24"/>
        </w:rPr>
        <w:t xml:space="preserve">Videbo cælos tuos, opera digitorum tuorum, lunam et stellas quæ tu </w:t>
      </w:r>
      <w:r w:rsidR="000D0762" w:rsidRPr="000D0762">
        <w:rPr>
          <w:rFonts w:ascii="Times New Roman" w:hAnsi="Times New Roman" w:cs="Times New Roman"/>
          <w:i/>
          <w:sz w:val="24"/>
          <w:szCs w:val="24"/>
        </w:rPr>
        <w:t>[</w:t>
      </w:r>
      <w:r w:rsidR="000F489A" w:rsidRPr="000D0762">
        <w:rPr>
          <w:rFonts w:ascii="Times New Roman" w:hAnsi="Times New Roman" w:cs="Times New Roman"/>
          <w:i/>
          <w:sz w:val="24"/>
          <w:szCs w:val="24"/>
        </w:rPr>
        <w:t>fundasti</w:t>
      </w:r>
      <w:r w:rsidR="000D0762" w:rsidRPr="000D0762">
        <w:rPr>
          <w:rFonts w:ascii="Times New Roman" w:hAnsi="Times New Roman" w:cs="Times New Roman"/>
          <w:i/>
          <w:sz w:val="24"/>
          <w:szCs w:val="24"/>
        </w:rPr>
        <w:t>]</w:t>
      </w:r>
      <w:r w:rsidR="000F489A" w:rsidRPr="000D0762">
        <w:rPr>
          <w:rFonts w:ascii="Times New Roman" w:hAnsi="Times New Roman" w:cs="Times New Roman"/>
          <w:sz w:val="24"/>
          <w:szCs w:val="24"/>
        </w:rPr>
        <w:t>.</w:t>
      </w:r>
      <w:r w:rsidR="00C8056F" w:rsidRPr="000D0762">
        <w:rPr>
          <w:rFonts w:ascii="Times New Roman" w:hAnsi="Times New Roman" w:cs="Times New Roman"/>
          <w:sz w:val="24"/>
          <w:szCs w:val="24"/>
        </w:rPr>
        <w:t xml:space="preserve"> Sic sa</w:t>
      </w:r>
      <w:r w:rsidR="000F489A" w:rsidRPr="000D0762">
        <w:rPr>
          <w:rFonts w:ascii="Times New Roman" w:hAnsi="Times New Roman" w:cs="Times New Roman"/>
          <w:sz w:val="24"/>
          <w:szCs w:val="24"/>
        </w:rPr>
        <w:t>piens</w:t>
      </w:r>
      <w:r w:rsidR="00C8056F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="000F489A" w:rsidRPr="000D0762">
        <w:rPr>
          <w:rFonts w:ascii="Times New Roman" w:hAnsi="Times New Roman" w:cs="Times New Roman"/>
          <w:sz w:val="24"/>
          <w:szCs w:val="24"/>
        </w:rPr>
        <w:t>cum sapientia ambulat et operatur secundum regimen sapientie</w:t>
      </w:r>
      <w:r w:rsidR="001E5338" w:rsidRPr="000D0762">
        <w:rPr>
          <w:rFonts w:ascii="Times New Roman" w:hAnsi="Times New Roman" w:cs="Times New Roman"/>
          <w:sz w:val="24"/>
          <w:szCs w:val="24"/>
        </w:rPr>
        <w:t>, quasi</w:t>
      </w:r>
      <w:r w:rsidR="00EA6481" w:rsidRPr="000D0762">
        <w:rPr>
          <w:rFonts w:ascii="Times New Roman" w:hAnsi="Times New Roman" w:cs="Times New Roman"/>
          <w:sz w:val="24"/>
          <w:szCs w:val="24"/>
        </w:rPr>
        <w:t>, D</w:t>
      </w:r>
      <w:r w:rsidR="001E5338" w:rsidRPr="000D0762">
        <w:rPr>
          <w:rFonts w:ascii="Times New Roman" w:hAnsi="Times New Roman" w:cs="Times New Roman"/>
          <w:sz w:val="24"/>
          <w:szCs w:val="24"/>
        </w:rPr>
        <w:t>a mihi sapientiam</w:t>
      </w:r>
      <w:r w:rsidR="00C8056F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="001E5338" w:rsidRPr="000D0762">
        <w:rPr>
          <w:rFonts w:ascii="Times New Roman" w:hAnsi="Times New Roman" w:cs="Times New Roman"/>
          <w:sz w:val="24"/>
          <w:szCs w:val="24"/>
        </w:rPr>
        <w:t xml:space="preserve">de celis. </w:t>
      </w:r>
    </w:p>
    <w:p w14:paraId="63C7B371" w14:textId="77777777" w:rsidR="00452990" w:rsidRPr="000D0762" w:rsidRDefault="00AD1BE8" w:rsidP="004529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0762">
        <w:rPr>
          <w:rFonts w:ascii="Times New Roman" w:hAnsi="Times New Roman" w:cs="Times New Roman"/>
          <w:sz w:val="24"/>
          <w:szCs w:val="24"/>
        </w:rPr>
        <w:t>Tercio</w:t>
      </w:r>
      <w:r w:rsidR="00BF584C" w:rsidRPr="000D0762">
        <w:rPr>
          <w:rFonts w:ascii="Times New Roman" w:hAnsi="Times New Roman" w:cs="Times New Roman"/>
          <w:sz w:val="24"/>
          <w:szCs w:val="24"/>
        </w:rPr>
        <w:t>,</w:t>
      </w:r>
      <w:r w:rsidRPr="000D0762">
        <w:rPr>
          <w:rFonts w:ascii="Times New Roman" w:hAnsi="Times New Roman" w:cs="Times New Roman"/>
          <w:sz w:val="24"/>
          <w:szCs w:val="24"/>
        </w:rPr>
        <w:t xml:space="preserve"> convic</w:t>
      </w:r>
      <w:r w:rsidR="001E5338" w:rsidRPr="000D0762">
        <w:rPr>
          <w:rFonts w:ascii="Times New Roman" w:hAnsi="Times New Roman" w:cs="Times New Roman"/>
          <w:sz w:val="24"/>
          <w:szCs w:val="24"/>
        </w:rPr>
        <w:t>ta soli magis est illuminata et tamen videtur a nobis</w:t>
      </w:r>
      <w:r w:rsidR="00C8056F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="001E5338" w:rsidRPr="000D0762">
        <w:rPr>
          <w:rFonts w:ascii="Times New Roman" w:hAnsi="Times New Roman" w:cs="Times New Roman"/>
          <w:sz w:val="24"/>
          <w:szCs w:val="24"/>
        </w:rPr>
        <w:t>quasi non esse, Eccli. 42[:16</w:t>
      </w:r>
      <w:r w:rsidR="00452990" w:rsidRPr="000D0762">
        <w:rPr>
          <w:rFonts w:ascii="Times New Roman" w:hAnsi="Times New Roman" w:cs="Times New Roman"/>
          <w:sz w:val="24"/>
          <w:szCs w:val="24"/>
        </w:rPr>
        <w:t>; 43:8</w:t>
      </w:r>
      <w:r w:rsidRPr="000D0762">
        <w:rPr>
          <w:rFonts w:ascii="Times New Roman" w:hAnsi="Times New Roman" w:cs="Times New Roman"/>
          <w:sz w:val="24"/>
          <w:szCs w:val="24"/>
        </w:rPr>
        <w:t>], l</w:t>
      </w:r>
      <w:r w:rsidR="001E5338" w:rsidRPr="000D0762">
        <w:rPr>
          <w:rFonts w:ascii="Times New Roman" w:hAnsi="Times New Roman" w:cs="Times New Roman"/>
          <w:sz w:val="24"/>
          <w:szCs w:val="24"/>
        </w:rPr>
        <w:t xml:space="preserve">una </w:t>
      </w:r>
      <w:r w:rsidR="001E5338" w:rsidRPr="000D0762">
        <w:rPr>
          <w:rFonts w:ascii="Times New Roman" w:hAnsi="Times New Roman" w:cs="Times New Roman"/>
          <w:i/>
          <w:sz w:val="24"/>
          <w:szCs w:val="24"/>
        </w:rPr>
        <w:t>crescens</w:t>
      </w:r>
      <w:r w:rsidR="001E5338" w:rsidRPr="000D0762">
        <w:rPr>
          <w:rFonts w:ascii="Times New Roman" w:hAnsi="Times New Roman" w:cs="Times New Roman"/>
          <w:sz w:val="24"/>
          <w:szCs w:val="24"/>
        </w:rPr>
        <w:t xml:space="preserve"> est </w:t>
      </w:r>
      <w:r w:rsidR="001E5338" w:rsidRPr="000D0762">
        <w:rPr>
          <w:rFonts w:ascii="Times New Roman" w:hAnsi="Times New Roman" w:cs="Times New Roman"/>
          <w:i/>
          <w:sz w:val="24"/>
          <w:szCs w:val="24"/>
        </w:rPr>
        <w:t>mirabiliter</w:t>
      </w:r>
      <w:r w:rsidR="00452990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="00452990" w:rsidRPr="000D0762">
        <w:rPr>
          <w:rFonts w:ascii="Times New Roman" w:hAnsi="Times New Roman" w:cs="Times New Roman"/>
          <w:i/>
          <w:sz w:val="24"/>
          <w:szCs w:val="24"/>
        </w:rPr>
        <w:t>in c</w:t>
      </w:r>
      <w:r w:rsidR="00C8056F" w:rsidRPr="000D0762">
        <w:rPr>
          <w:rFonts w:ascii="Times New Roman" w:hAnsi="Times New Roman" w:cs="Times New Roman"/>
          <w:i/>
          <w:sz w:val="24"/>
          <w:szCs w:val="24"/>
        </w:rPr>
        <w:t>onsumma</w:t>
      </w:r>
      <w:r w:rsidR="00452990" w:rsidRPr="000D0762">
        <w:rPr>
          <w:rFonts w:ascii="Times New Roman" w:hAnsi="Times New Roman" w:cs="Times New Roman"/>
          <w:i/>
          <w:sz w:val="24"/>
          <w:szCs w:val="24"/>
        </w:rPr>
        <w:t>t</w:t>
      </w:r>
      <w:r w:rsidR="001E5338" w:rsidRPr="000D0762">
        <w:rPr>
          <w:rFonts w:ascii="Times New Roman" w:hAnsi="Times New Roman" w:cs="Times New Roman"/>
          <w:i/>
          <w:sz w:val="24"/>
          <w:szCs w:val="24"/>
        </w:rPr>
        <w:t>ione</w:t>
      </w:r>
      <w:r w:rsidR="00452990" w:rsidRPr="000D0762">
        <w:rPr>
          <w:rFonts w:ascii="Times New Roman" w:hAnsi="Times New Roman" w:cs="Times New Roman"/>
          <w:i/>
          <w:sz w:val="24"/>
          <w:szCs w:val="24"/>
        </w:rPr>
        <w:t>.</w:t>
      </w:r>
      <w:r w:rsidR="001E5338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="00452990" w:rsidRPr="000D0762">
        <w:rPr>
          <w:rFonts w:ascii="Times New Roman" w:hAnsi="Times New Roman" w:cs="Times New Roman"/>
          <w:sz w:val="24"/>
          <w:szCs w:val="24"/>
        </w:rPr>
        <w:t>S</w:t>
      </w:r>
      <w:r w:rsidR="00B2414F" w:rsidRPr="000D0762">
        <w:rPr>
          <w:rFonts w:ascii="Times New Roman" w:hAnsi="Times New Roman" w:cs="Times New Roman"/>
          <w:sz w:val="24"/>
          <w:szCs w:val="24"/>
        </w:rPr>
        <w:t>ic dilectus</w:t>
      </w:r>
      <w:r w:rsidR="00452990" w:rsidRPr="000D0762">
        <w:rPr>
          <w:rFonts w:ascii="Times New Roman" w:hAnsi="Times New Roman" w:cs="Times New Roman"/>
          <w:sz w:val="24"/>
          <w:szCs w:val="24"/>
        </w:rPr>
        <w:t xml:space="preserve"> Dei quanto </w:t>
      </w:r>
      <w:r w:rsidR="00B2414F" w:rsidRPr="000D0762">
        <w:rPr>
          <w:rFonts w:ascii="Times New Roman" w:hAnsi="Times New Roman" w:cs="Times New Roman"/>
          <w:sz w:val="24"/>
          <w:szCs w:val="24"/>
        </w:rPr>
        <w:t>magis coniungitur</w:t>
      </w:r>
      <w:r w:rsidR="00C8056F" w:rsidRPr="000D0762">
        <w:rPr>
          <w:rFonts w:ascii="Times New Roman" w:hAnsi="Times New Roman" w:cs="Times New Roman"/>
          <w:sz w:val="24"/>
          <w:szCs w:val="24"/>
        </w:rPr>
        <w:t xml:space="preserve"> Deo per carita</w:t>
      </w:r>
      <w:r w:rsidR="00452990" w:rsidRPr="000D0762">
        <w:rPr>
          <w:rFonts w:ascii="Times New Roman" w:hAnsi="Times New Roman" w:cs="Times New Roman"/>
          <w:sz w:val="24"/>
          <w:szCs w:val="24"/>
        </w:rPr>
        <w:t xml:space="preserve">tem plus abscondit se a luce mundi. Secundum illud Jac. 4[:4]: </w:t>
      </w:r>
      <w:r w:rsidR="00452990" w:rsidRPr="000D0762">
        <w:rPr>
          <w:rFonts w:ascii="Times New Roman" w:hAnsi="Times New Roman" w:cs="Times New Roman"/>
          <w:i/>
          <w:sz w:val="24"/>
          <w:szCs w:val="24"/>
        </w:rPr>
        <w:t>Amicitia hujus mundi inimica est</w:t>
      </w:r>
      <w:r w:rsidR="00452990" w:rsidRPr="000D0762">
        <w:rPr>
          <w:rFonts w:ascii="Times New Roman" w:hAnsi="Times New Roman" w:cs="Times New Roman"/>
          <w:sz w:val="24"/>
          <w:szCs w:val="24"/>
        </w:rPr>
        <w:t xml:space="preserve"> Deo. Psal. [54:8]: </w:t>
      </w:r>
      <w:r w:rsidR="00452990" w:rsidRPr="000D0762">
        <w:rPr>
          <w:rFonts w:ascii="Times New Roman" w:hAnsi="Times New Roman" w:cs="Times New Roman"/>
          <w:i/>
          <w:sz w:val="24"/>
          <w:szCs w:val="24"/>
        </w:rPr>
        <w:t>Ecce elongavi fugiens, et mansi in solitudine</w:t>
      </w:r>
      <w:r w:rsidR="00452990" w:rsidRPr="000D0762">
        <w:rPr>
          <w:rFonts w:ascii="Times New Roman" w:hAnsi="Times New Roman" w:cs="Times New Roman"/>
          <w:sz w:val="24"/>
          <w:szCs w:val="24"/>
        </w:rPr>
        <w:t>. Hec autem luna propter quedam signat iustum</w:t>
      </w:r>
      <w:r w:rsidR="00DC1C8A" w:rsidRPr="000D0762">
        <w:rPr>
          <w:rFonts w:ascii="Times New Roman" w:hAnsi="Times New Roman" w:cs="Times New Roman"/>
          <w:sz w:val="24"/>
          <w:szCs w:val="24"/>
        </w:rPr>
        <w:t>;</w:t>
      </w:r>
      <w:r w:rsidR="00C8056F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="00452990" w:rsidRPr="000D0762">
        <w:rPr>
          <w:rFonts w:ascii="Times New Roman" w:hAnsi="Times New Roman" w:cs="Times New Roman"/>
          <w:sz w:val="24"/>
          <w:szCs w:val="24"/>
        </w:rPr>
        <w:t>propter quedam signat peccatore</w:t>
      </w:r>
      <w:r w:rsidR="00DC1C8A" w:rsidRPr="000D0762">
        <w:rPr>
          <w:rFonts w:ascii="Times New Roman" w:hAnsi="Times New Roman" w:cs="Times New Roman"/>
          <w:sz w:val="24"/>
          <w:szCs w:val="24"/>
        </w:rPr>
        <w:t>;</w:t>
      </w:r>
      <w:r w:rsidR="00452990" w:rsidRPr="000D0762">
        <w:rPr>
          <w:rFonts w:ascii="Times New Roman" w:hAnsi="Times New Roman" w:cs="Times New Roman"/>
          <w:sz w:val="24"/>
          <w:szCs w:val="24"/>
        </w:rPr>
        <w:t xml:space="preserve"> propter quedam mundi fortunam.</w:t>
      </w:r>
      <w:bookmarkStart w:id="0" w:name="_GoBack"/>
      <w:bookmarkEnd w:id="0"/>
    </w:p>
    <w:p w14:paraId="7F3BD402" w14:textId="77777777" w:rsidR="00C8056F" w:rsidRPr="000D0762" w:rsidRDefault="00452990" w:rsidP="00EE2F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0762">
        <w:rPr>
          <w:rFonts w:ascii="Times New Roman" w:hAnsi="Times New Roman" w:cs="Times New Roman"/>
          <w:sz w:val="24"/>
          <w:szCs w:val="24"/>
        </w:rPr>
        <w:t>¶ Nam luna habet lumen debilibus oculis</w:t>
      </w:r>
      <w:r w:rsidR="00EE2F99" w:rsidRPr="000D0762">
        <w:rPr>
          <w:rFonts w:ascii="Times New Roman" w:hAnsi="Times New Roman" w:cs="Times New Roman"/>
          <w:sz w:val="24"/>
          <w:szCs w:val="24"/>
        </w:rPr>
        <w:t xml:space="preserve"> comproportinale</w:t>
      </w:r>
      <w:r w:rsidR="00DC1C8A" w:rsidRPr="000D0762">
        <w:rPr>
          <w:rFonts w:ascii="Times New Roman" w:hAnsi="Times New Roman" w:cs="Times New Roman"/>
          <w:sz w:val="24"/>
          <w:szCs w:val="24"/>
        </w:rPr>
        <w:t>,</w:t>
      </w:r>
      <w:r w:rsidR="00C8056F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="00EE2F99" w:rsidRPr="000D0762">
        <w:rPr>
          <w:rFonts w:ascii="Times New Roman" w:hAnsi="Times New Roman" w:cs="Times New Roman"/>
          <w:sz w:val="24"/>
          <w:szCs w:val="24"/>
        </w:rPr>
        <w:t>sic fidelis habet lucem fidei dirigentem in tenebris huius</w:t>
      </w:r>
      <w:r w:rsidR="00C8056F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="00EE2F99" w:rsidRPr="000D0762">
        <w:rPr>
          <w:rFonts w:ascii="Times New Roman" w:hAnsi="Times New Roman" w:cs="Times New Roman"/>
          <w:sz w:val="24"/>
          <w:szCs w:val="24"/>
        </w:rPr>
        <w:t xml:space="preserve">vite, Jer. 31[:35]: </w:t>
      </w:r>
      <w:r w:rsidR="00EE2F99" w:rsidRPr="000D0762">
        <w:rPr>
          <w:rFonts w:ascii="Times New Roman" w:hAnsi="Times New Roman" w:cs="Times New Roman"/>
          <w:i/>
          <w:sz w:val="24"/>
          <w:szCs w:val="24"/>
        </w:rPr>
        <w:t>Hæc dicit Dominus qui dat solem</w:t>
      </w:r>
      <w:r w:rsidR="00EE2F99" w:rsidRPr="000D0762">
        <w:rPr>
          <w:rFonts w:ascii="Times New Roman" w:hAnsi="Times New Roman" w:cs="Times New Roman"/>
          <w:sz w:val="24"/>
          <w:szCs w:val="24"/>
        </w:rPr>
        <w:t xml:space="preserve">, id est, Christum, </w:t>
      </w:r>
      <w:r w:rsidR="00EE2F99" w:rsidRPr="000D0762">
        <w:rPr>
          <w:rFonts w:ascii="Times New Roman" w:hAnsi="Times New Roman" w:cs="Times New Roman"/>
          <w:i/>
          <w:sz w:val="24"/>
          <w:szCs w:val="24"/>
        </w:rPr>
        <w:t>in lumine diei</w:t>
      </w:r>
      <w:r w:rsidR="00EE2F99" w:rsidRPr="000D0762">
        <w:rPr>
          <w:rFonts w:ascii="Times New Roman" w:hAnsi="Times New Roman" w:cs="Times New Roman"/>
          <w:sz w:val="24"/>
          <w:szCs w:val="24"/>
        </w:rPr>
        <w:t xml:space="preserve">, scilicet, glorie, </w:t>
      </w:r>
      <w:r w:rsidR="00EE2F99" w:rsidRPr="000D0762">
        <w:rPr>
          <w:rFonts w:ascii="Times New Roman" w:hAnsi="Times New Roman" w:cs="Times New Roman"/>
          <w:i/>
          <w:sz w:val="24"/>
          <w:szCs w:val="24"/>
        </w:rPr>
        <w:t>lunæ et stellarum,</w:t>
      </w:r>
      <w:r w:rsidR="00EE2F99" w:rsidRPr="000D0762">
        <w:rPr>
          <w:rFonts w:ascii="Times New Roman" w:hAnsi="Times New Roman" w:cs="Times New Roman"/>
          <w:sz w:val="24"/>
          <w:szCs w:val="24"/>
        </w:rPr>
        <w:t xml:space="preserve"> id est, fidem et alias</w:t>
      </w:r>
      <w:r w:rsidR="00C8056F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="00EE2F99" w:rsidRPr="000D0762">
        <w:rPr>
          <w:rFonts w:ascii="Times New Roman" w:hAnsi="Times New Roman" w:cs="Times New Roman"/>
          <w:sz w:val="24"/>
          <w:szCs w:val="24"/>
        </w:rPr>
        <w:t xml:space="preserve">virtutes, </w:t>
      </w:r>
      <w:r w:rsidR="00EE2F99" w:rsidRPr="000D0762">
        <w:rPr>
          <w:rFonts w:ascii="Times New Roman" w:hAnsi="Times New Roman" w:cs="Times New Roman"/>
          <w:i/>
          <w:sz w:val="24"/>
          <w:szCs w:val="24"/>
        </w:rPr>
        <w:t xml:space="preserve">in </w:t>
      </w:r>
      <w:r w:rsidR="00EE2F99" w:rsidRPr="000D0762">
        <w:rPr>
          <w:rFonts w:ascii="Times New Roman" w:hAnsi="Times New Roman" w:cs="Times New Roman"/>
          <w:sz w:val="24"/>
          <w:szCs w:val="24"/>
        </w:rPr>
        <w:t>lucem</w:t>
      </w:r>
      <w:r w:rsidR="00EE2F99" w:rsidRPr="000D0762">
        <w:rPr>
          <w:rFonts w:ascii="Times New Roman" w:hAnsi="Times New Roman" w:cs="Times New Roman"/>
          <w:i/>
          <w:sz w:val="24"/>
          <w:szCs w:val="24"/>
        </w:rPr>
        <w:t xml:space="preserve"> noctis</w:t>
      </w:r>
      <w:r w:rsidR="00EE2F99" w:rsidRPr="000D0762">
        <w:rPr>
          <w:rFonts w:ascii="Times New Roman" w:hAnsi="Times New Roman" w:cs="Times New Roman"/>
          <w:sz w:val="24"/>
          <w:szCs w:val="24"/>
        </w:rPr>
        <w:t xml:space="preserve">. Job 29[:3]: </w:t>
      </w:r>
      <w:r w:rsidR="00EE2F99" w:rsidRPr="000D0762">
        <w:rPr>
          <w:rFonts w:ascii="Times New Roman" w:hAnsi="Times New Roman" w:cs="Times New Roman"/>
          <w:i/>
          <w:sz w:val="24"/>
          <w:szCs w:val="24"/>
        </w:rPr>
        <w:t>Ad</w:t>
      </w:r>
      <w:r w:rsidR="00EE2F99" w:rsidRPr="000D0762">
        <w:rPr>
          <w:rFonts w:ascii="Times New Roman" w:hAnsi="Times New Roman" w:cs="Times New Roman"/>
          <w:sz w:val="24"/>
          <w:szCs w:val="24"/>
        </w:rPr>
        <w:t xml:space="preserve"> lucem </w:t>
      </w:r>
      <w:r w:rsidR="00EE2F99" w:rsidRPr="000D0762">
        <w:rPr>
          <w:rFonts w:ascii="Times New Roman" w:hAnsi="Times New Roman" w:cs="Times New Roman"/>
          <w:i/>
          <w:sz w:val="24"/>
          <w:szCs w:val="24"/>
        </w:rPr>
        <w:t>ejus ambulabam in tenebris</w:t>
      </w:r>
      <w:r w:rsidR="00EE2F99" w:rsidRPr="000D0762">
        <w:rPr>
          <w:rFonts w:ascii="Times New Roman" w:hAnsi="Times New Roman" w:cs="Times New Roman"/>
          <w:sz w:val="24"/>
          <w:szCs w:val="24"/>
        </w:rPr>
        <w:t xml:space="preserve">. </w:t>
      </w:r>
      <w:r w:rsidR="00127746" w:rsidRPr="000D0762">
        <w:rPr>
          <w:rFonts w:ascii="Times New Roman" w:hAnsi="Times New Roman" w:cs="Times New Roman"/>
          <w:sz w:val="24"/>
          <w:szCs w:val="24"/>
        </w:rPr>
        <w:t>Sed heu quia dicitur Matt. 2</w:t>
      </w:r>
      <w:r w:rsidR="00EE2F99" w:rsidRPr="000D0762">
        <w:rPr>
          <w:rFonts w:ascii="Times New Roman" w:hAnsi="Times New Roman" w:cs="Times New Roman"/>
          <w:sz w:val="24"/>
          <w:szCs w:val="24"/>
        </w:rPr>
        <w:t>4[:</w:t>
      </w:r>
      <w:r w:rsidR="00127746" w:rsidRPr="000D0762">
        <w:rPr>
          <w:rFonts w:ascii="Times New Roman" w:hAnsi="Times New Roman" w:cs="Times New Roman"/>
          <w:sz w:val="24"/>
          <w:szCs w:val="24"/>
        </w:rPr>
        <w:t xml:space="preserve">29]: </w:t>
      </w:r>
      <w:r w:rsidR="00127746" w:rsidRPr="000D0762">
        <w:rPr>
          <w:rFonts w:ascii="Times New Roman" w:hAnsi="Times New Roman" w:cs="Times New Roman"/>
          <w:i/>
          <w:sz w:val="24"/>
          <w:szCs w:val="24"/>
        </w:rPr>
        <w:t>Luna non dabit</w:t>
      </w:r>
      <w:r w:rsidR="00C8056F" w:rsidRPr="000D0762">
        <w:rPr>
          <w:rFonts w:ascii="Times New Roman" w:hAnsi="Times New Roman" w:cs="Times New Roman"/>
          <w:sz w:val="24"/>
          <w:szCs w:val="24"/>
        </w:rPr>
        <w:t xml:space="preserve"> splen</w:t>
      </w:r>
      <w:r w:rsidR="00127746" w:rsidRPr="000D0762">
        <w:rPr>
          <w:rFonts w:ascii="Times New Roman" w:hAnsi="Times New Roman" w:cs="Times New Roman"/>
          <w:sz w:val="24"/>
          <w:szCs w:val="24"/>
        </w:rPr>
        <w:t>dorem, sicut nec candela extincta, quia fides sine operibus</w:t>
      </w:r>
      <w:r w:rsidR="00C8056F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="00127746" w:rsidRPr="000D0762">
        <w:rPr>
          <w:rFonts w:ascii="Times New Roman" w:hAnsi="Times New Roman" w:cs="Times New Roman"/>
          <w:sz w:val="24"/>
          <w:szCs w:val="24"/>
        </w:rPr>
        <w:t xml:space="preserve">mortua est. </w:t>
      </w:r>
    </w:p>
    <w:p w14:paraId="35414863" w14:textId="77777777" w:rsidR="00C8056F" w:rsidRPr="000D0762" w:rsidRDefault="00127746" w:rsidP="0012774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0762">
        <w:rPr>
          <w:rFonts w:ascii="Times New Roman" w:hAnsi="Times New Roman" w:cs="Times New Roman"/>
          <w:sz w:val="24"/>
          <w:szCs w:val="24"/>
        </w:rPr>
        <w:lastRenderedPageBreak/>
        <w:t>Item</w:t>
      </w:r>
      <w:r w:rsidR="00BF584C" w:rsidRPr="000D0762">
        <w:rPr>
          <w:rFonts w:ascii="Times New Roman" w:hAnsi="Times New Roman" w:cs="Times New Roman"/>
          <w:sz w:val="24"/>
          <w:szCs w:val="24"/>
        </w:rPr>
        <w:t>,</w:t>
      </w:r>
      <w:r w:rsidRPr="000D0762">
        <w:rPr>
          <w:rFonts w:ascii="Times New Roman" w:hAnsi="Times New Roman" w:cs="Times New Roman"/>
          <w:sz w:val="24"/>
          <w:szCs w:val="24"/>
        </w:rPr>
        <w:t xml:space="preserve"> luna habet lumen de nocte laborantibus</w:t>
      </w:r>
      <w:r w:rsidR="00C8056F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Pr="000D0762">
        <w:rPr>
          <w:rFonts w:ascii="Times New Roman" w:hAnsi="Times New Roman" w:cs="Times New Roman"/>
          <w:sz w:val="24"/>
          <w:szCs w:val="24"/>
        </w:rPr>
        <w:t>delectabile, sic iustus</w:t>
      </w:r>
      <w:r w:rsidR="00C8056F" w:rsidRPr="000D0762">
        <w:rPr>
          <w:rFonts w:ascii="Times New Roman" w:hAnsi="Times New Roman" w:cs="Times New Roman"/>
          <w:sz w:val="24"/>
          <w:szCs w:val="24"/>
        </w:rPr>
        <w:t xml:space="preserve"> habet lumen spei confortans ex</w:t>
      </w:r>
      <w:r w:rsidR="00BF584C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Pr="000D0762">
        <w:rPr>
          <w:rFonts w:ascii="Times New Roman" w:hAnsi="Times New Roman" w:cs="Times New Roman"/>
          <w:sz w:val="24"/>
          <w:szCs w:val="24"/>
        </w:rPr>
        <w:t xml:space="preserve">mercede, Eccli. 43[:7]: </w:t>
      </w:r>
      <w:r w:rsidRPr="000D0762">
        <w:rPr>
          <w:rFonts w:ascii="Times New Roman" w:hAnsi="Times New Roman" w:cs="Times New Roman"/>
          <w:i/>
          <w:sz w:val="24"/>
          <w:szCs w:val="24"/>
        </w:rPr>
        <w:t>A luna</w:t>
      </w:r>
      <w:r w:rsidRPr="000D0762">
        <w:rPr>
          <w:rFonts w:ascii="Times New Roman" w:hAnsi="Times New Roman" w:cs="Times New Roman"/>
          <w:sz w:val="24"/>
          <w:szCs w:val="24"/>
        </w:rPr>
        <w:t xml:space="preserve">, scilicet, spei, </w:t>
      </w:r>
      <w:r w:rsidRPr="000D0762">
        <w:rPr>
          <w:rFonts w:ascii="Times New Roman" w:hAnsi="Times New Roman" w:cs="Times New Roman"/>
          <w:i/>
          <w:sz w:val="24"/>
          <w:szCs w:val="24"/>
        </w:rPr>
        <w:t>signum diei festi</w:t>
      </w:r>
      <w:r w:rsidR="00C8056F" w:rsidRPr="000D0762">
        <w:rPr>
          <w:rFonts w:ascii="Times New Roman" w:hAnsi="Times New Roman" w:cs="Times New Roman"/>
          <w:sz w:val="24"/>
          <w:szCs w:val="24"/>
        </w:rPr>
        <w:t xml:space="preserve">, scilicet, </w:t>
      </w:r>
      <w:r w:rsidRPr="000D0762">
        <w:rPr>
          <w:rFonts w:ascii="Times New Roman" w:hAnsi="Times New Roman" w:cs="Times New Roman"/>
          <w:sz w:val="24"/>
          <w:szCs w:val="24"/>
        </w:rPr>
        <w:t>glorie</w:t>
      </w:r>
      <w:r w:rsidR="009865D9" w:rsidRPr="000D0762">
        <w:rPr>
          <w:rFonts w:ascii="Times New Roman" w:hAnsi="Times New Roman" w:cs="Times New Roman"/>
          <w:sz w:val="24"/>
          <w:szCs w:val="24"/>
        </w:rPr>
        <w:t>,</w:t>
      </w:r>
      <w:r w:rsidRPr="000D0762">
        <w:rPr>
          <w:rFonts w:ascii="Times New Roman" w:hAnsi="Times New Roman" w:cs="Times New Roman"/>
          <w:sz w:val="24"/>
          <w:szCs w:val="24"/>
        </w:rPr>
        <w:t xml:space="preserve"> quia spes est circa expectacio future beatitudinis, Rom. 12[:12]: </w:t>
      </w:r>
      <w:r w:rsidRPr="000D0762">
        <w:rPr>
          <w:rFonts w:ascii="Times New Roman" w:hAnsi="Times New Roman" w:cs="Times New Roman"/>
          <w:i/>
          <w:sz w:val="24"/>
          <w:szCs w:val="24"/>
        </w:rPr>
        <w:t>Spe gaudentes.</w:t>
      </w:r>
      <w:r w:rsidRPr="000D0762">
        <w:rPr>
          <w:rFonts w:ascii="Times New Roman" w:hAnsi="Times New Roman" w:cs="Times New Roman"/>
          <w:sz w:val="24"/>
          <w:szCs w:val="24"/>
        </w:rPr>
        <w:t> </w:t>
      </w:r>
    </w:p>
    <w:p w14:paraId="2482DAF4" w14:textId="77777777" w:rsidR="00C8056F" w:rsidRPr="000D0762" w:rsidRDefault="00B07D10" w:rsidP="00B07D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0762">
        <w:rPr>
          <w:rFonts w:ascii="Times New Roman" w:hAnsi="Times New Roman" w:cs="Times New Roman"/>
          <w:sz w:val="24"/>
          <w:szCs w:val="24"/>
        </w:rPr>
        <w:t>Item</w:t>
      </w:r>
      <w:r w:rsidR="00BF584C" w:rsidRPr="000D0762">
        <w:rPr>
          <w:rFonts w:ascii="Times New Roman" w:hAnsi="Times New Roman" w:cs="Times New Roman"/>
          <w:sz w:val="24"/>
          <w:szCs w:val="24"/>
        </w:rPr>
        <w:t>,</w:t>
      </w:r>
      <w:r w:rsidRPr="000D0762">
        <w:rPr>
          <w:rFonts w:ascii="Times New Roman" w:hAnsi="Times New Roman" w:cs="Times New Roman"/>
          <w:sz w:val="24"/>
          <w:szCs w:val="24"/>
        </w:rPr>
        <w:t xml:space="preserve"> luna habet virtutem in augmentum aquarum</w:t>
      </w:r>
      <w:r w:rsidR="00C8056F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Pr="000D0762">
        <w:rPr>
          <w:rFonts w:ascii="Times New Roman" w:hAnsi="Times New Roman" w:cs="Times New Roman"/>
          <w:sz w:val="24"/>
          <w:szCs w:val="24"/>
        </w:rPr>
        <w:t>et medullarum in sui augmento</w:t>
      </w:r>
      <w:r w:rsidR="00015FA2" w:rsidRPr="000D0762">
        <w:rPr>
          <w:rFonts w:ascii="Times New Roman" w:hAnsi="Times New Roman" w:cs="Times New Roman"/>
          <w:sz w:val="24"/>
          <w:szCs w:val="24"/>
        </w:rPr>
        <w:t>,</w:t>
      </w:r>
      <w:r w:rsidRPr="000D0762">
        <w:rPr>
          <w:rFonts w:ascii="Times New Roman" w:hAnsi="Times New Roman" w:cs="Times New Roman"/>
          <w:sz w:val="24"/>
          <w:szCs w:val="24"/>
        </w:rPr>
        <w:t xml:space="preserve"> sic iustus per caritatem</w:t>
      </w:r>
      <w:r w:rsidR="00C8056F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Pr="000D0762">
        <w:rPr>
          <w:rFonts w:ascii="Times New Roman" w:hAnsi="Times New Roman" w:cs="Times New Roman"/>
          <w:sz w:val="24"/>
          <w:szCs w:val="24"/>
        </w:rPr>
        <w:t xml:space="preserve">et compassionis plenitudinem, Eccli. 50[:6]: </w:t>
      </w:r>
      <w:r w:rsidR="00C8056F" w:rsidRPr="000D0762">
        <w:rPr>
          <w:rFonts w:ascii="Times New Roman" w:hAnsi="Times New Roman" w:cs="Times New Roman"/>
          <w:i/>
          <w:sz w:val="24"/>
          <w:szCs w:val="24"/>
        </w:rPr>
        <w:t>Quasi stella matutina in me</w:t>
      </w:r>
      <w:r w:rsidRPr="000D0762">
        <w:rPr>
          <w:rFonts w:ascii="Times New Roman" w:hAnsi="Times New Roman" w:cs="Times New Roman"/>
          <w:i/>
          <w:sz w:val="24"/>
          <w:szCs w:val="24"/>
        </w:rPr>
        <w:t>dio nebulæ</w:t>
      </w:r>
      <w:r w:rsidR="00015FA2" w:rsidRPr="000D0762">
        <w:rPr>
          <w:rFonts w:ascii="Times New Roman" w:hAnsi="Times New Roman" w:cs="Times New Roman"/>
          <w:sz w:val="24"/>
          <w:szCs w:val="24"/>
        </w:rPr>
        <w:t>.</w:t>
      </w:r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="00015FA2" w:rsidRPr="000D0762">
        <w:rPr>
          <w:rFonts w:ascii="Times New Roman" w:hAnsi="Times New Roman" w:cs="Times New Roman"/>
          <w:sz w:val="24"/>
          <w:szCs w:val="24"/>
        </w:rPr>
        <w:t>Q</w:t>
      </w:r>
      <w:r w:rsidRPr="000D0762">
        <w:rPr>
          <w:rFonts w:ascii="Times New Roman" w:hAnsi="Times New Roman" w:cs="Times New Roman"/>
          <w:sz w:val="24"/>
          <w:szCs w:val="24"/>
        </w:rPr>
        <w:t>uantum ad austeritatem penitencie et quasi luna plena</w:t>
      </w:r>
      <w:r w:rsidR="00C8056F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Pr="000D0762">
        <w:rPr>
          <w:rFonts w:ascii="Times New Roman" w:hAnsi="Times New Roman" w:cs="Times New Roman"/>
          <w:sz w:val="24"/>
          <w:szCs w:val="24"/>
        </w:rPr>
        <w:t>in di</w:t>
      </w:r>
      <w:r w:rsidR="00015FA2" w:rsidRPr="000D0762">
        <w:rPr>
          <w:rFonts w:ascii="Times New Roman" w:hAnsi="Times New Roman" w:cs="Times New Roman"/>
          <w:sz w:val="24"/>
          <w:szCs w:val="24"/>
        </w:rPr>
        <w:t>,</w:t>
      </w:r>
      <w:r w:rsidRPr="000D0762">
        <w:rPr>
          <w:rFonts w:ascii="Times New Roman" w:hAnsi="Times New Roman" w:cs="Times New Roman"/>
          <w:sz w:val="24"/>
          <w:szCs w:val="24"/>
        </w:rPr>
        <w:t xml:space="preserve"> quantum ad humilitat</w:t>
      </w:r>
      <w:r w:rsidR="009B17DE" w:rsidRPr="000D0762">
        <w:rPr>
          <w:rFonts w:ascii="Times New Roman" w:hAnsi="Times New Roman" w:cs="Times New Roman"/>
          <w:sz w:val="24"/>
          <w:szCs w:val="24"/>
        </w:rPr>
        <w:t>em misericordie et quasi sol ref</w:t>
      </w:r>
      <w:r w:rsidRPr="000D0762">
        <w:rPr>
          <w:rFonts w:ascii="Times New Roman" w:hAnsi="Times New Roman" w:cs="Times New Roman"/>
          <w:sz w:val="24"/>
          <w:szCs w:val="24"/>
        </w:rPr>
        <w:t>ul</w:t>
      </w:r>
      <w:r w:rsidR="009B17DE" w:rsidRPr="000D0762">
        <w:rPr>
          <w:rFonts w:ascii="Times New Roman" w:hAnsi="Times New Roman" w:cs="Times New Roman"/>
          <w:sz w:val="24"/>
          <w:szCs w:val="24"/>
        </w:rPr>
        <w:t>get quantum ad</w:t>
      </w:r>
      <w:r w:rsidR="00C8056F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="009B17DE" w:rsidRPr="000D0762">
        <w:rPr>
          <w:rFonts w:ascii="Times New Roman" w:hAnsi="Times New Roman" w:cs="Times New Roman"/>
          <w:sz w:val="24"/>
          <w:szCs w:val="24"/>
        </w:rPr>
        <w:t xml:space="preserve">doctrinam sapientie, Tob. 4[:8]: Quantum potes esse </w:t>
      </w:r>
      <w:r w:rsidR="009B17DE" w:rsidRPr="000D0762">
        <w:rPr>
          <w:rFonts w:ascii="Times New Roman" w:hAnsi="Times New Roman" w:cs="Times New Roman"/>
          <w:i/>
          <w:sz w:val="24"/>
          <w:szCs w:val="24"/>
        </w:rPr>
        <w:t>misericors</w:t>
      </w:r>
      <w:r w:rsidR="009B17DE" w:rsidRPr="000D07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168613" w14:textId="77777777" w:rsidR="001C439C" w:rsidRPr="000D0762" w:rsidRDefault="009B17DE" w:rsidP="00B07D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0762">
        <w:rPr>
          <w:rFonts w:ascii="Times New Roman" w:hAnsi="Times New Roman" w:cs="Times New Roman"/>
          <w:sz w:val="24"/>
          <w:szCs w:val="24"/>
        </w:rPr>
        <w:t>Item</w:t>
      </w:r>
      <w:r w:rsidR="00BF584C" w:rsidRPr="000D0762">
        <w:rPr>
          <w:rFonts w:ascii="Times New Roman" w:hAnsi="Times New Roman" w:cs="Times New Roman"/>
          <w:sz w:val="24"/>
          <w:szCs w:val="24"/>
        </w:rPr>
        <w:t>,</w:t>
      </w:r>
      <w:r w:rsidR="00C8056F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Pr="000D0762">
        <w:rPr>
          <w:rFonts w:ascii="Times New Roman" w:hAnsi="Times New Roman" w:cs="Times New Roman"/>
          <w:sz w:val="24"/>
          <w:szCs w:val="24"/>
        </w:rPr>
        <w:t>luna habet efficaciam in generacione nascencium</w:t>
      </w:r>
      <w:r w:rsidR="00F32D6A" w:rsidRPr="000D0762">
        <w:rPr>
          <w:rFonts w:ascii="Times New Roman" w:hAnsi="Times New Roman" w:cs="Times New Roman"/>
          <w:sz w:val="24"/>
          <w:szCs w:val="24"/>
        </w:rPr>
        <w:t>,</w:t>
      </w:r>
      <w:r w:rsidRPr="000D0762">
        <w:rPr>
          <w:rFonts w:ascii="Times New Roman" w:hAnsi="Times New Roman" w:cs="Times New Roman"/>
          <w:sz w:val="24"/>
          <w:szCs w:val="24"/>
        </w:rPr>
        <w:t xml:space="preserve"> sic homo sanctus</w:t>
      </w:r>
      <w:r w:rsidR="00C8056F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Pr="000D0762">
        <w:rPr>
          <w:rFonts w:ascii="Times New Roman" w:hAnsi="Times New Roman" w:cs="Times New Roman"/>
          <w:sz w:val="24"/>
          <w:szCs w:val="24"/>
        </w:rPr>
        <w:t>vtilis est ad conuertendum peccatores et ad diffundendum bonum exemplum</w:t>
      </w:r>
      <w:r w:rsidR="00F32D6A" w:rsidRPr="000D0762">
        <w:rPr>
          <w:rFonts w:ascii="Times New Roman" w:hAnsi="Times New Roman" w:cs="Times New Roman"/>
          <w:sz w:val="24"/>
          <w:szCs w:val="24"/>
        </w:rPr>
        <w:t>,</w:t>
      </w:r>
      <w:r w:rsidR="001C439C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Pr="000D0762">
        <w:rPr>
          <w:rFonts w:ascii="Times New Roman" w:hAnsi="Times New Roman" w:cs="Times New Roman"/>
          <w:sz w:val="24"/>
          <w:szCs w:val="24"/>
        </w:rPr>
        <w:t xml:space="preserve">Deut. 33[:13]: </w:t>
      </w:r>
      <w:r w:rsidRPr="000D0762">
        <w:rPr>
          <w:rFonts w:ascii="Times New Roman" w:hAnsi="Times New Roman" w:cs="Times New Roman"/>
          <w:i/>
          <w:sz w:val="24"/>
          <w:szCs w:val="24"/>
        </w:rPr>
        <w:t>De pomis fructuum solis ac lunæ</w:t>
      </w:r>
      <w:r w:rsidRPr="000D0762">
        <w:rPr>
          <w:rFonts w:ascii="Times New Roman" w:hAnsi="Times New Roman" w:cs="Times New Roman"/>
          <w:sz w:val="24"/>
          <w:szCs w:val="24"/>
        </w:rPr>
        <w:t>, que scilicet gignit</w:t>
      </w:r>
      <w:r w:rsidR="001C439C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="00F32D6A" w:rsidRPr="000D0762">
        <w:rPr>
          <w:rFonts w:ascii="Times New Roman" w:hAnsi="Times New Roman" w:cs="Times New Roman"/>
          <w:sz w:val="24"/>
          <w:szCs w:val="24"/>
        </w:rPr>
        <w:t>color soli</w:t>
      </w:r>
      <w:r w:rsidRPr="000D0762">
        <w:rPr>
          <w:rFonts w:ascii="Times New Roman" w:hAnsi="Times New Roman" w:cs="Times New Roman"/>
          <w:sz w:val="24"/>
          <w:szCs w:val="24"/>
        </w:rPr>
        <w:t xml:space="preserve"> et humor luno, 1 Cor. 4[:15]: </w:t>
      </w:r>
      <w:r w:rsidR="001C439C" w:rsidRPr="000D0762">
        <w:rPr>
          <w:rFonts w:ascii="Times New Roman" w:hAnsi="Times New Roman" w:cs="Times New Roman"/>
          <w:i/>
          <w:sz w:val="24"/>
          <w:szCs w:val="24"/>
        </w:rPr>
        <w:t>In Christo Jesu per Evan</w:t>
      </w:r>
      <w:r w:rsidRPr="000D0762">
        <w:rPr>
          <w:rFonts w:ascii="Times New Roman" w:hAnsi="Times New Roman" w:cs="Times New Roman"/>
          <w:i/>
          <w:sz w:val="24"/>
          <w:szCs w:val="24"/>
        </w:rPr>
        <w:t>gelium ego vos genui</w:t>
      </w:r>
      <w:r w:rsidRPr="000D0762">
        <w:rPr>
          <w:rFonts w:ascii="Times New Roman" w:hAnsi="Times New Roman" w:cs="Times New Roman"/>
          <w:sz w:val="24"/>
          <w:szCs w:val="24"/>
        </w:rPr>
        <w:t>, sci</w:t>
      </w:r>
      <w:r w:rsidR="002F0074" w:rsidRPr="000D0762">
        <w:rPr>
          <w:rFonts w:ascii="Times New Roman" w:hAnsi="Times New Roman" w:cs="Times New Roman"/>
          <w:sz w:val="24"/>
          <w:szCs w:val="24"/>
        </w:rPr>
        <w:t xml:space="preserve">licet </w:t>
      </w:r>
      <w:r w:rsidR="001C439C" w:rsidRPr="000D0762">
        <w:rPr>
          <w:rFonts w:ascii="Times New Roman" w:hAnsi="Times New Roman" w:cs="Times New Roman"/>
          <w:sz w:val="24"/>
          <w:szCs w:val="24"/>
        </w:rPr>
        <w:t>s</w:t>
      </w:r>
      <w:r w:rsidR="002F0074" w:rsidRPr="000D0762">
        <w:rPr>
          <w:rFonts w:ascii="Times New Roman" w:hAnsi="Times New Roman" w:cs="Times New Roman"/>
          <w:sz w:val="24"/>
          <w:szCs w:val="24"/>
        </w:rPr>
        <w:t>piritualiter</w:t>
      </w:r>
      <w:r w:rsidR="00F32D6A" w:rsidRPr="000D0762">
        <w:rPr>
          <w:rFonts w:ascii="Times New Roman" w:hAnsi="Times New Roman" w:cs="Times New Roman"/>
          <w:sz w:val="24"/>
          <w:szCs w:val="24"/>
        </w:rPr>
        <w:t>.</w:t>
      </w:r>
      <w:r w:rsidR="002F0074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="00F32D6A" w:rsidRPr="000D0762">
        <w:rPr>
          <w:rFonts w:ascii="Times New Roman" w:hAnsi="Times New Roman" w:cs="Times New Roman"/>
          <w:sz w:val="24"/>
          <w:szCs w:val="24"/>
        </w:rPr>
        <w:t>E</w:t>
      </w:r>
      <w:r w:rsidR="002F0074" w:rsidRPr="000D0762">
        <w:rPr>
          <w:rFonts w:ascii="Times New Roman" w:hAnsi="Times New Roman" w:cs="Times New Roman"/>
          <w:sz w:val="24"/>
          <w:szCs w:val="24"/>
        </w:rPr>
        <w:t>t 1 Cor. 15</w:t>
      </w:r>
      <w:r w:rsidRPr="000D0762">
        <w:rPr>
          <w:rFonts w:ascii="Times New Roman" w:hAnsi="Times New Roman" w:cs="Times New Roman"/>
          <w:sz w:val="24"/>
          <w:szCs w:val="24"/>
        </w:rPr>
        <w:t>[:</w:t>
      </w:r>
      <w:r w:rsidR="002F0074" w:rsidRPr="000D0762">
        <w:rPr>
          <w:rFonts w:ascii="Times New Roman" w:hAnsi="Times New Roman" w:cs="Times New Roman"/>
          <w:sz w:val="24"/>
          <w:szCs w:val="24"/>
        </w:rPr>
        <w:t xml:space="preserve">41]: </w:t>
      </w:r>
      <w:r w:rsidR="002F0074" w:rsidRPr="000D0762">
        <w:rPr>
          <w:rFonts w:ascii="Times New Roman" w:hAnsi="Times New Roman" w:cs="Times New Roman"/>
          <w:i/>
          <w:sz w:val="24"/>
          <w:szCs w:val="24"/>
        </w:rPr>
        <w:t>Alia</w:t>
      </w:r>
      <w:r w:rsidR="002F0074" w:rsidRPr="000D0762">
        <w:rPr>
          <w:rFonts w:ascii="Times New Roman" w:hAnsi="Times New Roman" w:cs="Times New Roman"/>
          <w:sz w:val="24"/>
          <w:szCs w:val="24"/>
        </w:rPr>
        <w:t xml:space="preserve"> est </w:t>
      </w:r>
      <w:r w:rsidR="002F0074" w:rsidRPr="000D0762">
        <w:rPr>
          <w:rFonts w:ascii="Times New Roman" w:hAnsi="Times New Roman" w:cs="Times New Roman"/>
          <w:i/>
          <w:sz w:val="24"/>
          <w:szCs w:val="24"/>
        </w:rPr>
        <w:t>claritas solis</w:t>
      </w:r>
      <w:r w:rsidR="002F0074" w:rsidRPr="000D0762">
        <w:rPr>
          <w:rFonts w:ascii="Times New Roman" w:hAnsi="Times New Roman" w:cs="Times New Roman"/>
          <w:sz w:val="24"/>
          <w:szCs w:val="24"/>
        </w:rPr>
        <w:t xml:space="preserve">, id est Christi, </w:t>
      </w:r>
      <w:r w:rsidR="002F0074" w:rsidRPr="000D0762">
        <w:rPr>
          <w:rFonts w:ascii="Times New Roman" w:hAnsi="Times New Roman" w:cs="Times New Roman"/>
          <w:i/>
          <w:sz w:val="24"/>
          <w:szCs w:val="24"/>
        </w:rPr>
        <w:t>alia lunæ</w:t>
      </w:r>
      <w:r w:rsidR="002F0074" w:rsidRPr="000D0762">
        <w:rPr>
          <w:rFonts w:ascii="Times New Roman" w:hAnsi="Times New Roman" w:cs="Times New Roman"/>
          <w:sz w:val="24"/>
          <w:szCs w:val="24"/>
        </w:rPr>
        <w:t xml:space="preserve">, beate Marie, </w:t>
      </w:r>
      <w:r w:rsidR="002F0074" w:rsidRPr="000D0762">
        <w:rPr>
          <w:rFonts w:ascii="Times New Roman" w:hAnsi="Times New Roman" w:cs="Times New Roman"/>
          <w:i/>
          <w:sz w:val="24"/>
          <w:szCs w:val="24"/>
        </w:rPr>
        <w:t>alia stellarum</w:t>
      </w:r>
      <w:r w:rsidR="002F0074" w:rsidRPr="000D0762">
        <w:rPr>
          <w:rFonts w:ascii="Times New Roman" w:hAnsi="Times New Roman" w:cs="Times New Roman"/>
          <w:sz w:val="24"/>
          <w:szCs w:val="24"/>
        </w:rPr>
        <w:t xml:space="preserve">, id est, sanctorum. </w:t>
      </w:r>
    </w:p>
    <w:p w14:paraId="3A227306" w14:textId="2DCCBA38" w:rsidR="001C439C" w:rsidRPr="000D0762" w:rsidRDefault="001C749B" w:rsidP="009646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0762">
        <w:rPr>
          <w:rFonts w:ascii="Times New Roman" w:hAnsi="Times New Roman" w:cs="Times New Roman"/>
          <w:sz w:val="24"/>
          <w:szCs w:val="24"/>
        </w:rPr>
        <w:t>Item</w:t>
      </w:r>
      <w:r w:rsidR="00BF584C" w:rsidRPr="000D0762">
        <w:rPr>
          <w:rFonts w:ascii="Times New Roman" w:hAnsi="Times New Roman" w:cs="Times New Roman"/>
          <w:sz w:val="24"/>
          <w:szCs w:val="24"/>
        </w:rPr>
        <w:t>,</w:t>
      </w:r>
      <w:r w:rsidRPr="000D0762">
        <w:rPr>
          <w:rFonts w:ascii="Times New Roman" w:hAnsi="Times New Roman" w:cs="Times New Roman"/>
          <w:sz w:val="24"/>
          <w:szCs w:val="24"/>
        </w:rPr>
        <w:t xml:space="preserve"> luna propter aliqua designat peccatorem. Primo propter mutabilitatem et instabilitatem et hoc potissime in recidi</w:t>
      </w:r>
      <w:r w:rsidR="007A7FEB" w:rsidRPr="000D0762">
        <w:rPr>
          <w:rFonts w:ascii="Times New Roman" w:hAnsi="Times New Roman" w:cs="Times New Roman"/>
          <w:sz w:val="24"/>
          <w:szCs w:val="24"/>
        </w:rPr>
        <w:t>u</w:t>
      </w:r>
      <w:r w:rsidR="001C439C" w:rsidRPr="000D0762">
        <w:rPr>
          <w:rFonts w:ascii="Times New Roman" w:hAnsi="Times New Roman" w:cs="Times New Roman"/>
          <w:sz w:val="24"/>
          <w:szCs w:val="24"/>
        </w:rPr>
        <w:t>an</w:t>
      </w:r>
      <w:r w:rsidR="00964676" w:rsidRPr="000D0762">
        <w:rPr>
          <w:rFonts w:ascii="Times New Roman" w:hAnsi="Times New Roman" w:cs="Times New Roman"/>
          <w:sz w:val="24"/>
          <w:szCs w:val="24"/>
        </w:rPr>
        <w:t xml:space="preserve">tibus, Eccli. 27[:12]: </w:t>
      </w:r>
      <w:r w:rsidR="00964676" w:rsidRPr="000D0762">
        <w:rPr>
          <w:rFonts w:ascii="Times New Roman" w:hAnsi="Times New Roman" w:cs="Times New Roman"/>
          <w:i/>
          <w:sz w:val="24"/>
          <w:szCs w:val="24"/>
        </w:rPr>
        <w:t>Homo</w:t>
      </w:r>
      <w:r w:rsidR="00964676" w:rsidRPr="000D0762">
        <w:rPr>
          <w:rFonts w:ascii="Times New Roman" w:hAnsi="Times New Roman" w:cs="Times New Roman"/>
          <w:sz w:val="24"/>
          <w:szCs w:val="24"/>
        </w:rPr>
        <w:t xml:space="preserve"> sapiens </w:t>
      </w:r>
      <w:r w:rsidR="00964676" w:rsidRPr="000D0762">
        <w:rPr>
          <w:rFonts w:ascii="Times New Roman" w:hAnsi="Times New Roman" w:cs="Times New Roman"/>
          <w:i/>
          <w:sz w:val="24"/>
          <w:szCs w:val="24"/>
        </w:rPr>
        <w:t xml:space="preserve">in sapientia manet sicut sol </w:t>
      </w:r>
      <w:r w:rsidR="00964676" w:rsidRPr="000D0762">
        <w:rPr>
          <w:rFonts w:ascii="Times New Roman" w:hAnsi="Times New Roman" w:cs="Times New Roman"/>
          <w:sz w:val="24"/>
          <w:szCs w:val="24"/>
        </w:rPr>
        <w:t>clarus</w:t>
      </w:r>
      <w:r w:rsidR="001C439C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="00964676" w:rsidRPr="000D0762">
        <w:rPr>
          <w:rFonts w:ascii="Times New Roman" w:hAnsi="Times New Roman" w:cs="Times New Roman"/>
          <w:sz w:val="24"/>
          <w:szCs w:val="24"/>
        </w:rPr>
        <w:t>scilicet, in aspectu feruens</w:t>
      </w:r>
      <w:r w:rsidR="007A7FEB" w:rsidRPr="000D0762">
        <w:rPr>
          <w:rFonts w:ascii="Times New Roman" w:hAnsi="Times New Roman" w:cs="Times New Roman"/>
          <w:sz w:val="24"/>
          <w:szCs w:val="24"/>
        </w:rPr>
        <w:t>,</w:t>
      </w:r>
      <w:r w:rsidR="00964676" w:rsidRPr="000D0762">
        <w:rPr>
          <w:rFonts w:ascii="Times New Roman" w:hAnsi="Times New Roman" w:cs="Times New Roman"/>
          <w:sz w:val="24"/>
          <w:szCs w:val="24"/>
        </w:rPr>
        <w:t xml:space="preserve"> in affectu fructificans</w:t>
      </w:r>
      <w:r w:rsidR="007A7FEB" w:rsidRPr="000D0762">
        <w:rPr>
          <w:rFonts w:ascii="Times New Roman" w:hAnsi="Times New Roman" w:cs="Times New Roman"/>
          <w:sz w:val="24"/>
          <w:szCs w:val="24"/>
        </w:rPr>
        <w:t>,</w:t>
      </w:r>
      <w:r w:rsidR="00964676" w:rsidRPr="000D0762">
        <w:rPr>
          <w:rFonts w:ascii="Times New Roman" w:hAnsi="Times New Roman" w:cs="Times New Roman"/>
          <w:sz w:val="24"/>
          <w:szCs w:val="24"/>
        </w:rPr>
        <w:t xml:space="preserve"> in virtute</w:t>
      </w:r>
      <w:r w:rsidR="001C439C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="00964676" w:rsidRPr="000D0762">
        <w:rPr>
          <w:rFonts w:ascii="Times New Roman" w:hAnsi="Times New Roman" w:cs="Times New Roman"/>
          <w:sz w:val="24"/>
          <w:szCs w:val="24"/>
        </w:rPr>
        <w:t>stabilis</w:t>
      </w:r>
      <w:r w:rsidR="007A7FEB" w:rsidRPr="000D0762">
        <w:rPr>
          <w:rFonts w:ascii="Times New Roman" w:hAnsi="Times New Roman" w:cs="Times New Roman"/>
          <w:sz w:val="24"/>
          <w:szCs w:val="24"/>
        </w:rPr>
        <w:t>,</w:t>
      </w:r>
      <w:r w:rsidR="00964676" w:rsidRPr="000D0762">
        <w:rPr>
          <w:rFonts w:ascii="Times New Roman" w:hAnsi="Times New Roman" w:cs="Times New Roman"/>
          <w:sz w:val="24"/>
          <w:szCs w:val="24"/>
        </w:rPr>
        <w:t xml:space="preserve"> in luce uel sic altus per contemplacionem</w:t>
      </w:r>
      <w:r w:rsidR="007A7FEB" w:rsidRPr="000D0762">
        <w:rPr>
          <w:rFonts w:ascii="Times New Roman" w:hAnsi="Times New Roman" w:cs="Times New Roman"/>
          <w:sz w:val="24"/>
          <w:szCs w:val="24"/>
        </w:rPr>
        <w:t>,</w:t>
      </w:r>
      <w:r w:rsidR="00964676" w:rsidRPr="000D0762">
        <w:rPr>
          <w:rFonts w:ascii="Times New Roman" w:hAnsi="Times New Roman" w:cs="Times New Roman"/>
          <w:sz w:val="24"/>
          <w:szCs w:val="24"/>
        </w:rPr>
        <w:t xml:space="preserve"> clarus</w:t>
      </w:r>
      <w:r w:rsidR="001C439C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="00964676" w:rsidRPr="000D0762">
        <w:rPr>
          <w:rFonts w:ascii="Times New Roman" w:hAnsi="Times New Roman" w:cs="Times New Roman"/>
          <w:sz w:val="24"/>
          <w:szCs w:val="24"/>
        </w:rPr>
        <w:t>per discrecionem</w:t>
      </w:r>
      <w:r w:rsidR="007A7FEB" w:rsidRPr="000D0762">
        <w:rPr>
          <w:rFonts w:ascii="Times New Roman" w:hAnsi="Times New Roman" w:cs="Times New Roman"/>
          <w:sz w:val="24"/>
          <w:szCs w:val="24"/>
        </w:rPr>
        <w:t>,</w:t>
      </w:r>
      <w:r w:rsidR="00964676" w:rsidRPr="000D0762">
        <w:rPr>
          <w:rFonts w:ascii="Times New Roman" w:hAnsi="Times New Roman" w:cs="Times New Roman"/>
          <w:sz w:val="24"/>
          <w:szCs w:val="24"/>
        </w:rPr>
        <w:t xml:space="preserve"> spericus per paupertatem</w:t>
      </w:r>
      <w:r w:rsidR="007A7FEB" w:rsidRPr="000D0762">
        <w:rPr>
          <w:rFonts w:ascii="Times New Roman" w:hAnsi="Times New Roman" w:cs="Times New Roman"/>
          <w:sz w:val="24"/>
          <w:szCs w:val="24"/>
        </w:rPr>
        <w:t>,</w:t>
      </w:r>
      <w:r w:rsidR="00964676" w:rsidRPr="000D0762">
        <w:rPr>
          <w:rFonts w:ascii="Times New Roman" w:hAnsi="Times New Roman" w:cs="Times New Roman"/>
          <w:sz w:val="24"/>
          <w:szCs w:val="24"/>
        </w:rPr>
        <w:t xml:space="preserve"> quo in modico</w:t>
      </w:r>
      <w:r w:rsidR="001C439C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="00964676" w:rsidRPr="000D0762">
        <w:rPr>
          <w:rFonts w:ascii="Times New Roman" w:hAnsi="Times New Roman" w:cs="Times New Roman"/>
          <w:sz w:val="24"/>
          <w:szCs w:val="24"/>
        </w:rPr>
        <w:t>tangit terram vniformi</w:t>
      </w:r>
      <w:r w:rsidR="001C439C" w:rsidRPr="000D0762">
        <w:rPr>
          <w:rFonts w:ascii="Times New Roman" w:hAnsi="Times New Roman" w:cs="Times New Roman"/>
          <w:sz w:val="24"/>
          <w:szCs w:val="24"/>
        </w:rPr>
        <w:t>s per concordiam</w:t>
      </w:r>
      <w:r w:rsidR="007A7FEB" w:rsidRPr="000D0762">
        <w:rPr>
          <w:rFonts w:ascii="Times New Roman" w:hAnsi="Times New Roman" w:cs="Times New Roman"/>
          <w:sz w:val="24"/>
          <w:szCs w:val="24"/>
        </w:rPr>
        <w:t>,</w:t>
      </w:r>
      <w:r w:rsidR="001C439C" w:rsidRPr="000D0762">
        <w:rPr>
          <w:rFonts w:ascii="Times New Roman" w:hAnsi="Times New Roman" w:cs="Times New Roman"/>
          <w:sz w:val="24"/>
          <w:szCs w:val="24"/>
        </w:rPr>
        <w:t xml:space="preserve"> agilis per obe</w:t>
      </w:r>
      <w:r w:rsidR="00964676" w:rsidRPr="000D0762">
        <w:rPr>
          <w:rFonts w:ascii="Times New Roman" w:hAnsi="Times New Roman" w:cs="Times New Roman"/>
          <w:sz w:val="24"/>
          <w:szCs w:val="24"/>
        </w:rPr>
        <w:t>dienciam</w:t>
      </w:r>
      <w:r w:rsidR="007A7FEB" w:rsidRPr="000D0762">
        <w:rPr>
          <w:rFonts w:ascii="Times New Roman" w:hAnsi="Times New Roman" w:cs="Times New Roman"/>
          <w:sz w:val="24"/>
          <w:szCs w:val="24"/>
        </w:rPr>
        <w:t>,</w:t>
      </w:r>
      <w:r w:rsidR="00964676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="00964676" w:rsidRPr="000D0762">
        <w:rPr>
          <w:rFonts w:ascii="Times New Roman" w:hAnsi="Times New Roman" w:cs="Times New Roman"/>
          <w:i/>
          <w:sz w:val="24"/>
          <w:szCs w:val="24"/>
        </w:rPr>
        <w:t>sed stultus ut luna mutatur</w:t>
      </w:r>
      <w:r w:rsidR="007A7FEB" w:rsidRPr="000D0762">
        <w:rPr>
          <w:rFonts w:ascii="Times New Roman" w:hAnsi="Times New Roman" w:cs="Times New Roman"/>
          <w:i/>
          <w:sz w:val="24"/>
          <w:szCs w:val="24"/>
        </w:rPr>
        <w:t>.</w:t>
      </w:r>
      <w:r w:rsidR="007A7FEB" w:rsidRPr="000D0762">
        <w:rPr>
          <w:rFonts w:ascii="Times New Roman" w:hAnsi="Times New Roman" w:cs="Times New Roman"/>
          <w:sz w:val="24"/>
          <w:szCs w:val="24"/>
        </w:rPr>
        <w:t xml:space="preserve"> Q</w:t>
      </w:r>
      <w:r w:rsidR="00964676" w:rsidRPr="000D0762">
        <w:rPr>
          <w:rFonts w:ascii="Times New Roman" w:hAnsi="Times New Roman" w:cs="Times New Roman"/>
          <w:sz w:val="24"/>
          <w:szCs w:val="24"/>
        </w:rPr>
        <w:t>uia modo cornuta</w:t>
      </w:r>
      <w:r w:rsidR="001C439C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="00964676" w:rsidRPr="000D0762">
        <w:rPr>
          <w:rFonts w:ascii="Times New Roman" w:hAnsi="Times New Roman" w:cs="Times New Roman"/>
          <w:sz w:val="24"/>
          <w:szCs w:val="24"/>
        </w:rPr>
        <w:t>/f.63va/</w:t>
      </w:r>
      <w:r w:rsidR="001C439C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="00964676" w:rsidRPr="000D0762">
        <w:rPr>
          <w:rFonts w:ascii="Times New Roman" w:hAnsi="Times New Roman" w:cs="Times New Roman"/>
          <w:sz w:val="24"/>
          <w:szCs w:val="24"/>
        </w:rPr>
        <w:t>per superbiam</w:t>
      </w:r>
      <w:r w:rsidR="007A7FEB" w:rsidRPr="000D0762">
        <w:rPr>
          <w:rFonts w:ascii="Times New Roman" w:hAnsi="Times New Roman" w:cs="Times New Roman"/>
          <w:sz w:val="24"/>
          <w:szCs w:val="24"/>
        </w:rPr>
        <w:t>,</w:t>
      </w:r>
      <w:r w:rsidR="00964676" w:rsidRPr="000D0762">
        <w:rPr>
          <w:rFonts w:ascii="Times New Roman" w:hAnsi="Times New Roman" w:cs="Times New Roman"/>
          <w:sz w:val="24"/>
          <w:szCs w:val="24"/>
        </w:rPr>
        <w:t xml:space="preserve"> modo diminuta per luxuriam</w:t>
      </w:r>
      <w:r w:rsidR="007A7FEB" w:rsidRPr="000D0762">
        <w:rPr>
          <w:rFonts w:ascii="Times New Roman" w:hAnsi="Times New Roman" w:cs="Times New Roman"/>
          <w:sz w:val="24"/>
          <w:szCs w:val="24"/>
        </w:rPr>
        <w:t>,</w:t>
      </w:r>
      <w:r w:rsidR="00964676" w:rsidRPr="000D0762">
        <w:rPr>
          <w:rFonts w:ascii="Times New Roman" w:hAnsi="Times New Roman" w:cs="Times New Roman"/>
          <w:sz w:val="24"/>
          <w:szCs w:val="24"/>
        </w:rPr>
        <w:t xml:space="preserve"> modo rotunda per auariciam</w:t>
      </w:r>
      <w:r w:rsidR="001C439C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="00964676" w:rsidRPr="000D0762">
        <w:rPr>
          <w:rFonts w:ascii="Times New Roman" w:hAnsi="Times New Roman" w:cs="Times New Roman"/>
          <w:sz w:val="24"/>
          <w:szCs w:val="24"/>
        </w:rPr>
        <w:t>quia minis capax</w:t>
      </w:r>
      <w:r w:rsidR="005A6115" w:rsidRPr="000D0762">
        <w:rPr>
          <w:rFonts w:ascii="Times New Roman" w:hAnsi="Times New Roman" w:cs="Times New Roman"/>
          <w:sz w:val="24"/>
          <w:szCs w:val="24"/>
        </w:rPr>
        <w:t>,</w:t>
      </w:r>
      <w:r w:rsidR="00964676" w:rsidRPr="000D0762">
        <w:rPr>
          <w:rFonts w:ascii="Times New Roman" w:hAnsi="Times New Roman" w:cs="Times New Roman"/>
          <w:sz w:val="24"/>
          <w:szCs w:val="24"/>
        </w:rPr>
        <w:t xml:space="preserve"> modo plena per gulam</w:t>
      </w:r>
      <w:r w:rsidR="00E17297" w:rsidRPr="000D0762">
        <w:rPr>
          <w:rFonts w:ascii="Times New Roman" w:hAnsi="Times New Roman" w:cs="Times New Roman"/>
          <w:sz w:val="24"/>
          <w:szCs w:val="24"/>
        </w:rPr>
        <w:t>. Vnde dicit Isidorus libro</w:t>
      </w:r>
      <w:r w:rsidR="001C439C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="00E17297" w:rsidRPr="000D0762">
        <w:rPr>
          <w:rFonts w:ascii="Times New Roman" w:hAnsi="Times New Roman" w:cs="Times New Roman"/>
          <w:sz w:val="24"/>
          <w:szCs w:val="24"/>
        </w:rPr>
        <w:t>12, c. 2, quod simie in noua luna exultant</w:t>
      </w:r>
      <w:r w:rsidR="00390F4D" w:rsidRPr="000D0762">
        <w:rPr>
          <w:rFonts w:ascii="Times New Roman" w:hAnsi="Times New Roman" w:cs="Times New Roman"/>
          <w:sz w:val="24"/>
          <w:szCs w:val="24"/>
        </w:rPr>
        <w:t>,</w:t>
      </w:r>
      <w:r w:rsidR="00E17297" w:rsidRPr="000D0762">
        <w:rPr>
          <w:rFonts w:ascii="Times New Roman" w:hAnsi="Times New Roman" w:cs="Times New Roman"/>
          <w:sz w:val="24"/>
          <w:szCs w:val="24"/>
        </w:rPr>
        <w:t xml:space="preserve"> sed post mediam lunam tristantur. Sic multi in suis primordiis</w:t>
      </w:r>
      <w:r w:rsidR="001C439C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="00E17297" w:rsidRPr="000D0762">
        <w:rPr>
          <w:rFonts w:ascii="Times New Roman" w:hAnsi="Times New Roman" w:cs="Times New Roman"/>
          <w:sz w:val="24"/>
          <w:szCs w:val="24"/>
        </w:rPr>
        <w:t>bene operantur et cum deuocione, sed paulatime tepescunt</w:t>
      </w:r>
      <w:r w:rsidR="00390F4D" w:rsidRPr="000D0762">
        <w:rPr>
          <w:rFonts w:ascii="Times New Roman" w:hAnsi="Times New Roman" w:cs="Times New Roman"/>
          <w:sz w:val="24"/>
          <w:szCs w:val="24"/>
        </w:rPr>
        <w:t>.</w:t>
      </w:r>
      <w:r w:rsidR="001C439C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="00390F4D" w:rsidRPr="000D0762">
        <w:rPr>
          <w:rFonts w:ascii="Times New Roman" w:hAnsi="Times New Roman" w:cs="Times New Roman"/>
          <w:sz w:val="24"/>
          <w:szCs w:val="24"/>
        </w:rPr>
        <w:t>C</w:t>
      </w:r>
      <w:r w:rsidR="00E17297" w:rsidRPr="000D0762">
        <w:rPr>
          <w:rFonts w:ascii="Times New Roman" w:hAnsi="Times New Roman" w:cs="Times New Roman"/>
          <w:sz w:val="24"/>
          <w:szCs w:val="24"/>
        </w:rPr>
        <w:t>um tamen ex visu magis debent proficere et delectari iuxta illud</w:t>
      </w:r>
      <w:r w:rsidR="001C439C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="00E17297" w:rsidRPr="000D0762">
        <w:rPr>
          <w:rFonts w:ascii="Times New Roman" w:hAnsi="Times New Roman" w:cs="Times New Roman"/>
          <w:sz w:val="24"/>
          <w:szCs w:val="24"/>
        </w:rPr>
        <w:t>uulgare dictum</w:t>
      </w:r>
      <w:r w:rsidR="002243A4" w:rsidRPr="000D0762">
        <w:rPr>
          <w:rFonts w:ascii="Times New Roman" w:hAnsi="Times New Roman" w:cs="Times New Roman"/>
          <w:sz w:val="24"/>
          <w:szCs w:val="24"/>
        </w:rPr>
        <w:t>:</w:t>
      </w:r>
      <w:r w:rsidR="00E17297" w:rsidRPr="000D0762">
        <w:rPr>
          <w:rFonts w:ascii="Times New Roman" w:hAnsi="Times New Roman" w:cs="Times New Roman"/>
          <w:sz w:val="24"/>
          <w:szCs w:val="24"/>
        </w:rPr>
        <w:t xml:space="preserve"> ac</w:t>
      </w:r>
      <w:r w:rsidR="00390F4D" w:rsidRPr="000D0762">
        <w:rPr>
          <w:rFonts w:ascii="Times New Roman" w:hAnsi="Times New Roman" w:cs="Times New Roman"/>
          <w:sz w:val="24"/>
          <w:szCs w:val="24"/>
        </w:rPr>
        <w:t>t</w:t>
      </w:r>
      <w:r w:rsidR="00E17297" w:rsidRPr="000D0762">
        <w:rPr>
          <w:rFonts w:ascii="Times New Roman" w:hAnsi="Times New Roman" w:cs="Times New Roman"/>
          <w:sz w:val="24"/>
          <w:szCs w:val="24"/>
        </w:rPr>
        <w:t>iores in principio si auguntur in fine</w:t>
      </w:r>
      <w:r w:rsidR="007137BF" w:rsidRPr="000D07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A38B24" w14:textId="77777777" w:rsidR="001C439C" w:rsidRPr="000D0762" w:rsidRDefault="007137BF" w:rsidP="009646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0762">
        <w:rPr>
          <w:rFonts w:ascii="Times New Roman" w:hAnsi="Times New Roman" w:cs="Times New Roman"/>
          <w:sz w:val="24"/>
          <w:szCs w:val="24"/>
        </w:rPr>
        <w:lastRenderedPageBreak/>
        <w:t>¶ Item</w:t>
      </w:r>
      <w:r w:rsidR="007F0B69" w:rsidRPr="000D0762">
        <w:rPr>
          <w:rFonts w:ascii="Times New Roman" w:hAnsi="Times New Roman" w:cs="Times New Roman"/>
          <w:sz w:val="24"/>
          <w:szCs w:val="24"/>
        </w:rPr>
        <w:t>,</w:t>
      </w:r>
      <w:r w:rsidR="001C439C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Pr="000D0762">
        <w:rPr>
          <w:rFonts w:ascii="Times New Roman" w:hAnsi="Times New Roman" w:cs="Times New Roman"/>
          <w:sz w:val="24"/>
          <w:szCs w:val="24"/>
        </w:rPr>
        <w:t>secundo</w:t>
      </w:r>
      <w:r w:rsidR="00BF584C" w:rsidRPr="000D0762">
        <w:rPr>
          <w:rFonts w:ascii="Times New Roman" w:hAnsi="Times New Roman" w:cs="Times New Roman"/>
          <w:sz w:val="24"/>
          <w:szCs w:val="24"/>
        </w:rPr>
        <w:t>,</w:t>
      </w:r>
      <w:r w:rsidRPr="000D0762">
        <w:rPr>
          <w:rFonts w:ascii="Times New Roman" w:hAnsi="Times New Roman" w:cs="Times New Roman"/>
          <w:sz w:val="24"/>
          <w:szCs w:val="24"/>
        </w:rPr>
        <w:t xml:space="preserve"> luna designat peccatorem propter </w:t>
      </w:r>
      <w:r w:rsidR="001C439C" w:rsidRPr="000D0762">
        <w:rPr>
          <w:rFonts w:ascii="Times New Roman" w:hAnsi="Times New Roman" w:cs="Times New Roman"/>
          <w:sz w:val="24"/>
          <w:szCs w:val="24"/>
        </w:rPr>
        <w:t>eclipsacionem que contingit in plenilun</w:t>
      </w:r>
      <w:r w:rsidRPr="000D0762">
        <w:rPr>
          <w:rFonts w:ascii="Times New Roman" w:hAnsi="Times New Roman" w:cs="Times New Roman"/>
          <w:sz w:val="24"/>
          <w:szCs w:val="24"/>
        </w:rPr>
        <w:t>nio et ho</w:t>
      </w:r>
      <w:r w:rsidR="001E550A" w:rsidRPr="000D0762">
        <w:rPr>
          <w:rFonts w:ascii="Times New Roman" w:hAnsi="Times New Roman" w:cs="Times New Roman"/>
          <w:sz w:val="24"/>
          <w:szCs w:val="24"/>
        </w:rPr>
        <w:t>c quo ad aua</w:t>
      </w:r>
      <w:r w:rsidR="001C439C" w:rsidRPr="000D0762">
        <w:rPr>
          <w:rFonts w:ascii="Times New Roman" w:hAnsi="Times New Roman" w:cs="Times New Roman"/>
          <w:sz w:val="24"/>
          <w:szCs w:val="24"/>
        </w:rPr>
        <w:t>ros in quibus inter</w:t>
      </w:r>
      <w:r w:rsidRPr="000D0762">
        <w:rPr>
          <w:rFonts w:ascii="Times New Roman" w:hAnsi="Times New Roman" w:cs="Times New Roman"/>
          <w:sz w:val="24"/>
          <w:szCs w:val="24"/>
        </w:rPr>
        <w:t>posito terre impedi</w:t>
      </w:r>
      <w:r w:rsidR="001E550A" w:rsidRPr="000D0762">
        <w:rPr>
          <w:rFonts w:ascii="Times New Roman" w:hAnsi="Times New Roman" w:cs="Times New Roman"/>
          <w:sz w:val="24"/>
          <w:szCs w:val="24"/>
        </w:rPr>
        <w:t>t solis illuminacionem, Ysai. 13</w:t>
      </w:r>
      <w:r w:rsidRPr="000D0762">
        <w:rPr>
          <w:rFonts w:ascii="Times New Roman" w:hAnsi="Times New Roman" w:cs="Times New Roman"/>
          <w:sz w:val="24"/>
          <w:szCs w:val="24"/>
        </w:rPr>
        <w:t xml:space="preserve">[:10]: </w:t>
      </w:r>
      <w:r w:rsidR="001C439C" w:rsidRPr="000D0762">
        <w:rPr>
          <w:rFonts w:ascii="Times New Roman" w:hAnsi="Times New Roman" w:cs="Times New Roman"/>
          <w:i/>
          <w:sz w:val="24"/>
          <w:szCs w:val="24"/>
        </w:rPr>
        <w:t>L</w:t>
      </w:r>
      <w:r w:rsidR="002503CE" w:rsidRPr="000D0762">
        <w:rPr>
          <w:rFonts w:ascii="Times New Roman" w:hAnsi="Times New Roman" w:cs="Times New Roman"/>
          <w:i/>
          <w:sz w:val="24"/>
          <w:szCs w:val="24"/>
        </w:rPr>
        <w:t>una non splendebit in lumine suo</w:t>
      </w:r>
      <w:r w:rsidR="002503CE" w:rsidRPr="000D0762">
        <w:rPr>
          <w:rFonts w:ascii="Times New Roman" w:hAnsi="Times New Roman" w:cs="Times New Roman"/>
          <w:sz w:val="24"/>
          <w:szCs w:val="24"/>
        </w:rPr>
        <w:t xml:space="preserve">. Jer. 5[:25]: </w:t>
      </w:r>
      <w:r w:rsidR="002503CE" w:rsidRPr="000D0762">
        <w:rPr>
          <w:rFonts w:ascii="Times New Roman" w:hAnsi="Times New Roman" w:cs="Times New Roman"/>
          <w:i/>
          <w:sz w:val="24"/>
          <w:szCs w:val="24"/>
        </w:rPr>
        <w:t>Peccata vestra prohibuerunt</w:t>
      </w:r>
      <w:r w:rsidR="002503CE" w:rsidRPr="000D0762">
        <w:rPr>
          <w:rFonts w:ascii="Times New Roman" w:hAnsi="Times New Roman" w:cs="Times New Roman"/>
          <w:sz w:val="24"/>
          <w:szCs w:val="24"/>
        </w:rPr>
        <w:t xml:space="preserve"> bona </w:t>
      </w:r>
      <w:r w:rsidR="002503CE" w:rsidRPr="000D0762">
        <w:rPr>
          <w:rFonts w:ascii="Times New Roman" w:hAnsi="Times New Roman" w:cs="Times New Roman"/>
          <w:i/>
          <w:sz w:val="24"/>
          <w:szCs w:val="24"/>
        </w:rPr>
        <w:t>a vobis.</w:t>
      </w:r>
      <w:r w:rsidR="002503CE" w:rsidRPr="000D07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DB560" w14:textId="77777777" w:rsidR="002503CE" w:rsidRPr="000D0762" w:rsidRDefault="002503CE" w:rsidP="002503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0762">
        <w:rPr>
          <w:rFonts w:ascii="Times New Roman" w:hAnsi="Times New Roman" w:cs="Times New Roman"/>
          <w:sz w:val="24"/>
          <w:szCs w:val="24"/>
        </w:rPr>
        <w:t>Tercio</w:t>
      </w:r>
      <w:r w:rsidR="00BF584C" w:rsidRPr="000D0762">
        <w:rPr>
          <w:rFonts w:ascii="Times New Roman" w:hAnsi="Times New Roman" w:cs="Times New Roman"/>
          <w:sz w:val="24"/>
          <w:szCs w:val="24"/>
        </w:rPr>
        <w:t>,</w:t>
      </w:r>
      <w:r w:rsidRPr="000D0762">
        <w:rPr>
          <w:rFonts w:ascii="Times New Roman" w:hAnsi="Times New Roman" w:cs="Times New Roman"/>
          <w:sz w:val="24"/>
          <w:szCs w:val="24"/>
        </w:rPr>
        <w:t xml:space="preserve"> propter finalem confusionem et hoc</w:t>
      </w:r>
      <w:r w:rsidR="001C439C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Pr="000D0762">
        <w:rPr>
          <w:rFonts w:ascii="Times New Roman" w:hAnsi="Times New Roman" w:cs="Times New Roman"/>
          <w:sz w:val="24"/>
          <w:szCs w:val="24"/>
        </w:rPr>
        <w:t xml:space="preserve">quo ad penitentes, Ysai. 24[:23]: </w:t>
      </w:r>
      <w:r w:rsidRPr="000D0762">
        <w:rPr>
          <w:rFonts w:ascii="Times New Roman" w:hAnsi="Times New Roman" w:cs="Times New Roman"/>
          <w:i/>
          <w:sz w:val="24"/>
          <w:szCs w:val="24"/>
        </w:rPr>
        <w:t>Erubescet luna</w:t>
      </w:r>
      <w:r w:rsidRPr="000D0762">
        <w:rPr>
          <w:rFonts w:ascii="Times New Roman" w:hAnsi="Times New Roman" w:cs="Times New Roman"/>
          <w:sz w:val="24"/>
          <w:szCs w:val="24"/>
        </w:rPr>
        <w:t xml:space="preserve">, quo ad minores, </w:t>
      </w:r>
      <w:r w:rsidRPr="000D0762">
        <w:rPr>
          <w:rFonts w:ascii="Times New Roman" w:hAnsi="Times New Roman" w:cs="Times New Roman"/>
          <w:i/>
          <w:sz w:val="24"/>
          <w:szCs w:val="24"/>
        </w:rPr>
        <w:t>et confundetur sol</w:t>
      </w:r>
      <w:r w:rsidRPr="000D0762">
        <w:rPr>
          <w:rFonts w:ascii="Times New Roman" w:hAnsi="Times New Roman" w:cs="Times New Roman"/>
          <w:sz w:val="24"/>
          <w:szCs w:val="24"/>
        </w:rPr>
        <w:t>,</w:t>
      </w:r>
      <w:r w:rsidR="001C439C" w:rsidRPr="000D0762">
        <w:rPr>
          <w:rFonts w:ascii="Times New Roman" w:hAnsi="Times New Roman" w:cs="Times New Roman"/>
          <w:sz w:val="24"/>
          <w:szCs w:val="24"/>
        </w:rPr>
        <w:t xml:space="preserve"> quo ad maiores, et reg</w:t>
      </w:r>
      <w:r w:rsidRPr="000D0762">
        <w:rPr>
          <w:rFonts w:ascii="Times New Roman" w:hAnsi="Times New Roman" w:cs="Times New Roman"/>
          <w:sz w:val="24"/>
          <w:szCs w:val="24"/>
        </w:rPr>
        <w:t xml:space="preserve">nabit </w:t>
      </w:r>
      <w:r w:rsidRPr="000D0762">
        <w:rPr>
          <w:rFonts w:ascii="Times New Roman" w:hAnsi="Times New Roman" w:cs="Times New Roman"/>
          <w:i/>
          <w:sz w:val="24"/>
          <w:szCs w:val="24"/>
        </w:rPr>
        <w:t>Dominus</w:t>
      </w:r>
      <w:r w:rsidRPr="000D0762">
        <w:rPr>
          <w:rFonts w:ascii="Times New Roman" w:hAnsi="Times New Roman" w:cs="Times New Roman"/>
          <w:sz w:val="24"/>
          <w:szCs w:val="24"/>
        </w:rPr>
        <w:t xml:space="preserve">. Psal. [30:18]: </w:t>
      </w:r>
      <w:r w:rsidRPr="000D0762">
        <w:rPr>
          <w:rFonts w:ascii="Times New Roman" w:hAnsi="Times New Roman" w:cs="Times New Roman"/>
          <w:i/>
          <w:sz w:val="24"/>
          <w:szCs w:val="24"/>
        </w:rPr>
        <w:t>Erubescant impii, et deducantur in infernum</w:t>
      </w:r>
      <w:r w:rsidR="00291F05" w:rsidRPr="000D0762">
        <w:rPr>
          <w:rFonts w:ascii="Times New Roman" w:hAnsi="Times New Roman" w:cs="Times New Roman"/>
          <w:sz w:val="24"/>
          <w:szCs w:val="24"/>
        </w:rPr>
        <w:t>. </w:t>
      </w:r>
    </w:p>
    <w:p w14:paraId="1DC400CA" w14:textId="77777777" w:rsidR="00291F05" w:rsidRPr="000D0762" w:rsidRDefault="00291F05" w:rsidP="00291F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0762">
        <w:rPr>
          <w:rFonts w:ascii="Times New Roman" w:hAnsi="Times New Roman" w:cs="Times New Roman"/>
          <w:sz w:val="24"/>
          <w:szCs w:val="24"/>
        </w:rPr>
        <w:t>Item</w:t>
      </w:r>
      <w:r w:rsidR="00BF584C" w:rsidRPr="000D0762">
        <w:rPr>
          <w:rFonts w:ascii="Times New Roman" w:hAnsi="Times New Roman" w:cs="Times New Roman"/>
          <w:sz w:val="24"/>
          <w:szCs w:val="24"/>
        </w:rPr>
        <w:t>,</w:t>
      </w:r>
      <w:r w:rsidRPr="000D0762">
        <w:rPr>
          <w:rFonts w:ascii="Times New Roman" w:hAnsi="Times New Roman" w:cs="Times New Roman"/>
          <w:sz w:val="24"/>
          <w:szCs w:val="24"/>
        </w:rPr>
        <w:t xml:space="preserve"> luna propter aliqua designat mundi fortunam. N</w:t>
      </w:r>
      <w:r w:rsidR="001C439C" w:rsidRPr="000D0762">
        <w:rPr>
          <w:rFonts w:ascii="Times New Roman" w:hAnsi="Times New Roman" w:cs="Times New Roman"/>
          <w:sz w:val="24"/>
          <w:szCs w:val="24"/>
        </w:rPr>
        <w:t>am legimus</w:t>
      </w:r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="00061FA3" w:rsidRPr="000D0762">
        <w:rPr>
          <w:rFonts w:ascii="Times New Roman" w:hAnsi="Times New Roman" w:cs="Times New Roman"/>
          <w:sz w:val="24"/>
          <w:szCs w:val="24"/>
        </w:rPr>
        <w:t xml:space="preserve">[Job 31:26]: </w:t>
      </w:r>
      <w:r w:rsidRPr="000D0762">
        <w:rPr>
          <w:rFonts w:ascii="Times New Roman" w:hAnsi="Times New Roman" w:cs="Times New Roman"/>
          <w:i/>
          <w:sz w:val="24"/>
          <w:szCs w:val="24"/>
        </w:rPr>
        <w:t>lunam incedentem clare</w:t>
      </w:r>
      <w:r w:rsidRPr="000D0762">
        <w:rPr>
          <w:rFonts w:ascii="Times New Roman" w:hAnsi="Times New Roman" w:cs="Times New Roman"/>
          <w:sz w:val="24"/>
          <w:szCs w:val="24"/>
        </w:rPr>
        <w:t>, id est</w:t>
      </w:r>
      <w:r w:rsidR="007F0B69" w:rsidRPr="000D0762">
        <w:rPr>
          <w:rFonts w:ascii="Times New Roman" w:hAnsi="Times New Roman" w:cs="Times New Roman"/>
          <w:sz w:val="24"/>
          <w:szCs w:val="24"/>
        </w:rPr>
        <w:t>,</w:t>
      </w:r>
      <w:r w:rsidRPr="000D0762">
        <w:rPr>
          <w:rFonts w:ascii="Times New Roman" w:hAnsi="Times New Roman" w:cs="Times New Roman"/>
          <w:sz w:val="24"/>
          <w:szCs w:val="24"/>
        </w:rPr>
        <w:t xml:space="preserve"> prosperitatem apparentem</w:t>
      </w:r>
      <w:r w:rsidR="001C439C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Pr="000D0762">
        <w:rPr>
          <w:rFonts w:ascii="Times New Roman" w:hAnsi="Times New Roman" w:cs="Times New Roman"/>
          <w:sz w:val="24"/>
          <w:szCs w:val="24"/>
        </w:rPr>
        <w:t xml:space="preserve">sed parum durantem, Job 31[:26]: </w:t>
      </w:r>
      <w:r w:rsidRPr="000D0762">
        <w:rPr>
          <w:rFonts w:ascii="Times New Roman" w:hAnsi="Times New Roman" w:cs="Times New Roman"/>
          <w:i/>
          <w:sz w:val="24"/>
          <w:szCs w:val="24"/>
        </w:rPr>
        <w:t>Si</w:t>
      </w:r>
      <w:r w:rsidRPr="000D0762">
        <w:rPr>
          <w:rFonts w:ascii="Times New Roman" w:hAnsi="Times New Roman" w:cs="Times New Roman"/>
          <w:sz w:val="24"/>
          <w:szCs w:val="24"/>
        </w:rPr>
        <w:t xml:space="preserve"> videbam</w:t>
      </w:r>
      <w:r w:rsidR="00061FA3" w:rsidRPr="000D0762">
        <w:rPr>
          <w:rFonts w:ascii="Times New Roman" w:hAnsi="Times New Roman" w:cs="Times New Roman"/>
          <w:sz w:val="24"/>
          <w:szCs w:val="24"/>
        </w:rPr>
        <w:t>,</w:t>
      </w:r>
      <w:r w:rsidRPr="000D0762">
        <w:rPr>
          <w:rFonts w:ascii="Times New Roman" w:hAnsi="Times New Roman" w:cs="Times New Roman"/>
          <w:sz w:val="24"/>
          <w:szCs w:val="24"/>
        </w:rPr>
        <w:t xml:space="preserve"> ambiendo</w:t>
      </w:r>
      <w:r w:rsidR="001C439C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Pr="000D0762">
        <w:rPr>
          <w:rFonts w:ascii="Times New Roman" w:hAnsi="Times New Roman" w:cs="Times New Roman"/>
          <w:sz w:val="24"/>
          <w:szCs w:val="24"/>
        </w:rPr>
        <w:t>oculis cordis</w:t>
      </w:r>
      <w:r w:rsidR="00061FA3" w:rsidRPr="000D0762">
        <w:rPr>
          <w:rFonts w:ascii="Times New Roman" w:hAnsi="Times New Roman" w:cs="Times New Roman"/>
          <w:sz w:val="24"/>
          <w:szCs w:val="24"/>
        </w:rPr>
        <w:t>,</w:t>
      </w:r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Pr="000D0762">
        <w:rPr>
          <w:rFonts w:ascii="Times New Roman" w:hAnsi="Times New Roman" w:cs="Times New Roman"/>
          <w:i/>
          <w:sz w:val="24"/>
          <w:szCs w:val="24"/>
        </w:rPr>
        <w:t>solem cum fulgeret</w:t>
      </w:r>
      <w:r w:rsidRPr="000D0762">
        <w:rPr>
          <w:rFonts w:ascii="Times New Roman" w:hAnsi="Times New Roman" w:cs="Times New Roman"/>
          <w:sz w:val="24"/>
          <w:szCs w:val="24"/>
        </w:rPr>
        <w:t>,</w:t>
      </w:r>
      <w:r w:rsidR="00775F5E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="001C439C" w:rsidRPr="000D0762">
        <w:rPr>
          <w:rFonts w:ascii="Times New Roman" w:hAnsi="Times New Roman" w:cs="Times New Roman"/>
          <w:sz w:val="24"/>
          <w:szCs w:val="24"/>
        </w:rPr>
        <w:t>id est, prosperitatem in delici</w:t>
      </w:r>
      <w:r w:rsidR="00775F5E" w:rsidRPr="000D0762">
        <w:rPr>
          <w:rFonts w:ascii="Times New Roman" w:hAnsi="Times New Roman" w:cs="Times New Roman"/>
          <w:sz w:val="24"/>
          <w:szCs w:val="24"/>
        </w:rPr>
        <w:t xml:space="preserve">is et honoribus, </w:t>
      </w:r>
      <w:r w:rsidRPr="000D0762">
        <w:rPr>
          <w:rFonts w:ascii="Times New Roman" w:hAnsi="Times New Roman" w:cs="Times New Roman"/>
          <w:i/>
          <w:sz w:val="24"/>
          <w:szCs w:val="24"/>
        </w:rPr>
        <w:t>et lunam incedentem clare</w:t>
      </w:r>
      <w:r w:rsidRPr="000D0762">
        <w:rPr>
          <w:rFonts w:ascii="Times New Roman" w:hAnsi="Times New Roman" w:cs="Times New Roman"/>
          <w:sz w:val="24"/>
          <w:szCs w:val="24"/>
        </w:rPr>
        <w:t>,</w:t>
      </w:r>
      <w:r w:rsidR="001C439C" w:rsidRPr="000D0762">
        <w:rPr>
          <w:rFonts w:ascii="Times New Roman" w:hAnsi="Times New Roman" w:cs="Times New Roman"/>
          <w:sz w:val="24"/>
          <w:szCs w:val="24"/>
        </w:rPr>
        <w:t xml:space="preserve"> id est, prosperita</w:t>
      </w:r>
      <w:r w:rsidR="00775F5E" w:rsidRPr="000D0762">
        <w:rPr>
          <w:rFonts w:ascii="Times New Roman" w:hAnsi="Times New Roman" w:cs="Times New Roman"/>
          <w:sz w:val="24"/>
          <w:szCs w:val="24"/>
        </w:rPr>
        <w:t>tem in diuiciis, quasi dicens, si hoc volui malo mihi accidit.</w:t>
      </w:r>
    </w:p>
    <w:p w14:paraId="035F01DB" w14:textId="77777777" w:rsidR="00185A46" w:rsidRPr="000D0762" w:rsidRDefault="00775F5E" w:rsidP="00185A4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0762">
        <w:rPr>
          <w:rFonts w:ascii="Times New Roman" w:hAnsi="Times New Roman" w:cs="Times New Roman"/>
          <w:sz w:val="24"/>
          <w:szCs w:val="24"/>
        </w:rPr>
        <w:t>¶ Item</w:t>
      </w:r>
      <w:r w:rsidR="00BF584C" w:rsidRPr="000D0762">
        <w:rPr>
          <w:rFonts w:ascii="Times New Roman" w:hAnsi="Times New Roman" w:cs="Times New Roman"/>
          <w:sz w:val="24"/>
          <w:szCs w:val="24"/>
        </w:rPr>
        <w:t>,</w:t>
      </w:r>
      <w:r w:rsidRPr="000D0762">
        <w:rPr>
          <w:rFonts w:ascii="Times New Roman" w:hAnsi="Times New Roman" w:cs="Times New Roman"/>
          <w:sz w:val="24"/>
          <w:szCs w:val="24"/>
        </w:rPr>
        <w:t xml:space="preserve"> legimus</w:t>
      </w:r>
      <w:r w:rsidR="00185A46" w:rsidRPr="000D0762">
        <w:rPr>
          <w:rFonts w:ascii="Times New Roman" w:hAnsi="Times New Roman" w:cs="Times New Roman"/>
          <w:sz w:val="24"/>
          <w:szCs w:val="24"/>
        </w:rPr>
        <w:t xml:space="preserve"> lunam vrentem de noct</w:t>
      </w:r>
      <w:r w:rsidRPr="000D0762">
        <w:rPr>
          <w:rFonts w:ascii="Times New Roman" w:hAnsi="Times New Roman" w:cs="Times New Roman"/>
          <w:sz w:val="24"/>
          <w:szCs w:val="24"/>
        </w:rPr>
        <w:t>e, Job 25[:5] in</w:t>
      </w:r>
      <w:r w:rsidR="001C439C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Pr="000D0762">
        <w:rPr>
          <w:rFonts w:ascii="Times New Roman" w:hAnsi="Times New Roman" w:cs="Times New Roman"/>
          <w:sz w:val="24"/>
          <w:szCs w:val="24"/>
        </w:rPr>
        <w:t>quo aduersitas notatur que tamen perferenda est</w:t>
      </w:r>
      <w:r w:rsidR="00160A57" w:rsidRPr="000D0762">
        <w:rPr>
          <w:rFonts w:ascii="Times New Roman" w:hAnsi="Times New Roman" w:cs="Times New Roman"/>
          <w:sz w:val="24"/>
          <w:szCs w:val="24"/>
        </w:rPr>
        <w:t>,</w:t>
      </w:r>
      <w:r w:rsidR="00185A46" w:rsidRPr="000D0762">
        <w:rPr>
          <w:rFonts w:ascii="Times New Roman" w:hAnsi="Times New Roman" w:cs="Times New Roman"/>
          <w:sz w:val="24"/>
          <w:szCs w:val="24"/>
        </w:rPr>
        <w:t xml:space="preserve"> Psal. [120:6]: </w:t>
      </w:r>
      <w:r w:rsidR="00185A46" w:rsidRPr="000D0762">
        <w:rPr>
          <w:rFonts w:ascii="Times New Roman" w:hAnsi="Times New Roman" w:cs="Times New Roman"/>
          <w:i/>
          <w:sz w:val="24"/>
          <w:szCs w:val="24"/>
        </w:rPr>
        <w:t>Per diem sol non uret te</w:t>
      </w:r>
      <w:r w:rsidR="00185A46" w:rsidRPr="000D0762">
        <w:rPr>
          <w:rFonts w:ascii="Times New Roman" w:hAnsi="Times New Roman" w:cs="Times New Roman"/>
          <w:sz w:val="24"/>
          <w:szCs w:val="24"/>
        </w:rPr>
        <w:t xml:space="preserve">, id est elacio in prosperis, </w:t>
      </w:r>
      <w:r w:rsidR="00185A46" w:rsidRPr="000D0762">
        <w:rPr>
          <w:rFonts w:ascii="Times New Roman" w:hAnsi="Times New Roman" w:cs="Times New Roman"/>
          <w:i/>
          <w:sz w:val="24"/>
          <w:szCs w:val="24"/>
        </w:rPr>
        <w:t>neque luna per noctem</w:t>
      </w:r>
      <w:r w:rsidR="00185A46" w:rsidRPr="000D0762">
        <w:rPr>
          <w:rFonts w:ascii="Times New Roman" w:hAnsi="Times New Roman" w:cs="Times New Roman"/>
          <w:sz w:val="24"/>
          <w:szCs w:val="24"/>
        </w:rPr>
        <w:t>, id est, depressio in adversis et hoc quia Dominus custodit te.</w:t>
      </w:r>
    </w:p>
    <w:p w14:paraId="6ED6D212" w14:textId="77777777" w:rsidR="001C439C" w:rsidRPr="000D0762" w:rsidRDefault="00185A46" w:rsidP="00185A4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0762">
        <w:rPr>
          <w:rFonts w:ascii="Times New Roman" w:hAnsi="Times New Roman" w:cs="Times New Roman"/>
          <w:sz w:val="24"/>
          <w:szCs w:val="24"/>
        </w:rPr>
        <w:t>Item</w:t>
      </w:r>
      <w:r w:rsidR="00BF584C" w:rsidRPr="000D0762">
        <w:rPr>
          <w:rFonts w:ascii="Times New Roman" w:hAnsi="Times New Roman" w:cs="Times New Roman"/>
          <w:sz w:val="24"/>
          <w:szCs w:val="24"/>
        </w:rPr>
        <w:t>,</w:t>
      </w:r>
      <w:r w:rsidRPr="000D0762">
        <w:rPr>
          <w:rFonts w:ascii="Times New Roman" w:hAnsi="Times New Roman" w:cs="Times New Roman"/>
          <w:sz w:val="24"/>
          <w:szCs w:val="24"/>
        </w:rPr>
        <w:t xml:space="preserve"> legimus lunam positam sub pede, Apo. 12[:1]: </w:t>
      </w:r>
      <w:r w:rsidRPr="000D0762">
        <w:rPr>
          <w:rFonts w:ascii="Times New Roman" w:hAnsi="Times New Roman" w:cs="Times New Roman"/>
          <w:i/>
          <w:sz w:val="24"/>
          <w:szCs w:val="24"/>
        </w:rPr>
        <w:t>Mulier amicta sole, et luna sub (pedibus ejus)</w:t>
      </w:r>
      <w:r w:rsidR="001C439C" w:rsidRPr="000D0762">
        <w:rPr>
          <w:rFonts w:ascii="Times New Roman" w:hAnsi="Times New Roman" w:cs="Times New Roman"/>
          <w:i/>
          <w:sz w:val="24"/>
          <w:szCs w:val="24"/>
        </w:rPr>
        <w:t>.</w:t>
      </w:r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="001C439C" w:rsidRPr="000D0762">
        <w:rPr>
          <w:rFonts w:ascii="Times New Roman" w:hAnsi="Times New Roman" w:cs="Times New Roman"/>
          <w:sz w:val="24"/>
          <w:szCs w:val="24"/>
        </w:rPr>
        <w:t>V</w:t>
      </w:r>
      <w:r w:rsidRPr="000D0762">
        <w:rPr>
          <w:rFonts w:ascii="Times New Roman" w:hAnsi="Times New Roman" w:cs="Times New Roman"/>
          <w:sz w:val="24"/>
          <w:szCs w:val="24"/>
        </w:rPr>
        <w:t>bi notatur voluntria</w:t>
      </w:r>
      <w:r w:rsidR="001C439C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="00160A57" w:rsidRPr="000D0762">
        <w:rPr>
          <w:rFonts w:ascii="Times New Roman" w:hAnsi="Times New Roman" w:cs="Times New Roman"/>
          <w:sz w:val="24"/>
          <w:szCs w:val="24"/>
        </w:rPr>
        <w:t>paupertas sub</w:t>
      </w:r>
      <w:r w:rsidRPr="000D0762">
        <w:rPr>
          <w:rFonts w:ascii="Times New Roman" w:hAnsi="Times New Roman" w:cs="Times New Roman"/>
          <w:sz w:val="24"/>
          <w:szCs w:val="24"/>
        </w:rPr>
        <w:t>peditans temporalem substanciam proper Christum</w:t>
      </w:r>
      <w:r w:rsidR="00160A57" w:rsidRPr="000D0762">
        <w:rPr>
          <w:rFonts w:ascii="Times New Roman" w:hAnsi="Times New Roman" w:cs="Times New Roman"/>
          <w:sz w:val="24"/>
          <w:szCs w:val="24"/>
        </w:rPr>
        <w:t>.</w:t>
      </w:r>
      <w:r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="00160A57" w:rsidRPr="000D0762">
        <w:rPr>
          <w:rFonts w:ascii="Times New Roman" w:hAnsi="Times New Roman" w:cs="Times New Roman"/>
          <w:sz w:val="24"/>
          <w:szCs w:val="24"/>
        </w:rPr>
        <w:t>D</w:t>
      </w:r>
      <w:r w:rsidRPr="000D0762">
        <w:rPr>
          <w:rFonts w:ascii="Times New Roman" w:hAnsi="Times New Roman" w:cs="Times New Roman"/>
          <w:sz w:val="24"/>
          <w:szCs w:val="24"/>
        </w:rPr>
        <w:t>icitur</w:t>
      </w:r>
      <w:r w:rsidR="001C439C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Pr="000D0762">
        <w:rPr>
          <w:rFonts w:ascii="Times New Roman" w:hAnsi="Times New Roman" w:cs="Times New Roman"/>
          <w:sz w:val="24"/>
          <w:szCs w:val="24"/>
        </w:rPr>
        <w:t>etiam de luna quod habet in se virum oneratum spinis</w:t>
      </w:r>
      <w:r w:rsidR="00160A57" w:rsidRPr="000D0762">
        <w:rPr>
          <w:rFonts w:ascii="Times New Roman" w:hAnsi="Times New Roman" w:cs="Times New Roman"/>
          <w:sz w:val="24"/>
          <w:szCs w:val="24"/>
        </w:rPr>
        <w:t>,</w:t>
      </w:r>
      <w:r w:rsidRPr="000D0762">
        <w:rPr>
          <w:rFonts w:ascii="Times New Roman" w:hAnsi="Times New Roman" w:cs="Times New Roman"/>
          <w:sz w:val="24"/>
          <w:szCs w:val="24"/>
        </w:rPr>
        <w:t xml:space="preserve"> sic</w:t>
      </w:r>
      <w:r w:rsidR="001C439C" w:rsidRPr="000D0762">
        <w:rPr>
          <w:rFonts w:ascii="Times New Roman" w:hAnsi="Times New Roman" w:cs="Times New Roman"/>
          <w:sz w:val="24"/>
          <w:szCs w:val="24"/>
        </w:rPr>
        <w:t xml:space="preserve"> </w:t>
      </w:r>
      <w:r w:rsidRPr="000D0762">
        <w:rPr>
          <w:rFonts w:ascii="Times New Roman" w:hAnsi="Times New Roman" w:cs="Times New Roman"/>
          <w:sz w:val="24"/>
          <w:szCs w:val="24"/>
        </w:rPr>
        <w:t>Maria portat Christum penitencionibus. </w:t>
      </w:r>
    </w:p>
    <w:sectPr w:rsidR="001C439C" w:rsidRPr="000D0762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E7877" w14:textId="77777777" w:rsidR="00972382" w:rsidRDefault="00972382" w:rsidP="00133293">
      <w:pPr>
        <w:spacing w:after="0" w:line="240" w:lineRule="auto"/>
      </w:pPr>
      <w:r>
        <w:separator/>
      </w:r>
    </w:p>
  </w:endnote>
  <w:endnote w:type="continuationSeparator" w:id="0">
    <w:p w14:paraId="0B2CE182" w14:textId="77777777" w:rsidR="00972382" w:rsidRDefault="00972382" w:rsidP="001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6007D" w14:textId="77777777" w:rsidR="00972382" w:rsidRDefault="00972382" w:rsidP="00133293">
      <w:pPr>
        <w:spacing w:after="0" w:line="240" w:lineRule="auto"/>
      </w:pPr>
      <w:r>
        <w:separator/>
      </w:r>
    </w:p>
  </w:footnote>
  <w:footnote w:type="continuationSeparator" w:id="0">
    <w:p w14:paraId="5BE5D275" w14:textId="77777777" w:rsidR="00972382" w:rsidRDefault="00972382" w:rsidP="001332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45F"/>
    <w:rsid w:val="00015FA2"/>
    <w:rsid w:val="00061FA3"/>
    <w:rsid w:val="000D0762"/>
    <w:rsid w:val="000F489A"/>
    <w:rsid w:val="00127746"/>
    <w:rsid w:val="00133293"/>
    <w:rsid w:val="00160A57"/>
    <w:rsid w:val="00185A46"/>
    <w:rsid w:val="001A7820"/>
    <w:rsid w:val="001C439C"/>
    <w:rsid w:val="001C749B"/>
    <w:rsid w:val="001E5338"/>
    <w:rsid w:val="001E550A"/>
    <w:rsid w:val="002243A4"/>
    <w:rsid w:val="002503CE"/>
    <w:rsid w:val="00291F05"/>
    <w:rsid w:val="002A7B05"/>
    <w:rsid w:val="002C5E58"/>
    <w:rsid w:val="002F0074"/>
    <w:rsid w:val="003324BF"/>
    <w:rsid w:val="00390F4D"/>
    <w:rsid w:val="003F2711"/>
    <w:rsid w:val="0040679A"/>
    <w:rsid w:val="00430FC6"/>
    <w:rsid w:val="00452990"/>
    <w:rsid w:val="0050145F"/>
    <w:rsid w:val="005A6115"/>
    <w:rsid w:val="00622AD2"/>
    <w:rsid w:val="00632D5B"/>
    <w:rsid w:val="00674CCB"/>
    <w:rsid w:val="007137BF"/>
    <w:rsid w:val="00775F5E"/>
    <w:rsid w:val="007A7FEB"/>
    <w:rsid w:val="007F0B69"/>
    <w:rsid w:val="008744E8"/>
    <w:rsid w:val="00897039"/>
    <w:rsid w:val="00964676"/>
    <w:rsid w:val="00972382"/>
    <w:rsid w:val="009865D9"/>
    <w:rsid w:val="0099616F"/>
    <w:rsid w:val="009B17DE"/>
    <w:rsid w:val="009D0767"/>
    <w:rsid w:val="00A07300"/>
    <w:rsid w:val="00A651DC"/>
    <w:rsid w:val="00AD1BE8"/>
    <w:rsid w:val="00B07D10"/>
    <w:rsid w:val="00B2414F"/>
    <w:rsid w:val="00B30152"/>
    <w:rsid w:val="00BF584C"/>
    <w:rsid w:val="00C07888"/>
    <w:rsid w:val="00C505F2"/>
    <w:rsid w:val="00C8056F"/>
    <w:rsid w:val="00DC1C8A"/>
    <w:rsid w:val="00E17297"/>
    <w:rsid w:val="00E51614"/>
    <w:rsid w:val="00EA6481"/>
    <w:rsid w:val="00EE2F99"/>
    <w:rsid w:val="00F06F23"/>
    <w:rsid w:val="00F32D6A"/>
    <w:rsid w:val="00FC31B7"/>
    <w:rsid w:val="00FC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09CEB"/>
  <w15:chartTrackingRefBased/>
  <w15:docId w15:val="{80AEADDE-0613-436C-9C7E-BAA4D1C6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13329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329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3329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0E111-2BCC-4DAB-AB78-506FF32E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Eugene Crook</cp:lastModifiedBy>
  <cp:revision>2</cp:revision>
  <cp:lastPrinted>2020-10-10T16:48:00Z</cp:lastPrinted>
  <dcterms:created xsi:type="dcterms:W3CDTF">2020-10-10T16:49:00Z</dcterms:created>
  <dcterms:modified xsi:type="dcterms:W3CDTF">2020-10-10T16:49:00Z</dcterms:modified>
</cp:coreProperties>
</file>