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84265" w14:textId="77777777" w:rsidR="00B9284F" w:rsidRPr="00427967" w:rsidRDefault="008731D2" w:rsidP="003B0BD8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 xml:space="preserve">192 </w:t>
      </w:r>
      <w:r w:rsidR="003B0BD8" w:rsidRPr="00427967">
        <w:rPr>
          <w:rFonts w:cs="Times New Roman"/>
        </w:rPr>
        <w:t>Labor</w:t>
      </w:r>
    </w:p>
    <w:p w14:paraId="6F7805AA" w14:textId="1D86AB26" w:rsidR="00B5024A" w:rsidRPr="00427967" w:rsidRDefault="00B8618C" w:rsidP="00FC2C3E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 xml:space="preserve">Job 5[:7]: </w:t>
      </w:r>
      <w:r w:rsidRPr="00427967">
        <w:rPr>
          <w:rFonts w:cs="Times New Roman"/>
          <w:i/>
        </w:rPr>
        <w:t>Homo nascitur ad laborem,</w:t>
      </w:r>
      <w:r w:rsidR="00167021" w:rsidRPr="00427967">
        <w:rPr>
          <w:rFonts w:cs="Times New Roman"/>
          <w:i/>
        </w:rPr>
        <w:t xml:space="preserve"> </w:t>
      </w:r>
      <w:r w:rsidRPr="00427967">
        <w:rPr>
          <w:rFonts w:cs="Times New Roman"/>
          <w:i/>
        </w:rPr>
        <w:t>et avis ad volatum</w:t>
      </w:r>
      <w:r w:rsidRPr="00427967">
        <w:rPr>
          <w:rFonts w:cs="Times New Roman"/>
        </w:rPr>
        <w:t>. Nempe sicut auis</w:t>
      </w:r>
      <w:r w:rsidR="0016702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n</w:t>
      </w:r>
      <w:r w:rsidR="00167021" w:rsidRPr="00427967">
        <w:rPr>
          <w:rFonts w:cs="Times New Roman"/>
        </w:rPr>
        <w:t>on adquirit predam suam nisi vo</w:t>
      </w:r>
      <w:r w:rsidRPr="00427967">
        <w:rPr>
          <w:rFonts w:cs="Times New Roman"/>
        </w:rPr>
        <w:t>lando</w:t>
      </w:r>
      <w:r w:rsidR="00167021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sic nec homo nisi laborando. Nam ad laborem indutus fuit homo statim</w:t>
      </w:r>
      <w:r w:rsidR="0016702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post peccatum, Gen. 3[:19].</w:t>
      </w:r>
      <w:r w:rsidR="006C38E7" w:rsidRPr="00427967">
        <w:rPr>
          <w:rFonts w:cs="Times New Roman"/>
        </w:rPr>
        <w:t xml:space="preserve"> </w:t>
      </w:r>
    </w:p>
    <w:p w14:paraId="6A7E36F4" w14:textId="1E2C4955" w:rsidR="00784141" w:rsidRPr="00427967" w:rsidRDefault="006C38E7" w:rsidP="00FC2C3E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Vnde hic notandum est</w:t>
      </w:r>
      <w:r w:rsidR="0016702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quod qua</w:t>
      </w:r>
      <w:r w:rsidR="00167021" w:rsidRPr="00427967">
        <w:rPr>
          <w:rFonts w:cs="Times New Roman"/>
        </w:rPr>
        <w:t>nto animalia sunt nobiliora</w:t>
      </w:r>
      <w:r w:rsidR="00AE2BAF" w:rsidRPr="00427967">
        <w:rPr>
          <w:rFonts w:cs="Times New Roman"/>
        </w:rPr>
        <w:t xml:space="preserve">, </w:t>
      </w:r>
      <w:r w:rsidR="00167021" w:rsidRPr="00427967">
        <w:rPr>
          <w:rFonts w:cs="Times New Roman"/>
        </w:rPr>
        <w:t xml:space="preserve"> tan</w:t>
      </w:r>
      <w:r w:rsidRPr="00427967">
        <w:rPr>
          <w:rFonts w:cs="Times New Roman"/>
        </w:rPr>
        <w:t>to cum maiori labore adquirit</w:t>
      </w:r>
      <w:r w:rsidR="0016702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victum suum</w:t>
      </w:r>
      <w:r w:rsidR="00210723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</w:t>
      </w:r>
      <w:r w:rsidR="00210723" w:rsidRPr="00427967">
        <w:rPr>
          <w:rFonts w:cs="Times New Roman"/>
        </w:rPr>
        <w:t>s</w:t>
      </w:r>
      <w:r w:rsidRPr="00427967">
        <w:rPr>
          <w:rFonts w:cs="Times New Roman"/>
        </w:rPr>
        <w:t>icut aquila que volat de terra ad terra pro preda habenda</w:t>
      </w:r>
      <w:r w:rsidR="00210723" w:rsidRPr="00427967">
        <w:rPr>
          <w:rFonts w:cs="Times New Roman"/>
        </w:rPr>
        <w:t>.</w:t>
      </w:r>
      <w:r w:rsidRPr="00427967">
        <w:rPr>
          <w:rFonts w:cs="Times New Roman"/>
        </w:rPr>
        <w:t xml:space="preserve"> </w:t>
      </w:r>
      <w:r w:rsidR="00210723" w:rsidRPr="00427967">
        <w:rPr>
          <w:rFonts w:cs="Times New Roman"/>
        </w:rPr>
        <w:t>S</w:t>
      </w:r>
      <w:r w:rsidRPr="00427967">
        <w:rPr>
          <w:rFonts w:cs="Times New Roman"/>
        </w:rPr>
        <w:t>ed quanto sunt minus perfecta</w:t>
      </w:r>
      <w:r w:rsidR="00210723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tanto minus laborant</w:t>
      </w:r>
      <w:r w:rsidR="00167021" w:rsidRPr="00427967">
        <w:rPr>
          <w:rFonts w:cs="Times New Roman"/>
        </w:rPr>
        <w:t xml:space="preserve"> </w:t>
      </w:r>
      <w:r w:rsidR="00210723" w:rsidRPr="00427967">
        <w:rPr>
          <w:rFonts w:cs="Times New Roman"/>
        </w:rPr>
        <w:t xml:space="preserve">pro necessariis suis. Figura ad hoc, Gen. </w:t>
      </w:r>
      <w:r w:rsidRPr="00427967">
        <w:rPr>
          <w:rFonts w:cs="Times New Roman"/>
        </w:rPr>
        <w:t>25</w:t>
      </w:r>
      <w:r w:rsidR="00210723" w:rsidRPr="00427967">
        <w:rPr>
          <w:rFonts w:cs="Times New Roman"/>
        </w:rPr>
        <w:t xml:space="preserve">[:27] et </w:t>
      </w:r>
      <w:r w:rsidRPr="00427967">
        <w:rPr>
          <w:rFonts w:cs="Times New Roman"/>
        </w:rPr>
        <w:t>30</w:t>
      </w:r>
      <w:r w:rsidR="00210723" w:rsidRPr="00427967">
        <w:rPr>
          <w:rFonts w:cs="Times New Roman"/>
        </w:rPr>
        <w:t>[</w:t>
      </w:r>
      <w:r w:rsidRPr="00427967">
        <w:rPr>
          <w:rFonts w:cs="Times New Roman"/>
        </w:rPr>
        <w:t>:37] Jac</w:t>
      </w:r>
      <w:r w:rsidR="00167021" w:rsidRPr="00427967">
        <w:rPr>
          <w:rFonts w:cs="Times New Roman"/>
        </w:rPr>
        <w:t>ob cum mag</w:t>
      </w:r>
      <w:r w:rsidRPr="00427967">
        <w:rPr>
          <w:rFonts w:cs="Times New Roman"/>
        </w:rPr>
        <w:t>no adquisiuit sibi necessaria</w:t>
      </w:r>
      <w:r w:rsidR="00210723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vbi Esau delicatus est in terra sua, Psal. [</w:t>
      </w:r>
      <w:r w:rsidR="003F3920" w:rsidRPr="00427967">
        <w:rPr>
          <w:rFonts w:cs="Times New Roman"/>
        </w:rPr>
        <w:t xml:space="preserve">127:2]: </w:t>
      </w:r>
      <w:r w:rsidR="003F3920" w:rsidRPr="00427967">
        <w:rPr>
          <w:rFonts w:cs="Times New Roman"/>
          <w:i/>
        </w:rPr>
        <w:t xml:space="preserve">Labores </w:t>
      </w:r>
      <w:r w:rsidR="00784141" w:rsidRPr="00427967">
        <w:rPr>
          <w:rFonts w:cs="Times New Roman"/>
          <w:i/>
        </w:rPr>
        <w:t xml:space="preserve">manuum tuarum quia manducabis: </w:t>
      </w:r>
      <w:r w:rsidR="003F3920" w:rsidRPr="00427967">
        <w:rPr>
          <w:rFonts w:cs="Times New Roman"/>
          <w:i/>
        </w:rPr>
        <w:t>beatus es</w:t>
      </w:r>
      <w:r w:rsidR="003F3920" w:rsidRPr="00427967">
        <w:rPr>
          <w:rFonts w:cs="Times New Roman"/>
        </w:rPr>
        <w:t>.</w:t>
      </w:r>
      <w:r w:rsidR="001501D8" w:rsidRPr="00427967">
        <w:rPr>
          <w:rFonts w:cs="Times New Roman"/>
        </w:rPr>
        <w:t xml:space="preserve"> Et [2] Tim 2[:3]: </w:t>
      </w:r>
      <w:r w:rsidR="00167021" w:rsidRPr="00427967">
        <w:rPr>
          <w:rFonts w:cs="Times New Roman"/>
          <w:i/>
        </w:rPr>
        <w:t>La</w:t>
      </w:r>
      <w:r w:rsidR="001501D8" w:rsidRPr="00427967">
        <w:rPr>
          <w:rFonts w:cs="Times New Roman"/>
          <w:i/>
        </w:rPr>
        <w:t>bora sicut bonus miles Christi</w:t>
      </w:r>
      <w:r w:rsidR="001501D8" w:rsidRPr="00427967">
        <w:rPr>
          <w:rFonts w:cs="Times New Roman"/>
        </w:rPr>
        <w:t>. Et Isai. 1[:</w:t>
      </w:r>
      <w:r w:rsidR="00410C66" w:rsidRPr="00427967">
        <w:rPr>
          <w:rFonts w:cs="Times New Roman"/>
        </w:rPr>
        <w:t xml:space="preserve">14]: </w:t>
      </w:r>
      <w:r w:rsidR="00410C66" w:rsidRPr="00427967">
        <w:rPr>
          <w:rFonts w:cs="Times New Roman"/>
          <w:i/>
        </w:rPr>
        <w:t>Laboravi sustinens</w:t>
      </w:r>
      <w:r w:rsidR="00410C66" w:rsidRPr="00427967">
        <w:rPr>
          <w:rFonts w:cs="Times New Roman"/>
        </w:rPr>
        <w:t>.</w:t>
      </w:r>
      <w:r w:rsidR="00167021" w:rsidRPr="00427967">
        <w:rPr>
          <w:rFonts w:cs="Times New Roman"/>
        </w:rPr>
        <w:t xml:space="preserve"> </w:t>
      </w:r>
      <w:r w:rsidR="00410C66" w:rsidRPr="00427967">
        <w:rPr>
          <w:rFonts w:cs="Times New Roman"/>
        </w:rPr>
        <w:t xml:space="preserve">Et Augustinus, </w:t>
      </w:r>
      <w:r w:rsidR="00410C66" w:rsidRPr="00427967">
        <w:rPr>
          <w:rFonts w:cs="Times New Roman"/>
          <w:i/>
        </w:rPr>
        <w:t>De ciuitate</w:t>
      </w:r>
      <w:r w:rsidR="00410C66" w:rsidRPr="00427967">
        <w:rPr>
          <w:rFonts w:cs="Times New Roman"/>
        </w:rPr>
        <w:t>, libro 18</w:t>
      </w:r>
      <w:r w:rsidR="0037230D" w:rsidRPr="00427967">
        <w:rPr>
          <w:rFonts w:cs="Times New Roman"/>
        </w:rPr>
        <w:t>,</w:t>
      </w:r>
      <w:r w:rsidR="00410C66" w:rsidRPr="00427967">
        <w:rPr>
          <w:rFonts w:cs="Times New Roman"/>
        </w:rPr>
        <w:t xml:space="preserve"> c. 12, dicit </w:t>
      </w:r>
      <w:r w:rsidR="0037230D" w:rsidRPr="00427967">
        <w:rPr>
          <w:rFonts w:cs="Times New Roman"/>
        </w:rPr>
        <w:t>quod Hercules per immenses</w:t>
      </w:r>
      <w:r w:rsidR="004C7C3E" w:rsidRPr="00427967">
        <w:rPr>
          <w:rFonts w:cs="Times New Roman"/>
        </w:rPr>
        <w:t xml:space="preserve"> labores, etc.</w:t>
      </w:r>
      <w:r w:rsidR="00427967" w:rsidRPr="00427967">
        <w:rPr>
          <w:rStyle w:val="EndnoteReference"/>
          <w:rFonts w:cs="Times New Roman"/>
        </w:rPr>
        <w:endnoteReference w:id="1"/>
      </w:r>
      <w:r w:rsidR="0037230D" w:rsidRPr="00427967">
        <w:rPr>
          <w:rFonts w:cs="Times New Roman"/>
        </w:rPr>
        <w:t xml:space="preserve"> </w:t>
      </w:r>
      <w:r w:rsidR="004C7C3E" w:rsidRPr="00427967">
        <w:rPr>
          <w:rFonts w:cs="Times New Roman"/>
        </w:rPr>
        <w:t>C</w:t>
      </w:r>
      <w:r w:rsidR="0037230D" w:rsidRPr="00427967">
        <w:rPr>
          <w:rFonts w:cs="Times New Roman"/>
        </w:rPr>
        <w:t>ontr</w:t>
      </w:r>
      <w:r w:rsidR="00410C66" w:rsidRPr="00427967">
        <w:rPr>
          <w:rFonts w:cs="Times New Roman"/>
        </w:rPr>
        <w:t xml:space="preserve">a labores versus terram promissam numquam </w:t>
      </w:r>
      <w:r w:rsidR="00C13E35" w:rsidRPr="00427967">
        <w:rPr>
          <w:rFonts w:cs="Times New Roman"/>
        </w:rPr>
        <w:t>intraverunt eam, Num. 14[:23].</w:t>
      </w:r>
      <w:r w:rsidR="002433F4" w:rsidRPr="00427967">
        <w:rPr>
          <w:rFonts w:cs="Times New Roman"/>
        </w:rPr>
        <w:t xml:space="preserve"> </w:t>
      </w:r>
    </w:p>
    <w:p w14:paraId="070F1393" w14:textId="70F158EB" w:rsidR="00784141" w:rsidRPr="00427967" w:rsidRDefault="0012315D" w:rsidP="00FC2C3E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 xml:space="preserve">Vnde </w:t>
      </w:r>
      <w:r w:rsidR="002433F4" w:rsidRPr="00427967">
        <w:rPr>
          <w:rFonts w:cs="Times New Roman"/>
        </w:rPr>
        <w:t>Chrysostomus,</w:t>
      </w:r>
      <w:r w:rsidRPr="00427967">
        <w:rPr>
          <w:rFonts w:cs="Times New Roman"/>
        </w:rPr>
        <w:t xml:space="preserve"> </w:t>
      </w:r>
      <w:r w:rsidR="004C7C3E" w:rsidRPr="00427967">
        <w:rPr>
          <w:rFonts w:cs="Times New Roman"/>
          <w:i/>
        </w:rPr>
        <w:t>H</w:t>
      </w:r>
      <w:r w:rsidRPr="00427967">
        <w:rPr>
          <w:rFonts w:cs="Times New Roman"/>
          <w:i/>
        </w:rPr>
        <w:t>omilia</w:t>
      </w:r>
      <w:r w:rsidRPr="00427967">
        <w:rPr>
          <w:rFonts w:cs="Times New Roman"/>
        </w:rPr>
        <w:t xml:space="preserve"> 19,</w:t>
      </w:r>
      <w:r w:rsidR="00167021" w:rsidRPr="00427967">
        <w:rPr>
          <w:rFonts w:cs="Times New Roman"/>
        </w:rPr>
        <w:t xml:space="preserve"> i</w:t>
      </w:r>
      <w:r w:rsidRPr="00427967">
        <w:rPr>
          <w:rFonts w:cs="Times New Roman"/>
        </w:rPr>
        <w:t>n nullo negocio potest requies inueniri nisi labor praecesserit ea</w:t>
      </w:r>
      <w:r w:rsidR="004C7C3E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que debent mouere</w:t>
      </w:r>
      <w:r w:rsidR="00167021" w:rsidRPr="00427967">
        <w:rPr>
          <w:rFonts w:cs="Times New Roman"/>
        </w:rPr>
        <w:t xml:space="preserve"> homines ad labo</w:t>
      </w:r>
      <w:r w:rsidR="008E70A8" w:rsidRPr="00427967">
        <w:rPr>
          <w:rFonts w:cs="Times New Roman"/>
        </w:rPr>
        <w:t>randum. Tangitur Gen. 49</w:t>
      </w:r>
      <w:r w:rsidRPr="00427967">
        <w:rPr>
          <w:rFonts w:cs="Times New Roman"/>
        </w:rPr>
        <w:t>[:</w:t>
      </w:r>
      <w:r w:rsidR="008E70A8" w:rsidRPr="00427967">
        <w:rPr>
          <w:rFonts w:cs="Times New Roman"/>
        </w:rPr>
        <w:t>14</w:t>
      </w:r>
      <w:r w:rsidR="008D2095" w:rsidRPr="00427967">
        <w:rPr>
          <w:rFonts w:cs="Times New Roman"/>
        </w:rPr>
        <w:t>-15</w:t>
      </w:r>
      <w:r w:rsidR="002556A6" w:rsidRPr="00427967">
        <w:rPr>
          <w:rFonts w:cs="Times New Roman"/>
        </w:rPr>
        <w:t>]</w:t>
      </w:r>
      <w:r w:rsidR="00413F09" w:rsidRPr="00427967">
        <w:rPr>
          <w:rFonts w:cs="Times New Roman"/>
        </w:rPr>
        <w:t>,</w:t>
      </w:r>
      <w:r w:rsidR="002556A6" w:rsidRPr="00427967">
        <w:rPr>
          <w:rFonts w:cs="Times New Roman"/>
        </w:rPr>
        <w:t xml:space="preserve"> vbi dic</w:t>
      </w:r>
      <w:r w:rsidRPr="00427967">
        <w:rPr>
          <w:rFonts w:cs="Times New Roman"/>
        </w:rPr>
        <w:t>it</w:t>
      </w:r>
      <w:r w:rsidR="00167021" w:rsidRPr="00427967">
        <w:rPr>
          <w:rFonts w:cs="Times New Roman"/>
        </w:rPr>
        <w:t xml:space="preserve">ur quod </w:t>
      </w:r>
      <w:r w:rsidR="00167021" w:rsidRPr="00427967">
        <w:rPr>
          <w:rFonts w:cs="Times New Roman"/>
          <w:i/>
        </w:rPr>
        <w:t>Ysacar</w:t>
      </w:r>
      <w:r w:rsidR="00167021" w:rsidRPr="00427967">
        <w:rPr>
          <w:rFonts w:cs="Times New Roman"/>
        </w:rPr>
        <w:t xml:space="preserve"> interpretur memo</w:t>
      </w:r>
      <w:r w:rsidRPr="00427967">
        <w:rPr>
          <w:rFonts w:cs="Times New Roman"/>
        </w:rPr>
        <w:t>rans Dominum</w:t>
      </w:r>
      <w:r w:rsidR="0077663D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et certe talis recognoscit se esse </w:t>
      </w:r>
      <w:r w:rsidR="003F65B5" w:rsidRPr="00427967">
        <w:rPr>
          <w:rFonts w:cs="Times New Roman"/>
        </w:rPr>
        <w:t xml:space="preserve">seruum et asinum </w:t>
      </w:r>
      <w:r w:rsidR="00943FF8" w:rsidRPr="00427967">
        <w:rPr>
          <w:rFonts w:cs="Times New Roman"/>
        </w:rPr>
        <w:t>D</w:t>
      </w:r>
      <w:r w:rsidR="002556A6" w:rsidRPr="00427967">
        <w:rPr>
          <w:rFonts w:cs="Times New Roman"/>
        </w:rPr>
        <w:t xml:space="preserve">omini, id est, ad seruicium </w:t>
      </w:r>
      <w:r w:rsidR="00943FF8" w:rsidRPr="00427967">
        <w:rPr>
          <w:rFonts w:cs="Times New Roman"/>
        </w:rPr>
        <w:t>D</w:t>
      </w:r>
      <w:r w:rsidR="002556A6" w:rsidRPr="00427967">
        <w:rPr>
          <w:rFonts w:cs="Times New Roman"/>
        </w:rPr>
        <w:t>omini ordinatum quia asinus ad nichil</w:t>
      </w:r>
      <w:r w:rsidR="00167021" w:rsidRPr="00427967">
        <w:rPr>
          <w:rFonts w:cs="Times New Roman"/>
        </w:rPr>
        <w:t>,</w:t>
      </w:r>
      <w:r w:rsidR="002556A6" w:rsidRPr="00427967">
        <w:rPr>
          <w:rFonts w:cs="Times New Roman"/>
        </w:rPr>
        <w:t xml:space="preserve"> videlicet</w:t>
      </w:r>
      <w:r w:rsidR="00167021" w:rsidRPr="00427967">
        <w:rPr>
          <w:rFonts w:cs="Times New Roman"/>
        </w:rPr>
        <w:t xml:space="preserve"> </w:t>
      </w:r>
      <w:r w:rsidR="002556A6" w:rsidRPr="00427967">
        <w:rPr>
          <w:rFonts w:cs="Times New Roman"/>
        </w:rPr>
        <w:t xml:space="preserve">nisi ad seruicium. </w:t>
      </w:r>
      <w:r w:rsidR="003F65B5" w:rsidRPr="00427967">
        <w:rPr>
          <w:rFonts w:cs="Times New Roman"/>
        </w:rPr>
        <w:t>Nam caries eius non valent ad comedendum</w:t>
      </w:r>
      <w:r w:rsidR="00167021" w:rsidRPr="00427967">
        <w:rPr>
          <w:rFonts w:cs="Times New Roman"/>
        </w:rPr>
        <w:t xml:space="preserve"> </w:t>
      </w:r>
      <w:r w:rsidR="003F65B5" w:rsidRPr="00427967">
        <w:rPr>
          <w:rFonts w:cs="Times New Roman"/>
        </w:rPr>
        <w:t>nec pellis ad vendendum</w:t>
      </w:r>
      <w:r w:rsidR="00167021" w:rsidRPr="00427967">
        <w:rPr>
          <w:rFonts w:cs="Times New Roman"/>
        </w:rPr>
        <w:t>,</w:t>
      </w:r>
      <w:r w:rsidR="003F65B5" w:rsidRPr="00427967">
        <w:rPr>
          <w:rFonts w:cs="Times New Roman"/>
        </w:rPr>
        <w:t xml:space="preserve"> ex qu</w:t>
      </w:r>
      <w:r w:rsidR="00167021" w:rsidRPr="00427967">
        <w:rPr>
          <w:rFonts w:cs="Times New Roman"/>
        </w:rPr>
        <w:t>o patet quod totus ad nichil va</w:t>
      </w:r>
      <w:r w:rsidR="004B19E1" w:rsidRPr="00427967">
        <w:rPr>
          <w:rFonts w:cs="Times New Roman"/>
        </w:rPr>
        <w:t>let nisi ad seruiendum</w:t>
      </w:r>
      <w:r w:rsidR="00943FF8" w:rsidRPr="00427967">
        <w:rPr>
          <w:rFonts w:cs="Times New Roman"/>
        </w:rPr>
        <w:t>. E</w:t>
      </w:r>
      <w:r w:rsidR="004B19E1" w:rsidRPr="00427967">
        <w:rPr>
          <w:rFonts w:cs="Times New Roman"/>
        </w:rPr>
        <w:t>t certe homo minus valet</w:t>
      </w:r>
      <w:r w:rsidR="002556A6" w:rsidRPr="00427967">
        <w:rPr>
          <w:rFonts w:cs="Times New Roman"/>
        </w:rPr>
        <w:t xml:space="preserve"> quam as</w:t>
      </w:r>
      <w:r w:rsidR="003F65B5" w:rsidRPr="00427967">
        <w:rPr>
          <w:rFonts w:cs="Times New Roman"/>
        </w:rPr>
        <w:t>inus nisi laboret</w:t>
      </w:r>
      <w:r w:rsidR="00943FF8" w:rsidRPr="00427967">
        <w:rPr>
          <w:rFonts w:cs="Times New Roman"/>
        </w:rPr>
        <w:t>,</w:t>
      </w:r>
      <w:r w:rsidR="00C6085C" w:rsidRPr="00427967">
        <w:rPr>
          <w:rFonts w:cs="Times New Roman"/>
        </w:rPr>
        <w:t xml:space="preserve"> </w:t>
      </w:r>
      <w:r w:rsidR="003F65B5" w:rsidRPr="00427967">
        <w:rPr>
          <w:rFonts w:cs="Times New Roman"/>
        </w:rPr>
        <w:t>quia nec pellis nec caro vellent</w:t>
      </w:r>
      <w:r w:rsidR="00943FF8" w:rsidRPr="00427967">
        <w:rPr>
          <w:rFonts w:cs="Times New Roman"/>
        </w:rPr>
        <w:t>.</w:t>
      </w:r>
      <w:r w:rsidR="003F65B5" w:rsidRPr="00427967">
        <w:rPr>
          <w:rFonts w:cs="Times New Roman"/>
        </w:rPr>
        <w:t xml:space="preserve"> </w:t>
      </w:r>
      <w:r w:rsidR="00943FF8" w:rsidRPr="00427967">
        <w:rPr>
          <w:rFonts w:cs="Times New Roman"/>
        </w:rPr>
        <w:t>S</w:t>
      </w:r>
      <w:r w:rsidR="003F65B5" w:rsidRPr="00427967">
        <w:rPr>
          <w:rFonts w:cs="Times New Roman"/>
        </w:rPr>
        <w:t xml:space="preserve">equitur </w:t>
      </w:r>
      <w:r w:rsidR="003F65B5" w:rsidRPr="00427967">
        <w:rPr>
          <w:rFonts w:cs="Times New Roman"/>
          <w:i/>
        </w:rPr>
        <w:t>accubans inter terminos</w:t>
      </w:r>
      <w:r w:rsidR="003F65B5" w:rsidRPr="00427967">
        <w:rPr>
          <w:rFonts w:cs="Times New Roman"/>
        </w:rPr>
        <w:t>, scilicet, inter principium uite et finem laboret quamuis parum iuuetur</w:t>
      </w:r>
      <w:r w:rsidR="00C6085C" w:rsidRPr="00427967">
        <w:rPr>
          <w:rFonts w:cs="Times New Roman"/>
        </w:rPr>
        <w:t xml:space="preserve"> </w:t>
      </w:r>
      <w:r w:rsidR="003F65B5" w:rsidRPr="00427967">
        <w:rPr>
          <w:rFonts w:cs="Times New Roman"/>
        </w:rPr>
        <w:t>a parentibus in principio</w:t>
      </w:r>
      <w:r w:rsidR="00C6085C" w:rsidRPr="00427967">
        <w:rPr>
          <w:rFonts w:cs="Times New Roman"/>
        </w:rPr>
        <w:t>.</w:t>
      </w:r>
      <w:r w:rsidR="003F65B5" w:rsidRPr="00427967">
        <w:rPr>
          <w:rFonts w:cs="Times New Roman"/>
        </w:rPr>
        <w:t xml:space="preserve"> </w:t>
      </w:r>
      <w:r w:rsidR="00C6085C" w:rsidRPr="00427967">
        <w:rPr>
          <w:rFonts w:cs="Times New Roman"/>
        </w:rPr>
        <w:t>I</w:t>
      </w:r>
      <w:r w:rsidR="003F65B5" w:rsidRPr="00427967">
        <w:rPr>
          <w:rFonts w:cs="Times New Roman"/>
        </w:rPr>
        <w:t xml:space="preserve">n fine tamen non </w:t>
      </w:r>
      <w:r w:rsidR="002556A6" w:rsidRPr="00427967">
        <w:rPr>
          <w:rFonts w:cs="Times New Roman"/>
        </w:rPr>
        <w:t>iuu</w:t>
      </w:r>
      <w:r w:rsidR="004B19E1" w:rsidRPr="00427967">
        <w:rPr>
          <w:rFonts w:cs="Times New Roman"/>
        </w:rPr>
        <w:t xml:space="preserve">atur </w:t>
      </w:r>
      <w:r w:rsidR="002556A6" w:rsidRPr="00427967">
        <w:rPr>
          <w:rFonts w:cs="Times New Roman"/>
        </w:rPr>
        <w:t>ab illis</w:t>
      </w:r>
      <w:r w:rsidR="00943FF8" w:rsidRPr="00427967">
        <w:rPr>
          <w:rFonts w:cs="Times New Roman"/>
        </w:rPr>
        <w:t>,</w:t>
      </w:r>
      <w:r w:rsidR="002556A6" w:rsidRPr="00427967">
        <w:rPr>
          <w:rFonts w:cs="Times New Roman"/>
        </w:rPr>
        <w:t xml:space="preserve"> sed </w:t>
      </w:r>
      <w:r w:rsidR="004B19E1" w:rsidRPr="00427967">
        <w:rPr>
          <w:rFonts w:cs="Times New Roman"/>
        </w:rPr>
        <w:t>vermibus</w:t>
      </w:r>
      <w:r w:rsidR="00C6085C" w:rsidRPr="00427967">
        <w:rPr>
          <w:rFonts w:cs="Times New Roman"/>
        </w:rPr>
        <w:t xml:space="preserve"> datur. S</w:t>
      </w:r>
      <w:r w:rsidR="004B19E1" w:rsidRPr="00427967">
        <w:rPr>
          <w:rFonts w:cs="Times New Roman"/>
        </w:rPr>
        <w:t>equitur</w:t>
      </w:r>
      <w:r w:rsidR="008D2095" w:rsidRPr="00427967">
        <w:rPr>
          <w:rFonts w:cs="Times New Roman"/>
        </w:rPr>
        <w:t>,</w:t>
      </w:r>
      <w:r w:rsidR="004B19E1" w:rsidRPr="00427967">
        <w:rPr>
          <w:rFonts w:cs="Times New Roman"/>
        </w:rPr>
        <w:t xml:space="preserve"> </w:t>
      </w:r>
      <w:r w:rsidR="008D2095" w:rsidRPr="00427967">
        <w:rPr>
          <w:rFonts w:cs="Times New Roman"/>
          <w:i/>
        </w:rPr>
        <w:t>V</w:t>
      </w:r>
      <w:r w:rsidR="004B19E1" w:rsidRPr="00427967">
        <w:rPr>
          <w:rFonts w:cs="Times New Roman"/>
          <w:i/>
        </w:rPr>
        <w:t>idit requiem</w:t>
      </w:r>
      <w:r w:rsidR="008D2095" w:rsidRPr="00427967">
        <w:rPr>
          <w:rFonts w:cs="Times New Roman"/>
          <w:i/>
        </w:rPr>
        <w:t>,</w:t>
      </w:r>
      <w:r w:rsidR="004B19E1" w:rsidRPr="00427967">
        <w:rPr>
          <w:rFonts w:cs="Times New Roman"/>
          <w:i/>
        </w:rPr>
        <w:t xml:space="preserve"> quod esse</w:t>
      </w:r>
      <w:r w:rsidR="008D2095" w:rsidRPr="00427967">
        <w:rPr>
          <w:rFonts w:cs="Times New Roman"/>
          <w:i/>
        </w:rPr>
        <w:t>t</w:t>
      </w:r>
      <w:r w:rsidR="004B19E1" w:rsidRPr="00427967">
        <w:rPr>
          <w:rFonts w:cs="Times New Roman"/>
          <w:i/>
        </w:rPr>
        <w:t xml:space="preserve"> bona</w:t>
      </w:r>
      <w:r w:rsidR="008D2095" w:rsidRPr="00427967">
        <w:rPr>
          <w:rFonts w:cs="Times New Roman"/>
        </w:rPr>
        <w:t>. O</w:t>
      </w:r>
      <w:r w:rsidR="004B19E1" w:rsidRPr="00427967">
        <w:rPr>
          <w:rFonts w:cs="Times New Roman"/>
        </w:rPr>
        <w:t>mnia animalia naturaliter</w:t>
      </w:r>
      <w:r w:rsidR="00C6085C" w:rsidRPr="00427967">
        <w:rPr>
          <w:rFonts w:cs="Times New Roman"/>
        </w:rPr>
        <w:t xml:space="preserve"> </w:t>
      </w:r>
      <w:r w:rsidR="004B19E1" w:rsidRPr="00427967">
        <w:rPr>
          <w:rFonts w:cs="Times New Roman"/>
        </w:rPr>
        <w:t>desiderant requiem</w:t>
      </w:r>
      <w:r w:rsidR="00AA498C" w:rsidRPr="00427967">
        <w:rPr>
          <w:rFonts w:cs="Times New Roman"/>
        </w:rPr>
        <w:t>,</w:t>
      </w:r>
      <w:r w:rsidR="004B19E1" w:rsidRPr="00427967">
        <w:rPr>
          <w:rFonts w:cs="Times New Roman"/>
        </w:rPr>
        <w:t xml:space="preserve"> sed quia ad requiem ad eam festinauit</w:t>
      </w:r>
      <w:r w:rsidR="00C6085C" w:rsidRPr="00427967">
        <w:rPr>
          <w:rFonts w:cs="Times New Roman"/>
        </w:rPr>
        <w:t xml:space="preserve"> </w:t>
      </w:r>
      <w:r w:rsidR="004B19E1" w:rsidRPr="00427967">
        <w:rPr>
          <w:rFonts w:cs="Times New Roman"/>
        </w:rPr>
        <w:t>per laborem</w:t>
      </w:r>
      <w:r w:rsidR="008D2095" w:rsidRPr="00427967">
        <w:rPr>
          <w:rFonts w:cs="Times New Roman"/>
        </w:rPr>
        <w:t>.</w:t>
      </w:r>
      <w:r w:rsidR="004B19E1" w:rsidRPr="00427967">
        <w:rPr>
          <w:rFonts w:cs="Times New Roman"/>
        </w:rPr>
        <w:t xml:space="preserve"> </w:t>
      </w:r>
      <w:r w:rsidR="008D2095" w:rsidRPr="00427967">
        <w:rPr>
          <w:rFonts w:cs="Times New Roman"/>
          <w:i/>
        </w:rPr>
        <w:t>E</w:t>
      </w:r>
      <w:r w:rsidR="004B19E1" w:rsidRPr="00427967">
        <w:rPr>
          <w:rFonts w:cs="Times New Roman"/>
          <w:i/>
        </w:rPr>
        <w:t>t terra</w:t>
      </w:r>
      <w:r w:rsidR="008D2095" w:rsidRPr="00427967">
        <w:rPr>
          <w:rFonts w:cs="Times New Roman"/>
          <w:i/>
        </w:rPr>
        <w:t>m,</w:t>
      </w:r>
      <w:r w:rsidR="004B19E1" w:rsidRPr="00427967">
        <w:rPr>
          <w:rFonts w:cs="Times New Roman"/>
          <w:i/>
        </w:rPr>
        <w:t xml:space="preserve"> quod</w:t>
      </w:r>
      <w:r w:rsidR="008D2095" w:rsidRPr="00427967">
        <w:rPr>
          <w:rFonts w:cs="Times New Roman"/>
        </w:rPr>
        <w:t xml:space="preserve"> esset </w:t>
      </w:r>
      <w:r w:rsidR="008D2095" w:rsidRPr="00427967">
        <w:rPr>
          <w:rFonts w:cs="Times New Roman"/>
          <w:i/>
        </w:rPr>
        <w:t>optim</w:t>
      </w:r>
      <w:r w:rsidR="004B19E1" w:rsidRPr="00427967">
        <w:rPr>
          <w:rFonts w:cs="Times New Roman"/>
          <w:i/>
        </w:rPr>
        <w:t>a</w:t>
      </w:r>
      <w:r w:rsidR="004B19E1" w:rsidRPr="00427967">
        <w:rPr>
          <w:rFonts w:cs="Times New Roman"/>
        </w:rPr>
        <w:t xml:space="preserve">. Illa </w:t>
      </w:r>
      <w:r w:rsidR="004B19E1" w:rsidRPr="00427967">
        <w:rPr>
          <w:rFonts w:cs="Times New Roman"/>
        </w:rPr>
        <w:lastRenderedPageBreak/>
        <w:t>terra est optima in qua nulla est penuria</w:t>
      </w:r>
      <w:r w:rsidR="008D2095" w:rsidRPr="00427967">
        <w:rPr>
          <w:rFonts w:cs="Times New Roman"/>
        </w:rPr>
        <w:t>,</w:t>
      </w:r>
      <w:r w:rsidR="004B19E1" w:rsidRPr="00427967">
        <w:rPr>
          <w:rFonts w:cs="Times New Roman"/>
        </w:rPr>
        <w:t xml:space="preserve"> sed talis est celum</w:t>
      </w:r>
      <w:r w:rsidR="008D2095" w:rsidRPr="00427967">
        <w:rPr>
          <w:rFonts w:cs="Times New Roman"/>
        </w:rPr>
        <w:t>,</w:t>
      </w:r>
      <w:r w:rsidR="004B19E1" w:rsidRPr="00427967">
        <w:rPr>
          <w:rFonts w:cs="Times New Roman"/>
        </w:rPr>
        <w:t xml:space="preserve"> de quo in Psal. [26:13]: </w:t>
      </w:r>
      <w:r w:rsidR="004B19E1" w:rsidRPr="00427967">
        <w:rPr>
          <w:rFonts w:cs="Times New Roman"/>
          <w:i/>
        </w:rPr>
        <w:t>Credo videre bona Domini in terra viventium</w:t>
      </w:r>
      <w:r w:rsidR="004B19E1" w:rsidRPr="00427967">
        <w:rPr>
          <w:rFonts w:cs="Times New Roman"/>
        </w:rPr>
        <w:t>.</w:t>
      </w:r>
      <w:r w:rsidR="00FC2C3E" w:rsidRPr="00427967">
        <w:rPr>
          <w:rFonts w:cs="Times New Roman"/>
        </w:rPr>
        <w:t xml:space="preserve"> </w:t>
      </w:r>
    </w:p>
    <w:p w14:paraId="686E9537" w14:textId="2569C19F" w:rsidR="00C6085C" w:rsidRPr="00427967" w:rsidRDefault="00FC2C3E" w:rsidP="00FC2C3E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Ideo supposuit humores suos</w:t>
      </w:r>
      <w:r w:rsidR="00C6085C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ad portam dum tales melius requiescunt</w:t>
      </w:r>
      <w:r w:rsidR="00C6085C" w:rsidRPr="00427967">
        <w:rPr>
          <w:rFonts w:cs="Times New Roman"/>
        </w:rPr>
        <w:t xml:space="preserve"> sicut solet fati</w:t>
      </w:r>
      <w:r w:rsidRPr="00427967">
        <w:rPr>
          <w:rFonts w:cs="Times New Roman"/>
        </w:rPr>
        <w:t xml:space="preserve">gati, Job [3:17]: </w:t>
      </w:r>
      <w:r w:rsidRPr="00427967">
        <w:rPr>
          <w:rFonts w:cs="Times New Roman"/>
          <w:i/>
        </w:rPr>
        <w:t>Ibi requieverunt fessi robore</w:t>
      </w:r>
      <w:r w:rsidRPr="00427967">
        <w:rPr>
          <w:rFonts w:cs="Times New Roman"/>
        </w:rPr>
        <w:t xml:space="preserve">. Gregorius 7 </w:t>
      </w:r>
      <w:r w:rsidRPr="00427967">
        <w:rPr>
          <w:rFonts w:cs="Times New Roman"/>
          <w:i/>
        </w:rPr>
        <w:t>Moralia</w:t>
      </w:r>
      <w:r w:rsidR="00EA4F02" w:rsidRPr="00427967">
        <w:rPr>
          <w:rFonts w:cs="Times New Roman"/>
        </w:rPr>
        <w:t>,</w:t>
      </w:r>
      <w:r w:rsidRPr="00427967">
        <w:rPr>
          <w:rFonts w:cs="Times New Roman"/>
          <w:i/>
        </w:rPr>
        <w:t xml:space="preserve"> </w:t>
      </w:r>
      <w:r w:rsidR="00C6085C" w:rsidRPr="00427967">
        <w:rPr>
          <w:rFonts w:cs="Times New Roman"/>
          <w:i/>
        </w:rPr>
        <w:t>c</w:t>
      </w:r>
      <w:r w:rsidRPr="00427967">
        <w:rPr>
          <w:rFonts w:cs="Times New Roman"/>
        </w:rPr>
        <w:t>um aliqui sine laboribus virtutes querunt</w:t>
      </w:r>
      <w:r w:rsidR="0069321A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quid aliud quam belli certamina in campo nesciunt</w:t>
      </w:r>
      <w:r w:rsidR="0069321A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et triumphare in vrbibus de bello concupiscunt.</w:t>
      </w:r>
      <w:r w:rsidR="00EA4F02" w:rsidRPr="00427967">
        <w:rPr>
          <w:rFonts w:cs="Times New Roman"/>
        </w:rPr>
        <w:t xml:space="preserve"> Vnde Augustinus, </w:t>
      </w:r>
      <w:r w:rsidR="00977F0C" w:rsidRPr="00427967">
        <w:rPr>
          <w:rFonts w:cs="Times New Roman"/>
        </w:rPr>
        <w:t xml:space="preserve">in </w:t>
      </w:r>
      <w:r w:rsidR="00977F0C" w:rsidRPr="00427967">
        <w:rPr>
          <w:rFonts w:cs="Times New Roman"/>
          <w:i/>
        </w:rPr>
        <w:t>Sermone de Sancto</w:t>
      </w:r>
      <w:r w:rsidR="00977F0C" w:rsidRPr="00427967">
        <w:rPr>
          <w:rFonts w:cs="Times New Roman"/>
        </w:rPr>
        <w:t xml:space="preserve"> </w:t>
      </w:r>
      <w:r w:rsidR="00394A1D" w:rsidRPr="00427967">
        <w:rPr>
          <w:rFonts w:cs="Times New Roman"/>
          <w:i/>
        </w:rPr>
        <w:t>Vincentio</w:t>
      </w:r>
      <w:r w:rsidR="0098561F" w:rsidRPr="00427967">
        <w:rPr>
          <w:rFonts w:cs="Times New Roman"/>
          <w:i/>
        </w:rPr>
        <w:t>,</w:t>
      </w:r>
      <w:r w:rsidR="00977F0C" w:rsidRPr="00427967">
        <w:rPr>
          <w:rFonts w:cs="Times New Roman"/>
        </w:rPr>
        <w:t xml:space="preserve"> </w:t>
      </w:r>
      <w:r w:rsidR="0098561F" w:rsidRPr="00427967">
        <w:rPr>
          <w:rFonts w:cs="Times New Roman"/>
        </w:rPr>
        <w:t>Jesus Christus aliquid iubet et</w:t>
      </w:r>
      <w:r w:rsidR="00977F0C" w:rsidRPr="00427967">
        <w:rPr>
          <w:rFonts w:cs="Times New Roman"/>
        </w:rPr>
        <w:t xml:space="preserve"> aliquid promittit. Quod promittit</w:t>
      </w:r>
      <w:r w:rsidR="00C6085C" w:rsidRPr="00427967">
        <w:rPr>
          <w:rFonts w:cs="Times New Roman"/>
        </w:rPr>
        <w:t xml:space="preserve"> </w:t>
      </w:r>
      <w:r w:rsidR="00977F0C" w:rsidRPr="00427967">
        <w:rPr>
          <w:rFonts w:cs="Times New Roman"/>
        </w:rPr>
        <w:t>requies et merces est. Ideo prius debemus laborare et postmodum</w:t>
      </w:r>
      <w:r w:rsidR="00C6085C" w:rsidRPr="00427967">
        <w:rPr>
          <w:rFonts w:cs="Times New Roman"/>
        </w:rPr>
        <w:t xml:space="preserve"> </w:t>
      </w:r>
      <w:r w:rsidR="00977F0C" w:rsidRPr="00427967">
        <w:rPr>
          <w:rFonts w:cs="Times New Roman"/>
        </w:rPr>
        <w:t xml:space="preserve">remuniari. </w:t>
      </w:r>
    </w:p>
    <w:p w14:paraId="755F3C43" w14:textId="77777777" w:rsidR="00784141" w:rsidRPr="00427967" w:rsidRDefault="00784141" w:rsidP="00FC2C3E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¶ Ordo p</w:t>
      </w:r>
      <w:r w:rsidR="00977F0C" w:rsidRPr="00427967">
        <w:rPr>
          <w:rFonts w:cs="Times New Roman"/>
        </w:rPr>
        <w:t>reposterus est hic</w:t>
      </w:r>
      <w:r w:rsidR="001673A8" w:rsidRPr="00427967">
        <w:rPr>
          <w:rFonts w:cs="Times New Roman"/>
        </w:rPr>
        <w:t>,</w:t>
      </w:r>
      <w:r w:rsidR="00977F0C" w:rsidRPr="00427967">
        <w:rPr>
          <w:rFonts w:cs="Times New Roman"/>
        </w:rPr>
        <w:t xml:space="preserve"> </w:t>
      </w:r>
      <w:bookmarkStart w:id="0" w:name="_GoBack"/>
      <w:r w:rsidR="00977F0C" w:rsidRPr="00427967">
        <w:rPr>
          <w:rFonts w:cs="Times New Roman"/>
        </w:rPr>
        <w:t xml:space="preserve">mercedem cupere </w:t>
      </w:r>
      <w:bookmarkEnd w:id="0"/>
      <w:r w:rsidR="00977F0C" w:rsidRPr="00427967">
        <w:rPr>
          <w:rFonts w:cs="Times New Roman"/>
        </w:rPr>
        <w:t>et non laborare. Qua fronte postulas quod promisit Deus</w:t>
      </w:r>
      <w:r w:rsidR="00A45E4A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</w:t>
      </w:r>
      <w:r w:rsidR="00A45E4A" w:rsidRPr="00427967">
        <w:rPr>
          <w:rFonts w:cs="Times New Roman"/>
        </w:rPr>
        <w:t>s</w:t>
      </w:r>
      <w:r w:rsidR="001673A8" w:rsidRPr="00427967">
        <w:rPr>
          <w:rFonts w:cs="Times New Roman"/>
        </w:rPr>
        <w:t>i non facis quod iu</w:t>
      </w:r>
      <w:r w:rsidR="00977F0C" w:rsidRPr="00427967">
        <w:rPr>
          <w:rFonts w:cs="Times New Roman"/>
        </w:rPr>
        <w:t>ssit Deus</w:t>
      </w:r>
      <w:r w:rsidR="00A45E4A" w:rsidRPr="00427967">
        <w:rPr>
          <w:rFonts w:cs="Times New Roman"/>
        </w:rPr>
        <w:t>? P</w:t>
      </w:r>
      <w:r w:rsidR="00977F0C" w:rsidRPr="00427967">
        <w:rPr>
          <w:rFonts w:cs="Times New Roman"/>
        </w:rPr>
        <w:t xml:space="preserve">rius audi </w:t>
      </w:r>
      <w:r w:rsidR="002A6B07" w:rsidRPr="00427967">
        <w:rPr>
          <w:rFonts w:cs="Times New Roman"/>
        </w:rPr>
        <w:t>moniciones</w:t>
      </w:r>
      <w:r w:rsidR="00A45E4A" w:rsidRPr="00427967">
        <w:rPr>
          <w:rFonts w:cs="Times New Roman"/>
        </w:rPr>
        <w:t>,</w:t>
      </w:r>
      <w:r w:rsidR="002A6B07" w:rsidRPr="00427967">
        <w:rPr>
          <w:rFonts w:cs="Times New Roman"/>
        </w:rPr>
        <w:t xml:space="preserve"> et postmodum exige promissiones. </w:t>
      </w:r>
    </w:p>
    <w:p w14:paraId="6197DC03" w14:textId="5A192982" w:rsidR="00784141" w:rsidRPr="00427967" w:rsidRDefault="002A6B07" w:rsidP="00470A92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¶ Item</w:t>
      </w:r>
      <w:r w:rsidR="00CF637D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quidam laborauit</w:t>
      </w:r>
      <w:r w:rsidR="0078414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hic et in futuro similes igni</w:t>
      </w:r>
      <w:r w:rsidR="007F4AFB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quales sunt cupidi</w:t>
      </w:r>
      <w:r w:rsidR="00784141" w:rsidRPr="00427967">
        <w:rPr>
          <w:rFonts w:cs="Times New Roman"/>
        </w:rPr>
        <w:t xml:space="preserve">, </w:t>
      </w:r>
      <w:r w:rsidRPr="00427967">
        <w:rPr>
          <w:rFonts w:cs="Times New Roman"/>
        </w:rPr>
        <w:t xml:space="preserve">Psal. [48:9-10]: </w:t>
      </w:r>
      <w:r w:rsidRPr="00427967">
        <w:rPr>
          <w:rFonts w:cs="Times New Roman"/>
          <w:i/>
        </w:rPr>
        <w:t>Laborabit in æternum; et vivet adhuc in finem</w:t>
      </w:r>
      <w:r w:rsidRPr="00427967">
        <w:rPr>
          <w:rFonts w:cs="Times New Roman"/>
        </w:rPr>
        <w:t>.</w:t>
      </w:r>
      <w:r w:rsidR="00BD2214" w:rsidRPr="00427967">
        <w:rPr>
          <w:rFonts w:cs="Times New Roman"/>
        </w:rPr>
        <w:t xml:space="preserve"> Aliqui habent</w:t>
      </w:r>
      <w:r w:rsidR="0078414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 xml:space="preserve">quietem hic et in futuro ut contemplatiui, Luc. 10[:42]: </w:t>
      </w:r>
      <w:r w:rsidRPr="00427967">
        <w:rPr>
          <w:rFonts w:cs="Times New Roman"/>
          <w:i/>
        </w:rPr>
        <w:t>Maria optimam partem elegit</w:t>
      </w:r>
      <w:r w:rsidRPr="00427967">
        <w:rPr>
          <w:rFonts w:cs="Times New Roman"/>
        </w:rPr>
        <w:t>. Aliqui quiescunt hic, sed laborabunt</w:t>
      </w:r>
      <w:r w:rsidR="0078414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in futuro similes</w:t>
      </w:r>
      <w:r w:rsidR="00784141" w:rsidRPr="00427967">
        <w:rPr>
          <w:rFonts w:cs="Times New Roman"/>
        </w:rPr>
        <w:t xml:space="preserve"> litargiis</w:t>
      </w:r>
      <w:r w:rsidR="007F4AFB" w:rsidRPr="00427967">
        <w:rPr>
          <w:rFonts w:cs="Times New Roman"/>
        </w:rPr>
        <w:t>,</w:t>
      </w:r>
      <w:r w:rsidR="00784141" w:rsidRPr="00427967">
        <w:rPr>
          <w:rFonts w:cs="Times New Roman"/>
        </w:rPr>
        <w:t xml:space="preserve"> quales sunt voluptuo</w:t>
      </w:r>
      <w:r w:rsidRPr="00427967">
        <w:rPr>
          <w:rFonts w:cs="Times New Roman"/>
        </w:rPr>
        <w:t>si et superbi</w:t>
      </w:r>
      <w:r w:rsidR="00784141" w:rsidRPr="00427967">
        <w:rPr>
          <w:rFonts w:cs="Times New Roman"/>
        </w:rPr>
        <w:t xml:space="preserve"> qui in labore hominum non sunt,</w:t>
      </w:r>
      <w:r w:rsidR="00427967" w:rsidRPr="00427967">
        <w:rPr>
          <w:rStyle w:val="EndnoteReference"/>
          <w:rFonts w:cs="Times New Roman"/>
        </w:rPr>
        <w:endnoteReference w:id="2"/>
      </w:r>
      <w:r w:rsidRPr="00427967">
        <w:rPr>
          <w:rFonts w:cs="Times New Roman"/>
        </w:rPr>
        <w:t xml:space="preserve"> Luc. 12[:19]: </w:t>
      </w:r>
      <w:r w:rsidRPr="00427967">
        <w:rPr>
          <w:rFonts w:cs="Times New Roman"/>
          <w:i/>
        </w:rPr>
        <w:t>Anima</w:t>
      </w:r>
      <w:r w:rsidR="00470A92" w:rsidRPr="00427967">
        <w:rPr>
          <w:rFonts w:cs="Times New Roman"/>
          <w:i/>
        </w:rPr>
        <w:t xml:space="preserve"> </w:t>
      </w:r>
      <w:r w:rsidR="00470A92" w:rsidRPr="00427967">
        <w:rPr>
          <w:rFonts w:cs="Times New Roman"/>
        </w:rPr>
        <w:t>mea</w:t>
      </w:r>
      <w:r w:rsidRPr="00427967">
        <w:rPr>
          <w:rFonts w:cs="Times New Roman"/>
        </w:rPr>
        <w:t xml:space="preserve">, </w:t>
      </w:r>
      <w:r w:rsidRPr="00427967">
        <w:rPr>
          <w:rFonts w:cs="Times New Roman"/>
          <w:i/>
        </w:rPr>
        <w:t>multa</w:t>
      </w:r>
      <w:r w:rsidR="00470A92" w:rsidRPr="00427967">
        <w:rPr>
          <w:rFonts w:cs="Times New Roman"/>
          <w:i/>
        </w:rPr>
        <w:t xml:space="preserve"> habes</w:t>
      </w:r>
      <w:r w:rsidRPr="00427967">
        <w:rPr>
          <w:rFonts w:cs="Times New Roman"/>
          <w:i/>
        </w:rPr>
        <w:t xml:space="preserve"> bona</w:t>
      </w:r>
      <w:r w:rsidR="00470A92" w:rsidRPr="00427967">
        <w:rPr>
          <w:rFonts w:cs="Times New Roman"/>
        </w:rPr>
        <w:t xml:space="preserve">, etc. Et Job [21:13]: </w:t>
      </w:r>
      <w:r w:rsidR="00470A92" w:rsidRPr="00427967">
        <w:rPr>
          <w:rFonts w:cs="Times New Roman"/>
          <w:i/>
        </w:rPr>
        <w:t>Ducunt in bonis dies suos</w:t>
      </w:r>
      <w:r w:rsidR="00470A92" w:rsidRPr="00427967">
        <w:rPr>
          <w:rFonts w:cs="Times New Roman"/>
        </w:rPr>
        <w:t>, etc. Quarti laborant hic</w:t>
      </w:r>
      <w:r w:rsidR="00784141" w:rsidRPr="00427967">
        <w:rPr>
          <w:rFonts w:cs="Times New Roman"/>
        </w:rPr>
        <w:t xml:space="preserve"> </w:t>
      </w:r>
      <w:r w:rsidR="00470A92" w:rsidRPr="00427967">
        <w:rPr>
          <w:rFonts w:cs="Times New Roman"/>
        </w:rPr>
        <w:t>sed quiescunt in futuro similes luminaribus celi</w:t>
      </w:r>
      <w:r w:rsidR="002A1782" w:rsidRPr="00427967">
        <w:rPr>
          <w:rFonts w:cs="Times New Roman"/>
        </w:rPr>
        <w:t>,</w:t>
      </w:r>
      <w:r w:rsidR="00470A92" w:rsidRPr="00427967">
        <w:rPr>
          <w:rFonts w:cs="Times New Roman"/>
        </w:rPr>
        <w:t xml:space="preserve"> quales sunt boni actiui</w:t>
      </w:r>
      <w:r w:rsidR="002A1782" w:rsidRPr="00427967">
        <w:rPr>
          <w:rFonts w:cs="Times New Roman"/>
        </w:rPr>
        <w:t>,</w:t>
      </w:r>
      <w:r w:rsidR="00470A92" w:rsidRPr="00427967">
        <w:rPr>
          <w:rFonts w:cs="Times New Roman"/>
        </w:rPr>
        <w:t xml:space="preserve"> predicatores</w:t>
      </w:r>
      <w:r w:rsidR="002A1782" w:rsidRPr="00427967">
        <w:rPr>
          <w:rFonts w:cs="Times New Roman"/>
        </w:rPr>
        <w:t>,</w:t>
      </w:r>
      <w:r w:rsidR="00470A92" w:rsidRPr="00427967">
        <w:rPr>
          <w:rFonts w:cs="Times New Roman"/>
        </w:rPr>
        <w:t xml:space="preserve"> et prelati, Eccli. vltimo [51:35]: </w:t>
      </w:r>
      <w:r w:rsidR="00784141" w:rsidRPr="00427967">
        <w:rPr>
          <w:rFonts w:cs="Times New Roman"/>
          <w:i/>
        </w:rPr>
        <w:t>Modicum labo</w:t>
      </w:r>
      <w:r w:rsidR="00470A92" w:rsidRPr="00427967">
        <w:rPr>
          <w:rFonts w:cs="Times New Roman"/>
          <w:i/>
        </w:rPr>
        <w:t>ravi, et inveni mihi multam requiem</w:t>
      </w:r>
      <w:r w:rsidR="00470A92" w:rsidRPr="00427967">
        <w:rPr>
          <w:rFonts w:cs="Times New Roman"/>
        </w:rPr>
        <w:t xml:space="preserve">. </w:t>
      </w:r>
    </w:p>
    <w:p w14:paraId="19E03ABB" w14:textId="77777777" w:rsidR="00784141" w:rsidRPr="00427967" w:rsidRDefault="009D1427" w:rsidP="00CF42B6">
      <w:pPr>
        <w:spacing w:line="480" w:lineRule="auto"/>
        <w:rPr>
          <w:rFonts w:cs="Times New Roman"/>
          <w:i/>
        </w:rPr>
      </w:pPr>
      <w:r w:rsidRPr="00427967">
        <w:rPr>
          <w:rFonts w:cs="Times New Roman"/>
        </w:rPr>
        <w:t>Item</w:t>
      </w:r>
      <w:r w:rsidR="00CF637D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laborant tria</w:t>
      </w:r>
      <w:r w:rsidR="0078414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genera hominum</w:t>
      </w:r>
      <w:r w:rsidR="002A1782" w:rsidRPr="00427967">
        <w:rPr>
          <w:rFonts w:cs="Times New Roman"/>
        </w:rPr>
        <w:t>:</w:t>
      </w:r>
      <w:r w:rsidRPr="00427967">
        <w:rPr>
          <w:rFonts w:cs="Times New Roman"/>
        </w:rPr>
        <w:t xml:space="preserve"> penitentes, </w:t>
      </w:r>
      <w:r w:rsidR="00784141" w:rsidRPr="00427967">
        <w:rPr>
          <w:rFonts w:cs="Times New Roman"/>
        </w:rPr>
        <w:t>predicantes</w:t>
      </w:r>
      <w:r w:rsidR="002A1782" w:rsidRPr="00427967">
        <w:rPr>
          <w:rFonts w:cs="Times New Roman"/>
        </w:rPr>
        <w:t>,</w:t>
      </w:r>
      <w:r w:rsidR="00784141" w:rsidRPr="00427967">
        <w:rPr>
          <w:rFonts w:cs="Times New Roman"/>
        </w:rPr>
        <w:t xml:space="preserve"> presidentes peniten</w:t>
      </w:r>
      <w:r w:rsidRPr="00427967">
        <w:rPr>
          <w:rFonts w:cs="Times New Roman"/>
        </w:rPr>
        <w:t>tes. Quidem tripliciter</w:t>
      </w:r>
      <w:r w:rsidR="00DF3A19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quia in corde per contricionem</w:t>
      </w:r>
      <w:r w:rsidR="00DF3A19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Psal. [6:7]: </w:t>
      </w:r>
      <w:r w:rsidR="00784141" w:rsidRPr="00427967">
        <w:rPr>
          <w:rFonts w:cs="Times New Roman"/>
          <w:i/>
        </w:rPr>
        <w:t>Labora</w:t>
      </w:r>
      <w:r w:rsidRPr="00427967">
        <w:rPr>
          <w:rFonts w:cs="Times New Roman"/>
          <w:i/>
        </w:rPr>
        <w:t>vi in gemitu meo</w:t>
      </w:r>
      <w:r w:rsidRPr="00427967">
        <w:rPr>
          <w:rFonts w:cs="Times New Roman"/>
        </w:rPr>
        <w:t>, etc. Hic enim est labor parturientis</w:t>
      </w:r>
      <w:r w:rsidR="00DF3A19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est in</w:t>
      </w:r>
      <w:r w:rsidR="00784141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 xml:space="preserve">ore per confessionem, Psal. [24:18]: </w:t>
      </w:r>
      <w:r w:rsidRPr="00427967">
        <w:rPr>
          <w:rFonts w:cs="Times New Roman"/>
          <w:i/>
        </w:rPr>
        <w:t xml:space="preserve">Vide humilitatem meam et laborem meum, et </w:t>
      </w:r>
      <w:r w:rsidR="00784141" w:rsidRPr="00427967">
        <w:rPr>
          <w:rFonts w:cs="Times New Roman"/>
        </w:rPr>
        <w:t>dimit</w:t>
      </w:r>
      <w:r w:rsidRPr="00427967">
        <w:rPr>
          <w:rFonts w:cs="Times New Roman"/>
        </w:rPr>
        <w:t>tit.</w:t>
      </w:r>
      <w:r w:rsidRPr="00427967">
        <w:rPr>
          <w:rFonts w:cs="Times New Roman"/>
          <w:i/>
        </w:rPr>
        <w:t xml:space="preserve"> </w:t>
      </w:r>
      <w:r w:rsidR="00784141" w:rsidRPr="00427967">
        <w:rPr>
          <w:rFonts w:cs="Times New Roman"/>
        </w:rPr>
        <w:t>Et iste est labor ancille nudantis domina</w:t>
      </w:r>
      <w:r w:rsidR="00CF42B6" w:rsidRPr="00427967">
        <w:rPr>
          <w:rFonts w:cs="Times New Roman"/>
        </w:rPr>
        <w:t>m. Tercius est in opere</w:t>
      </w:r>
      <w:r w:rsidR="00784141" w:rsidRPr="00427967">
        <w:rPr>
          <w:rFonts w:cs="Times New Roman"/>
        </w:rPr>
        <w:t xml:space="preserve"> </w:t>
      </w:r>
      <w:r w:rsidR="00CF42B6" w:rsidRPr="00427967">
        <w:rPr>
          <w:rFonts w:cs="Times New Roman"/>
        </w:rPr>
        <w:t xml:space="preserve">per satisfactionem et est labor rustice arantis, Psal. [127:2]: </w:t>
      </w:r>
      <w:r w:rsidR="00CF42B6" w:rsidRPr="00427967">
        <w:rPr>
          <w:rFonts w:cs="Times New Roman"/>
          <w:i/>
        </w:rPr>
        <w:t xml:space="preserve">Labores </w:t>
      </w:r>
      <w:r w:rsidR="00CF42B6" w:rsidRPr="00427967">
        <w:rPr>
          <w:rFonts w:cs="Times New Roman"/>
        </w:rPr>
        <w:t>/f. 57v</w:t>
      </w:r>
      <w:r w:rsidR="00467EF3" w:rsidRPr="00427967">
        <w:rPr>
          <w:rFonts w:cs="Times New Roman"/>
        </w:rPr>
        <w:t>a</w:t>
      </w:r>
      <w:r w:rsidR="00CF42B6" w:rsidRPr="00427967">
        <w:rPr>
          <w:rFonts w:cs="Times New Roman"/>
        </w:rPr>
        <w:t>/</w:t>
      </w:r>
      <w:r w:rsidR="00784141" w:rsidRPr="00427967">
        <w:rPr>
          <w:rFonts w:cs="Times New Roman"/>
        </w:rPr>
        <w:t xml:space="preserve"> </w:t>
      </w:r>
      <w:r w:rsidR="00CF42B6" w:rsidRPr="00427967">
        <w:rPr>
          <w:rFonts w:cs="Times New Roman"/>
          <w:i/>
        </w:rPr>
        <w:t xml:space="preserve">manuum tuarum quia manducabis: beatus es. </w:t>
      </w:r>
    </w:p>
    <w:p w14:paraId="4A39D107" w14:textId="77777777" w:rsidR="007019AE" w:rsidRPr="00427967" w:rsidRDefault="00CF42B6" w:rsidP="008003E6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 xml:space="preserve">¶ </w:t>
      </w:r>
      <w:r w:rsidR="007019AE" w:rsidRPr="00427967">
        <w:rPr>
          <w:rFonts w:cs="Times New Roman"/>
        </w:rPr>
        <w:t>Item</w:t>
      </w:r>
      <w:r w:rsidR="00CF637D" w:rsidRPr="00427967">
        <w:rPr>
          <w:rFonts w:cs="Times New Roman"/>
        </w:rPr>
        <w:t>,</w:t>
      </w:r>
      <w:r w:rsidR="007019AE" w:rsidRPr="00427967">
        <w:rPr>
          <w:rFonts w:cs="Times New Roman"/>
        </w:rPr>
        <w:t xml:space="preserve"> predicantes laborant tripliciter</w:t>
      </w:r>
      <w:r w:rsidR="003E4EAB" w:rsidRPr="00427967">
        <w:rPr>
          <w:rFonts w:cs="Times New Roman"/>
        </w:rPr>
        <w:t>:</w:t>
      </w:r>
      <w:r w:rsidR="00784141" w:rsidRPr="00427967">
        <w:rPr>
          <w:rFonts w:cs="Times New Roman"/>
        </w:rPr>
        <w:t xml:space="preserve"> </w:t>
      </w:r>
      <w:r w:rsidR="007019AE" w:rsidRPr="00427967">
        <w:rPr>
          <w:rFonts w:cs="Times New Roman"/>
        </w:rPr>
        <w:t xml:space="preserve">prestudendo sicut quondam fecerunt philosophi, Eccli. 51[:35]: </w:t>
      </w:r>
      <w:r w:rsidR="007019AE" w:rsidRPr="00427967">
        <w:rPr>
          <w:rFonts w:cs="Times New Roman"/>
          <w:i/>
        </w:rPr>
        <w:t>Modicum laboravi, et inveni mihi [multam requiem]</w:t>
      </w:r>
      <w:r w:rsidR="007019AE" w:rsidRPr="00427967">
        <w:rPr>
          <w:rFonts w:cs="Times New Roman"/>
        </w:rPr>
        <w:t>. Secundo in scribendo et compilando</w:t>
      </w:r>
      <w:r w:rsidR="00F13827" w:rsidRPr="00427967">
        <w:rPr>
          <w:rFonts w:cs="Times New Roman"/>
        </w:rPr>
        <w:t xml:space="preserve">, Eccle. 2[:21]: </w:t>
      </w:r>
      <w:r w:rsidR="00F13827" w:rsidRPr="00427967">
        <w:rPr>
          <w:rFonts w:cs="Times New Roman"/>
          <w:i/>
        </w:rPr>
        <w:t>C</w:t>
      </w:r>
      <w:r w:rsidR="007019AE" w:rsidRPr="00427967">
        <w:rPr>
          <w:rFonts w:cs="Times New Roman"/>
          <w:i/>
        </w:rPr>
        <w:t>um alius</w:t>
      </w:r>
      <w:r w:rsidR="00A3321E" w:rsidRPr="00427967">
        <w:rPr>
          <w:rFonts w:cs="Times New Roman"/>
          <w:i/>
        </w:rPr>
        <w:t xml:space="preserve"> </w:t>
      </w:r>
      <w:r w:rsidR="007019AE" w:rsidRPr="00427967">
        <w:rPr>
          <w:rFonts w:cs="Times New Roman"/>
          <w:i/>
        </w:rPr>
        <w:t>laboret in sapientia</w:t>
      </w:r>
      <w:r w:rsidR="00F13827" w:rsidRPr="00427967">
        <w:rPr>
          <w:rFonts w:cs="Times New Roman"/>
          <w:i/>
        </w:rPr>
        <w:t>,</w:t>
      </w:r>
      <w:r w:rsidR="007019AE" w:rsidRPr="00427967">
        <w:rPr>
          <w:rFonts w:cs="Times New Roman"/>
          <w:i/>
        </w:rPr>
        <w:t xml:space="preserve"> et doctrina</w:t>
      </w:r>
      <w:r w:rsidR="00F13827" w:rsidRPr="00427967">
        <w:rPr>
          <w:rFonts w:cs="Times New Roman"/>
          <w:i/>
        </w:rPr>
        <w:t>,</w:t>
      </w:r>
      <w:r w:rsidR="007019AE" w:rsidRPr="00427967">
        <w:rPr>
          <w:rFonts w:cs="Times New Roman"/>
          <w:i/>
        </w:rPr>
        <w:t xml:space="preserve"> homini ocioso quesita dimitit</w:t>
      </w:r>
      <w:r w:rsidR="007019AE" w:rsidRPr="00427967">
        <w:rPr>
          <w:rFonts w:cs="Times New Roman"/>
        </w:rPr>
        <w:t>.</w:t>
      </w:r>
      <w:r w:rsidR="00A3321E" w:rsidRPr="00427967">
        <w:rPr>
          <w:rFonts w:cs="Times New Roman"/>
        </w:rPr>
        <w:t xml:space="preserve"> </w:t>
      </w:r>
      <w:r w:rsidR="007019AE" w:rsidRPr="00427967">
        <w:rPr>
          <w:rFonts w:cs="Times New Roman"/>
        </w:rPr>
        <w:t xml:space="preserve">Hic est labor artificum qui pro se et aliis laborant, Eccli. 24[:47]: </w:t>
      </w:r>
      <w:r w:rsidR="007019AE" w:rsidRPr="00427967">
        <w:rPr>
          <w:rFonts w:cs="Times New Roman"/>
          <w:i/>
        </w:rPr>
        <w:t>Videte</w:t>
      </w:r>
      <w:r w:rsidR="007019AE" w:rsidRPr="00427967">
        <w:rPr>
          <w:rFonts w:cs="Times New Roman"/>
        </w:rPr>
        <w:t xml:space="preserve"> quia </w:t>
      </w:r>
      <w:r w:rsidR="007019AE" w:rsidRPr="00427967">
        <w:rPr>
          <w:rFonts w:cs="Times New Roman"/>
          <w:i/>
        </w:rPr>
        <w:t>non mihi</w:t>
      </w:r>
      <w:r w:rsidR="00371447" w:rsidRPr="00427967">
        <w:rPr>
          <w:rFonts w:cs="Times New Roman"/>
          <w:i/>
        </w:rPr>
        <w:t xml:space="preserve"> soli</w:t>
      </w:r>
      <w:r w:rsidR="007019AE" w:rsidRPr="00427967">
        <w:rPr>
          <w:rFonts w:cs="Times New Roman"/>
          <w:i/>
        </w:rPr>
        <w:t xml:space="preserve"> laboravi, sed omnibus exquirentibus veritatem</w:t>
      </w:r>
      <w:r w:rsidR="007019AE" w:rsidRPr="00427967">
        <w:rPr>
          <w:rFonts w:cs="Times New Roman"/>
        </w:rPr>
        <w:t>.</w:t>
      </w:r>
      <w:r w:rsidR="00371447" w:rsidRPr="00427967">
        <w:rPr>
          <w:rFonts w:cs="Times New Roman"/>
        </w:rPr>
        <w:t xml:space="preserve"> Tercio in docendo, Psal.</w:t>
      </w:r>
      <w:r w:rsidR="008003E6" w:rsidRPr="00427967">
        <w:rPr>
          <w:rFonts w:cs="Times New Roman"/>
        </w:rPr>
        <w:t xml:space="preserve"> [68:4]: </w:t>
      </w:r>
      <w:r w:rsidR="008003E6" w:rsidRPr="00427967">
        <w:rPr>
          <w:rFonts w:cs="Times New Roman"/>
          <w:i/>
        </w:rPr>
        <w:t>Laboravi clamans</w:t>
      </w:r>
      <w:r w:rsidR="008003E6" w:rsidRPr="00427967">
        <w:rPr>
          <w:rFonts w:cs="Times New Roman"/>
        </w:rPr>
        <w:t xml:space="preserve">. Et [2] Tim. ultimo [4:5]: </w:t>
      </w:r>
      <w:r w:rsidR="008003E6" w:rsidRPr="00427967">
        <w:rPr>
          <w:rFonts w:cs="Times New Roman"/>
          <w:i/>
        </w:rPr>
        <w:t>Tu vero vigila, in omnibus labora</w:t>
      </w:r>
      <w:r w:rsidR="008003E6" w:rsidRPr="00427967">
        <w:rPr>
          <w:rFonts w:cs="Times New Roman"/>
        </w:rPr>
        <w:t>. Hic est labor preconium.</w:t>
      </w:r>
    </w:p>
    <w:p w14:paraId="2714E31E" w14:textId="77777777" w:rsidR="00A3321E" w:rsidRPr="00427967" w:rsidRDefault="008003E6" w:rsidP="008003E6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 xml:space="preserve">¶ </w:t>
      </w:r>
      <w:r w:rsidR="00E65BDF" w:rsidRPr="00427967">
        <w:rPr>
          <w:rFonts w:cs="Times New Roman"/>
        </w:rPr>
        <w:t>Item</w:t>
      </w:r>
      <w:r w:rsidR="007252E1" w:rsidRPr="00427967">
        <w:rPr>
          <w:rFonts w:cs="Times New Roman"/>
        </w:rPr>
        <w:t>,</w:t>
      </w:r>
      <w:r w:rsidR="00E65BDF" w:rsidRPr="00427967">
        <w:rPr>
          <w:rFonts w:cs="Times New Roman"/>
        </w:rPr>
        <w:t xml:space="preserve"> laborant presidentes tria</w:t>
      </w:r>
      <w:r w:rsidR="00151DDA" w:rsidRPr="00427967">
        <w:rPr>
          <w:rFonts w:cs="Times New Roman"/>
        </w:rPr>
        <w:t>:</w:t>
      </w:r>
      <w:r w:rsidR="00E65BDF" w:rsidRPr="00427967">
        <w:rPr>
          <w:rFonts w:cs="Times New Roman"/>
        </w:rPr>
        <w:t xml:space="preserve"> quia prouidendo, predicando,</w:t>
      </w:r>
      <w:r w:rsidR="00A3321E" w:rsidRPr="00427967">
        <w:rPr>
          <w:rFonts w:cs="Times New Roman"/>
        </w:rPr>
        <w:t xml:space="preserve"> </w:t>
      </w:r>
      <w:r w:rsidR="00E65BDF" w:rsidRPr="00427967">
        <w:rPr>
          <w:rFonts w:cs="Times New Roman"/>
        </w:rPr>
        <w:t>protegendo. Vnde primus labor eorum est solitudinis cure</w:t>
      </w:r>
      <w:r w:rsidR="00A3321E" w:rsidRPr="00427967">
        <w:rPr>
          <w:rFonts w:cs="Times New Roman"/>
        </w:rPr>
        <w:t xml:space="preserve"> </w:t>
      </w:r>
      <w:r w:rsidR="00E65BDF" w:rsidRPr="00427967">
        <w:rPr>
          <w:rFonts w:cs="Times New Roman"/>
        </w:rPr>
        <w:t xml:space="preserve">in corde, Jer. 45[:3]: </w:t>
      </w:r>
      <w:r w:rsidR="00E65BDF" w:rsidRPr="00427967">
        <w:rPr>
          <w:rFonts w:cs="Times New Roman"/>
          <w:i/>
        </w:rPr>
        <w:t>Ve mihi misero</w:t>
      </w:r>
      <w:r w:rsidR="00E65BDF" w:rsidRPr="00427967">
        <w:rPr>
          <w:rFonts w:cs="Times New Roman"/>
        </w:rPr>
        <w:t xml:space="preserve">! quia </w:t>
      </w:r>
      <w:r w:rsidR="00E65BDF" w:rsidRPr="00427967">
        <w:rPr>
          <w:rFonts w:cs="Times New Roman"/>
          <w:i/>
        </w:rPr>
        <w:t>addidit Dominus</w:t>
      </w:r>
      <w:r w:rsidR="00A3321E" w:rsidRPr="00427967">
        <w:rPr>
          <w:rFonts w:cs="Times New Roman"/>
        </w:rPr>
        <w:t xml:space="preserve"> labo</w:t>
      </w:r>
      <w:r w:rsidR="00E65BDF" w:rsidRPr="00427967">
        <w:rPr>
          <w:rFonts w:cs="Times New Roman"/>
        </w:rPr>
        <w:t xml:space="preserve">rem </w:t>
      </w:r>
      <w:r w:rsidR="00E65BDF" w:rsidRPr="00427967">
        <w:rPr>
          <w:rFonts w:cs="Times New Roman"/>
          <w:i/>
        </w:rPr>
        <w:t>dolori meo</w:t>
      </w:r>
      <w:r w:rsidR="00E65BDF" w:rsidRPr="00427967">
        <w:rPr>
          <w:rFonts w:cs="Times New Roman"/>
        </w:rPr>
        <w:t xml:space="preserve">: laborem </w:t>
      </w:r>
      <w:r w:rsidR="00E65BDF" w:rsidRPr="00427967">
        <w:rPr>
          <w:rFonts w:cs="Times New Roman"/>
          <w:i/>
        </w:rPr>
        <w:t>in gemitu meo</w:t>
      </w:r>
      <w:r w:rsidR="00E65BDF" w:rsidRPr="00427967">
        <w:rPr>
          <w:rFonts w:cs="Times New Roman"/>
        </w:rPr>
        <w:t>. Secundus labor</w:t>
      </w:r>
      <w:r w:rsidR="00A3321E" w:rsidRPr="00427967">
        <w:rPr>
          <w:rFonts w:cs="Times New Roman"/>
        </w:rPr>
        <w:t xml:space="preserve"> </w:t>
      </w:r>
      <w:r w:rsidR="00E65BDF" w:rsidRPr="00427967">
        <w:rPr>
          <w:rFonts w:cs="Times New Roman"/>
        </w:rPr>
        <w:t>eorum predicacionis sane in ore, 1 Tim. 5[:</w:t>
      </w:r>
      <w:r w:rsidR="0056327C" w:rsidRPr="00427967">
        <w:rPr>
          <w:rFonts w:cs="Times New Roman"/>
        </w:rPr>
        <w:t xml:space="preserve">17]: </w:t>
      </w:r>
      <w:r w:rsidR="0056327C" w:rsidRPr="00427967">
        <w:rPr>
          <w:rFonts w:cs="Times New Roman"/>
          <w:i/>
        </w:rPr>
        <w:t>Qui bene præsunt presbyteri, duplici honore digni</w:t>
      </w:r>
      <w:r w:rsidR="0056327C" w:rsidRPr="00427967">
        <w:rPr>
          <w:rFonts w:cs="Times New Roman"/>
        </w:rPr>
        <w:t xml:space="preserve"> habeundi: sunt </w:t>
      </w:r>
      <w:r w:rsidR="00A3321E" w:rsidRPr="00427967">
        <w:rPr>
          <w:rFonts w:cs="Times New Roman"/>
          <w:i/>
        </w:rPr>
        <w:t>maxime qui la</w:t>
      </w:r>
      <w:r w:rsidR="0056327C" w:rsidRPr="00427967">
        <w:rPr>
          <w:rFonts w:cs="Times New Roman"/>
          <w:i/>
        </w:rPr>
        <w:t>borant in verbo et doctrina</w:t>
      </w:r>
      <w:r w:rsidR="0056327C" w:rsidRPr="00427967">
        <w:rPr>
          <w:rFonts w:cs="Times New Roman"/>
        </w:rPr>
        <w:t>. Tercius labor eorum est protectionis</w:t>
      </w:r>
      <w:r w:rsidR="00A3321E" w:rsidRPr="00427967">
        <w:rPr>
          <w:rFonts w:cs="Times New Roman"/>
        </w:rPr>
        <w:t xml:space="preserve"> </w:t>
      </w:r>
      <w:r w:rsidR="0056327C" w:rsidRPr="00427967">
        <w:rPr>
          <w:rFonts w:cs="Times New Roman"/>
        </w:rPr>
        <w:t xml:space="preserve">gregis in opere, 1 Tim. 2[:3]: </w:t>
      </w:r>
      <w:r w:rsidR="0056327C" w:rsidRPr="00427967">
        <w:rPr>
          <w:rFonts w:cs="Times New Roman"/>
          <w:i/>
        </w:rPr>
        <w:t>Labora sicut bonus miles Christi</w:t>
      </w:r>
      <w:r w:rsidR="0056327C" w:rsidRPr="00427967">
        <w:rPr>
          <w:rFonts w:cs="Times New Roman"/>
        </w:rPr>
        <w:t xml:space="preserve">. </w:t>
      </w:r>
    </w:p>
    <w:p w14:paraId="6759CD1D" w14:textId="77777777" w:rsidR="007252E1" w:rsidRPr="00427967" w:rsidRDefault="0056327C" w:rsidP="00FF2FAB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Item</w:t>
      </w:r>
      <w:r w:rsidR="007252E1" w:rsidRPr="00427967">
        <w:rPr>
          <w:rFonts w:cs="Times New Roman"/>
        </w:rPr>
        <w:t>,</w:t>
      </w:r>
      <w:r w:rsidR="00A3321E" w:rsidRPr="00427967">
        <w:rPr>
          <w:rFonts w:cs="Times New Roman"/>
        </w:rPr>
        <w:t xml:space="preserve"> legimus quosdam laborare ut in</w:t>
      </w:r>
      <w:r w:rsidRPr="00427967">
        <w:rPr>
          <w:rFonts w:cs="Times New Roman"/>
        </w:rPr>
        <w:t>sanos</w:t>
      </w:r>
      <w:r w:rsidR="00D94A89" w:rsidRPr="00427967">
        <w:rPr>
          <w:rFonts w:cs="Times New Roman"/>
        </w:rPr>
        <w:t>,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quosdam ut s</w:t>
      </w:r>
      <w:r w:rsidR="00C64F9B" w:rsidRPr="00427967">
        <w:rPr>
          <w:rFonts w:cs="Times New Roman"/>
        </w:rPr>
        <w:t>tultos</w:t>
      </w:r>
      <w:r w:rsidR="00D94A89" w:rsidRPr="00427967">
        <w:rPr>
          <w:rFonts w:cs="Times New Roman"/>
        </w:rPr>
        <w:t>,</w:t>
      </w:r>
      <w:r w:rsidR="00C64F9B" w:rsidRPr="00427967">
        <w:rPr>
          <w:rFonts w:cs="Times New Roman"/>
        </w:rPr>
        <w:t xml:space="preserve"> uel pueros quosdam</w:t>
      </w:r>
      <w:r w:rsidR="00D94A89" w:rsidRPr="00427967">
        <w:rPr>
          <w:rFonts w:cs="Times New Roman"/>
        </w:rPr>
        <w:t>,</w:t>
      </w:r>
      <w:r w:rsidR="00C64F9B" w:rsidRPr="00427967">
        <w:rPr>
          <w:rFonts w:cs="Times New Roman"/>
        </w:rPr>
        <w:t xml:space="preserve"> ut inf</w:t>
      </w:r>
      <w:r w:rsidR="00A3321E" w:rsidRPr="00427967">
        <w:rPr>
          <w:rFonts w:cs="Times New Roman"/>
        </w:rPr>
        <w:t>i</w:t>
      </w:r>
      <w:r w:rsidR="00C64F9B" w:rsidRPr="00427967">
        <w:rPr>
          <w:rFonts w:cs="Times New Roman"/>
        </w:rPr>
        <w:t>rmes</w:t>
      </w:r>
      <w:r w:rsidR="00A3321E" w:rsidRPr="00427967">
        <w:rPr>
          <w:rFonts w:cs="Times New Roman"/>
        </w:rPr>
        <w:t xml:space="preserve"> </w:t>
      </w:r>
      <w:r w:rsidR="00C64F9B" w:rsidRPr="00427967">
        <w:rPr>
          <w:rFonts w:cs="Times New Roman"/>
        </w:rPr>
        <w:t>aliquos</w:t>
      </w:r>
      <w:r w:rsidR="00D94A89" w:rsidRPr="00427967">
        <w:rPr>
          <w:rFonts w:cs="Times New Roman"/>
        </w:rPr>
        <w:t>,</w:t>
      </w:r>
      <w:r w:rsidR="00C64F9B" w:rsidRPr="00427967">
        <w:rPr>
          <w:rFonts w:cs="Times New Roman"/>
        </w:rPr>
        <w:t xml:space="preserve"> ut contractos quorum nullus sicut bonus miles</w:t>
      </w:r>
      <w:r w:rsidR="00A3321E" w:rsidRPr="00427967">
        <w:rPr>
          <w:rFonts w:cs="Times New Roman"/>
        </w:rPr>
        <w:t xml:space="preserve"> </w:t>
      </w:r>
      <w:r w:rsidR="00C64F9B" w:rsidRPr="00427967">
        <w:rPr>
          <w:rFonts w:cs="Times New Roman"/>
        </w:rPr>
        <w:t>Christ</w:t>
      </w:r>
      <w:r w:rsidR="009F4D7A" w:rsidRPr="00427967">
        <w:rPr>
          <w:rFonts w:cs="Times New Roman"/>
        </w:rPr>
        <w:t>i</w:t>
      </w:r>
      <w:r w:rsidR="00C64F9B" w:rsidRPr="00427967">
        <w:rPr>
          <w:rFonts w:cs="Times New Roman"/>
        </w:rPr>
        <w:t xml:space="preserve"> laborant. </w:t>
      </w:r>
    </w:p>
    <w:p w14:paraId="7B1EBBDB" w14:textId="77777777" w:rsidR="007252E1" w:rsidRPr="00427967" w:rsidRDefault="00C64F9B" w:rsidP="00FF2FAB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Nam lab</w:t>
      </w:r>
      <w:r w:rsidR="00A3321E" w:rsidRPr="00427967">
        <w:rPr>
          <w:rFonts w:cs="Times New Roman"/>
        </w:rPr>
        <w:t>orant quidam ut insani quos agi</w:t>
      </w:r>
      <w:r w:rsidRPr="00427967">
        <w:rPr>
          <w:rFonts w:cs="Times New Roman"/>
        </w:rPr>
        <w:t>tat insania peccatorum ex mera malicia commissorum, Jer.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 xml:space="preserve">9[:5]: </w:t>
      </w:r>
      <w:r w:rsidRPr="00427967">
        <w:rPr>
          <w:rFonts w:cs="Times New Roman"/>
          <w:i/>
        </w:rPr>
        <w:t>Ut inique agerent laboraverunt</w:t>
      </w:r>
      <w:r w:rsidRPr="00427967">
        <w:rPr>
          <w:rFonts w:cs="Times New Roman"/>
        </w:rPr>
        <w:t>. Que maior insania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quam laborare circa rumpheam ad seip</w:t>
      </w:r>
      <w:r w:rsidR="009F4D7A" w:rsidRPr="00427967">
        <w:rPr>
          <w:rFonts w:cs="Times New Roman"/>
        </w:rPr>
        <w:t>s</w:t>
      </w:r>
      <w:r w:rsidRPr="00427967">
        <w:rPr>
          <w:rFonts w:cs="Times New Roman"/>
        </w:rPr>
        <w:t>um occidendum</w:t>
      </w:r>
      <w:r w:rsidR="00D8306C" w:rsidRPr="00427967">
        <w:rPr>
          <w:rFonts w:cs="Times New Roman"/>
        </w:rPr>
        <w:t>,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 xml:space="preserve">talis est iniquus peccator, Eccli. 21[:4]: </w:t>
      </w:r>
      <w:r w:rsidRPr="00427967">
        <w:rPr>
          <w:rFonts w:cs="Times New Roman"/>
          <w:i/>
        </w:rPr>
        <w:t>R</w:t>
      </w:r>
      <w:r w:rsidR="00FF2FAB" w:rsidRPr="00427967">
        <w:rPr>
          <w:rFonts w:cs="Times New Roman"/>
          <w:i/>
        </w:rPr>
        <w:t>homphe</w:t>
      </w:r>
      <w:r w:rsidRPr="00427967">
        <w:rPr>
          <w:rFonts w:cs="Times New Roman"/>
          <w:i/>
        </w:rPr>
        <w:t xml:space="preserve">a bis acuta omnis </w:t>
      </w:r>
      <w:r w:rsidR="00FF2FAB" w:rsidRPr="00427967">
        <w:rPr>
          <w:rFonts w:cs="Times New Roman"/>
          <w:i/>
        </w:rPr>
        <w:t>iniquitas</w:t>
      </w:r>
      <w:r w:rsidR="00FF2FAB" w:rsidRPr="00427967">
        <w:rPr>
          <w:rFonts w:cs="Times New Roman"/>
        </w:rPr>
        <w:t>. Et attende quod insanus tunc maxime delirat</w:t>
      </w:r>
      <w:r w:rsidR="00A3321E" w:rsidRPr="00427967">
        <w:rPr>
          <w:rFonts w:cs="Times New Roman"/>
        </w:rPr>
        <w:t xml:space="preserve"> quando arbitratur, scilicet, pr</w:t>
      </w:r>
      <w:r w:rsidR="00D8306C" w:rsidRPr="00427967">
        <w:rPr>
          <w:rFonts w:cs="Times New Roman"/>
        </w:rPr>
        <w:t>u</w:t>
      </w:r>
      <w:r w:rsidR="00FF2FAB" w:rsidRPr="00427967">
        <w:rPr>
          <w:rFonts w:cs="Times New Roman"/>
        </w:rPr>
        <w:t>dentissime ag</w:t>
      </w:r>
      <w:r w:rsidR="00A3321E" w:rsidRPr="00427967">
        <w:rPr>
          <w:rFonts w:cs="Times New Roman"/>
        </w:rPr>
        <w:t>ere</w:t>
      </w:r>
      <w:r w:rsidR="00D8306C" w:rsidRPr="00427967">
        <w:rPr>
          <w:rFonts w:cs="Times New Roman"/>
        </w:rPr>
        <w:t>.</w:t>
      </w:r>
      <w:r w:rsidR="00A3321E" w:rsidRPr="00427967">
        <w:rPr>
          <w:rFonts w:cs="Times New Roman"/>
        </w:rPr>
        <w:t xml:space="preserve"> </w:t>
      </w:r>
      <w:r w:rsidR="00D8306C" w:rsidRPr="00427967">
        <w:rPr>
          <w:rFonts w:cs="Times New Roman"/>
        </w:rPr>
        <w:t>Talis enim</w:t>
      </w:r>
      <w:r w:rsidR="00A3321E" w:rsidRPr="00427967">
        <w:rPr>
          <w:rFonts w:cs="Times New Roman"/>
        </w:rPr>
        <w:t xml:space="preserve"> delirat et nes</w:t>
      </w:r>
      <w:r w:rsidR="00FF2FAB" w:rsidRPr="00427967">
        <w:rPr>
          <w:rFonts w:cs="Times New Roman"/>
        </w:rPr>
        <w:t>cit patitur et non sentit</w:t>
      </w:r>
      <w:r w:rsidR="00D8306C" w:rsidRPr="00427967">
        <w:rPr>
          <w:rFonts w:cs="Times New Roman"/>
        </w:rPr>
        <w:t>,</w:t>
      </w:r>
      <w:r w:rsidR="00FF2FAB" w:rsidRPr="00427967">
        <w:rPr>
          <w:rFonts w:cs="Times New Roman"/>
        </w:rPr>
        <w:t xml:space="preserve"> sed cum furia laxatur tunc</w:t>
      </w:r>
      <w:r w:rsidR="00A3321E" w:rsidRPr="00427967">
        <w:rPr>
          <w:rFonts w:cs="Times New Roman"/>
        </w:rPr>
        <w:t xml:space="preserve"> </w:t>
      </w:r>
      <w:r w:rsidR="00FF2FAB" w:rsidRPr="00427967">
        <w:rPr>
          <w:rFonts w:cs="Times New Roman"/>
        </w:rPr>
        <w:t>inte</w:t>
      </w:r>
      <w:r w:rsidR="00415976" w:rsidRPr="00427967">
        <w:rPr>
          <w:rFonts w:cs="Times New Roman"/>
        </w:rPr>
        <w:t>lligit</w:t>
      </w:r>
      <w:r w:rsidR="00FF2FAB" w:rsidRPr="00427967">
        <w:rPr>
          <w:rFonts w:cs="Times New Roman"/>
        </w:rPr>
        <w:t xml:space="preserve"> quod decipiebatur. Ex</w:t>
      </w:r>
      <w:r w:rsidR="00A3321E" w:rsidRPr="00427967">
        <w:rPr>
          <w:rFonts w:cs="Times New Roman"/>
        </w:rPr>
        <w:t>emplum de homine in nubilo exis</w:t>
      </w:r>
      <w:r w:rsidR="00FF2FAB" w:rsidRPr="00427967">
        <w:rPr>
          <w:rFonts w:cs="Times New Roman"/>
        </w:rPr>
        <w:t xml:space="preserve">tente et postmodum exeunte et retro respiciente. </w:t>
      </w:r>
    </w:p>
    <w:p w14:paraId="6519B718" w14:textId="77777777" w:rsidR="00A3321E" w:rsidRPr="00427967" w:rsidRDefault="00FF2FAB" w:rsidP="00FF2FAB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Secundo</w:t>
      </w:r>
      <w:r w:rsidR="007252E1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quidam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labo</w:t>
      </w:r>
      <w:r w:rsidR="00415976" w:rsidRPr="00427967">
        <w:rPr>
          <w:rFonts w:cs="Times New Roman"/>
        </w:rPr>
        <w:t>rant ut stulti uel pueri in quantum</w:t>
      </w:r>
      <w:r w:rsidRPr="00427967">
        <w:rPr>
          <w:rFonts w:cs="Times New Roman"/>
        </w:rPr>
        <w:t xml:space="preserve"> laborant propter ocia</w:t>
      </w:r>
      <w:r w:rsidR="00A3321E" w:rsidRPr="00427967">
        <w:rPr>
          <w:rFonts w:cs="Times New Roman"/>
        </w:rPr>
        <w:t xml:space="preserve"> seccanda</w:t>
      </w:r>
      <w:r w:rsidR="00415976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quantum discerti </w:t>
      </w:r>
      <w:r w:rsidR="00A36740" w:rsidRPr="00427967">
        <w:rPr>
          <w:rFonts w:cs="Times New Roman"/>
        </w:rPr>
        <w:t>circa</w:t>
      </w:r>
      <w:r w:rsidR="00A3321E" w:rsidRPr="00427967">
        <w:rPr>
          <w:rFonts w:cs="Times New Roman"/>
        </w:rPr>
        <w:t xml:space="preserve"> negocia sua materia procuranda</w:t>
      </w:r>
      <w:r w:rsidR="00A36740" w:rsidRPr="00427967">
        <w:rPr>
          <w:rFonts w:cs="Times New Roman"/>
        </w:rPr>
        <w:t>.</w:t>
      </w:r>
      <w:r w:rsidR="00A3321E" w:rsidRPr="00427967">
        <w:rPr>
          <w:rFonts w:cs="Times New Roman"/>
        </w:rPr>
        <w:t xml:space="preserve"> </w:t>
      </w:r>
      <w:r w:rsidR="00A36740" w:rsidRPr="00427967">
        <w:rPr>
          <w:rFonts w:cs="Times New Roman"/>
        </w:rPr>
        <w:t>S</w:t>
      </w:r>
      <w:r w:rsidR="00A3321E" w:rsidRPr="00427967">
        <w:rPr>
          <w:rFonts w:cs="Times New Roman"/>
        </w:rPr>
        <w:t>ed in hoc est differenti</w:t>
      </w:r>
      <w:r w:rsidRPr="00427967">
        <w:rPr>
          <w:rFonts w:cs="Times New Roman"/>
        </w:rPr>
        <w:t>a</w:t>
      </w:r>
      <w:r w:rsidR="00A3321E" w:rsidRPr="00427967">
        <w:rPr>
          <w:rFonts w:cs="Times New Roman"/>
        </w:rPr>
        <w:t>, quia sensati saltem cero re</w:t>
      </w:r>
      <w:r w:rsidRPr="00427967">
        <w:rPr>
          <w:rFonts w:cs="Times New Roman"/>
        </w:rPr>
        <w:t>portant de labore suo lucrum aut consolacionem</w:t>
      </w:r>
      <w:r w:rsidR="001918AB" w:rsidRPr="00427967">
        <w:rPr>
          <w:rFonts w:cs="Times New Roman"/>
        </w:rPr>
        <w:t>,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sed non nisi fatigacionem sic omnis seculi conquestor, Eccle.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 xml:space="preserve">5[:14]: </w:t>
      </w:r>
      <w:r w:rsidRPr="00427967">
        <w:rPr>
          <w:rFonts w:cs="Times New Roman"/>
          <w:i/>
        </w:rPr>
        <w:t>Sicut egress</w:t>
      </w:r>
      <w:r w:rsidR="00820BFC" w:rsidRPr="00427967">
        <w:rPr>
          <w:rFonts w:cs="Times New Roman"/>
          <w:i/>
        </w:rPr>
        <w:t>us est nudus de utero matris sue</w:t>
      </w:r>
      <w:r w:rsidRPr="00427967">
        <w:rPr>
          <w:rFonts w:cs="Times New Roman"/>
          <w:i/>
        </w:rPr>
        <w:t>, sic revertetur</w:t>
      </w:r>
      <w:r w:rsidR="00820BFC" w:rsidRPr="00427967">
        <w:rPr>
          <w:rFonts w:cs="Times New Roman"/>
        </w:rPr>
        <w:t xml:space="preserve"> illuc, </w:t>
      </w:r>
      <w:r w:rsidR="00820BFC" w:rsidRPr="00427967">
        <w:rPr>
          <w:rFonts w:cs="Times New Roman"/>
          <w:i/>
        </w:rPr>
        <w:t>et nihil auferet</w:t>
      </w:r>
      <w:r w:rsidRPr="00427967">
        <w:rPr>
          <w:rFonts w:cs="Times New Roman"/>
          <w:i/>
        </w:rPr>
        <w:t xml:space="preserve"> de labore suo</w:t>
      </w:r>
      <w:r w:rsidRPr="00427967">
        <w:rPr>
          <w:rFonts w:cs="Times New Roman"/>
        </w:rPr>
        <w:t>.</w:t>
      </w:r>
      <w:r w:rsidR="00820BFC" w:rsidRPr="00427967">
        <w:rPr>
          <w:rFonts w:cs="Times New Roman"/>
        </w:rPr>
        <w:t xml:space="preserve"> </w:t>
      </w:r>
    </w:p>
    <w:p w14:paraId="2691FB59" w14:textId="77777777" w:rsidR="007252E1" w:rsidRPr="00427967" w:rsidRDefault="00820BFC" w:rsidP="00FF2FAB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¶ Exemplum</w:t>
      </w:r>
      <w:r w:rsidR="00DE0583" w:rsidRPr="00427967">
        <w:rPr>
          <w:rFonts w:cs="Times New Roman"/>
        </w:rPr>
        <w:t xml:space="preserve"> de pueris currentibus post papiliones. </w:t>
      </w:r>
    </w:p>
    <w:p w14:paraId="496440D3" w14:textId="77777777" w:rsidR="00FE221D" w:rsidRPr="00427967" w:rsidRDefault="00DE0583" w:rsidP="00FF2FAB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Tercio</w:t>
      </w:r>
      <w:r w:rsidR="007252E1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laborant</w:t>
      </w:r>
      <w:r w:rsidR="00A3321E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aliqui ut infirmi quos dissoluit concupiscentia voluntatis</w:t>
      </w:r>
      <w:r w:rsidR="001918AB" w:rsidRPr="00427967">
        <w:rPr>
          <w:rFonts w:cs="Times New Roman"/>
        </w:rPr>
        <w:t>,</w:t>
      </w:r>
      <w:r w:rsidR="00FE221D" w:rsidRPr="00427967">
        <w:rPr>
          <w:rFonts w:cs="Times New Roman"/>
        </w:rPr>
        <w:t xml:space="preserve"> </w:t>
      </w:r>
      <w:r w:rsidR="001918AB" w:rsidRPr="00427967">
        <w:rPr>
          <w:rFonts w:cs="Times New Roman"/>
        </w:rPr>
        <w:t>sicut enim calor in</w:t>
      </w:r>
      <w:r w:rsidRPr="00427967">
        <w:rPr>
          <w:rFonts w:cs="Times New Roman"/>
        </w:rPr>
        <w:t>natural</w:t>
      </w:r>
      <w:r w:rsidR="001918AB" w:rsidRPr="00427967">
        <w:rPr>
          <w:rFonts w:cs="Times New Roman"/>
        </w:rPr>
        <w:t>is generat in corpore morbum cor</w:t>
      </w:r>
      <w:r w:rsidRPr="00427967">
        <w:rPr>
          <w:rFonts w:cs="Times New Roman"/>
        </w:rPr>
        <w:t>poralem</w:t>
      </w:r>
      <w:r w:rsidR="00FE221D" w:rsidRPr="00427967">
        <w:rPr>
          <w:rFonts w:cs="Times New Roman"/>
        </w:rPr>
        <w:t xml:space="preserve">, </w:t>
      </w:r>
      <w:r w:rsidRPr="00427967">
        <w:rPr>
          <w:rFonts w:cs="Times New Roman"/>
        </w:rPr>
        <w:t>sic motus concupiscibiles generant in anima morbum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spirituale qui tanto est periculosior q</w:t>
      </w:r>
      <w:r w:rsidR="00FE221D" w:rsidRPr="00427967">
        <w:rPr>
          <w:rFonts w:cs="Times New Roman"/>
        </w:rPr>
        <w:t>u</w:t>
      </w:r>
      <w:r w:rsidRPr="00427967">
        <w:rPr>
          <w:rFonts w:cs="Times New Roman"/>
        </w:rPr>
        <w:t>anto cordi vicinior</w:t>
      </w:r>
      <w:r w:rsidR="00FE221D" w:rsidRPr="00427967">
        <w:rPr>
          <w:rFonts w:cs="Times New Roman"/>
        </w:rPr>
        <w:t xml:space="preserve">, </w:t>
      </w:r>
      <w:r w:rsidR="00954E1A" w:rsidRPr="00427967">
        <w:rPr>
          <w:rFonts w:cs="Times New Roman"/>
        </w:rPr>
        <w:t xml:space="preserve">de quibus in Psal. [106:12]: </w:t>
      </w:r>
      <w:r w:rsidR="00954E1A" w:rsidRPr="00427967">
        <w:rPr>
          <w:rFonts w:cs="Times New Roman"/>
          <w:i/>
        </w:rPr>
        <w:t xml:space="preserve">Humiliatum est in </w:t>
      </w:r>
      <w:r w:rsidR="00954E1A" w:rsidRPr="00427967">
        <w:rPr>
          <w:rFonts w:cs="Times New Roman"/>
        </w:rPr>
        <w:t xml:space="preserve">labore </w:t>
      </w:r>
      <w:r w:rsidR="00FE221D" w:rsidRPr="00427967">
        <w:rPr>
          <w:rFonts w:cs="Times New Roman"/>
          <w:i/>
        </w:rPr>
        <w:t>cor eorum; infirma</w:t>
      </w:r>
      <w:r w:rsidR="00954E1A" w:rsidRPr="00427967">
        <w:rPr>
          <w:rFonts w:cs="Times New Roman"/>
          <w:i/>
        </w:rPr>
        <w:t>ti sunt, nec fuit qui adjuvaret</w:t>
      </w:r>
      <w:r w:rsidR="00954E1A" w:rsidRPr="00427967">
        <w:rPr>
          <w:rFonts w:cs="Times New Roman"/>
        </w:rPr>
        <w:t>. Et quare quia illem non fuit accquisitus qui sciret posset et vellet adiuuare, scilicet,</w:t>
      </w:r>
      <w:r w:rsidR="00FE221D" w:rsidRPr="00427967">
        <w:rPr>
          <w:rFonts w:cs="Times New Roman"/>
        </w:rPr>
        <w:t xml:space="preserve"> </w:t>
      </w:r>
      <w:r w:rsidR="00954E1A" w:rsidRPr="00427967">
        <w:rPr>
          <w:rFonts w:cs="Times New Roman"/>
        </w:rPr>
        <w:t xml:space="preserve">Deus. </w:t>
      </w:r>
    </w:p>
    <w:p w14:paraId="2617C109" w14:textId="5F49E2EE" w:rsidR="00FE221D" w:rsidRPr="00427967" w:rsidRDefault="00541A8A" w:rsidP="00FF2FAB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 xml:space="preserve">¶ Figura ad hoc 4 Reg. </w:t>
      </w:r>
      <w:r w:rsidR="00954E1A" w:rsidRPr="00427967">
        <w:rPr>
          <w:rFonts w:cs="Times New Roman"/>
        </w:rPr>
        <w:t>1</w:t>
      </w:r>
      <w:r w:rsidRPr="00427967">
        <w:rPr>
          <w:rFonts w:cs="Times New Roman"/>
        </w:rPr>
        <w:t>[</w:t>
      </w:r>
      <w:r w:rsidR="00954E1A" w:rsidRPr="00427967">
        <w:rPr>
          <w:rFonts w:cs="Times New Roman"/>
        </w:rPr>
        <w:t xml:space="preserve">:2-7] de rege </w:t>
      </w:r>
      <w:r w:rsidRPr="00427967">
        <w:rPr>
          <w:rFonts w:cs="Times New Roman"/>
        </w:rPr>
        <w:t>Ochozia</w:t>
      </w:r>
      <w:r w:rsidR="00427967" w:rsidRPr="00427967">
        <w:rPr>
          <w:rStyle w:val="EndnoteReference"/>
          <w:rFonts w:cs="Times New Roman"/>
        </w:rPr>
        <w:endnoteReference w:id="3"/>
      </w:r>
      <w:r w:rsidR="00954E1A" w:rsidRPr="00427967">
        <w:rPr>
          <w:rFonts w:cs="Times New Roman"/>
        </w:rPr>
        <w:t xml:space="preserve"> qui</w:t>
      </w:r>
      <w:r w:rsidR="00FE221D" w:rsidRPr="00427967">
        <w:rPr>
          <w:rFonts w:cs="Times New Roman"/>
        </w:rPr>
        <w:t xml:space="preserve"> </w:t>
      </w:r>
      <w:r w:rsidR="00954E1A" w:rsidRPr="00427967">
        <w:rPr>
          <w:rFonts w:cs="Times New Roman"/>
        </w:rPr>
        <w:t>misit ad B</w:t>
      </w:r>
      <w:r w:rsidR="002F59B6" w:rsidRPr="00427967">
        <w:rPr>
          <w:rFonts w:cs="Times New Roman"/>
        </w:rPr>
        <w:t>elzebum ut sanaretur</w:t>
      </w:r>
      <w:r w:rsidRPr="00427967">
        <w:rPr>
          <w:rFonts w:cs="Times New Roman"/>
        </w:rPr>
        <w:t>.</w:t>
      </w:r>
      <w:r w:rsidR="002F59B6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C</w:t>
      </w:r>
      <w:r w:rsidR="002F59B6" w:rsidRPr="00427967">
        <w:rPr>
          <w:rFonts w:cs="Times New Roman"/>
        </w:rPr>
        <w:t>ui tamen D</w:t>
      </w:r>
      <w:r w:rsidR="00954E1A" w:rsidRPr="00427967">
        <w:rPr>
          <w:rFonts w:cs="Times New Roman"/>
        </w:rPr>
        <w:t>ominus misit</w:t>
      </w:r>
      <w:r w:rsidR="00FE221D" w:rsidRPr="00427967">
        <w:rPr>
          <w:rFonts w:cs="Times New Roman"/>
        </w:rPr>
        <w:t xml:space="preserve"> </w:t>
      </w:r>
      <w:r w:rsidR="00954E1A" w:rsidRPr="00427967">
        <w:rPr>
          <w:rFonts w:cs="Times New Roman"/>
        </w:rPr>
        <w:t>per prophetam quo</w:t>
      </w:r>
      <w:r w:rsidR="00820D19" w:rsidRPr="00427967">
        <w:rPr>
          <w:rFonts w:cs="Times New Roman"/>
        </w:rPr>
        <w:t>d</w:t>
      </w:r>
      <w:r w:rsidR="00954E1A" w:rsidRPr="00427967">
        <w:rPr>
          <w:rFonts w:cs="Times New Roman"/>
        </w:rPr>
        <w:t xml:space="preserve"> de</w:t>
      </w:r>
      <w:r w:rsidR="002F59B6" w:rsidRPr="00427967">
        <w:rPr>
          <w:rFonts w:cs="Times New Roman"/>
        </w:rPr>
        <w:t xml:space="preserve"> lectul</w:t>
      </w:r>
      <w:r w:rsidR="00954E1A" w:rsidRPr="00427967">
        <w:rPr>
          <w:rFonts w:cs="Times New Roman"/>
        </w:rPr>
        <w:t xml:space="preserve">o non surgeret. </w:t>
      </w:r>
    </w:p>
    <w:p w14:paraId="78553CB3" w14:textId="77777777" w:rsidR="00FE221D" w:rsidRPr="00427967" w:rsidRDefault="002F59B6" w:rsidP="00BD2C83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¶ Quarto</w:t>
      </w:r>
      <w:r w:rsidR="007252E1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laborant aliqui ut contracti quos enumerat pigricia seu torpor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agendorum</w:t>
      </w:r>
      <w:r w:rsidR="00820D19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vbi notandum est</w:t>
      </w:r>
      <w:r w:rsidR="00FE221D" w:rsidRPr="00427967">
        <w:rPr>
          <w:rFonts w:cs="Times New Roman"/>
        </w:rPr>
        <w:t xml:space="preserve"> quod plus laborat vnus contractus in vno miliari,</w:t>
      </w:r>
      <w:r w:rsidRPr="00427967">
        <w:rPr>
          <w:rFonts w:cs="Times New Roman"/>
        </w:rPr>
        <w:t xml:space="preserve"> quam vir agilis in 4 lengis</w:t>
      </w:r>
      <w:r w:rsidR="009424D1" w:rsidRPr="00427967">
        <w:rPr>
          <w:rFonts w:cs="Times New Roman"/>
        </w:rPr>
        <w:t>,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non quidem propter grauitatem</w:t>
      </w:r>
      <w:r w:rsidR="009424D1" w:rsidRPr="00427967">
        <w:rPr>
          <w:rFonts w:cs="Times New Roman"/>
        </w:rPr>
        <w:t xml:space="preserve"> uite sed propter grauedinem persone.</w:t>
      </w:r>
      <w:r w:rsidR="00FE221D" w:rsidRPr="00427967">
        <w:rPr>
          <w:rFonts w:cs="Times New Roman"/>
        </w:rPr>
        <w:t xml:space="preserve"> </w:t>
      </w:r>
      <w:r w:rsidR="009424D1" w:rsidRPr="00427967">
        <w:rPr>
          <w:rFonts w:cs="Times New Roman"/>
        </w:rPr>
        <w:t>I</w:t>
      </w:r>
      <w:r w:rsidR="00BD2C83" w:rsidRPr="00427967">
        <w:rPr>
          <w:rFonts w:cs="Times New Roman"/>
        </w:rPr>
        <w:t>ta piger in medico actu plus laborat quam alius</w:t>
      </w:r>
      <w:r w:rsidR="00FE221D" w:rsidRPr="00427967">
        <w:rPr>
          <w:rFonts w:cs="Times New Roman"/>
        </w:rPr>
        <w:t xml:space="preserve"> </w:t>
      </w:r>
      <w:r w:rsidR="00BD2C83" w:rsidRPr="00427967">
        <w:rPr>
          <w:rFonts w:cs="Times New Roman"/>
        </w:rPr>
        <w:t>in magno opere</w:t>
      </w:r>
      <w:r w:rsidR="000F6873" w:rsidRPr="00427967">
        <w:rPr>
          <w:rFonts w:cs="Times New Roman"/>
        </w:rPr>
        <w:t>,</w:t>
      </w:r>
      <w:r w:rsidR="00BD2C83" w:rsidRPr="00427967">
        <w:rPr>
          <w:rFonts w:cs="Times New Roman"/>
        </w:rPr>
        <w:t xml:space="preserve"> secundum illud Prou. 26[:15]: </w:t>
      </w:r>
      <w:r w:rsidR="00BD2C83" w:rsidRPr="00427967">
        <w:rPr>
          <w:rFonts w:cs="Times New Roman"/>
          <w:i/>
        </w:rPr>
        <w:t>Abscondit piger manum sub ascella sua,</w:t>
      </w:r>
      <w:r w:rsidR="00C91029" w:rsidRPr="00427967">
        <w:rPr>
          <w:rFonts w:cs="Times New Roman"/>
          <w:i/>
        </w:rPr>
        <w:t xml:space="preserve"> </w:t>
      </w:r>
      <w:r w:rsidR="00BD2C83" w:rsidRPr="00427967">
        <w:rPr>
          <w:rFonts w:cs="Times New Roman"/>
          <w:i/>
        </w:rPr>
        <w:t xml:space="preserve">et </w:t>
      </w:r>
      <w:r w:rsidR="00BD2C83" w:rsidRPr="00427967">
        <w:rPr>
          <w:rFonts w:cs="Times New Roman"/>
        </w:rPr>
        <w:t>labora</w:t>
      </w:r>
      <w:r w:rsidR="00C91029" w:rsidRPr="00427967">
        <w:rPr>
          <w:rFonts w:cs="Times New Roman"/>
        </w:rPr>
        <w:t>bi</w:t>
      </w:r>
      <w:r w:rsidR="00BD2C83" w:rsidRPr="00427967">
        <w:rPr>
          <w:rFonts w:cs="Times New Roman"/>
        </w:rPr>
        <w:t xml:space="preserve">t </w:t>
      </w:r>
      <w:r w:rsidR="00BD2C83" w:rsidRPr="00427967">
        <w:rPr>
          <w:rFonts w:cs="Times New Roman"/>
          <w:i/>
        </w:rPr>
        <w:t>si ad os</w:t>
      </w:r>
      <w:r w:rsidR="00BD2C83" w:rsidRPr="00427967">
        <w:rPr>
          <w:rFonts w:cs="Times New Roman"/>
        </w:rPr>
        <w:t xml:space="preserve"> </w:t>
      </w:r>
      <w:r w:rsidR="00BD2C83" w:rsidRPr="00427967">
        <w:rPr>
          <w:rFonts w:cs="Times New Roman"/>
          <w:i/>
        </w:rPr>
        <w:t>converterit</w:t>
      </w:r>
      <w:r w:rsidR="00C91029" w:rsidRPr="00427967">
        <w:rPr>
          <w:rFonts w:cs="Times New Roman"/>
        </w:rPr>
        <w:t xml:space="preserve"> eum</w:t>
      </w:r>
      <w:r w:rsidR="00BD2C83" w:rsidRPr="00427967">
        <w:rPr>
          <w:rFonts w:cs="Times New Roman"/>
        </w:rPr>
        <w:t>.</w:t>
      </w:r>
      <w:r w:rsidR="00C91029" w:rsidRPr="00427967">
        <w:rPr>
          <w:rFonts w:cs="Times New Roman"/>
        </w:rPr>
        <w:t xml:space="preserve"> </w:t>
      </w:r>
    </w:p>
    <w:p w14:paraId="79069556" w14:textId="35B020FB" w:rsidR="00FE221D" w:rsidRPr="00427967" w:rsidRDefault="00C91029" w:rsidP="00467EF3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 xml:space="preserve">¶ Nota hic quod piger facile os ad loquendum quia </w:t>
      </w:r>
      <w:r w:rsidR="00FE221D" w:rsidRPr="00427967">
        <w:rPr>
          <w:rFonts w:cs="Times New Roman"/>
        </w:rPr>
        <w:t>sapiencior sibi vi</w:t>
      </w:r>
      <w:r w:rsidRPr="00427967">
        <w:rPr>
          <w:rFonts w:cs="Times New Roman"/>
        </w:rPr>
        <w:t>detur septem viris loquentibus sententias</w:t>
      </w:r>
      <w:r w:rsidR="00022D9B" w:rsidRPr="00427967">
        <w:rPr>
          <w:rFonts w:cs="Times New Roman"/>
        </w:rPr>
        <w:t>.</w:t>
      </w:r>
      <w:r w:rsidR="00FE221D" w:rsidRPr="00427967">
        <w:rPr>
          <w:rFonts w:cs="Times New Roman"/>
        </w:rPr>
        <w:t xml:space="preserve"> </w:t>
      </w:r>
      <w:r w:rsidR="00022D9B" w:rsidRPr="00427967">
        <w:rPr>
          <w:rFonts w:cs="Times New Roman"/>
        </w:rPr>
        <w:t>S</w:t>
      </w:r>
      <w:r w:rsidRPr="00427967">
        <w:rPr>
          <w:rFonts w:cs="Times New Roman"/>
        </w:rPr>
        <w:t>ed laborat sed ponat manum ad os, id est, si opere complet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 xml:space="preserve">quod ore loquitur cui potest competere illud, Psal. [93:20]: </w:t>
      </w:r>
      <w:r w:rsidRPr="00427967">
        <w:rPr>
          <w:rFonts w:cs="Times New Roman"/>
          <w:i/>
        </w:rPr>
        <w:t>Numquid adhæret tibi sedes iniquitatis, qui</w:t>
      </w:r>
      <w:r w:rsidRPr="00427967">
        <w:rPr>
          <w:rFonts w:cs="Times New Roman"/>
        </w:rPr>
        <w:t xml:space="preserve"> </w:t>
      </w:r>
      <w:r w:rsidRPr="00427967">
        <w:rPr>
          <w:rFonts w:cs="Times New Roman"/>
          <w:i/>
        </w:rPr>
        <w:t>fingis laborem in præcepto</w:t>
      </w:r>
      <w:r w:rsidRPr="00427967">
        <w:rPr>
          <w:rFonts w:cs="Times New Roman"/>
        </w:rPr>
        <w:t>?</w:t>
      </w:r>
      <w:r w:rsidR="005B12DA" w:rsidRPr="00427967">
        <w:rPr>
          <w:rFonts w:cs="Times New Roman"/>
        </w:rPr>
        <w:t xml:space="preserve"> Ve</w:t>
      </w:r>
      <w:r w:rsidR="00FE221D" w:rsidRPr="00427967">
        <w:rPr>
          <w:rFonts w:cs="Times New Roman"/>
        </w:rPr>
        <w:t xml:space="preserve"> </w:t>
      </w:r>
      <w:r w:rsidR="005B12DA" w:rsidRPr="00427967">
        <w:rPr>
          <w:rFonts w:cs="Times New Roman"/>
        </w:rPr>
        <w:t>piger fingit laborem in precepto Dei vbi cum tempore Christi</w:t>
      </w:r>
      <w:r w:rsidR="00FE221D" w:rsidRPr="00427967">
        <w:rPr>
          <w:rFonts w:cs="Times New Roman"/>
        </w:rPr>
        <w:t xml:space="preserve"> </w:t>
      </w:r>
      <w:r w:rsidR="005B12DA" w:rsidRPr="00427967">
        <w:rPr>
          <w:rFonts w:cs="Times New Roman"/>
        </w:rPr>
        <w:t>dixit quod iugum suum es</w:t>
      </w:r>
      <w:r w:rsidR="0026608F" w:rsidRPr="00427967">
        <w:rPr>
          <w:rFonts w:cs="Times New Roman"/>
        </w:rPr>
        <w:t>s</w:t>
      </w:r>
      <w:r w:rsidR="005B12DA" w:rsidRPr="00427967">
        <w:rPr>
          <w:rFonts w:cs="Times New Roman"/>
        </w:rPr>
        <w:t>et suaue [Matt. 11:30]. Et [1] Joan. 5[:3] dici</w:t>
      </w:r>
      <w:r w:rsidR="0026608F" w:rsidRPr="00427967">
        <w:rPr>
          <w:rFonts w:cs="Times New Roman"/>
        </w:rPr>
        <w:t>t</w:t>
      </w:r>
      <w:r w:rsidR="005B12DA" w:rsidRPr="00427967">
        <w:rPr>
          <w:rFonts w:cs="Times New Roman"/>
        </w:rPr>
        <w:t xml:space="preserve">ur </w:t>
      </w:r>
      <w:r w:rsidR="00FE221D" w:rsidRPr="00427967">
        <w:rPr>
          <w:rFonts w:cs="Times New Roman"/>
          <w:i/>
        </w:rPr>
        <w:t>manda</w:t>
      </w:r>
      <w:r w:rsidR="005B12DA" w:rsidRPr="00427967">
        <w:rPr>
          <w:rFonts w:cs="Times New Roman"/>
          <w:i/>
        </w:rPr>
        <w:t>ta ejus gravia non sunt</w:t>
      </w:r>
      <w:r w:rsidR="005B12DA" w:rsidRPr="00427967">
        <w:rPr>
          <w:rFonts w:cs="Times New Roman"/>
        </w:rPr>
        <w:t>. Sed ipsa pigricia</w:t>
      </w:r>
      <w:r w:rsidR="00A615F2" w:rsidRPr="00427967">
        <w:rPr>
          <w:rFonts w:cs="Times New Roman"/>
        </w:rPr>
        <w:t xml:space="preserve"> grauis est</w:t>
      </w:r>
      <w:r w:rsidR="00FE221D" w:rsidRPr="00427967">
        <w:rPr>
          <w:rFonts w:cs="Times New Roman"/>
        </w:rPr>
        <w:t xml:space="preserve"> </w:t>
      </w:r>
      <w:r w:rsidR="00A615F2" w:rsidRPr="00427967">
        <w:rPr>
          <w:rFonts w:cs="Times New Roman"/>
        </w:rPr>
        <w:t>grauans ipsum possesorem que si excuteretur leuis foret</w:t>
      </w:r>
      <w:r w:rsidR="00FE221D" w:rsidRPr="00427967">
        <w:rPr>
          <w:rFonts w:cs="Times New Roman"/>
        </w:rPr>
        <w:t xml:space="preserve"> </w:t>
      </w:r>
      <w:r w:rsidR="00A615F2" w:rsidRPr="00427967">
        <w:rPr>
          <w:rFonts w:cs="Times New Roman"/>
        </w:rPr>
        <w:t xml:space="preserve">ipsa operacio. Nam </w:t>
      </w:r>
      <w:r w:rsidR="00A615F2" w:rsidRPr="00427967">
        <w:rPr>
          <w:rFonts w:cs="Times New Roman"/>
          <w:i/>
        </w:rPr>
        <w:t>qui sperant in Domino mutabunt fortitudinem</w:t>
      </w:r>
      <w:r w:rsidR="00FE221D" w:rsidRPr="00427967">
        <w:rPr>
          <w:rFonts w:cs="Times New Roman"/>
          <w:i/>
        </w:rPr>
        <w:t xml:space="preserve"> </w:t>
      </w:r>
      <w:r w:rsidR="00A615F2" w:rsidRPr="00427967">
        <w:rPr>
          <w:rFonts w:cs="Times New Roman"/>
          <w:i/>
        </w:rPr>
        <w:t>current et non laborabunt</w:t>
      </w:r>
      <w:r w:rsidR="00A615F2" w:rsidRPr="00427967">
        <w:rPr>
          <w:rFonts w:cs="Times New Roman"/>
        </w:rPr>
        <w:t>, Isai. [40:31].</w:t>
      </w:r>
      <w:r w:rsidR="006C7D92" w:rsidRPr="00427967">
        <w:rPr>
          <w:rFonts w:cs="Times New Roman"/>
        </w:rPr>
        <w:t xml:space="preserve"> Igitur bono uu</w:t>
      </w:r>
      <w:r w:rsidR="00467EF3" w:rsidRPr="00427967">
        <w:rPr>
          <w:rFonts w:cs="Times New Roman"/>
        </w:rPr>
        <w:t>ltu Christi</w:t>
      </w:r>
      <w:r w:rsidR="00FE221D" w:rsidRPr="00427967">
        <w:rPr>
          <w:rFonts w:cs="Times New Roman"/>
        </w:rPr>
        <w:t xml:space="preserve"> </w:t>
      </w:r>
      <w:r w:rsidR="00467EF3" w:rsidRPr="00427967">
        <w:rPr>
          <w:rFonts w:cs="Times New Roman"/>
        </w:rPr>
        <w:t>laborandum est tripliciter</w:t>
      </w:r>
      <w:r w:rsidR="006C7D92" w:rsidRPr="00427967">
        <w:rPr>
          <w:rFonts w:cs="Times New Roman"/>
        </w:rPr>
        <w:t>:</w:t>
      </w:r>
      <w:r w:rsidR="00467EF3" w:rsidRPr="00427967">
        <w:rPr>
          <w:rFonts w:cs="Times New Roman"/>
        </w:rPr>
        <w:t xml:space="preserve"> in exercitacio actionis</w:t>
      </w:r>
      <w:r w:rsidR="0026608F" w:rsidRPr="00427967">
        <w:rPr>
          <w:rFonts w:cs="Times New Roman"/>
        </w:rPr>
        <w:t>,</w:t>
      </w:r>
      <w:r w:rsidR="00467EF3" w:rsidRPr="00427967">
        <w:rPr>
          <w:rFonts w:cs="Times New Roman"/>
        </w:rPr>
        <w:t xml:space="preserve"> in bello</w:t>
      </w:r>
      <w:r w:rsidR="00FE221D" w:rsidRPr="00427967">
        <w:rPr>
          <w:rFonts w:cs="Times New Roman"/>
        </w:rPr>
        <w:t xml:space="preserve"> </w:t>
      </w:r>
      <w:r w:rsidR="00467EF3" w:rsidRPr="00427967">
        <w:rPr>
          <w:rFonts w:cs="Times New Roman"/>
        </w:rPr>
        <w:t>/f. 57vb/</w:t>
      </w:r>
      <w:r w:rsidR="00FE221D" w:rsidRPr="00427967">
        <w:rPr>
          <w:rFonts w:cs="Times New Roman"/>
        </w:rPr>
        <w:t xml:space="preserve"> </w:t>
      </w:r>
      <w:r w:rsidR="00467EF3" w:rsidRPr="00427967">
        <w:rPr>
          <w:rFonts w:cs="Times New Roman"/>
        </w:rPr>
        <w:t>temptacionis</w:t>
      </w:r>
      <w:r w:rsidR="0026608F" w:rsidRPr="00427967">
        <w:rPr>
          <w:rFonts w:cs="Times New Roman"/>
        </w:rPr>
        <w:t>,</w:t>
      </w:r>
      <w:r w:rsidR="00467EF3" w:rsidRPr="00427967">
        <w:rPr>
          <w:rFonts w:cs="Times New Roman"/>
        </w:rPr>
        <w:t xml:space="preserve"> et officio prelacionis seu predicacionis. </w:t>
      </w:r>
    </w:p>
    <w:p w14:paraId="0C9BFD41" w14:textId="77777777" w:rsidR="00FA12AC" w:rsidRPr="00427967" w:rsidRDefault="00467EF3" w:rsidP="00467EF3">
      <w:pPr>
        <w:spacing w:line="480" w:lineRule="auto"/>
        <w:rPr>
          <w:rFonts w:cs="Times New Roman"/>
          <w:i/>
        </w:rPr>
      </w:pPr>
      <w:r w:rsidRPr="00427967">
        <w:rPr>
          <w:rFonts w:cs="Times New Roman"/>
        </w:rPr>
        <w:t>¶ Quo ad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primum</w:t>
      </w:r>
      <w:r w:rsidR="002E243A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sequenda est Martha, Luc. 10[:38-42] que laborabat circa frequens ministerium </w:t>
      </w:r>
      <w:r w:rsidR="005166A2" w:rsidRPr="00427967">
        <w:rPr>
          <w:rFonts w:cs="Times New Roman"/>
        </w:rPr>
        <w:t>ad quod hortatur, 2 Cor</w:t>
      </w:r>
      <w:r w:rsidR="006C7D92" w:rsidRPr="00427967">
        <w:rPr>
          <w:rFonts w:cs="Times New Roman"/>
        </w:rPr>
        <w:t>.</w:t>
      </w:r>
      <w:r w:rsidR="005166A2" w:rsidRPr="00427967">
        <w:rPr>
          <w:rFonts w:cs="Times New Roman"/>
        </w:rPr>
        <w:t xml:space="preserve"> 6[:4-5]: </w:t>
      </w:r>
      <w:r w:rsidR="005166A2" w:rsidRPr="00427967">
        <w:rPr>
          <w:rFonts w:cs="Times New Roman"/>
          <w:i/>
        </w:rPr>
        <w:t>In omnibus exhibeamus nosmetipsos</w:t>
      </w:r>
      <w:r w:rsidR="005166A2" w:rsidRPr="00427967">
        <w:rPr>
          <w:rFonts w:cs="Times New Roman"/>
        </w:rPr>
        <w:t xml:space="preserve">, etc. vsque </w:t>
      </w:r>
      <w:r w:rsidR="005166A2" w:rsidRPr="00427967">
        <w:rPr>
          <w:rFonts w:cs="Times New Roman"/>
          <w:i/>
        </w:rPr>
        <w:t>in laboribus</w:t>
      </w:r>
      <w:r w:rsidR="005166A2" w:rsidRPr="00427967">
        <w:rPr>
          <w:rFonts w:cs="Times New Roman"/>
        </w:rPr>
        <w:t xml:space="preserve">. </w:t>
      </w:r>
      <w:r w:rsidR="001E00EB" w:rsidRPr="00427967">
        <w:rPr>
          <w:rFonts w:cs="Times New Roman"/>
        </w:rPr>
        <w:t>Libenter</w:t>
      </w:r>
      <w:r w:rsidR="00FE221D" w:rsidRPr="00427967">
        <w:rPr>
          <w:rFonts w:cs="Times New Roman"/>
        </w:rPr>
        <w:t xml:space="preserve"> </w:t>
      </w:r>
      <w:r w:rsidR="001E00EB" w:rsidRPr="00427967">
        <w:rPr>
          <w:rFonts w:cs="Times New Roman"/>
        </w:rPr>
        <w:t>quis ferret ferculum quos speraret regem accepturum, Psal. [</w:t>
      </w:r>
      <w:r w:rsidR="004E5D63" w:rsidRPr="00427967">
        <w:rPr>
          <w:rFonts w:cs="Times New Roman"/>
        </w:rPr>
        <w:t>127:2</w:t>
      </w:r>
      <w:r w:rsidR="001E00EB" w:rsidRPr="00427967">
        <w:rPr>
          <w:rFonts w:cs="Times New Roman"/>
        </w:rPr>
        <w:t>]</w:t>
      </w:r>
      <w:r w:rsidR="004E5D63" w:rsidRPr="00427967">
        <w:rPr>
          <w:rFonts w:cs="Times New Roman"/>
        </w:rPr>
        <w:t xml:space="preserve">: </w:t>
      </w:r>
      <w:r w:rsidR="004E5D63" w:rsidRPr="00427967">
        <w:rPr>
          <w:rFonts w:cs="Times New Roman"/>
          <w:i/>
        </w:rPr>
        <w:t xml:space="preserve">Labores manuum tuarum. </w:t>
      </w:r>
    </w:p>
    <w:p w14:paraId="574F6793" w14:textId="31B7ABF2" w:rsidR="00FE221D" w:rsidRPr="00427967" w:rsidRDefault="004E5D63" w:rsidP="00467EF3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Secundo</w:t>
      </w:r>
      <w:r w:rsidR="00FA12AC" w:rsidRPr="00427967">
        <w:rPr>
          <w:rFonts w:cs="Times New Roman"/>
        </w:rPr>
        <w:t>,</w:t>
      </w:r>
      <w:r w:rsidR="00FE221D" w:rsidRPr="00427967">
        <w:rPr>
          <w:rFonts w:cs="Times New Roman"/>
        </w:rPr>
        <w:t xml:space="preserve"> laborandum est in bello tempta</w:t>
      </w:r>
      <w:r w:rsidRPr="00427967">
        <w:rPr>
          <w:rFonts w:cs="Times New Roman"/>
        </w:rPr>
        <w:t>cionis sequendo prophetas de qui</w:t>
      </w:r>
      <w:r w:rsidR="00FE221D" w:rsidRPr="00427967">
        <w:rPr>
          <w:rFonts w:cs="Times New Roman"/>
        </w:rPr>
        <w:t>bus, Jac. 5[:10]. Exemplum acci</w:t>
      </w:r>
      <w:r w:rsidRPr="00427967">
        <w:rPr>
          <w:rFonts w:cs="Times New Roman"/>
        </w:rPr>
        <w:t>pite fratres</w:t>
      </w:r>
      <w:r w:rsidR="002E243A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exit</w:t>
      </w:r>
      <w:r w:rsidR="00FE221D" w:rsidRPr="00427967">
        <w:rPr>
          <w:rFonts w:cs="Times New Roman"/>
        </w:rPr>
        <w:t>us malis longanimitatis</w:t>
      </w:r>
      <w:r w:rsidR="002E243A" w:rsidRPr="00427967">
        <w:rPr>
          <w:rFonts w:cs="Times New Roman"/>
        </w:rPr>
        <w:t>,</w:t>
      </w:r>
      <w:r w:rsidR="00FE221D" w:rsidRPr="00427967">
        <w:rPr>
          <w:rFonts w:cs="Times New Roman"/>
        </w:rPr>
        <w:t xml:space="preserve"> et labo</w:t>
      </w:r>
      <w:r w:rsidRPr="00427967">
        <w:rPr>
          <w:rFonts w:cs="Times New Roman"/>
        </w:rPr>
        <w:t>ris et paciencie prophetarum qui locuti sunt in nomine Domini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et maxime exemplum ipsius Christi principis prophetarum, Heb.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 xml:space="preserve">12[:3]: </w:t>
      </w:r>
      <w:r w:rsidR="00737042" w:rsidRPr="00427967">
        <w:rPr>
          <w:rFonts w:cs="Times New Roman"/>
          <w:i/>
        </w:rPr>
        <w:t>S</w:t>
      </w:r>
      <w:r w:rsidRPr="00427967">
        <w:rPr>
          <w:rFonts w:cs="Times New Roman"/>
          <w:i/>
        </w:rPr>
        <w:t>ustinuit a p</w:t>
      </w:r>
      <w:r w:rsidR="00737042" w:rsidRPr="00427967">
        <w:rPr>
          <w:rFonts w:cs="Times New Roman"/>
          <w:i/>
        </w:rPr>
        <w:t xml:space="preserve">eccatoribus </w:t>
      </w:r>
      <w:r w:rsidRPr="00427967">
        <w:rPr>
          <w:rFonts w:cs="Times New Roman"/>
          <w:i/>
        </w:rPr>
        <w:t>contradictionem</w:t>
      </w:r>
      <w:r w:rsidRPr="00427967">
        <w:rPr>
          <w:rFonts w:cs="Times New Roman"/>
        </w:rPr>
        <w:t>.</w:t>
      </w:r>
      <w:r w:rsidR="00737042" w:rsidRPr="00427967">
        <w:rPr>
          <w:rFonts w:cs="Times New Roman"/>
        </w:rPr>
        <w:t xml:space="preserve"> Ideo ipse dicit</w:t>
      </w:r>
      <w:r w:rsidR="00BA48E3" w:rsidRPr="00427967">
        <w:rPr>
          <w:rFonts w:cs="Times New Roman"/>
        </w:rPr>
        <w:t>,</w:t>
      </w:r>
      <w:r w:rsidR="00FE221D" w:rsidRPr="00427967">
        <w:rPr>
          <w:rFonts w:cs="Times New Roman"/>
        </w:rPr>
        <w:t xml:space="preserve"> </w:t>
      </w:r>
      <w:r w:rsidR="00737042" w:rsidRPr="00427967">
        <w:rPr>
          <w:rFonts w:cs="Times New Roman"/>
        </w:rPr>
        <w:t xml:space="preserve">Matt. 11[:28]: </w:t>
      </w:r>
      <w:r w:rsidR="00737042" w:rsidRPr="00427967">
        <w:rPr>
          <w:rFonts w:cs="Times New Roman"/>
          <w:i/>
        </w:rPr>
        <w:t>Venite ad me omnes qui laboratis, et onerati estis</w:t>
      </w:r>
      <w:r w:rsidR="00737042" w:rsidRPr="00427967">
        <w:rPr>
          <w:rFonts w:cs="Times New Roman"/>
        </w:rPr>
        <w:t xml:space="preserve">. </w:t>
      </w:r>
    </w:p>
    <w:p w14:paraId="1C455EC0" w14:textId="77777777" w:rsidR="00467EF3" w:rsidRPr="00427967" w:rsidRDefault="00737042" w:rsidP="00C91029">
      <w:pPr>
        <w:spacing w:line="480" w:lineRule="auto"/>
        <w:rPr>
          <w:rFonts w:cs="Times New Roman"/>
        </w:rPr>
      </w:pPr>
      <w:r w:rsidRPr="00427967">
        <w:rPr>
          <w:rFonts w:cs="Times New Roman"/>
        </w:rPr>
        <w:t>¶ Quarto</w:t>
      </w:r>
      <w:r w:rsidR="00FA12AC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laborandum est in officio</w:t>
      </w:r>
      <w:r w:rsidR="00BA48E3" w:rsidRPr="00427967">
        <w:rPr>
          <w:rFonts w:cs="Times New Roman"/>
        </w:rPr>
        <w:t xml:space="preserve"> prelationis,</w:t>
      </w:r>
      <w:r w:rsidR="00FE221D" w:rsidRPr="00427967">
        <w:rPr>
          <w:rFonts w:cs="Times New Roman"/>
        </w:rPr>
        <w:t xml:space="preserve"> </w:t>
      </w:r>
      <w:r w:rsidR="00BA48E3" w:rsidRPr="00427967">
        <w:rPr>
          <w:rFonts w:cs="Times New Roman"/>
        </w:rPr>
        <w:t>h</w:t>
      </w:r>
      <w:r w:rsidR="00FE221D" w:rsidRPr="00427967">
        <w:rPr>
          <w:rFonts w:cs="Times New Roman"/>
        </w:rPr>
        <w:t>oc dilige</w:t>
      </w:r>
      <w:r w:rsidRPr="00427967">
        <w:rPr>
          <w:rFonts w:cs="Times New Roman"/>
        </w:rPr>
        <w:t>nter exemplo Timothei cui scribit Paulus</w:t>
      </w:r>
      <w:r w:rsidR="00BA48E3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2 Tim. 4[:5]: </w:t>
      </w:r>
      <w:r w:rsidRPr="00427967">
        <w:rPr>
          <w:rFonts w:cs="Times New Roman"/>
          <w:i/>
        </w:rPr>
        <w:t>Tu vero vigila, in omnibus labora</w:t>
      </w:r>
      <w:r w:rsidRPr="00427967">
        <w:rPr>
          <w:rFonts w:cs="Times New Roman"/>
        </w:rPr>
        <w:t>, etc., quasi dicens,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quod ore predicas</w:t>
      </w:r>
      <w:r w:rsidR="00255020" w:rsidRPr="00427967">
        <w:rPr>
          <w:rFonts w:cs="Times New Roman"/>
        </w:rPr>
        <w:t>,</w:t>
      </w:r>
      <w:r w:rsidRPr="00427967">
        <w:rPr>
          <w:rFonts w:cs="Times New Roman"/>
        </w:rPr>
        <w:t xml:space="preserve"> opere attestare non sicut illi qui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alligant onera grauia humeris hominum sed digito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scio volunt ea aui. S</w:t>
      </w:r>
      <w:r w:rsidR="00FE221D" w:rsidRPr="00427967">
        <w:rPr>
          <w:rFonts w:cs="Times New Roman"/>
        </w:rPr>
        <w:t>ed tu non sic immo vigilia</w:t>
      </w:r>
      <w:r w:rsidR="00255020" w:rsidRPr="00427967">
        <w:rPr>
          <w:rFonts w:cs="Times New Roman"/>
        </w:rPr>
        <w:t>,</w:t>
      </w:r>
      <w:r w:rsidR="00FE221D" w:rsidRPr="00427967">
        <w:rPr>
          <w:rFonts w:cs="Times New Roman"/>
        </w:rPr>
        <w:t xml:space="preserve"> labo</w:t>
      </w:r>
      <w:r w:rsidRPr="00427967">
        <w:rPr>
          <w:rFonts w:cs="Times New Roman"/>
        </w:rPr>
        <w:t>ra ut dignus sis duplici honore secundum illud, 1 Tim.</w:t>
      </w:r>
      <w:r w:rsidR="00FE221D" w:rsidRPr="00427967">
        <w:rPr>
          <w:rFonts w:cs="Times New Roman"/>
        </w:rPr>
        <w:t xml:space="preserve"> </w:t>
      </w:r>
      <w:r w:rsidRPr="00427967">
        <w:rPr>
          <w:rFonts w:cs="Times New Roman"/>
        </w:rPr>
        <w:t>5[:</w:t>
      </w:r>
      <w:r w:rsidR="00D837B2" w:rsidRPr="00427967">
        <w:rPr>
          <w:rFonts w:cs="Times New Roman"/>
        </w:rPr>
        <w:t xml:space="preserve">17]: </w:t>
      </w:r>
      <w:r w:rsidR="00D837B2" w:rsidRPr="00427967">
        <w:rPr>
          <w:rFonts w:cs="Times New Roman"/>
          <w:i/>
        </w:rPr>
        <w:t>Qui bene præsunt presbyteri, duplici honore digni</w:t>
      </w:r>
      <w:r w:rsidR="00D837B2" w:rsidRPr="00427967">
        <w:rPr>
          <w:rFonts w:cs="Times New Roman"/>
        </w:rPr>
        <w:t xml:space="preserve"> sunt et sequitur </w:t>
      </w:r>
      <w:r w:rsidR="00D837B2" w:rsidRPr="00427967">
        <w:rPr>
          <w:rFonts w:cs="Times New Roman"/>
          <w:i/>
        </w:rPr>
        <w:t>qui laborant in verbo et doctrina</w:t>
      </w:r>
      <w:r w:rsidR="00D837B2" w:rsidRPr="00427967">
        <w:rPr>
          <w:rFonts w:cs="Times New Roman"/>
        </w:rPr>
        <w:t>.</w:t>
      </w:r>
    </w:p>
    <w:sectPr w:rsidR="00467EF3" w:rsidRPr="0042796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8B9F0" w14:textId="77777777" w:rsidR="00C0410A" w:rsidRDefault="00C0410A" w:rsidP="00410C66">
      <w:pPr>
        <w:spacing w:after="0" w:line="240" w:lineRule="auto"/>
      </w:pPr>
      <w:r>
        <w:separator/>
      </w:r>
    </w:p>
  </w:endnote>
  <w:endnote w:type="continuationSeparator" w:id="0">
    <w:p w14:paraId="544D0F34" w14:textId="77777777" w:rsidR="00C0410A" w:rsidRDefault="00C0410A" w:rsidP="00410C66">
      <w:pPr>
        <w:spacing w:after="0" w:line="240" w:lineRule="auto"/>
      </w:pPr>
      <w:r>
        <w:continuationSeparator/>
      </w:r>
    </w:p>
  </w:endnote>
  <w:endnote w:id="1">
    <w:p w14:paraId="2383DD8E" w14:textId="123D3EE8" w:rsidR="00427967" w:rsidRPr="00427967" w:rsidRDefault="00427967">
      <w:pPr>
        <w:pStyle w:val="EndnoteText"/>
        <w:rPr>
          <w:rFonts w:cs="Times New Roman"/>
          <w:sz w:val="24"/>
          <w:szCs w:val="24"/>
        </w:rPr>
      </w:pPr>
      <w:r w:rsidRPr="00427967">
        <w:rPr>
          <w:rStyle w:val="EndnoteReference"/>
          <w:rFonts w:cs="Times New Roman"/>
          <w:sz w:val="24"/>
          <w:szCs w:val="24"/>
        </w:rPr>
        <w:endnoteRef/>
      </w:r>
      <w:r w:rsidRPr="00427967">
        <w:rPr>
          <w:rFonts w:cs="Times New Roman"/>
          <w:sz w:val="24"/>
          <w:szCs w:val="24"/>
        </w:rPr>
        <w:t xml:space="preserve"> </w:t>
      </w:r>
      <w:r w:rsidRPr="00427967">
        <w:rPr>
          <w:rFonts w:cs="Times New Roman"/>
          <w:sz w:val="24"/>
          <w:szCs w:val="24"/>
        </w:rPr>
        <w:t xml:space="preserve">labores, </w:t>
      </w:r>
      <w:proofErr w:type="gramStart"/>
      <w:r w:rsidRPr="00427967">
        <w:rPr>
          <w:rFonts w:cs="Times New Roman"/>
          <w:sz w:val="24"/>
          <w:szCs w:val="24"/>
        </w:rPr>
        <w:t>etc.</w:t>
      </w:r>
      <w:r w:rsidRPr="00427967">
        <w:rPr>
          <w:rFonts w:cs="Times New Roman"/>
          <w:sz w:val="24"/>
          <w:szCs w:val="24"/>
        </w:rPr>
        <w:t xml:space="preserve"> ]</w:t>
      </w:r>
      <w:proofErr w:type="gramEnd"/>
      <w:r w:rsidRPr="00427967">
        <w:rPr>
          <w:rFonts w:cs="Times New Roman"/>
          <w:sz w:val="24"/>
          <w:szCs w:val="24"/>
        </w:rPr>
        <w:t xml:space="preserve"> </w:t>
      </w:r>
      <w:r w:rsidRPr="00427967">
        <w:rPr>
          <w:rFonts w:cs="Times New Roman"/>
          <w:i/>
          <w:iCs/>
          <w:sz w:val="24"/>
          <w:szCs w:val="24"/>
        </w:rPr>
        <w:t>om</w:t>
      </w:r>
      <w:r w:rsidRPr="00427967">
        <w:rPr>
          <w:rFonts w:cs="Times New Roman"/>
          <w:sz w:val="24"/>
          <w:szCs w:val="24"/>
        </w:rPr>
        <w:t>. F.128.</w:t>
      </w:r>
    </w:p>
    <w:p w14:paraId="52A306F9" w14:textId="77777777" w:rsidR="00427967" w:rsidRPr="00427967" w:rsidRDefault="00427967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7125F1DC" w14:textId="757BE7B0" w:rsidR="00427967" w:rsidRPr="00427967" w:rsidRDefault="00427967">
      <w:pPr>
        <w:pStyle w:val="EndnoteText"/>
        <w:rPr>
          <w:rFonts w:cs="Times New Roman"/>
          <w:sz w:val="24"/>
          <w:szCs w:val="24"/>
        </w:rPr>
      </w:pPr>
      <w:r w:rsidRPr="00427967">
        <w:rPr>
          <w:rStyle w:val="EndnoteReference"/>
          <w:rFonts w:cs="Times New Roman"/>
          <w:sz w:val="24"/>
          <w:szCs w:val="24"/>
        </w:rPr>
        <w:endnoteRef/>
      </w:r>
      <w:r w:rsidRPr="00427967">
        <w:rPr>
          <w:rFonts w:cs="Times New Roman"/>
          <w:sz w:val="24"/>
          <w:szCs w:val="24"/>
        </w:rPr>
        <w:t xml:space="preserve"> </w:t>
      </w:r>
      <w:proofErr w:type="gramStart"/>
      <w:r w:rsidRPr="00427967">
        <w:rPr>
          <w:rFonts w:cs="Times New Roman"/>
          <w:sz w:val="24"/>
          <w:szCs w:val="24"/>
        </w:rPr>
        <w:t>sunt</w:t>
      </w:r>
      <w:r w:rsidRPr="00427967">
        <w:rPr>
          <w:rFonts w:cs="Times New Roman"/>
          <w:sz w:val="24"/>
          <w:szCs w:val="24"/>
        </w:rPr>
        <w:t xml:space="preserve"> ]</w:t>
      </w:r>
      <w:proofErr w:type="gramEnd"/>
      <w:r w:rsidRPr="00427967">
        <w:rPr>
          <w:rFonts w:cs="Times New Roman"/>
          <w:sz w:val="24"/>
          <w:szCs w:val="24"/>
        </w:rPr>
        <w:t xml:space="preserve"> </w:t>
      </w:r>
      <w:r w:rsidRPr="00427967">
        <w:rPr>
          <w:rFonts w:cs="Times New Roman"/>
          <w:i/>
          <w:iCs/>
          <w:sz w:val="24"/>
          <w:szCs w:val="24"/>
        </w:rPr>
        <w:t>add</w:t>
      </w:r>
      <w:r w:rsidRPr="00427967">
        <w:rPr>
          <w:rFonts w:cs="Times New Roman"/>
          <w:sz w:val="24"/>
          <w:szCs w:val="24"/>
        </w:rPr>
        <w:t xml:space="preserve">. </w:t>
      </w:r>
      <w:r w:rsidRPr="00427967">
        <w:rPr>
          <w:rFonts w:cs="Times New Roman"/>
          <w:strike/>
          <w:sz w:val="24"/>
          <w:szCs w:val="24"/>
        </w:rPr>
        <w:t>voluptuosi</w:t>
      </w:r>
      <w:r w:rsidRPr="00427967">
        <w:rPr>
          <w:rFonts w:cs="Times New Roman"/>
          <w:sz w:val="24"/>
          <w:szCs w:val="24"/>
        </w:rPr>
        <w:t xml:space="preserve"> F.128.</w:t>
      </w:r>
    </w:p>
    <w:p w14:paraId="2D744B5E" w14:textId="77777777" w:rsidR="00427967" w:rsidRPr="00427967" w:rsidRDefault="00427967">
      <w:pPr>
        <w:pStyle w:val="EndnoteText"/>
        <w:rPr>
          <w:rFonts w:cs="Times New Roman"/>
          <w:sz w:val="24"/>
          <w:szCs w:val="24"/>
        </w:rPr>
      </w:pPr>
    </w:p>
  </w:endnote>
  <w:endnote w:id="3">
    <w:p w14:paraId="30689465" w14:textId="3BF4C948" w:rsidR="00427967" w:rsidRPr="00427967" w:rsidRDefault="00427967">
      <w:pPr>
        <w:pStyle w:val="EndnoteText"/>
        <w:rPr>
          <w:rFonts w:cs="Times New Roman"/>
          <w:sz w:val="24"/>
          <w:szCs w:val="24"/>
        </w:rPr>
      </w:pPr>
      <w:r w:rsidRPr="00427967">
        <w:rPr>
          <w:rStyle w:val="EndnoteReference"/>
          <w:rFonts w:cs="Times New Roman"/>
          <w:sz w:val="24"/>
          <w:szCs w:val="24"/>
        </w:rPr>
        <w:endnoteRef/>
      </w:r>
      <w:r w:rsidRPr="00427967">
        <w:rPr>
          <w:rFonts w:cs="Times New Roman"/>
          <w:sz w:val="24"/>
          <w:szCs w:val="24"/>
        </w:rPr>
        <w:t xml:space="preserve"> </w:t>
      </w:r>
      <w:proofErr w:type="gramStart"/>
      <w:r w:rsidRPr="00427967">
        <w:rPr>
          <w:rFonts w:cs="Times New Roman"/>
          <w:sz w:val="24"/>
          <w:szCs w:val="24"/>
        </w:rPr>
        <w:t>Ochozia</w:t>
      </w:r>
      <w:r w:rsidRPr="00427967">
        <w:rPr>
          <w:rFonts w:cs="Times New Roman"/>
          <w:sz w:val="24"/>
          <w:szCs w:val="24"/>
        </w:rPr>
        <w:t xml:space="preserve"> </w:t>
      </w:r>
      <w:r w:rsidRPr="00427967">
        <w:rPr>
          <w:rFonts w:cs="Times New Roman"/>
          <w:sz w:val="24"/>
          <w:szCs w:val="24"/>
        </w:rPr>
        <w:t>]</w:t>
      </w:r>
      <w:proofErr w:type="gramEnd"/>
      <w:r w:rsidRPr="00427967">
        <w:rPr>
          <w:rFonts w:cs="Times New Roman"/>
          <w:sz w:val="24"/>
          <w:szCs w:val="24"/>
        </w:rPr>
        <w:t xml:space="preserve"> </w:t>
      </w:r>
      <w:r w:rsidRPr="00427967">
        <w:rPr>
          <w:rFonts w:cs="Times New Roman"/>
          <w:i/>
          <w:iCs/>
          <w:sz w:val="24"/>
          <w:szCs w:val="24"/>
        </w:rPr>
        <w:t>corr</w:t>
      </w:r>
      <w:r w:rsidRPr="00427967">
        <w:rPr>
          <w:rFonts w:cs="Times New Roman"/>
          <w:sz w:val="24"/>
          <w:szCs w:val="24"/>
        </w:rPr>
        <w:t>. et boria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9DE8" w14:textId="77777777" w:rsidR="00C0410A" w:rsidRDefault="00C0410A" w:rsidP="00410C66">
      <w:pPr>
        <w:spacing w:after="0" w:line="240" w:lineRule="auto"/>
      </w:pPr>
      <w:r>
        <w:separator/>
      </w:r>
    </w:p>
  </w:footnote>
  <w:footnote w:type="continuationSeparator" w:id="0">
    <w:p w14:paraId="258A75E8" w14:textId="77777777" w:rsidR="00C0410A" w:rsidRDefault="00C0410A" w:rsidP="00410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BD8"/>
    <w:rsid w:val="00022D9B"/>
    <w:rsid w:val="00064AD1"/>
    <w:rsid w:val="000D120D"/>
    <w:rsid w:val="000F6873"/>
    <w:rsid w:val="00113A3D"/>
    <w:rsid w:val="0012315D"/>
    <w:rsid w:val="001501D8"/>
    <w:rsid w:val="00151DDA"/>
    <w:rsid w:val="00167021"/>
    <w:rsid w:val="001673A8"/>
    <w:rsid w:val="0018607D"/>
    <w:rsid w:val="001918AB"/>
    <w:rsid w:val="001929CC"/>
    <w:rsid w:val="001C37A8"/>
    <w:rsid w:val="001E00EB"/>
    <w:rsid w:val="00210723"/>
    <w:rsid w:val="002433F4"/>
    <w:rsid w:val="00255020"/>
    <w:rsid w:val="002556A6"/>
    <w:rsid w:val="0026608F"/>
    <w:rsid w:val="002A1782"/>
    <w:rsid w:val="002A6B07"/>
    <w:rsid w:val="002B4C70"/>
    <w:rsid w:val="002E243A"/>
    <w:rsid w:val="002F59B6"/>
    <w:rsid w:val="00362BA9"/>
    <w:rsid w:val="00371447"/>
    <w:rsid w:val="0037230D"/>
    <w:rsid w:val="00394A1D"/>
    <w:rsid w:val="003B0BD8"/>
    <w:rsid w:val="003E4EAB"/>
    <w:rsid w:val="003F3920"/>
    <w:rsid w:val="003F65B5"/>
    <w:rsid w:val="00410C66"/>
    <w:rsid w:val="00413F09"/>
    <w:rsid w:val="00415976"/>
    <w:rsid w:val="00427967"/>
    <w:rsid w:val="00467EF3"/>
    <w:rsid w:val="00470A92"/>
    <w:rsid w:val="004B19E1"/>
    <w:rsid w:val="004C7C3E"/>
    <w:rsid w:val="004E5D63"/>
    <w:rsid w:val="005166A2"/>
    <w:rsid w:val="00541A8A"/>
    <w:rsid w:val="0056327C"/>
    <w:rsid w:val="0059107F"/>
    <w:rsid w:val="005B12DA"/>
    <w:rsid w:val="00614D0D"/>
    <w:rsid w:val="0069321A"/>
    <w:rsid w:val="006C38E7"/>
    <w:rsid w:val="006C7D92"/>
    <w:rsid w:val="006D37AE"/>
    <w:rsid w:val="007019AE"/>
    <w:rsid w:val="007252E1"/>
    <w:rsid w:val="00737042"/>
    <w:rsid w:val="007549B5"/>
    <w:rsid w:val="00765672"/>
    <w:rsid w:val="0077663D"/>
    <w:rsid w:val="00784141"/>
    <w:rsid w:val="007F1389"/>
    <w:rsid w:val="007F4AFB"/>
    <w:rsid w:val="008003E6"/>
    <w:rsid w:val="00820BFC"/>
    <w:rsid w:val="00820D19"/>
    <w:rsid w:val="00837B28"/>
    <w:rsid w:val="008731D2"/>
    <w:rsid w:val="008D2095"/>
    <w:rsid w:val="008E70A8"/>
    <w:rsid w:val="009424D1"/>
    <w:rsid w:val="00943FF8"/>
    <w:rsid w:val="00954E1A"/>
    <w:rsid w:val="00977F0C"/>
    <w:rsid w:val="0098561F"/>
    <w:rsid w:val="009D1427"/>
    <w:rsid w:val="009F4D7A"/>
    <w:rsid w:val="00A3321E"/>
    <w:rsid w:val="00A36740"/>
    <w:rsid w:val="00A45E4A"/>
    <w:rsid w:val="00A615F2"/>
    <w:rsid w:val="00AA498C"/>
    <w:rsid w:val="00AE2BAF"/>
    <w:rsid w:val="00B5024A"/>
    <w:rsid w:val="00B8618C"/>
    <w:rsid w:val="00B9284F"/>
    <w:rsid w:val="00BA48E3"/>
    <w:rsid w:val="00BD2214"/>
    <w:rsid w:val="00BD2C83"/>
    <w:rsid w:val="00C0410A"/>
    <w:rsid w:val="00C13E35"/>
    <w:rsid w:val="00C517DA"/>
    <w:rsid w:val="00C6085C"/>
    <w:rsid w:val="00C64F9B"/>
    <w:rsid w:val="00C91029"/>
    <w:rsid w:val="00CA44EB"/>
    <w:rsid w:val="00CF42B6"/>
    <w:rsid w:val="00CF637D"/>
    <w:rsid w:val="00D60535"/>
    <w:rsid w:val="00D64E6F"/>
    <w:rsid w:val="00D8306C"/>
    <w:rsid w:val="00D837B2"/>
    <w:rsid w:val="00D94A89"/>
    <w:rsid w:val="00DE0583"/>
    <w:rsid w:val="00DF1F2A"/>
    <w:rsid w:val="00DF3A19"/>
    <w:rsid w:val="00E14E06"/>
    <w:rsid w:val="00E65BDF"/>
    <w:rsid w:val="00EA4F02"/>
    <w:rsid w:val="00EA7B85"/>
    <w:rsid w:val="00F13827"/>
    <w:rsid w:val="00FA12AC"/>
    <w:rsid w:val="00FC2C3E"/>
    <w:rsid w:val="00FD57C5"/>
    <w:rsid w:val="00FE221D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C2A5"/>
  <w15:docId w15:val="{3CE0EBBC-1FA4-4139-8202-5FA1957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10C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C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0C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6E5110-C691-435E-94FB-CE186759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2019-02-27T20:46:00Z</cp:lastPrinted>
  <dcterms:created xsi:type="dcterms:W3CDTF">2020-10-01T22:25:00Z</dcterms:created>
  <dcterms:modified xsi:type="dcterms:W3CDTF">2020-10-02T03:49:00Z</dcterms:modified>
</cp:coreProperties>
</file>