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C6" w:rsidRPr="00794F1D" w:rsidRDefault="006F712C"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184 Envy (</w:t>
      </w:r>
      <w:r w:rsidRPr="00794F1D">
        <w:rPr>
          <w:rFonts w:ascii="Times New Roman" w:hAnsi="Times New Roman" w:cs="Times New Roman"/>
          <w:i/>
          <w:sz w:val="24"/>
          <w:szCs w:val="24"/>
        </w:rPr>
        <w:t>Invidia</w:t>
      </w:r>
      <w:r w:rsidRPr="00794F1D">
        <w:rPr>
          <w:rFonts w:ascii="Times New Roman" w:hAnsi="Times New Roman" w:cs="Times New Roman"/>
          <w:sz w:val="24"/>
          <w:szCs w:val="24"/>
        </w:rPr>
        <w:t>)</w:t>
      </w:r>
    </w:p>
    <w:p w:rsidR="006F712C" w:rsidRPr="00794F1D" w:rsidRDefault="006F712C"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According to the teachers</w:t>
      </w:r>
      <w:r w:rsidR="009F5FD1" w:rsidRPr="00794F1D">
        <w:rPr>
          <w:rFonts w:ascii="Times New Roman" w:hAnsi="Times New Roman" w:cs="Times New Roman"/>
          <w:sz w:val="24"/>
          <w:szCs w:val="24"/>
        </w:rPr>
        <w:t>,</w:t>
      </w:r>
      <w:r w:rsidR="00CF629C" w:rsidRPr="00794F1D">
        <w:rPr>
          <w:rStyle w:val="EndnoteReference"/>
          <w:rFonts w:ascii="Times New Roman" w:hAnsi="Times New Roman" w:cs="Times New Roman"/>
          <w:sz w:val="24"/>
          <w:szCs w:val="24"/>
        </w:rPr>
        <w:endnoteReference w:id="1"/>
      </w:r>
      <w:r w:rsidRPr="00794F1D">
        <w:rPr>
          <w:rFonts w:ascii="Times New Roman" w:hAnsi="Times New Roman" w:cs="Times New Roman"/>
          <w:sz w:val="24"/>
          <w:szCs w:val="24"/>
        </w:rPr>
        <w:t xml:space="preserve"> envy is sorrow or sadness concerning another’s good. Wherefore it is called envy as if no sight (</w:t>
      </w:r>
      <w:r w:rsidRPr="00794F1D">
        <w:rPr>
          <w:rFonts w:ascii="Times New Roman" w:hAnsi="Times New Roman" w:cs="Times New Roman"/>
          <w:i/>
          <w:sz w:val="24"/>
          <w:szCs w:val="24"/>
        </w:rPr>
        <w:t>non vidia</w:t>
      </w:r>
      <w:r w:rsidRPr="00794F1D">
        <w:rPr>
          <w:rFonts w:ascii="Times New Roman" w:hAnsi="Times New Roman" w:cs="Times New Roman"/>
          <w:sz w:val="24"/>
          <w:szCs w:val="24"/>
        </w:rPr>
        <w:t>) from not seeing (</w:t>
      </w:r>
      <w:r w:rsidRPr="00794F1D">
        <w:rPr>
          <w:rFonts w:ascii="Times New Roman" w:hAnsi="Times New Roman" w:cs="Times New Roman"/>
          <w:i/>
          <w:sz w:val="24"/>
          <w:szCs w:val="24"/>
        </w:rPr>
        <w:t>non videndo</w:t>
      </w:r>
      <w:r w:rsidRPr="00794F1D">
        <w:rPr>
          <w:rFonts w:ascii="Times New Roman" w:hAnsi="Times New Roman" w:cs="Times New Roman"/>
          <w:sz w:val="24"/>
          <w:szCs w:val="24"/>
        </w:rPr>
        <w:t xml:space="preserve">) because hardly does he want to see the good of another. But this can happen in many ways or from this that one fears for himself or his circumstances if another prospers. And </w:t>
      </w:r>
      <w:r w:rsidR="009F5FD1" w:rsidRPr="00794F1D">
        <w:rPr>
          <w:rFonts w:ascii="Times New Roman" w:hAnsi="Times New Roman" w:cs="Times New Roman"/>
          <w:sz w:val="24"/>
          <w:szCs w:val="24"/>
        </w:rPr>
        <w:t>thus,</w:t>
      </w:r>
      <w:r w:rsidRPr="00794F1D">
        <w:rPr>
          <w:rFonts w:ascii="Times New Roman" w:hAnsi="Times New Roman" w:cs="Times New Roman"/>
          <w:sz w:val="24"/>
          <w:szCs w:val="24"/>
        </w:rPr>
        <w:t xml:space="preserve"> there is no sin according to Gregory, </w:t>
      </w:r>
      <w:r w:rsidRPr="00794F1D">
        <w:rPr>
          <w:rFonts w:ascii="Times New Roman" w:hAnsi="Times New Roman" w:cs="Times New Roman"/>
          <w:i/>
          <w:sz w:val="24"/>
          <w:szCs w:val="24"/>
        </w:rPr>
        <w:t>Moralia</w:t>
      </w:r>
      <w:r w:rsidRPr="00794F1D">
        <w:rPr>
          <w:rFonts w:ascii="Times New Roman" w:hAnsi="Times New Roman" w:cs="Times New Roman"/>
          <w:sz w:val="24"/>
          <w:szCs w:val="24"/>
        </w:rPr>
        <w:t xml:space="preserve"> 22,</w:t>
      </w:r>
      <w:r w:rsidR="005F4291" w:rsidRPr="00794F1D">
        <w:rPr>
          <w:rStyle w:val="EndnoteReference"/>
          <w:rFonts w:ascii="Times New Roman" w:hAnsi="Times New Roman" w:cs="Times New Roman"/>
          <w:sz w:val="24"/>
          <w:szCs w:val="24"/>
        </w:rPr>
        <w:endnoteReference w:id="2"/>
      </w:r>
      <w:r w:rsidRPr="00794F1D">
        <w:rPr>
          <w:rFonts w:ascii="Times New Roman" w:hAnsi="Times New Roman" w:cs="Times New Roman"/>
          <w:sz w:val="24"/>
          <w:szCs w:val="24"/>
        </w:rPr>
        <w:t xml:space="preserve"> or because it is lacking to oneself this which another has and thus one can be zealous or because one sorrows that another surpasses him in goods of nature, grace, or reputation. He sins when this is against charity.</w:t>
      </w:r>
    </w:p>
    <w:p w:rsidR="006F712C" w:rsidRPr="00794F1D" w:rsidRDefault="006F712C"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However, it is born from many things and first from pride because according to Augustine,</w:t>
      </w:r>
      <w:r w:rsidR="005F4291" w:rsidRPr="00794F1D">
        <w:rPr>
          <w:rStyle w:val="EndnoteReference"/>
          <w:rFonts w:ascii="Times New Roman" w:hAnsi="Times New Roman" w:cs="Times New Roman"/>
          <w:sz w:val="24"/>
          <w:szCs w:val="24"/>
        </w:rPr>
        <w:endnoteReference w:id="3"/>
      </w:r>
      <w:r w:rsidRPr="00794F1D">
        <w:rPr>
          <w:rFonts w:ascii="Times New Roman" w:hAnsi="Times New Roman" w:cs="Times New Roman"/>
          <w:sz w:val="24"/>
          <w:szCs w:val="24"/>
        </w:rPr>
        <w:t xml:space="preserve"> </w:t>
      </w:r>
      <w:r w:rsidR="00C84D02" w:rsidRPr="00794F1D">
        <w:rPr>
          <w:rFonts w:ascii="Times New Roman" w:hAnsi="Times New Roman" w:cs="Times New Roman"/>
          <w:sz w:val="24"/>
          <w:szCs w:val="24"/>
        </w:rPr>
        <w:t xml:space="preserve">the proud man cannot </w:t>
      </w:r>
      <w:r w:rsidR="00ED0575" w:rsidRPr="00794F1D">
        <w:rPr>
          <w:rFonts w:ascii="Times New Roman" w:hAnsi="Times New Roman" w:cs="Times New Roman"/>
          <w:sz w:val="24"/>
          <w:szCs w:val="24"/>
        </w:rPr>
        <w:t>be;</w:t>
      </w:r>
      <w:r w:rsidR="00C84D02" w:rsidRPr="00794F1D">
        <w:rPr>
          <w:rFonts w:ascii="Times New Roman" w:hAnsi="Times New Roman" w:cs="Times New Roman"/>
          <w:sz w:val="24"/>
          <w:szCs w:val="24"/>
        </w:rPr>
        <w:t xml:space="preserve"> </w:t>
      </w:r>
      <w:r w:rsidR="00ED0575" w:rsidRPr="00794F1D">
        <w:rPr>
          <w:rFonts w:ascii="Times New Roman" w:hAnsi="Times New Roman" w:cs="Times New Roman"/>
          <w:sz w:val="24"/>
          <w:szCs w:val="24"/>
        </w:rPr>
        <w:t>therefore,</w:t>
      </w:r>
      <w:r w:rsidR="00124B4B" w:rsidRPr="00794F1D">
        <w:rPr>
          <w:rFonts w:ascii="Times New Roman" w:hAnsi="Times New Roman" w:cs="Times New Roman"/>
          <w:sz w:val="24"/>
          <w:szCs w:val="24"/>
        </w:rPr>
        <w:t xml:space="preserve"> he is envious.</w:t>
      </w:r>
    </w:p>
    <w:p w:rsidR="00124B4B"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124B4B" w:rsidRPr="00794F1D">
        <w:rPr>
          <w:rFonts w:ascii="Times New Roman" w:hAnsi="Times New Roman" w:cs="Times New Roman"/>
          <w:sz w:val="24"/>
          <w:szCs w:val="24"/>
        </w:rPr>
        <w:t xml:space="preserve"> it is born of opulence. Wherefore Augustine, </w:t>
      </w:r>
      <w:r w:rsidR="00124B4B" w:rsidRPr="00794F1D">
        <w:rPr>
          <w:rFonts w:ascii="Times New Roman" w:hAnsi="Times New Roman" w:cs="Times New Roman"/>
          <w:i/>
          <w:sz w:val="24"/>
          <w:szCs w:val="24"/>
        </w:rPr>
        <w:t>Super Joannem,</w:t>
      </w:r>
      <w:r w:rsidR="00124B4B" w:rsidRPr="00794F1D">
        <w:rPr>
          <w:rFonts w:ascii="Times New Roman" w:hAnsi="Times New Roman" w:cs="Times New Roman"/>
          <w:sz w:val="24"/>
          <w:szCs w:val="24"/>
        </w:rPr>
        <w:t xml:space="preserve"> homily 32,</w:t>
      </w:r>
      <w:r w:rsidR="005F4291" w:rsidRPr="00794F1D">
        <w:rPr>
          <w:rStyle w:val="EndnoteReference"/>
          <w:rFonts w:ascii="Times New Roman" w:hAnsi="Times New Roman" w:cs="Times New Roman"/>
          <w:sz w:val="24"/>
          <w:szCs w:val="24"/>
        </w:rPr>
        <w:endnoteReference w:id="4"/>
      </w:r>
      <w:r w:rsidR="00124B4B" w:rsidRPr="00794F1D">
        <w:rPr>
          <w:rFonts w:ascii="Times New Roman" w:hAnsi="Times New Roman" w:cs="Times New Roman"/>
          <w:sz w:val="24"/>
          <w:szCs w:val="24"/>
        </w:rPr>
        <w:t xml:space="preserve"> take away envy and yours is what I have, and mine is what you have. Envy separates, charity unites.</w:t>
      </w:r>
    </w:p>
    <w:p w:rsidR="00124B4B"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124B4B" w:rsidRPr="00794F1D">
        <w:rPr>
          <w:rFonts w:ascii="Times New Roman" w:hAnsi="Times New Roman" w:cs="Times New Roman"/>
          <w:sz w:val="24"/>
          <w:szCs w:val="24"/>
        </w:rPr>
        <w:t xml:space="preserve"> envy arises out of the estimated excellence of another. Wherefore, Seneca, </w:t>
      </w:r>
      <w:r w:rsidR="00124B4B" w:rsidRPr="00794F1D">
        <w:rPr>
          <w:rFonts w:ascii="Times New Roman" w:hAnsi="Times New Roman" w:cs="Times New Roman"/>
          <w:i/>
          <w:sz w:val="24"/>
          <w:szCs w:val="24"/>
        </w:rPr>
        <w:t>De ira,</w:t>
      </w:r>
      <w:r w:rsidR="00124B4B" w:rsidRPr="00794F1D">
        <w:rPr>
          <w:rFonts w:ascii="Times New Roman" w:hAnsi="Times New Roman" w:cs="Times New Roman"/>
          <w:sz w:val="24"/>
          <w:szCs w:val="24"/>
        </w:rPr>
        <w:t xml:space="preserve"> the third book,</w:t>
      </w:r>
      <w:r w:rsidR="005F4291" w:rsidRPr="00794F1D">
        <w:rPr>
          <w:rStyle w:val="EndnoteReference"/>
          <w:rFonts w:ascii="Times New Roman" w:hAnsi="Times New Roman" w:cs="Times New Roman"/>
          <w:sz w:val="24"/>
          <w:szCs w:val="24"/>
        </w:rPr>
        <w:endnoteReference w:id="5"/>
      </w:r>
      <w:r w:rsidR="00124B4B" w:rsidRPr="00794F1D">
        <w:rPr>
          <w:rFonts w:ascii="Times New Roman" w:hAnsi="Times New Roman" w:cs="Times New Roman"/>
          <w:sz w:val="24"/>
          <w:szCs w:val="24"/>
        </w:rPr>
        <w:t xml:space="preserve"> no man looking at another’s goods is pleased with his own. Concerning this Ovid says </w:t>
      </w:r>
      <w:r w:rsidR="00124B4B" w:rsidRPr="00794F1D">
        <w:rPr>
          <w:rFonts w:ascii="Times New Roman" w:hAnsi="Times New Roman" w:cs="Times New Roman"/>
          <w:i/>
          <w:sz w:val="24"/>
          <w:szCs w:val="24"/>
        </w:rPr>
        <w:t xml:space="preserve">De arte amandi </w:t>
      </w:r>
      <w:r w:rsidR="008A35F0" w:rsidRPr="00794F1D">
        <w:rPr>
          <w:rFonts w:ascii="Times New Roman" w:hAnsi="Times New Roman" w:cs="Times New Roman"/>
          <w:sz w:val="24"/>
          <w:szCs w:val="24"/>
        </w:rPr>
        <w:t>versus:</w:t>
      </w:r>
      <w:r w:rsidR="005F4291" w:rsidRPr="00794F1D">
        <w:rPr>
          <w:rStyle w:val="EndnoteReference"/>
          <w:rFonts w:ascii="Times New Roman" w:hAnsi="Times New Roman" w:cs="Times New Roman"/>
          <w:sz w:val="24"/>
          <w:szCs w:val="24"/>
        </w:rPr>
        <w:endnoteReference w:id="6"/>
      </w:r>
    </w:p>
    <w:p w:rsidR="00124B4B" w:rsidRPr="00794F1D" w:rsidRDefault="00124B4B"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xml:space="preserve">¶ </w:t>
      </w:r>
      <w:r w:rsidR="000E1C8F" w:rsidRPr="00794F1D">
        <w:rPr>
          <w:rFonts w:ascii="Times New Roman" w:hAnsi="Times New Roman" w:cs="Times New Roman"/>
          <w:sz w:val="24"/>
          <w:szCs w:val="24"/>
        </w:rPr>
        <w:t>The more fertile grass is always in the field of others. And the cattle of the neighbors have larger udders.</w:t>
      </w:r>
    </w:p>
    <w:p w:rsidR="000E1C8F" w:rsidRPr="00794F1D" w:rsidRDefault="000E1C8F"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And it is very difficult to guard against envy passively, just as Valerius says, book 4, c. 6,</w:t>
      </w:r>
      <w:r w:rsidR="005F4291" w:rsidRPr="00794F1D">
        <w:rPr>
          <w:rStyle w:val="EndnoteReference"/>
          <w:rFonts w:ascii="Times New Roman" w:hAnsi="Times New Roman" w:cs="Times New Roman"/>
          <w:sz w:val="24"/>
          <w:szCs w:val="24"/>
        </w:rPr>
        <w:endnoteReference w:id="7"/>
      </w:r>
      <w:r w:rsidRPr="00794F1D">
        <w:rPr>
          <w:rFonts w:ascii="Times New Roman" w:hAnsi="Times New Roman" w:cs="Times New Roman"/>
          <w:sz w:val="24"/>
          <w:szCs w:val="24"/>
        </w:rPr>
        <w:t xml:space="preserve"> there is no modest cause of felicity what can avoid </w:t>
      </w:r>
      <w:r w:rsidR="00857F54" w:rsidRPr="00794F1D">
        <w:rPr>
          <w:rFonts w:ascii="Times New Roman" w:hAnsi="Times New Roman" w:cs="Times New Roman"/>
          <w:sz w:val="24"/>
          <w:szCs w:val="24"/>
        </w:rPr>
        <w:t xml:space="preserve">the teeth of malignity. for in Christ curing the Jews envied, Matt. 27[:18]: “For Pilate knew that for envy they had delivered him.” In this matter they report that Socrates responded to Plato his disciple concerning the envious </w:t>
      </w:r>
      <w:r w:rsidR="00857F54" w:rsidRPr="00794F1D">
        <w:rPr>
          <w:rFonts w:ascii="Times New Roman" w:hAnsi="Times New Roman" w:cs="Times New Roman"/>
          <w:sz w:val="24"/>
          <w:szCs w:val="24"/>
        </w:rPr>
        <w:lastRenderedPageBreak/>
        <w:t>complaining of his fellow disciples, “If you wish,” he said, “</w:t>
      </w:r>
      <w:r w:rsidR="007B1F64" w:rsidRPr="00794F1D">
        <w:rPr>
          <w:rFonts w:ascii="Times New Roman" w:hAnsi="Times New Roman" w:cs="Times New Roman"/>
          <w:sz w:val="24"/>
          <w:szCs w:val="24"/>
        </w:rPr>
        <w:t>to avoid the envy of others entirely, be miserable and murderous and no one will envy you.</w:t>
      </w:r>
      <w:r w:rsidR="008E4AA1" w:rsidRPr="00794F1D">
        <w:rPr>
          <w:rFonts w:ascii="Times New Roman" w:hAnsi="Times New Roman" w:cs="Times New Roman"/>
          <w:sz w:val="24"/>
          <w:szCs w:val="24"/>
        </w:rPr>
        <w:t>”</w:t>
      </w:r>
    </w:p>
    <w:p w:rsidR="008E4AA1" w:rsidRPr="00794F1D" w:rsidRDefault="008E4AA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xml:space="preserve">¶ Wherefore Isidore says, </w:t>
      </w:r>
      <w:r w:rsidRPr="00794F1D">
        <w:rPr>
          <w:rFonts w:ascii="Times New Roman" w:hAnsi="Times New Roman" w:cs="Times New Roman"/>
          <w:i/>
          <w:sz w:val="24"/>
          <w:szCs w:val="24"/>
        </w:rPr>
        <w:t>De summo bono,</w:t>
      </w:r>
      <w:r w:rsidRPr="00794F1D">
        <w:rPr>
          <w:rFonts w:ascii="Times New Roman" w:hAnsi="Times New Roman" w:cs="Times New Roman"/>
          <w:sz w:val="24"/>
          <w:szCs w:val="24"/>
        </w:rPr>
        <w:t xml:space="preserve"> book 3, c. 25,</w:t>
      </w:r>
      <w:r w:rsidR="005F4291" w:rsidRPr="00794F1D">
        <w:rPr>
          <w:rStyle w:val="EndnoteReference"/>
          <w:rFonts w:ascii="Times New Roman" w:hAnsi="Times New Roman" w:cs="Times New Roman"/>
          <w:sz w:val="24"/>
          <w:szCs w:val="24"/>
        </w:rPr>
        <w:endnoteReference w:id="8"/>
      </w:r>
      <w:r w:rsidRPr="00794F1D">
        <w:rPr>
          <w:rFonts w:ascii="Times New Roman" w:hAnsi="Times New Roman" w:cs="Times New Roman"/>
          <w:sz w:val="24"/>
          <w:szCs w:val="24"/>
        </w:rPr>
        <w:t xml:space="preserve"> that misery lacks envy, but among these it is to be noted that the envious contribute much to the invidious. For in this he excites him to the exercise of virtue, thus also Jacob who on his staff went across the Jordan, </w:t>
      </w:r>
      <w:r w:rsidR="00105FED" w:rsidRPr="00794F1D">
        <w:rPr>
          <w:rFonts w:ascii="Times New Roman" w:hAnsi="Times New Roman" w:cs="Times New Roman"/>
          <w:sz w:val="24"/>
          <w:szCs w:val="24"/>
        </w:rPr>
        <w:t>however not at all did he return with two companies lest he agitate him with fraternal envy, Gen. 32[:11]. Nor would Joseph have been in Egypt except that fraternal envy sold him, Gen. 37[:27]. Wherefore concerning this material it is to be known with the enhancement of the injury three things usually arise concerning the injured one, namely rancor in the heart, insult in the mouth, and effects of hate in work which happens doubly either through subtraction of the good, or through the bringing in of evil, but nothing of these ought to be admitted unless the one injuring is an enemy of the church or the public good, because however much more of this kind prospers the more it injures the church</w:t>
      </w:r>
      <w:r w:rsidR="00050704" w:rsidRPr="00794F1D">
        <w:rPr>
          <w:rFonts w:ascii="Times New Roman" w:hAnsi="Times New Roman" w:cs="Times New Roman"/>
          <w:sz w:val="24"/>
          <w:szCs w:val="24"/>
        </w:rPr>
        <w:t xml:space="preserve">. Wherefore Gregory in </w:t>
      </w:r>
      <w:r w:rsidR="00050704" w:rsidRPr="00794F1D">
        <w:rPr>
          <w:rFonts w:ascii="Times New Roman" w:hAnsi="Times New Roman" w:cs="Times New Roman"/>
          <w:i/>
          <w:sz w:val="24"/>
          <w:szCs w:val="24"/>
        </w:rPr>
        <w:t>Moralia</w:t>
      </w:r>
      <w:r w:rsidR="00050704" w:rsidRPr="00794F1D">
        <w:rPr>
          <w:rFonts w:ascii="Times New Roman" w:hAnsi="Times New Roman" w:cs="Times New Roman"/>
          <w:sz w:val="24"/>
          <w:szCs w:val="24"/>
        </w:rPr>
        <w:t>,</w:t>
      </w:r>
      <w:r w:rsidR="005F4291" w:rsidRPr="00794F1D">
        <w:rPr>
          <w:rStyle w:val="EndnoteReference"/>
          <w:rFonts w:ascii="Times New Roman" w:hAnsi="Times New Roman" w:cs="Times New Roman"/>
          <w:sz w:val="24"/>
          <w:szCs w:val="24"/>
        </w:rPr>
        <w:endnoteReference w:id="9"/>
      </w:r>
      <w:r w:rsidR="00050704" w:rsidRPr="00794F1D">
        <w:rPr>
          <w:rFonts w:ascii="Times New Roman" w:hAnsi="Times New Roman" w:cs="Times New Roman"/>
          <w:sz w:val="24"/>
          <w:szCs w:val="24"/>
        </w:rPr>
        <w:t xml:space="preserve"> the evil are not to be reconciled nor through this they become the more incorrigible by how much more they were of one accord. Wherefore Gregory, </w:t>
      </w:r>
      <w:r w:rsidR="00050704" w:rsidRPr="00794F1D">
        <w:rPr>
          <w:rFonts w:ascii="Times New Roman" w:hAnsi="Times New Roman" w:cs="Times New Roman"/>
          <w:i/>
          <w:sz w:val="24"/>
          <w:szCs w:val="24"/>
        </w:rPr>
        <w:t>Moralia</w:t>
      </w:r>
      <w:r w:rsidR="00050704" w:rsidRPr="00794F1D">
        <w:rPr>
          <w:rFonts w:ascii="Times New Roman" w:hAnsi="Times New Roman" w:cs="Times New Roman"/>
          <w:sz w:val="24"/>
          <w:szCs w:val="24"/>
        </w:rPr>
        <w:t xml:space="preserve"> 23,</w:t>
      </w:r>
      <w:r w:rsidR="005F4291" w:rsidRPr="00794F1D">
        <w:rPr>
          <w:rStyle w:val="EndnoteReference"/>
          <w:rFonts w:ascii="Times New Roman" w:hAnsi="Times New Roman" w:cs="Times New Roman"/>
          <w:sz w:val="24"/>
          <w:szCs w:val="24"/>
        </w:rPr>
        <w:endnoteReference w:id="10"/>
      </w:r>
      <w:r w:rsidR="00050704" w:rsidRPr="00794F1D">
        <w:rPr>
          <w:rFonts w:ascii="Times New Roman" w:hAnsi="Times New Roman" w:cs="Times New Roman"/>
          <w:sz w:val="24"/>
          <w:szCs w:val="24"/>
        </w:rPr>
        <w:t xml:space="preserve"> just as the harmful usually exists if unity lacks the good, so the pernicious exists if it</w:t>
      </w:r>
      <w:r w:rsidR="003E41CC" w:rsidRPr="00794F1D">
        <w:rPr>
          <w:rFonts w:ascii="Times New Roman" w:hAnsi="Times New Roman" w:cs="Times New Roman"/>
          <w:sz w:val="24"/>
          <w:szCs w:val="24"/>
        </w:rPr>
        <w:t xml:space="preserve"> does not lack</w:t>
      </w:r>
      <w:r w:rsidR="00050704" w:rsidRPr="00794F1D">
        <w:rPr>
          <w:rFonts w:ascii="Times New Roman" w:hAnsi="Times New Roman" w:cs="Times New Roman"/>
          <w:sz w:val="24"/>
          <w:szCs w:val="24"/>
        </w:rPr>
        <w:t xml:space="preserve"> </w:t>
      </w:r>
      <w:r w:rsidR="003E41CC" w:rsidRPr="00794F1D">
        <w:rPr>
          <w:rFonts w:ascii="Times New Roman" w:hAnsi="Times New Roman" w:cs="Times New Roman"/>
          <w:sz w:val="24"/>
          <w:szCs w:val="24"/>
        </w:rPr>
        <w:t xml:space="preserve">the </w:t>
      </w:r>
      <w:r w:rsidR="00050704" w:rsidRPr="00794F1D">
        <w:rPr>
          <w:rFonts w:ascii="Times New Roman" w:hAnsi="Times New Roman" w:cs="Times New Roman"/>
          <w:sz w:val="24"/>
          <w:szCs w:val="24"/>
        </w:rPr>
        <w:t>evi</w:t>
      </w:r>
      <w:r w:rsidR="003E41CC" w:rsidRPr="00794F1D">
        <w:rPr>
          <w:rFonts w:ascii="Times New Roman" w:hAnsi="Times New Roman" w:cs="Times New Roman"/>
          <w:sz w:val="24"/>
          <w:szCs w:val="24"/>
        </w:rPr>
        <w:t>l</w:t>
      </w:r>
      <w:r w:rsidR="00050704" w:rsidRPr="00794F1D">
        <w:rPr>
          <w:rFonts w:ascii="Times New Roman" w:hAnsi="Times New Roman" w:cs="Times New Roman"/>
          <w:sz w:val="24"/>
          <w:szCs w:val="24"/>
        </w:rPr>
        <w:t>.</w:t>
      </w:r>
      <w:r w:rsidR="00D5359F" w:rsidRPr="00794F1D">
        <w:rPr>
          <w:rFonts w:ascii="Times New Roman" w:hAnsi="Times New Roman" w:cs="Times New Roman"/>
          <w:sz w:val="24"/>
          <w:szCs w:val="24"/>
        </w:rPr>
        <w:t xml:space="preserve"> Wherefore also Paul broke up</w:t>
      </w:r>
      <w:r w:rsidR="003E41CC" w:rsidRPr="00794F1D">
        <w:rPr>
          <w:rFonts w:ascii="Times New Roman" w:hAnsi="Times New Roman" w:cs="Times New Roman"/>
          <w:sz w:val="24"/>
          <w:szCs w:val="24"/>
        </w:rPr>
        <w:t xml:space="preserve"> this unity standing in the middle of the Sadducees and Pharisees speaking of the resurrection of the dead</w:t>
      </w:r>
      <w:r w:rsidR="00D5359F" w:rsidRPr="00794F1D">
        <w:rPr>
          <w:rFonts w:ascii="Times New Roman" w:hAnsi="Times New Roman" w:cs="Times New Roman"/>
          <w:sz w:val="24"/>
          <w:szCs w:val="24"/>
        </w:rPr>
        <w:t>, [Act. 23:6-7].</w:t>
      </w:r>
      <w:r w:rsidR="003E41CC" w:rsidRPr="00794F1D">
        <w:rPr>
          <w:rFonts w:ascii="Times New Roman" w:hAnsi="Times New Roman" w:cs="Times New Roman"/>
          <w:sz w:val="24"/>
          <w:szCs w:val="24"/>
        </w:rPr>
        <w:t xml:space="preserve"> </w:t>
      </w:r>
      <w:r w:rsidR="00D5359F" w:rsidRPr="00794F1D">
        <w:rPr>
          <w:rFonts w:ascii="Times New Roman" w:hAnsi="Times New Roman" w:cs="Times New Roman"/>
          <w:sz w:val="24"/>
          <w:szCs w:val="24"/>
        </w:rPr>
        <w:t>B</w:t>
      </w:r>
      <w:r w:rsidR="003E41CC" w:rsidRPr="00794F1D">
        <w:rPr>
          <w:rFonts w:ascii="Times New Roman" w:hAnsi="Times New Roman" w:cs="Times New Roman"/>
          <w:sz w:val="24"/>
          <w:szCs w:val="24"/>
        </w:rPr>
        <w:t>ut one ought not sorrow for the spiritual good and enemies, nor subtract the good which is the material of life or the soul.</w:t>
      </w:r>
    </w:p>
    <w:p w:rsidR="00D5359F"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D5359F" w:rsidRPr="00794F1D">
        <w:rPr>
          <w:rFonts w:ascii="Times New Roman" w:hAnsi="Times New Roman" w:cs="Times New Roman"/>
          <w:sz w:val="24"/>
          <w:szCs w:val="24"/>
        </w:rPr>
        <w:t xml:space="preserve"> note that the condemnation of the world is great. For when envy is its own punishment, it deprives itself of its own and others’ goods. For according to Gregory, </w:t>
      </w:r>
      <w:r w:rsidR="00D5359F" w:rsidRPr="00794F1D">
        <w:rPr>
          <w:rFonts w:ascii="Times New Roman" w:hAnsi="Times New Roman" w:cs="Times New Roman"/>
          <w:i/>
          <w:sz w:val="24"/>
          <w:szCs w:val="24"/>
        </w:rPr>
        <w:t>Pastoralis</w:t>
      </w:r>
      <w:r w:rsidR="00D5359F" w:rsidRPr="00794F1D">
        <w:rPr>
          <w:rFonts w:ascii="Times New Roman" w:hAnsi="Times New Roman" w:cs="Times New Roman"/>
          <w:sz w:val="24"/>
          <w:szCs w:val="24"/>
        </w:rPr>
        <w:t>, book two,</w:t>
      </w:r>
      <w:r w:rsidR="005F4291" w:rsidRPr="00794F1D">
        <w:rPr>
          <w:rStyle w:val="EndnoteReference"/>
          <w:rFonts w:ascii="Times New Roman" w:hAnsi="Times New Roman" w:cs="Times New Roman"/>
          <w:sz w:val="24"/>
          <w:szCs w:val="24"/>
        </w:rPr>
        <w:endnoteReference w:id="11"/>
      </w:r>
      <w:r w:rsidR="00D5359F" w:rsidRPr="00794F1D">
        <w:rPr>
          <w:rFonts w:ascii="Times New Roman" w:hAnsi="Times New Roman" w:cs="Times New Roman"/>
          <w:sz w:val="24"/>
          <w:szCs w:val="24"/>
        </w:rPr>
        <w:t xml:space="preserve"> our goods are those </w:t>
      </w:r>
      <w:r w:rsidR="003C2D33" w:rsidRPr="00794F1D">
        <w:rPr>
          <w:rFonts w:ascii="Times New Roman" w:hAnsi="Times New Roman" w:cs="Times New Roman"/>
          <w:sz w:val="24"/>
          <w:szCs w:val="24"/>
        </w:rPr>
        <w:t>that</w:t>
      </w:r>
      <w:r w:rsidR="00D5359F" w:rsidRPr="00794F1D">
        <w:rPr>
          <w:rFonts w:ascii="Times New Roman" w:hAnsi="Times New Roman" w:cs="Times New Roman"/>
          <w:sz w:val="24"/>
          <w:szCs w:val="24"/>
        </w:rPr>
        <w:t xml:space="preserve"> although we cannot </w:t>
      </w:r>
      <w:r w:rsidR="00996B15" w:rsidRPr="00794F1D">
        <w:rPr>
          <w:rFonts w:ascii="Times New Roman" w:hAnsi="Times New Roman" w:cs="Times New Roman"/>
          <w:sz w:val="24"/>
          <w:szCs w:val="24"/>
        </w:rPr>
        <w:t>imitate</w:t>
      </w:r>
      <w:r w:rsidR="003C2D33" w:rsidRPr="00794F1D">
        <w:rPr>
          <w:rFonts w:ascii="Times New Roman" w:hAnsi="Times New Roman" w:cs="Times New Roman"/>
          <w:sz w:val="24"/>
          <w:szCs w:val="24"/>
        </w:rPr>
        <w:t xml:space="preserve"> them</w:t>
      </w:r>
      <w:r w:rsidR="00D5359F" w:rsidRPr="00794F1D">
        <w:rPr>
          <w:rFonts w:ascii="Times New Roman" w:hAnsi="Times New Roman" w:cs="Times New Roman"/>
          <w:sz w:val="24"/>
          <w:szCs w:val="24"/>
        </w:rPr>
        <w:t xml:space="preserve"> in others</w:t>
      </w:r>
      <w:r w:rsidR="00724C60" w:rsidRPr="00794F1D">
        <w:rPr>
          <w:rFonts w:ascii="Times New Roman" w:hAnsi="Times New Roman" w:cs="Times New Roman"/>
          <w:sz w:val="24"/>
          <w:szCs w:val="24"/>
        </w:rPr>
        <w:t>,</w:t>
      </w:r>
      <w:r w:rsidR="00D5359F" w:rsidRPr="00794F1D">
        <w:rPr>
          <w:rFonts w:ascii="Times New Roman" w:hAnsi="Times New Roman" w:cs="Times New Roman"/>
          <w:sz w:val="24"/>
          <w:szCs w:val="24"/>
        </w:rPr>
        <w:t xml:space="preserve"> however</w:t>
      </w:r>
      <w:r w:rsidR="00724C60" w:rsidRPr="00794F1D">
        <w:rPr>
          <w:rFonts w:ascii="Times New Roman" w:hAnsi="Times New Roman" w:cs="Times New Roman"/>
          <w:sz w:val="24"/>
          <w:szCs w:val="24"/>
        </w:rPr>
        <w:t>,</w:t>
      </w:r>
      <w:r w:rsidR="00D5359F" w:rsidRPr="00794F1D">
        <w:rPr>
          <w:rFonts w:ascii="Times New Roman" w:hAnsi="Times New Roman" w:cs="Times New Roman"/>
          <w:sz w:val="24"/>
          <w:szCs w:val="24"/>
        </w:rPr>
        <w:t xml:space="preserve"> we love</w:t>
      </w:r>
      <w:r w:rsidR="00996B15" w:rsidRPr="00794F1D">
        <w:rPr>
          <w:rFonts w:ascii="Times New Roman" w:hAnsi="Times New Roman" w:cs="Times New Roman"/>
          <w:sz w:val="24"/>
          <w:szCs w:val="24"/>
        </w:rPr>
        <w:t xml:space="preserve"> them</w:t>
      </w:r>
      <w:r w:rsidR="003C2D33" w:rsidRPr="00794F1D">
        <w:rPr>
          <w:rFonts w:ascii="Times New Roman" w:hAnsi="Times New Roman" w:cs="Times New Roman"/>
          <w:sz w:val="24"/>
          <w:szCs w:val="24"/>
        </w:rPr>
        <w:t>,</w:t>
      </w:r>
      <w:r w:rsidR="00996B15" w:rsidRPr="00794F1D">
        <w:rPr>
          <w:rFonts w:ascii="Times New Roman" w:hAnsi="Times New Roman" w:cs="Times New Roman"/>
          <w:sz w:val="24"/>
          <w:szCs w:val="24"/>
        </w:rPr>
        <w:t xml:space="preserve"> and on the contrary what we do not love we lose.</w:t>
      </w:r>
    </w:p>
    <w:p w:rsidR="00DB03C5" w:rsidRPr="00794F1D" w:rsidRDefault="00996B15"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xml:space="preserve">¶ Again just as for those loving God they cooperate in the good, so if all the world cooperates in evil, because when they are tormented by the goods of others and thus </w:t>
      </w:r>
      <w:r w:rsidR="001A191A" w:rsidRPr="00794F1D">
        <w:rPr>
          <w:rFonts w:ascii="Times New Roman" w:hAnsi="Times New Roman" w:cs="Times New Roman"/>
          <w:sz w:val="24"/>
          <w:szCs w:val="24"/>
        </w:rPr>
        <w:t xml:space="preserve">transforms how much is in him, he converts gold into copper, a jewel into mud, the grain into straw, wine into water, honey into poison, the rose into </w:t>
      </w:r>
      <w:r w:rsidR="00F51942" w:rsidRPr="00794F1D">
        <w:rPr>
          <w:rFonts w:ascii="Times New Roman" w:hAnsi="Times New Roman" w:cs="Times New Roman"/>
          <w:sz w:val="24"/>
          <w:szCs w:val="24"/>
        </w:rPr>
        <w:t>a stem, nectar into poison.</w:t>
      </w:r>
      <w:r w:rsidR="00C46056" w:rsidRPr="00794F1D">
        <w:rPr>
          <w:rFonts w:ascii="Times New Roman" w:hAnsi="Times New Roman" w:cs="Times New Roman"/>
          <w:sz w:val="24"/>
          <w:szCs w:val="24"/>
        </w:rPr>
        <w:t xml:space="preserve"> </w:t>
      </w:r>
      <w:r w:rsidR="009F5FD1" w:rsidRPr="00794F1D">
        <w:rPr>
          <w:rFonts w:ascii="Times New Roman" w:hAnsi="Times New Roman" w:cs="Times New Roman"/>
          <w:sz w:val="24"/>
          <w:szCs w:val="24"/>
        </w:rPr>
        <w:t>Because of</w:t>
      </w:r>
      <w:r w:rsidR="00C46056" w:rsidRPr="00794F1D">
        <w:rPr>
          <w:rFonts w:ascii="Times New Roman" w:hAnsi="Times New Roman" w:cs="Times New Roman"/>
          <w:sz w:val="24"/>
          <w:szCs w:val="24"/>
        </w:rPr>
        <w:t xml:space="preserve"> this Seneca said:</w:t>
      </w:r>
      <w:r w:rsidR="005F4291" w:rsidRPr="00794F1D">
        <w:rPr>
          <w:rStyle w:val="EndnoteReference"/>
          <w:rFonts w:ascii="Times New Roman" w:hAnsi="Times New Roman" w:cs="Times New Roman"/>
          <w:sz w:val="24"/>
          <w:szCs w:val="24"/>
        </w:rPr>
        <w:endnoteReference w:id="12"/>
      </w:r>
      <w:r w:rsidR="00C46056" w:rsidRPr="00794F1D">
        <w:rPr>
          <w:rFonts w:ascii="Times New Roman" w:hAnsi="Times New Roman" w:cs="Times New Roman"/>
          <w:sz w:val="24"/>
          <w:szCs w:val="24"/>
        </w:rPr>
        <w:t xml:space="preserve"> It seems the envious in all the cities can have eyes and ears so that thus they may be tormented by the successes </w:t>
      </w:r>
      <w:r w:rsidR="00DB03C5" w:rsidRPr="00794F1D">
        <w:rPr>
          <w:rFonts w:ascii="Times New Roman" w:hAnsi="Times New Roman" w:cs="Times New Roman"/>
          <w:sz w:val="24"/>
          <w:szCs w:val="24"/>
        </w:rPr>
        <w:t>of all.</w:t>
      </w:r>
    </w:p>
    <w:p w:rsidR="007B1F64" w:rsidRPr="00794F1D" w:rsidRDefault="00DB03C5"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Second the iniquity of the envious is great because when no beast is provoked by inequality of its own kind, man however is freely moved against man.</w:t>
      </w:r>
    </w:p>
    <w:p w:rsidR="00F628D0"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DB03C5" w:rsidRPr="00794F1D">
        <w:rPr>
          <w:rFonts w:ascii="Times New Roman" w:hAnsi="Times New Roman" w:cs="Times New Roman"/>
          <w:sz w:val="24"/>
          <w:szCs w:val="24"/>
        </w:rPr>
        <w:t xml:space="preserve"> the o</w:t>
      </w:r>
      <w:r w:rsidR="00F628D0" w:rsidRPr="00794F1D">
        <w:rPr>
          <w:rFonts w:ascii="Times New Roman" w:hAnsi="Times New Roman" w:cs="Times New Roman"/>
          <w:sz w:val="24"/>
          <w:szCs w:val="24"/>
        </w:rPr>
        <w:t>ther vicious and gluttonous</w:t>
      </w:r>
      <w:r w:rsidR="00DB03C5" w:rsidRPr="00794F1D">
        <w:rPr>
          <w:rFonts w:ascii="Times New Roman" w:hAnsi="Times New Roman" w:cs="Times New Roman"/>
          <w:sz w:val="24"/>
          <w:szCs w:val="24"/>
        </w:rPr>
        <w:t xml:space="preserve"> slippery one</w:t>
      </w:r>
      <w:r w:rsidR="00F628D0" w:rsidRPr="00794F1D">
        <w:rPr>
          <w:rFonts w:ascii="Times New Roman" w:hAnsi="Times New Roman" w:cs="Times New Roman"/>
          <w:sz w:val="24"/>
          <w:szCs w:val="24"/>
        </w:rPr>
        <w:t>s having been filled with enticements rest, but not the clean.</w:t>
      </w:r>
    </w:p>
    <w:p w:rsidR="00DB03C5" w:rsidRPr="00794F1D" w:rsidRDefault="00F628D0"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Again other vices have some cause of their impulse, but not envy.</w:t>
      </w:r>
    </w:p>
    <w:p w:rsidR="00F628D0"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F628D0" w:rsidRPr="00794F1D">
        <w:rPr>
          <w:rFonts w:ascii="Times New Roman" w:hAnsi="Times New Roman" w:cs="Times New Roman"/>
          <w:sz w:val="24"/>
          <w:szCs w:val="24"/>
        </w:rPr>
        <w:t xml:space="preserve"> according to Augustine</w:t>
      </w:r>
      <w:r w:rsidR="005F4291" w:rsidRPr="00794F1D">
        <w:rPr>
          <w:rFonts w:ascii="Times New Roman" w:hAnsi="Times New Roman" w:cs="Times New Roman"/>
          <w:sz w:val="24"/>
          <w:szCs w:val="24"/>
        </w:rPr>
        <w:t>,</w:t>
      </w:r>
      <w:r w:rsidR="005F4291" w:rsidRPr="00794F1D">
        <w:rPr>
          <w:rStyle w:val="EndnoteReference"/>
          <w:rFonts w:ascii="Times New Roman" w:hAnsi="Times New Roman" w:cs="Times New Roman"/>
          <w:sz w:val="24"/>
          <w:szCs w:val="24"/>
        </w:rPr>
        <w:endnoteReference w:id="13"/>
      </w:r>
      <w:r w:rsidR="00F628D0" w:rsidRPr="00794F1D">
        <w:rPr>
          <w:rFonts w:ascii="Times New Roman" w:hAnsi="Times New Roman" w:cs="Times New Roman"/>
          <w:sz w:val="24"/>
          <w:szCs w:val="24"/>
        </w:rPr>
        <w:t xml:space="preserve"> since </w:t>
      </w:r>
      <w:r w:rsidR="006C27F2" w:rsidRPr="00794F1D">
        <w:rPr>
          <w:rFonts w:ascii="Times New Roman" w:hAnsi="Times New Roman" w:cs="Times New Roman"/>
          <w:sz w:val="24"/>
          <w:szCs w:val="24"/>
        </w:rPr>
        <w:t>G</w:t>
      </w:r>
      <w:r w:rsidR="00F628D0" w:rsidRPr="00794F1D">
        <w:rPr>
          <w:rFonts w:ascii="Times New Roman" w:hAnsi="Times New Roman" w:cs="Times New Roman"/>
          <w:sz w:val="24"/>
          <w:szCs w:val="24"/>
        </w:rPr>
        <w:t>od is so good, but not envy.</w:t>
      </w:r>
    </w:p>
    <w:p w:rsidR="00F628D0"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F628D0" w:rsidRPr="00794F1D">
        <w:rPr>
          <w:rFonts w:ascii="Times New Roman" w:hAnsi="Times New Roman" w:cs="Times New Roman"/>
          <w:sz w:val="24"/>
          <w:szCs w:val="24"/>
        </w:rPr>
        <w:t xml:space="preserve"> according to what he </w:t>
      </w:r>
      <w:r w:rsidRPr="00794F1D">
        <w:rPr>
          <w:rFonts w:ascii="Times New Roman" w:hAnsi="Times New Roman" w:cs="Times New Roman"/>
          <w:sz w:val="24"/>
          <w:szCs w:val="24"/>
        </w:rPr>
        <w:t>knows</w:t>
      </w:r>
      <w:r w:rsidR="00F628D0" w:rsidRPr="00794F1D">
        <w:rPr>
          <w:rFonts w:ascii="Times New Roman" w:hAnsi="Times New Roman" w:cs="Times New Roman"/>
          <w:sz w:val="24"/>
          <w:szCs w:val="24"/>
        </w:rPr>
        <w:t xml:space="preserve"> of our evils he chooses the good.</w:t>
      </w:r>
    </w:p>
    <w:p w:rsidR="00F628D0" w:rsidRPr="00794F1D" w:rsidRDefault="00F628D0"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xml:space="preserve">¶ </w:t>
      </w:r>
      <w:r w:rsidR="006C27F2" w:rsidRPr="00794F1D">
        <w:rPr>
          <w:rFonts w:ascii="Times New Roman" w:hAnsi="Times New Roman" w:cs="Times New Roman"/>
          <w:sz w:val="24"/>
          <w:szCs w:val="24"/>
        </w:rPr>
        <w:t xml:space="preserve">Again great is the </w:t>
      </w:r>
      <w:r w:rsidR="008D4E20" w:rsidRPr="00794F1D">
        <w:rPr>
          <w:rFonts w:ascii="Times New Roman" w:hAnsi="Times New Roman" w:cs="Times New Roman"/>
          <w:sz w:val="24"/>
          <w:szCs w:val="24"/>
        </w:rPr>
        <w:t xml:space="preserve">folly of </w:t>
      </w:r>
      <w:r w:rsidR="00ED0575" w:rsidRPr="00794F1D">
        <w:rPr>
          <w:rFonts w:ascii="Times New Roman" w:hAnsi="Times New Roman" w:cs="Times New Roman"/>
          <w:sz w:val="24"/>
          <w:szCs w:val="24"/>
        </w:rPr>
        <w:t>humankind</w:t>
      </w:r>
      <w:r w:rsidR="006C27F2" w:rsidRPr="00794F1D">
        <w:rPr>
          <w:rFonts w:ascii="Times New Roman" w:hAnsi="Times New Roman" w:cs="Times New Roman"/>
          <w:sz w:val="24"/>
          <w:szCs w:val="24"/>
        </w:rPr>
        <w:t xml:space="preserve"> because he wants to destroy himself to this end that the ass of his neighbor may be destroyed. And he wants to gouge out one of his eyes so that eye of his neighbor may be gouged out. </w:t>
      </w:r>
      <w:r w:rsidR="00492090" w:rsidRPr="00794F1D">
        <w:rPr>
          <w:rFonts w:ascii="Times New Roman" w:hAnsi="Times New Roman" w:cs="Times New Roman"/>
          <w:sz w:val="24"/>
          <w:szCs w:val="24"/>
        </w:rPr>
        <w:t xml:space="preserve">Wherefore Chrysostom, </w:t>
      </w:r>
      <w:r w:rsidR="00492090" w:rsidRPr="00794F1D">
        <w:rPr>
          <w:rFonts w:ascii="Times New Roman" w:hAnsi="Times New Roman" w:cs="Times New Roman"/>
          <w:i/>
          <w:sz w:val="24"/>
          <w:szCs w:val="24"/>
        </w:rPr>
        <w:t>Super Mattheum</w:t>
      </w:r>
      <w:r w:rsidR="00492090" w:rsidRPr="00794F1D">
        <w:rPr>
          <w:rFonts w:ascii="Times New Roman" w:hAnsi="Times New Roman" w:cs="Times New Roman"/>
          <w:sz w:val="24"/>
          <w:szCs w:val="24"/>
        </w:rPr>
        <w:t>,</w:t>
      </w:r>
      <w:r w:rsidR="005F4291" w:rsidRPr="00794F1D">
        <w:rPr>
          <w:rStyle w:val="EndnoteReference"/>
          <w:rFonts w:ascii="Times New Roman" w:hAnsi="Times New Roman" w:cs="Times New Roman"/>
          <w:sz w:val="24"/>
          <w:szCs w:val="24"/>
        </w:rPr>
        <w:endnoteReference w:id="14"/>
      </w:r>
      <w:r w:rsidR="00492090" w:rsidRPr="00794F1D">
        <w:rPr>
          <w:rFonts w:ascii="Times New Roman" w:hAnsi="Times New Roman" w:cs="Times New Roman"/>
          <w:sz w:val="24"/>
          <w:szCs w:val="24"/>
        </w:rPr>
        <w:t xml:space="preserve"> as </w:t>
      </w:r>
      <w:r w:rsidR="008D4E20" w:rsidRPr="00794F1D">
        <w:rPr>
          <w:rFonts w:ascii="Times New Roman" w:hAnsi="Times New Roman" w:cs="Times New Roman"/>
          <w:sz w:val="24"/>
          <w:szCs w:val="24"/>
        </w:rPr>
        <w:t>some column has</w:t>
      </w:r>
      <w:r w:rsidR="00E57595" w:rsidRPr="00794F1D">
        <w:rPr>
          <w:rFonts w:ascii="Times New Roman" w:hAnsi="Times New Roman" w:cs="Times New Roman"/>
          <w:sz w:val="24"/>
          <w:szCs w:val="24"/>
        </w:rPr>
        <w:t xml:space="preserve"> accepted a weight turns aside and inclines more, so the perverse heart by hearing and seeing the goods of another is not strengthened but is excited more to envy. </w:t>
      </w:r>
      <w:r w:rsidR="009F5FD1" w:rsidRPr="00794F1D">
        <w:rPr>
          <w:rFonts w:ascii="Times New Roman" w:hAnsi="Times New Roman" w:cs="Times New Roman"/>
          <w:sz w:val="24"/>
          <w:szCs w:val="24"/>
        </w:rPr>
        <w:t>Thus,</w:t>
      </w:r>
      <w:r w:rsidR="00E57595" w:rsidRPr="00794F1D">
        <w:rPr>
          <w:rFonts w:ascii="Times New Roman" w:hAnsi="Times New Roman" w:cs="Times New Roman"/>
          <w:sz w:val="24"/>
          <w:szCs w:val="24"/>
        </w:rPr>
        <w:t xml:space="preserve"> priests against Christ when they hear boy</w:t>
      </w:r>
      <w:r w:rsidR="008D4E20" w:rsidRPr="00794F1D">
        <w:rPr>
          <w:rFonts w:ascii="Times New Roman" w:hAnsi="Times New Roman" w:cs="Times New Roman"/>
          <w:sz w:val="24"/>
          <w:szCs w:val="24"/>
        </w:rPr>
        <w:t xml:space="preserve">s proclaim in the </w:t>
      </w:r>
      <w:r w:rsidR="00ED0575" w:rsidRPr="00794F1D">
        <w:rPr>
          <w:rFonts w:ascii="Times New Roman" w:hAnsi="Times New Roman" w:cs="Times New Roman"/>
          <w:sz w:val="24"/>
          <w:szCs w:val="24"/>
        </w:rPr>
        <w:t>marketplace</w:t>
      </w:r>
      <w:r w:rsidR="008D4E20" w:rsidRPr="00794F1D">
        <w:rPr>
          <w:rFonts w:ascii="Times New Roman" w:hAnsi="Times New Roman" w:cs="Times New Roman"/>
          <w:sz w:val="24"/>
          <w:szCs w:val="24"/>
        </w:rPr>
        <w:t>.</w:t>
      </w:r>
      <w:r w:rsidR="003C2108" w:rsidRPr="00794F1D">
        <w:rPr>
          <w:rFonts w:ascii="Times New Roman" w:hAnsi="Times New Roman" w:cs="Times New Roman"/>
          <w:sz w:val="24"/>
          <w:szCs w:val="24"/>
        </w:rPr>
        <w:t xml:space="preserve">   </w:t>
      </w:r>
    </w:p>
    <w:p w:rsidR="008D4E20" w:rsidRPr="00794F1D" w:rsidRDefault="008D4E20"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The example for this when two boys want to measure their height who is the greater, they arrange themselves together, but because the one who is lesser tends to stretch his quantity, thus some damn others whom they perceive as greater than them.</w:t>
      </w:r>
    </w:p>
    <w:p w:rsidR="008D4E20"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E90876" w:rsidRPr="00794F1D">
        <w:rPr>
          <w:rStyle w:val="EndnoteReference"/>
          <w:rFonts w:ascii="Times New Roman" w:hAnsi="Times New Roman" w:cs="Times New Roman"/>
          <w:sz w:val="24"/>
          <w:szCs w:val="24"/>
        </w:rPr>
        <w:endnoteReference w:id="15"/>
      </w:r>
      <w:r w:rsidR="008D4E20" w:rsidRPr="00794F1D">
        <w:rPr>
          <w:rFonts w:ascii="Times New Roman" w:hAnsi="Times New Roman" w:cs="Times New Roman"/>
          <w:sz w:val="24"/>
          <w:szCs w:val="24"/>
        </w:rPr>
        <w:t xml:space="preserve"> because envy is sadness for another’s joy, therefore he is as a worm in the wood</w:t>
      </w:r>
      <w:r w:rsidR="00E73603" w:rsidRPr="00794F1D">
        <w:rPr>
          <w:rFonts w:ascii="Times New Roman" w:hAnsi="Times New Roman" w:cs="Times New Roman"/>
          <w:sz w:val="24"/>
          <w:szCs w:val="24"/>
        </w:rPr>
        <w:t xml:space="preserve">, as rust in iron, as a moth in clothing which gnaws all things </w:t>
      </w:r>
      <w:r w:rsidRPr="00794F1D">
        <w:rPr>
          <w:rFonts w:ascii="Times New Roman" w:hAnsi="Times New Roman" w:cs="Times New Roman"/>
          <w:sz w:val="24"/>
          <w:szCs w:val="24"/>
        </w:rPr>
        <w:t>because of</w:t>
      </w:r>
      <w:r w:rsidR="00E73603" w:rsidRPr="00794F1D">
        <w:rPr>
          <w:rFonts w:ascii="Times New Roman" w:hAnsi="Times New Roman" w:cs="Times New Roman"/>
          <w:sz w:val="24"/>
          <w:szCs w:val="24"/>
        </w:rPr>
        <w:t xml:space="preserve"> the substance before others and harms themselves more.</w:t>
      </w:r>
    </w:p>
    <w:p w:rsidR="00E73603"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25057C" w:rsidRPr="00794F1D">
        <w:rPr>
          <w:rStyle w:val="EndnoteReference"/>
          <w:rFonts w:ascii="Times New Roman" w:hAnsi="Times New Roman" w:cs="Times New Roman"/>
          <w:sz w:val="24"/>
          <w:szCs w:val="24"/>
        </w:rPr>
        <w:endnoteReference w:id="16"/>
      </w:r>
      <w:r w:rsidR="00E73603" w:rsidRPr="00794F1D">
        <w:rPr>
          <w:rFonts w:ascii="Times New Roman" w:hAnsi="Times New Roman" w:cs="Times New Roman"/>
          <w:sz w:val="24"/>
          <w:szCs w:val="24"/>
        </w:rPr>
        <w:t xml:space="preserve"> the envious is like the leper who wants that no one be </w:t>
      </w:r>
      <w:r w:rsidRPr="00794F1D">
        <w:rPr>
          <w:rFonts w:ascii="Times New Roman" w:hAnsi="Times New Roman" w:cs="Times New Roman"/>
          <w:sz w:val="24"/>
          <w:szCs w:val="24"/>
        </w:rPr>
        <w:t>healthy,</w:t>
      </w:r>
      <w:r w:rsidR="00E73603" w:rsidRPr="00794F1D">
        <w:rPr>
          <w:rFonts w:ascii="Times New Roman" w:hAnsi="Times New Roman" w:cs="Times New Roman"/>
          <w:sz w:val="24"/>
          <w:szCs w:val="24"/>
        </w:rPr>
        <w:t xml:space="preserve"> and he is like Judas who was indignant over the wasted of oil, that is, the good odor of brotherly reputation.</w:t>
      </w:r>
    </w:p>
    <w:p w:rsidR="00E73603" w:rsidRPr="00794F1D" w:rsidRDefault="00E73603"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Again</w:t>
      </w:r>
      <w:r w:rsidR="003C2D33" w:rsidRPr="00794F1D">
        <w:rPr>
          <w:rFonts w:ascii="Times New Roman" w:hAnsi="Times New Roman" w:cs="Times New Roman"/>
          <w:sz w:val="24"/>
          <w:szCs w:val="24"/>
        </w:rPr>
        <w:t>,</w:t>
      </w:r>
      <w:r w:rsidR="0025057C" w:rsidRPr="00794F1D">
        <w:rPr>
          <w:rStyle w:val="EndnoteReference"/>
          <w:rFonts w:ascii="Times New Roman" w:hAnsi="Times New Roman" w:cs="Times New Roman"/>
          <w:sz w:val="24"/>
          <w:szCs w:val="24"/>
        </w:rPr>
        <w:endnoteReference w:id="17"/>
      </w:r>
      <w:r w:rsidRPr="00794F1D">
        <w:rPr>
          <w:rFonts w:ascii="Times New Roman" w:hAnsi="Times New Roman" w:cs="Times New Roman"/>
          <w:sz w:val="24"/>
          <w:szCs w:val="24"/>
        </w:rPr>
        <w:t xml:space="preserve"> the envious is dissimilar to every creature because creatures share their goods, the envious one not, rather he proposes to annul the others.</w:t>
      </w:r>
    </w:p>
    <w:p w:rsidR="00612AF1" w:rsidRPr="00794F1D" w:rsidRDefault="00E73603"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Again</w:t>
      </w:r>
      <w:r w:rsidR="003C2D33" w:rsidRPr="00794F1D">
        <w:rPr>
          <w:rFonts w:ascii="Times New Roman" w:hAnsi="Times New Roman" w:cs="Times New Roman"/>
          <w:sz w:val="24"/>
          <w:szCs w:val="24"/>
        </w:rPr>
        <w:t>,</w:t>
      </w:r>
      <w:r w:rsidR="00F65535" w:rsidRPr="00794F1D">
        <w:rPr>
          <w:rStyle w:val="EndnoteReference"/>
          <w:rFonts w:ascii="Times New Roman" w:hAnsi="Times New Roman" w:cs="Times New Roman"/>
          <w:sz w:val="24"/>
          <w:szCs w:val="24"/>
        </w:rPr>
        <w:endnoteReference w:id="18"/>
      </w:r>
      <w:r w:rsidRPr="00794F1D">
        <w:rPr>
          <w:rFonts w:ascii="Times New Roman" w:hAnsi="Times New Roman" w:cs="Times New Roman"/>
          <w:sz w:val="24"/>
          <w:szCs w:val="24"/>
        </w:rPr>
        <w:t xml:space="preserve"> every single vice </w:t>
      </w:r>
      <w:r w:rsidR="00612AF1" w:rsidRPr="00794F1D">
        <w:rPr>
          <w:rFonts w:ascii="Times New Roman" w:hAnsi="Times New Roman" w:cs="Times New Roman"/>
          <w:sz w:val="24"/>
          <w:szCs w:val="24"/>
        </w:rPr>
        <w:t xml:space="preserve">is opposed to another virtue as pride to humility, lust to chastity, and thus concerning the others, but envy is opposed every good. </w:t>
      </w:r>
      <w:r w:rsidR="009F5FD1" w:rsidRPr="00794F1D">
        <w:rPr>
          <w:rFonts w:ascii="Times New Roman" w:hAnsi="Times New Roman" w:cs="Times New Roman"/>
          <w:sz w:val="24"/>
          <w:szCs w:val="24"/>
        </w:rPr>
        <w:t>Therefore,</w:t>
      </w:r>
      <w:r w:rsidR="00612AF1" w:rsidRPr="00794F1D">
        <w:rPr>
          <w:rFonts w:ascii="Times New Roman" w:hAnsi="Times New Roman" w:cs="Times New Roman"/>
          <w:sz w:val="24"/>
          <w:szCs w:val="24"/>
        </w:rPr>
        <w:t xml:space="preserve"> it is called “an evil beast,” Gen. 37[:20]. </w:t>
      </w:r>
      <w:r w:rsidR="009F5FD1" w:rsidRPr="00794F1D">
        <w:rPr>
          <w:rFonts w:ascii="Times New Roman" w:hAnsi="Times New Roman" w:cs="Times New Roman"/>
          <w:sz w:val="24"/>
          <w:szCs w:val="24"/>
        </w:rPr>
        <w:t>Therefore,</w:t>
      </w:r>
      <w:r w:rsidR="00612AF1" w:rsidRPr="00794F1D">
        <w:rPr>
          <w:rFonts w:ascii="Times New Roman" w:hAnsi="Times New Roman" w:cs="Times New Roman"/>
          <w:sz w:val="24"/>
          <w:szCs w:val="24"/>
        </w:rPr>
        <w:t xml:space="preserve"> it is not wonder if envy makes man unhappy when from the beginning it is deficient, concerning life it dies away.</w:t>
      </w:r>
    </w:p>
    <w:p w:rsidR="00FA3F73" w:rsidRPr="00794F1D" w:rsidRDefault="00612AF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Again</w:t>
      </w:r>
      <w:r w:rsidR="003C2D33" w:rsidRPr="00794F1D">
        <w:rPr>
          <w:rFonts w:ascii="Times New Roman" w:hAnsi="Times New Roman" w:cs="Times New Roman"/>
          <w:sz w:val="24"/>
          <w:szCs w:val="24"/>
        </w:rPr>
        <w:t>,</w:t>
      </w:r>
      <w:r w:rsidRPr="00794F1D">
        <w:rPr>
          <w:rFonts w:ascii="Times New Roman" w:hAnsi="Times New Roman" w:cs="Times New Roman"/>
          <w:sz w:val="24"/>
          <w:szCs w:val="24"/>
        </w:rPr>
        <w:t xml:space="preserve"> the envious is compared to the lynx because it hides its urine under the sand lest </w:t>
      </w:r>
      <w:r w:rsidR="00C12755" w:rsidRPr="00794F1D">
        <w:rPr>
          <w:rFonts w:ascii="Times New Roman" w:hAnsi="Times New Roman" w:cs="Times New Roman"/>
          <w:sz w:val="24"/>
          <w:szCs w:val="24"/>
        </w:rPr>
        <w:t>a gem of stone be born from it for men to dig up, but when there it congeals more quickly into a stone according to Pliny, book 8, c. 29.</w:t>
      </w:r>
      <w:r w:rsidR="005F4291" w:rsidRPr="00794F1D">
        <w:rPr>
          <w:rStyle w:val="EndnoteReference"/>
          <w:rFonts w:ascii="Times New Roman" w:hAnsi="Times New Roman" w:cs="Times New Roman"/>
          <w:sz w:val="24"/>
          <w:szCs w:val="24"/>
        </w:rPr>
        <w:endnoteReference w:id="19"/>
      </w:r>
      <w:r w:rsidR="00C12755" w:rsidRPr="00794F1D">
        <w:rPr>
          <w:rFonts w:ascii="Times New Roman" w:hAnsi="Times New Roman" w:cs="Times New Roman"/>
          <w:sz w:val="24"/>
          <w:szCs w:val="24"/>
        </w:rPr>
        <w:t xml:space="preserve"> And according to Isidor, </w:t>
      </w:r>
      <w:r w:rsidR="00C12755" w:rsidRPr="00794F1D">
        <w:rPr>
          <w:rFonts w:ascii="Times New Roman" w:hAnsi="Times New Roman" w:cs="Times New Roman"/>
          <w:i/>
          <w:sz w:val="24"/>
          <w:szCs w:val="24"/>
        </w:rPr>
        <w:t xml:space="preserve">Etymologiae, </w:t>
      </w:r>
      <w:r w:rsidR="00C12755" w:rsidRPr="00794F1D">
        <w:rPr>
          <w:rFonts w:ascii="Times New Roman" w:hAnsi="Times New Roman" w:cs="Times New Roman"/>
          <w:sz w:val="24"/>
          <w:szCs w:val="24"/>
        </w:rPr>
        <w:t>book 12.</w:t>
      </w:r>
      <w:r w:rsidR="005F4291" w:rsidRPr="00794F1D">
        <w:rPr>
          <w:rStyle w:val="EndnoteReference"/>
          <w:rFonts w:ascii="Times New Roman" w:hAnsi="Times New Roman" w:cs="Times New Roman"/>
          <w:sz w:val="24"/>
          <w:szCs w:val="24"/>
        </w:rPr>
        <w:endnoteReference w:id="20"/>
      </w:r>
      <w:r w:rsidR="00C12755" w:rsidRPr="00794F1D">
        <w:rPr>
          <w:rFonts w:ascii="Times New Roman" w:hAnsi="Times New Roman" w:cs="Times New Roman"/>
          <w:sz w:val="24"/>
          <w:szCs w:val="24"/>
        </w:rPr>
        <w:t xml:space="preserve"> Wherefore the poet:</w:t>
      </w:r>
      <w:r w:rsidR="005F4291" w:rsidRPr="00794F1D">
        <w:rPr>
          <w:rStyle w:val="EndnoteReference"/>
          <w:rFonts w:ascii="Times New Roman" w:hAnsi="Times New Roman" w:cs="Times New Roman"/>
          <w:sz w:val="24"/>
          <w:szCs w:val="24"/>
        </w:rPr>
        <w:endnoteReference w:id="21"/>
      </w:r>
      <w:r w:rsidR="00C12755" w:rsidRPr="00794F1D">
        <w:rPr>
          <w:rFonts w:ascii="Times New Roman" w:hAnsi="Times New Roman" w:cs="Times New Roman"/>
          <w:sz w:val="24"/>
          <w:szCs w:val="24"/>
        </w:rPr>
        <w:t xml:space="preserve"> </w:t>
      </w:r>
      <w:r w:rsidR="00FA3F73" w:rsidRPr="00794F1D">
        <w:rPr>
          <w:rFonts w:ascii="Times New Roman" w:hAnsi="Times New Roman" w:cs="Times New Roman"/>
          <w:sz w:val="24"/>
          <w:szCs w:val="24"/>
        </w:rPr>
        <w:t xml:space="preserve">The envious one pines away for the fat goods of </w:t>
      </w:r>
      <w:r w:rsidR="009F5FD1" w:rsidRPr="00794F1D">
        <w:rPr>
          <w:rFonts w:ascii="Times New Roman" w:hAnsi="Times New Roman" w:cs="Times New Roman"/>
          <w:sz w:val="24"/>
          <w:szCs w:val="24"/>
        </w:rPr>
        <w:t>another and</w:t>
      </w:r>
      <w:r w:rsidR="00FA3F73" w:rsidRPr="00794F1D">
        <w:rPr>
          <w:rFonts w:ascii="Times New Roman" w:hAnsi="Times New Roman" w:cs="Times New Roman"/>
          <w:sz w:val="24"/>
          <w:szCs w:val="24"/>
        </w:rPr>
        <w:t xml:space="preserve"> sees the prosperous things of another with tears.</w:t>
      </w:r>
      <w:r w:rsidR="005F4291" w:rsidRPr="00794F1D">
        <w:rPr>
          <w:rStyle w:val="EndnoteReference"/>
          <w:rFonts w:ascii="Times New Roman" w:hAnsi="Times New Roman" w:cs="Times New Roman"/>
          <w:sz w:val="24"/>
          <w:szCs w:val="24"/>
        </w:rPr>
        <w:endnoteReference w:id="22"/>
      </w:r>
    </w:p>
    <w:p w:rsidR="00E73603" w:rsidRPr="00794F1D" w:rsidRDefault="00FA3F73"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For so great is the malice in the heart of man that the ray from his eye going out infects the good which he sees in another, Wis. 4[:12]: “For the bewitching of vanity obscures good things.” And Eccli. 14[:8]: “</w:t>
      </w:r>
      <w:r w:rsidR="00623FC3" w:rsidRPr="00794F1D">
        <w:rPr>
          <w:rFonts w:ascii="Times New Roman" w:hAnsi="Times New Roman" w:cs="Times New Roman"/>
          <w:sz w:val="24"/>
          <w:szCs w:val="24"/>
        </w:rPr>
        <w:t xml:space="preserve">The eye of the envious is wicked.” For as it is said in </w:t>
      </w:r>
      <w:r w:rsidR="00623FC3" w:rsidRPr="00794F1D">
        <w:rPr>
          <w:rFonts w:ascii="Times New Roman" w:hAnsi="Times New Roman" w:cs="Times New Roman"/>
          <w:i/>
          <w:sz w:val="24"/>
          <w:szCs w:val="24"/>
        </w:rPr>
        <w:t>Policraticus</w:t>
      </w:r>
      <w:r w:rsidR="00623FC3" w:rsidRPr="00794F1D">
        <w:rPr>
          <w:rFonts w:ascii="Times New Roman" w:hAnsi="Times New Roman" w:cs="Times New Roman"/>
          <w:sz w:val="24"/>
          <w:szCs w:val="24"/>
        </w:rPr>
        <w:t>, book 4 c. 14,</w:t>
      </w:r>
      <w:r w:rsidR="005F4291" w:rsidRPr="00794F1D">
        <w:rPr>
          <w:rStyle w:val="EndnoteReference"/>
          <w:rFonts w:ascii="Times New Roman" w:hAnsi="Times New Roman" w:cs="Times New Roman"/>
          <w:sz w:val="24"/>
          <w:szCs w:val="24"/>
        </w:rPr>
        <w:endnoteReference w:id="23"/>
      </w:r>
      <w:r w:rsidR="00623FC3" w:rsidRPr="00794F1D">
        <w:rPr>
          <w:rFonts w:ascii="Times New Roman" w:hAnsi="Times New Roman" w:cs="Times New Roman"/>
          <w:sz w:val="24"/>
          <w:szCs w:val="24"/>
        </w:rPr>
        <w:t xml:space="preserve"> </w:t>
      </w:r>
      <w:r w:rsidR="00310343" w:rsidRPr="00794F1D">
        <w:rPr>
          <w:rFonts w:ascii="Times New Roman" w:hAnsi="Times New Roman" w:cs="Times New Roman"/>
          <w:sz w:val="24"/>
          <w:szCs w:val="24"/>
        </w:rPr>
        <w:t xml:space="preserve">In Illyricum which is part of Greece there are certain men having a double pupil in their eye who if they are </w:t>
      </w:r>
      <w:r w:rsidR="00ED0575" w:rsidRPr="00794F1D">
        <w:rPr>
          <w:rFonts w:ascii="Times New Roman" w:hAnsi="Times New Roman" w:cs="Times New Roman"/>
          <w:sz w:val="24"/>
          <w:szCs w:val="24"/>
        </w:rPr>
        <w:t>angered,</w:t>
      </w:r>
      <w:r w:rsidR="00310343" w:rsidRPr="00794F1D">
        <w:rPr>
          <w:rFonts w:ascii="Times New Roman" w:hAnsi="Times New Roman" w:cs="Times New Roman"/>
          <w:sz w:val="24"/>
          <w:szCs w:val="24"/>
        </w:rPr>
        <w:t xml:space="preserve"> they kill by the sight alone.</w:t>
      </w:r>
    </w:p>
    <w:p w:rsidR="00310343" w:rsidRPr="00794F1D" w:rsidRDefault="00310343"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Again</w:t>
      </w:r>
      <w:r w:rsidR="008C4AA4" w:rsidRPr="00794F1D">
        <w:rPr>
          <w:rFonts w:ascii="Times New Roman" w:hAnsi="Times New Roman" w:cs="Times New Roman"/>
          <w:sz w:val="24"/>
          <w:szCs w:val="24"/>
        </w:rPr>
        <w:t>,</w:t>
      </w:r>
      <w:r w:rsidRPr="00794F1D">
        <w:rPr>
          <w:rFonts w:ascii="Times New Roman" w:hAnsi="Times New Roman" w:cs="Times New Roman"/>
          <w:sz w:val="24"/>
          <w:szCs w:val="24"/>
        </w:rPr>
        <w:t xml:space="preserve"> it is to be noted that someone has said he has not been sad except once and this once was always and someone else said that </w:t>
      </w:r>
      <w:r w:rsidR="00E74E02" w:rsidRPr="00794F1D">
        <w:rPr>
          <w:rFonts w:ascii="Times New Roman" w:hAnsi="Times New Roman" w:cs="Times New Roman"/>
          <w:sz w:val="24"/>
          <w:szCs w:val="24"/>
        </w:rPr>
        <w:t xml:space="preserve">he remitted injuries to himself daily three times per day in the morning </w:t>
      </w:r>
      <w:r w:rsidR="009F5FD1" w:rsidRPr="00794F1D">
        <w:rPr>
          <w:rFonts w:ascii="Times New Roman" w:hAnsi="Times New Roman" w:cs="Times New Roman"/>
          <w:sz w:val="24"/>
          <w:szCs w:val="24"/>
        </w:rPr>
        <w:t>because of</w:t>
      </w:r>
      <w:r w:rsidR="00E74E02" w:rsidRPr="00794F1D">
        <w:rPr>
          <w:rFonts w:ascii="Times New Roman" w:hAnsi="Times New Roman" w:cs="Times New Roman"/>
          <w:sz w:val="24"/>
          <w:szCs w:val="24"/>
        </w:rPr>
        <w:t xml:space="preserve"> the mass, at noon </w:t>
      </w:r>
      <w:r w:rsidR="009F5FD1" w:rsidRPr="00794F1D">
        <w:rPr>
          <w:rFonts w:ascii="Times New Roman" w:hAnsi="Times New Roman" w:cs="Times New Roman"/>
          <w:sz w:val="24"/>
          <w:szCs w:val="24"/>
        </w:rPr>
        <w:t>because of</w:t>
      </w:r>
      <w:r w:rsidR="00E74E02" w:rsidRPr="00794F1D">
        <w:rPr>
          <w:rFonts w:ascii="Times New Roman" w:hAnsi="Times New Roman" w:cs="Times New Roman"/>
          <w:sz w:val="24"/>
          <w:szCs w:val="24"/>
        </w:rPr>
        <w:t xml:space="preserve"> the meal, in the evening </w:t>
      </w:r>
      <w:r w:rsidR="009F5FD1" w:rsidRPr="00794F1D">
        <w:rPr>
          <w:rFonts w:ascii="Times New Roman" w:hAnsi="Times New Roman" w:cs="Times New Roman"/>
          <w:sz w:val="24"/>
          <w:szCs w:val="24"/>
        </w:rPr>
        <w:t>because of</w:t>
      </w:r>
      <w:r w:rsidR="00E74E02" w:rsidRPr="00794F1D">
        <w:rPr>
          <w:rFonts w:ascii="Times New Roman" w:hAnsi="Times New Roman" w:cs="Times New Roman"/>
          <w:sz w:val="24"/>
          <w:szCs w:val="24"/>
        </w:rPr>
        <w:t xml:space="preserve"> sleep.</w:t>
      </w:r>
    </w:p>
    <w:p w:rsidR="00E74E02" w:rsidRPr="00794F1D" w:rsidRDefault="009F5FD1"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Again,</w:t>
      </w:r>
      <w:r w:rsidR="00E74E02" w:rsidRPr="00794F1D">
        <w:rPr>
          <w:rFonts w:ascii="Times New Roman" w:hAnsi="Times New Roman" w:cs="Times New Roman"/>
          <w:sz w:val="24"/>
          <w:szCs w:val="24"/>
        </w:rPr>
        <w:t xml:space="preserve"> that it is said in Job 5[:2]: “Envy slays the little one.” The Philosopher in his, 2 </w:t>
      </w:r>
      <w:r w:rsidR="00E74E02" w:rsidRPr="00794F1D">
        <w:rPr>
          <w:rFonts w:ascii="Times New Roman" w:hAnsi="Times New Roman" w:cs="Times New Roman"/>
          <w:i/>
          <w:sz w:val="24"/>
          <w:szCs w:val="24"/>
        </w:rPr>
        <w:t>Rethorice</w:t>
      </w:r>
      <w:r w:rsidR="00E74E02" w:rsidRPr="00794F1D">
        <w:rPr>
          <w:rFonts w:ascii="Times New Roman" w:hAnsi="Times New Roman" w:cs="Times New Roman"/>
          <w:sz w:val="24"/>
          <w:szCs w:val="24"/>
        </w:rPr>
        <w:t>,</w:t>
      </w:r>
      <w:r w:rsidR="005F4291" w:rsidRPr="00794F1D">
        <w:rPr>
          <w:rStyle w:val="EndnoteReference"/>
          <w:rFonts w:ascii="Times New Roman" w:hAnsi="Times New Roman" w:cs="Times New Roman"/>
          <w:sz w:val="24"/>
          <w:szCs w:val="24"/>
        </w:rPr>
        <w:endnoteReference w:id="24"/>
      </w:r>
      <w:r w:rsidR="00E74E02" w:rsidRPr="00794F1D">
        <w:rPr>
          <w:rFonts w:ascii="Times New Roman" w:hAnsi="Times New Roman" w:cs="Times New Roman"/>
          <w:sz w:val="24"/>
          <w:szCs w:val="24"/>
        </w:rPr>
        <w:t xml:space="preserve"> gives the reason that the </w:t>
      </w:r>
      <w:r w:rsidR="00414144" w:rsidRPr="00794F1D">
        <w:rPr>
          <w:rFonts w:ascii="Times New Roman" w:hAnsi="Times New Roman" w:cs="Times New Roman"/>
          <w:sz w:val="24"/>
          <w:szCs w:val="24"/>
        </w:rPr>
        <w:t>little ones think</w:t>
      </w:r>
      <w:r w:rsidR="00E74E02" w:rsidRPr="00794F1D">
        <w:rPr>
          <w:rFonts w:ascii="Times New Roman" w:hAnsi="Times New Roman" w:cs="Times New Roman"/>
          <w:sz w:val="24"/>
          <w:szCs w:val="24"/>
        </w:rPr>
        <w:t xml:space="preserve"> all thing</w:t>
      </w:r>
      <w:r w:rsidR="00414144" w:rsidRPr="00794F1D">
        <w:rPr>
          <w:rFonts w:ascii="Times New Roman" w:hAnsi="Times New Roman" w:cs="Times New Roman"/>
          <w:sz w:val="24"/>
          <w:szCs w:val="24"/>
        </w:rPr>
        <w:t>s</w:t>
      </w:r>
      <w:r w:rsidR="00E74E02" w:rsidRPr="00794F1D">
        <w:rPr>
          <w:rFonts w:ascii="Times New Roman" w:hAnsi="Times New Roman" w:cs="Times New Roman"/>
          <w:sz w:val="24"/>
          <w:szCs w:val="24"/>
        </w:rPr>
        <w:t xml:space="preserve"> which they see are great and therefore they envy them.</w:t>
      </w:r>
    </w:p>
    <w:p w:rsidR="00E74E02" w:rsidRPr="00794F1D" w:rsidRDefault="00E74E02"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xml:space="preserve">¶ </w:t>
      </w:r>
      <w:r w:rsidR="00414144" w:rsidRPr="00794F1D">
        <w:rPr>
          <w:rFonts w:ascii="Times New Roman" w:hAnsi="Times New Roman" w:cs="Times New Roman"/>
          <w:sz w:val="24"/>
          <w:szCs w:val="24"/>
        </w:rPr>
        <w:t>Again</w:t>
      </w:r>
      <w:r w:rsidR="008C4AA4" w:rsidRPr="00794F1D">
        <w:rPr>
          <w:rFonts w:ascii="Times New Roman" w:hAnsi="Times New Roman" w:cs="Times New Roman"/>
          <w:sz w:val="24"/>
          <w:szCs w:val="24"/>
        </w:rPr>
        <w:t>,</w:t>
      </w:r>
      <w:r w:rsidR="00414144" w:rsidRPr="00794F1D">
        <w:rPr>
          <w:rFonts w:ascii="Times New Roman" w:hAnsi="Times New Roman" w:cs="Times New Roman"/>
          <w:sz w:val="24"/>
          <w:szCs w:val="24"/>
        </w:rPr>
        <w:t xml:space="preserve"> Saul envied David who attributed more to him in the chorus of the singers, that is, 1 Kings 16[:17]. When therefore </w:t>
      </w:r>
      <w:r w:rsidR="005F3D08" w:rsidRPr="00794F1D">
        <w:rPr>
          <w:rFonts w:ascii="Times New Roman" w:hAnsi="Times New Roman" w:cs="Times New Roman"/>
          <w:sz w:val="24"/>
          <w:szCs w:val="24"/>
        </w:rPr>
        <w:t xml:space="preserve">love of his own singing becomes predominant and envy is the hate of happiness, he is in the presence without connection because envy is born from pride. For whoever by loving his own excellence or he envies equals because they are equal to him or to inferiors lest they are equal to himself or superiors because he is not a coequal to them. Therefore Chrysostom, </w:t>
      </w:r>
      <w:r w:rsidR="00D91257" w:rsidRPr="00794F1D">
        <w:rPr>
          <w:rFonts w:ascii="Times New Roman" w:hAnsi="Times New Roman" w:cs="Times New Roman"/>
          <w:sz w:val="24"/>
          <w:szCs w:val="24"/>
        </w:rPr>
        <w:t xml:space="preserve">homily 27, </w:t>
      </w:r>
      <w:r w:rsidR="00D91257" w:rsidRPr="00794F1D">
        <w:rPr>
          <w:rFonts w:ascii="Times New Roman" w:hAnsi="Times New Roman" w:cs="Times New Roman"/>
          <w:i/>
          <w:sz w:val="24"/>
          <w:szCs w:val="24"/>
        </w:rPr>
        <w:t>Super Mattheum</w:t>
      </w:r>
      <w:r w:rsidR="00D91257" w:rsidRPr="00794F1D">
        <w:rPr>
          <w:rFonts w:ascii="Times New Roman" w:hAnsi="Times New Roman" w:cs="Times New Roman"/>
          <w:sz w:val="24"/>
          <w:szCs w:val="24"/>
        </w:rPr>
        <w:t xml:space="preserve"> 20[:13]:</w:t>
      </w:r>
      <w:r w:rsidR="005F4291" w:rsidRPr="00794F1D">
        <w:rPr>
          <w:rStyle w:val="EndnoteReference"/>
          <w:rFonts w:ascii="Times New Roman" w:hAnsi="Times New Roman" w:cs="Times New Roman"/>
          <w:sz w:val="24"/>
          <w:szCs w:val="24"/>
        </w:rPr>
        <w:endnoteReference w:id="25"/>
      </w:r>
      <w:r w:rsidR="00D91257" w:rsidRPr="00794F1D">
        <w:rPr>
          <w:rFonts w:ascii="Times New Roman" w:hAnsi="Times New Roman" w:cs="Times New Roman"/>
          <w:sz w:val="24"/>
          <w:szCs w:val="24"/>
        </w:rPr>
        <w:t xml:space="preserve"> “Friend, I do you no wrong.” these do not envy like those defrauded of their wages, but that others receive more than they merited. This</w:t>
      </w:r>
      <w:r w:rsidR="001B4CC6" w:rsidRPr="00794F1D">
        <w:rPr>
          <w:rFonts w:ascii="Times New Roman" w:hAnsi="Times New Roman" w:cs="Times New Roman"/>
          <w:sz w:val="24"/>
          <w:szCs w:val="24"/>
        </w:rPr>
        <w:t xml:space="preserve"> is proper to</w:t>
      </w:r>
      <w:r w:rsidR="00D91257" w:rsidRPr="00794F1D">
        <w:rPr>
          <w:rFonts w:ascii="Times New Roman" w:hAnsi="Times New Roman" w:cs="Times New Roman"/>
          <w:sz w:val="24"/>
          <w:szCs w:val="24"/>
        </w:rPr>
        <w:t xml:space="preserve"> envy</w:t>
      </w:r>
      <w:r w:rsidR="001B4CC6" w:rsidRPr="00794F1D">
        <w:rPr>
          <w:rFonts w:ascii="Times New Roman" w:hAnsi="Times New Roman" w:cs="Times New Roman"/>
          <w:sz w:val="24"/>
          <w:szCs w:val="24"/>
        </w:rPr>
        <w:t>.</w:t>
      </w:r>
      <w:r w:rsidR="00D91257" w:rsidRPr="00794F1D">
        <w:rPr>
          <w:rFonts w:ascii="Times New Roman" w:hAnsi="Times New Roman" w:cs="Times New Roman"/>
          <w:sz w:val="24"/>
          <w:szCs w:val="24"/>
        </w:rPr>
        <w:t xml:space="preserve"> </w:t>
      </w:r>
      <w:r w:rsidR="001B4CC6" w:rsidRPr="00794F1D">
        <w:rPr>
          <w:rFonts w:ascii="Times New Roman" w:hAnsi="Times New Roman" w:cs="Times New Roman"/>
          <w:sz w:val="24"/>
          <w:szCs w:val="24"/>
        </w:rPr>
        <w:t>Because</w:t>
      </w:r>
      <w:r w:rsidR="00D91257" w:rsidRPr="00794F1D">
        <w:rPr>
          <w:rFonts w:ascii="Times New Roman" w:hAnsi="Times New Roman" w:cs="Times New Roman"/>
          <w:sz w:val="24"/>
          <w:szCs w:val="24"/>
        </w:rPr>
        <w:t xml:space="preserve"> when something is added to another</w:t>
      </w:r>
      <w:r w:rsidR="001B4CC6" w:rsidRPr="00794F1D">
        <w:rPr>
          <w:rFonts w:ascii="Times New Roman" w:hAnsi="Times New Roman" w:cs="Times New Roman"/>
          <w:sz w:val="24"/>
          <w:szCs w:val="24"/>
        </w:rPr>
        <w:t>,</w:t>
      </w:r>
      <w:r w:rsidR="00D91257" w:rsidRPr="00794F1D">
        <w:rPr>
          <w:rFonts w:ascii="Times New Roman" w:hAnsi="Times New Roman" w:cs="Times New Roman"/>
          <w:sz w:val="24"/>
          <w:szCs w:val="24"/>
        </w:rPr>
        <w:t xml:space="preserve"> thus he sorrows as if it was taken from him. In as much as if the envious one sees someone richer than him</w:t>
      </w:r>
      <w:r w:rsidR="001B4CC6" w:rsidRPr="00794F1D">
        <w:rPr>
          <w:rFonts w:ascii="Times New Roman" w:hAnsi="Times New Roman" w:cs="Times New Roman"/>
          <w:sz w:val="24"/>
          <w:szCs w:val="24"/>
        </w:rPr>
        <w:t xml:space="preserve">, </w:t>
      </w:r>
      <w:r w:rsidR="00D91257" w:rsidRPr="00794F1D">
        <w:rPr>
          <w:rFonts w:ascii="Times New Roman" w:hAnsi="Times New Roman" w:cs="Times New Roman"/>
          <w:sz w:val="24"/>
          <w:szCs w:val="24"/>
        </w:rPr>
        <w:t>he</w:t>
      </w:r>
      <w:r w:rsidR="00EA7257" w:rsidRPr="00794F1D">
        <w:rPr>
          <w:rFonts w:ascii="Times New Roman" w:hAnsi="Times New Roman" w:cs="Times New Roman"/>
          <w:sz w:val="24"/>
          <w:szCs w:val="24"/>
        </w:rPr>
        <w:t xml:space="preserve"> thinks</w:t>
      </w:r>
      <w:r w:rsidR="00D91257" w:rsidRPr="00794F1D">
        <w:rPr>
          <w:rFonts w:ascii="Times New Roman" w:hAnsi="Times New Roman" w:cs="Times New Roman"/>
          <w:sz w:val="24"/>
          <w:szCs w:val="24"/>
        </w:rPr>
        <w:t xml:space="preserve"> </w:t>
      </w:r>
      <w:r w:rsidR="009F5FD1" w:rsidRPr="00794F1D">
        <w:rPr>
          <w:rFonts w:ascii="Times New Roman" w:hAnsi="Times New Roman" w:cs="Times New Roman"/>
          <w:sz w:val="24"/>
          <w:szCs w:val="24"/>
        </w:rPr>
        <w:t>because of</w:t>
      </w:r>
      <w:r w:rsidR="00EA7257" w:rsidRPr="00794F1D">
        <w:rPr>
          <w:rFonts w:ascii="Times New Roman" w:hAnsi="Times New Roman" w:cs="Times New Roman"/>
          <w:sz w:val="24"/>
          <w:szCs w:val="24"/>
        </w:rPr>
        <w:t xml:space="preserve"> this is made poor;</w:t>
      </w:r>
      <w:r w:rsidR="00D91257" w:rsidRPr="00794F1D">
        <w:rPr>
          <w:rFonts w:ascii="Times New Roman" w:hAnsi="Times New Roman" w:cs="Times New Roman"/>
          <w:sz w:val="24"/>
          <w:szCs w:val="24"/>
        </w:rPr>
        <w:t xml:space="preserve"> and if another knows</w:t>
      </w:r>
      <w:r w:rsidR="00EA7257" w:rsidRPr="00794F1D">
        <w:rPr>
          <w:rFonts w:ascii="Times New Roman" w:hAnsi="Times New Roman" w:cs="Times New Roman"/>
          <w:sz w:val="24"/>
          <w:szCs w:val="24"/>
        </w:rPr>
        <w:t>,</w:t>
      </w:r>
      <w:r w:rsidR="00D91257" w:rsidRPr="00794F1D">
        <w:rPr>
          <w:rFonts w:ascii="Times New Roman" w:hAnsi="Times New Roman" w:cs="Times New Roman"/>
          <w:sz w:val="24"/>
          <w:szCs w:val="24"/>
        </w:rPr>
        <w:t xml:space="preserve"> he believes he </w:t>
      </w:r>
      <w:r w:rsidR="009F5FD1" w:rsidRPr="00794F1D">
        <w:rPr>
          <w:rFonts w:ascii="Times New Roman" w:hAnsi="Times New Roman" w:cs="Times New Roman"/>
          <w:sz w:val="24"/>
          <w:szCs w:val="24"/>
        </w:rPr>
        <w:t>because of</w:t>
      </w:r>
      <w:r w:rsidR="00D91257" w:rsidRPr="00794F1D">
        <w:rPr>
          <w:rFonts w:ascii="Times New Roman" w:hAnsi="Times New Roman" w:cs="Times New Roman"/>
          <w:sz w:val="24"/>
          <w:szCs w:val="24"/>
        </w:rPr>
        <w:t xml:space="preserve"> this is deceived. </w:t>
      </w:r>
      <w:r w:rsidR="009F5FD1" w:rsidRPr="00794F1D">
        <w:rPr>
          <w:rFonts w:ascii="Times New Roman" w:hAnsi="Times New Roman" w:cs="Times New Roman"/>
          <w:sz w:val="24"/>
          <w:szCs w:val="24"/>
        </w:rPr>
        <w:t>Therefore,</w:t>
      </w:r>
      <w:r w:rsidR="00D91257" w:rsidRPr="00794F1D">
        <w:rPr>
          <w:rFonts w:ascii="Times New Roman" w:hAnsi="Times New Roman" w:cs="Times New Roman"/>
          <w:sz w:val="24"/>
          <w:szCs w:val="24"/>
        </w:rPr>
        <w:t xml:space="preserve"> see how from vain glory envy arises</w:t>
      </w:r>
      <w:r w:rsidR="00EA7257" w:rsidRPr="00794F1D">
        <w:rPr>
          <w:rFonts w:ascii="Times New Roman" w:hAnsi="Times New Roman" w:cs="Times New Roman"/>
          <w:sz w:val="24"/>
          <w:szCs w:val="24"/>
        </w:rPr>
        <w:t>.</w:t>
      </w:r>
      <w:r w:rsidR="00D91257" w:rsidRPr="00794F1D">
        <w:rPr>
          <w:rFonts w:ascii="Times New Roman" w:hAnsi="Times New Roman" w:cs="Times New Roman"/>
          <w:sz w:val="24"/>
          <w:szCs w:val="24"/>
        </w:rPr>
        <w:t xml:space="preserve"> </w:t>
      </w:r>
      <w:r w:rsidR="00EA7257" w:rsidRPr="00794F1D">
        <w:rPr>
          <w:rFonts w:ascii="Times New Roman" w:hAnsi="Times New Roman" w:cs="Times New Roman"/>
          <w:sz w:val="24"/>
          <w:szCs w:val="24"/>
        </w:rPr>
        <w:t>A</w:t>
      </w:r>
      <w:r w:rsidR="00D91257" w:rsidRPr="00794F1D">
        <w:rPr>
          <w:rFonts w:ascii="Times New Roman" w:hAnsi="Times New Roman" w:cs="Times New Roman"/>
          <w:sz w:val="24"/>
          <w:szCs w:val="24"/>
        </w:rPr>
        <w:t xml:space="preserve">nd now </w:t>
      </w:r>
      <w:r w:rsidR="00A63160" w:rsidRPr="00794F1D">
        <w:rPr>
          <w:rFonts w:ascii="Times New Roman" w:hAnsi="Times New Roman" w:cs="Times New Roman"/>
          <w:sz w:val="24"/>
          <w:szCs w:val="24"/>
        </w:rPr>
        <w:t>he</w:t>
      </w:r>
      <w:r w:rsidR="00EA7257" w:rsidRPr="00794F1D">
        <w:rPr>
          <w:rFonts w:ascii="Times New Roman" w:hAnsi="Times New Roman" w:cs="Times New Roman"/>
          <w:sz w:val="24"/>
          <w:szCs w:val="24"/>
        </w:rPr>
        <w:t xml:space="preserve"> sorrows to be</w:t>
      </w:r>
      <w:r w:rsidR="00A63160" w:rsidRPr="00794F1D">
        <w:rPr>
          <w:rFonts w:ascii="Times New Roman" w:hAnsi="Times New Roman" w:cs="Times New Roman"/>
          <w:sz w:val="24"/>
          <w:szCs w:val="24"/>
        </w:rPr>
        <w:t xml:space="preserve"> second</w:t>
      </w:r>
      <w:r w:rsidR="00EA7257" w:rsidRPr="00794F1D">
        <w:rPr>
          <w:rFonts w:ascii="Times New Roman" w:hAnsi="Times New Roman" w:cs="Times New Roman"/>
          <w:sz w:val="24"/>
          <w:szCs w:val="24"/>
        </w:rPr>
        <w:t xml:space="preserve">, because he desires to be first, Eccle. 4[:4]: “I considered all the labors of men, and their industries are exposed to the envy of their neighbor.” </w:t>
      </w:r>
      <w:r w:rsidR="009F5FD1" w:rsidRPr="00794F1D">
        <w:rPr>
          <w:rFonts w:ascii="Times New Roman" w:hAnsi="Times New Roman" w:cs="Times New Roman"/>
          <w:sz w:val="24"/>
          <w:szCs w:val="24"/>
        </w:rPr>
        <w:t>Therefore,</w:t>
      </w:r>
      <w:r w:rsidR="00EA7257" w:rsidRPr="00794F1D">
        <w:rPr>
          <w:rFonts w:ascii="Times New Roman" w:hAnsi="Times New Roman" w:cs="Times New Roman"/>
          <w:sz w:val="24"/>
          <w:szCs w:val="24"/>
        </w:rPr>
        <w:t xml:space="preserve"> says Isadore in his </w:t>
      </w:r>
      <w:r w:rsidR="00EA7257" w:rsidRPr="00794F1D">
        <w:rPr>
          <w:rFonts w:ascii="Times New Roman" w:hAnsi="Times New Roman" w:cs="Times New Roman"/>
          <w:i/>
          <w:sz w:val="24"/>
          <w:szCs w:val="24"/>
        </w:rPr>
        <w:t>Soliloquies</w:t>
      </w:r>
      <w:r w:rsidR="00EA7257" w:rsidRPr="00794F1D">
        <w:rPr>
          <w:rFonts w:ascii="Times New Roman" w:hAnsi="Times New Roman" w:cs="Times New Roman"/>
          <w:sz w:val="24"/>
          <w:szCs w:val="24"/>
        </w:rPr>
        <w:t>,</w:t>
      </w:r>
      <w:r w:rsidR="005F4291" w:rsidRPr="00794F1D">
        <w:rPr>
          <w:rStyle w:val="EndnoteReference"/>
          <w:rFonts w:ascii="Times New Roman" w:hAnsi="Times New Roman" w:cs="Times New Roman"/>
          <w:sz w:val="24"/>
          <w:szCs w:val="24"/>
        </w:rPr>
        <w:endnoteReference w:id="26"/>
      </w:r>
      <w:r w:rsidR="00EA7257" w:rsidRPr="00794F1D">
        <w:rPr>
          <w:rFonts w:ascii="Times New Roman" w:hAnsi="Times New Roman" w:cs="Times New Roman"/>
          <w:sz w:val="24"/>
          <w:szCs w:val="24"/>
        </w:rPr>
        <w:t xml:space="preserve"> that the taller tree is more forcefully shaken by the winds. Wherefore the cause of envy on the part of the patient is good in another kind of good either of nature or of fortune or of grace.</w:t>
      </w:r>
    </w:p>
    <w:p w:rsidR="00EA7257" w:rsidRPr="00794F1D" w:rsidRDefault="00EA7257"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For the devil</w:t>
      </w:r>
      <w:r w:rsidR="00E0033C" w:rsidRPr="00794F1D">
        <w:rPr>
          <w:rFonts w:ascii="Times New Roman" w:hAnsi="Times New Roman" w:cs="Times New Roman"/>
          <w:sz w:val="24"/>
          <w:szCs w:val="24"/>
        </w:rPr>
        <w:t xml:space="preserve"> seeing </w:t>
      </w:r>
      <w:r w:rsidR="00ED0575" w:rsidRPr="00794F1D">
        <w:rPr>
          <w:rFonts w:ascii="Times New Roman" w:hAnsi="Times New Roman" w:cs="Times New Roman"/>
          <w:sz w:val="24"/>
          <w:szCs w:val="24"/>
        </w:rPr>
        <w:t>humankind</w:t>
      </w:r>
      <w:r w:rsidR="00E0033C" w:rsidRPr="00794F1D">
        <w:rPr>
          <w:rFonts w:ascii="Times New Roman" w:hAnsi="Times New Roman" w:cs="Times New Roman"/>
          <w:sz w:val="24"/>
          <w:szCs w:val="24"/>
        </w:rPr>
        <w:t xml:space="preserve"> ordered to great things envies it, Wis. 2[:24]: “By the envy of the devil, death came into the world.”</w:t>
      </w:r>
    </w:p>
    <w:p w:rsidR="00E0033C" w:rsidRPr="00794F1D" w:rsidRDefault="00E0033C"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Again</w:t>
      </w:r>
      <w:r w:rsidR="008C4AA4" w:rsidRPr="00794F1D">
        <w:rPr>
          <w:rFonts w:ascii="Times New Roman" w:hAnsi="Times New Roman" w:cs="Times New Roman"/>
          <w:sz w:val="24"/>
          <w:szCs w:val="24"/>
        </w:rPr>
        <w:t>,</w:t>
      </w:r>
      <w:r w:rsidRPr="00794F1D">
        <w:rPr>
          <w:rFonts w:ascii="Times New Roman" w:hAnsi="Times New Roman" w:cs="Times New Roman"/>
          <w:sz w:val="24"/>
          <w:szCs w:val="24"/>
        </w:rPr>
        <w:t xml:space="preserve"> the Apostle prohibits this vice, Gal. 5[:26]: “Let us not be made desirous of vain glory, provoking one another, envying one another.”</w:t>
      </w:r>
    </w:p>
    <w:p w:rsidR="00E0033C" w:rsidRPr="00794F1D" w:rsidRDefault="00E0033C"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xml:space="preserve">¶ The example for this the </w:t>
      </w:r>
      <w:r w:rsidR="0079249D" w:rsidRPr="00794F1D">
        <w:rPr>
          <w:rFonts w:ascii="Times New Roman" w:hAnsi="Times New Roman" w:cs="Times New Roman"/>
          <w:sz w:val="24"/>
          <w:szCs w:val="24"/>
        </w:rPr>
        <w:t xml:space="preserve">body above never eclipses the body below, but not on the contrary, John 3[:31]. Rachel being infertile, envied her fertile sister, Gen. 30[:1]. No one throws stones at an infertile willow tree, or at a sterile tree, but at fruit bearing tree </w:t>
      </w:r>
      <w:r w:rsidR="009F5FD1" w:rsidRPr="00794F1D">
        <w:rPr>
          <w:rFonts w:ascii="Times New Roman" w:hAnsi="Times New Roman" w:cs="Times New Roman"/>
          <w:sz w:val="24"/>
          <w:szCs w:val="24"/>
        </w:rPr>
        <w:t>because of</w:t>
      </w:r>
      <w:r w:rsidR="0079249D" w:rsidRPr="00794F1D">
        <w:rPr>
          <w:rFonts w:ascii="Times New Roman" w:hAnsi="Times New Roman" w:cs="Times New Roman"/>
          <w:sz w:val="24"/>
          <w:szCs w:val="24"/>
        </w:rPr>
        <w:t xml:space="preserve"> its fruit. In willow trees we hand our musical instruments, </w:t>
      </w:r>
      <w:r w:rsidR="00A57175" w:rsidRPr="00794F1D">
        <w:rPr>
          <w:rFonts w:ascii="Times New Roman" w:hAnsi="Times New Roman" w:cs="Times New Roman"/>
          <w:sz w:val="24"/>
          <w:szCs w:val="24"/>
        </w:rPr>
        <w:t>not in pear trees nor in a hazel nut tree lest they be destroyed through envy, so no one throws stones of detraction at an unfruitful man but at virtuous men.</w:t>
      </w:r>
    </w:p>
    <w:p w:rsidR="008C4AA4" w:rsidRPr="00794F1D" w:rsidRDefault="008C4AA4"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Again, just as it is in objects above, that the body lacking light eclipses the luminous body, so among men the dark and vicious tend to obscure the virtuous.</w:t>
      </w:r>
    </w:p>
    <w:p w:rsidR="00D91257" w:rsidRPr="00794F1D" w:rsidRDefault="00A57175" w:rsidP="006F712C">
      <w:pPr>
        <w:spacing w:line="480" w:lineRule="auto"/>
        <w:rPr>
          <w:rFonts w:ascii="Times New Roman" w:hAnsi="Times New Roman" w:cs="Times New Roman"/>
          <w:sz w:val="24"/>
          <w:szCs w:val="24"/>
        </w:rPr>
      </w:pPr>
      <w:r w:rsidRPr="00794F1D">
        <w:rPr>
          <w:rFonts w:ascii="Times New Roman" w:hAnsi="Times New Roman" w:cs="Times New Roman"/>
          <w:sz w:val="24"/>
          <w:szCs w:val="24"/>
        </w:rPr>
        <w:t>¶ Again</w:t>
      </w:r>
      <w:r w:rsidR="008C4AA4" w:rsidRPr="00794F1D">
        <w:rPr>
          <w:rFonts w:ascii="Times New Roman" w:hAnsi="Times New Roman" w:cs="Times New Roman"/>
          <w:sz w:val="24"/>
          <w:szCs w:val="24"/>
        </w:rPr>
        <w:t>,</w:t>
      </w:r>
      <w:r w:rsidRPr="00794F1D">
        <w:rPr>
          <w:rFonts w:ascii="Times New Roman" w:hAnsi="Times New Roman" w:cs="Times New Roman"/>
          <w:sz w:val="24"/>
          <w:szCs w:val="24"/>
        </w:rPr>
        <w:t xml:space="preserve"> the envious man properly is said to be blind because just as the blind</w:t>
      </w:r>
      <w:r w:rsidR="00AA3F47" w:rsidRPr="00794F1D">
        <w:rPr>
          <w:rFonts w:ascii="Times New Roman" w:hAnsi="Times New Roman" w:cs="Times New Roman"/>
          <w:sz w:val="24"/>
          <w:szCs w:val="24"/>
        </w:rPr>
        <w:t xml:space="preserve"> man</w:t>
      </w:r>
      <w:r w:rsidRPr="00794F1D">
        <w:rPr>
          <w:rFonts w:ascii="Times New Roman" w:hAnsi="Times New Roman" w:cs="Times New Roman"/>
          <w:sz w:val="24"/>
          <w:szCs w:val="24"/>
        </w:rPr>
        <w:t xml:space="preserve"> judges badly concerning colors, but the envious man is even worse concerning virtues because he always judges delays. For he turns good into evil </w:t>
      </w:r>
      <w:r w:rsidR="00687915" w:rsidRPr="00794F1D">
        <w:rPr>
          <w:rFonts w:ascii="Times New Roman" w:hAnsi="Times New Roman" w:cs="Times New Roman"/>
          <w:sz w:val="24"/>
          <w:szCs w:val="24"/>
        </w:rPr>
        <w:t>“and on the elect he will lay a blot,” just as it is said in Eccli. 11[:33]. If you fast,</w:t>
      </w:r>
      <w:r w:rsidR="005F4291" w:rsidRPr="00794F1D">
        <w:rPr>
          <w:rStyle w:val="EndnoteReference"/>
          <w:rFonts w:ascii="Times New Roman" w:hAnsi="Times New Roman" w:cs="Times New Roman"/>
          <w:sz w:val="24"/>
          <w:szCs w:val="24"/>
        </w:rPr>
        <w:endnoteReference w:id="27"/>
      </w:r>
      <w:r w:rsidR="00687915" w:rsidRPr="00794F1D">
        <w:rPr>
          <w:rFonts w:ascii="Times New Roman" w:hAnsi="Times New Roman" w:cs="Times New Roman"/>
          <w:sz w:val="24"/>
          <w:szCs w:val="24"/>
        </w:rPr>
        <w:t xml:space="preserve"> he says you are a hypocrite</w:t>
      </w:r>
      <w:r w:rsidR="002A00FA"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if you eat</w:t>
      </w:r>
      <w:r w:rsidR="002A00FA" w:rsidRPr="00794F1D">
        <w:rPr>
          <w:rFonts w:ascii="Times New Roman" w:hAnsi="Times New Roman" w:cs="Times New Roman"/>
          <w:sz w:val="24"/>
          <w:szCs w:val="24"/>
        </w:rPr>
        <w:t>, greedy</w:t>
      </w:r>
      <w:r w:rsidR="005B5074"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w:t>
      </w:r>
      <w:r w:rsidR="005B5074" w:rsidRPr="00794F1D">
        <w:rPr>
          <w:rFonts w:ascii="Times New Roman" w:hAnsi="Times New Roman" w:cs="Times New Roman"/>
          <w:sz w:val="24"/>
          <w:szCs w:val="24"/>
        </w:rPr>
        <w:t>H</w:t>
      </w:r>
      <w:r w:rsidR="00687915" w:rsidRPr="00794F1D">
        <w:rPr>
          <w:rFonts w:ascii="Times New Roman" w:hAnsi="Times New Roman" w:cs="Times New Roman"/>
          <w:sz w:val="24"/>
          <w:szCs w:val="24"/>
        </w:rPr>
        <w:t xml:space="preserve">e says </w:t>
      </w:r>
      <w:r w:rsidR="002A00FA" w:rsidRPr="00794F1D">
        <w:rPr>
          <w:rFonts w:ascii="Times New Roman" w:hAnsi="Times New Roman" w:cs="Times New Roman"/>
          <w:sz w:val="24"/>
          <w:szCs w:val="24"/>
        </w:rPr>
        <w:t xml:space="preserve">if you laugh, </w:t>
      </w:r>
      <w:r w:rsidR="00687915" w:rsidRPr="00794F1D">
        <w:rPr>
          <w:rFonts w:ascii="Times New Roman" w:hAnsi="Times New Roman" w:cs="Times New Roman"/>
          <w:sz w:val="24"/>
          <w:szCs w:val="24"/>
        </w:rPr>
        <w:t xml:space="preserve">you are </w:t>
      </w:r>
      <w:r w:rsidR="005B5074" w:rsidRPr="00794F1D">
        <w:rPr>
          <w:rFonts w:ascii="Times New Roman" w:hAnsi="Times New Roman" w:cs="Times New Roman"/>
          <w:sz w:val="24"/>
          <w:szCs w:val="24"/>
        </w:rPr>
        <w:t>causing a disturbance</w:t>
      </w:r>
      <w:r w:rsidR="002A00FA"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w:t>
      </w:r>
      <w:r w:rsidR="002A00FA" w:rsidRPr="00794F1D">
        <w:rPr>
          <w:rFonts w:ascii="Times New Roman" w:hAnsi="Times New Roman" w:cs="Times New Roman"/>
          <w:sz w:val="24"/>
          <w:szCs w:val="24"/>
        </w:rPr>
        <w:t>I</w:t>
      </w:r>
      <w:r w:rsidR="00687915" w:rsidRPr="00794F1D">
        <w:rPr>
          <w:rFonts w:ascii="Times New Roman" w:hAnsi="Times New Roman" w:cs="Times New Roman"/>
          <w:sz w:val="24"/>
          <w:szCs w:val="24"/>
        </w:rPr>
        <w:t>f you say not</w:t>
      </w:r>
      <w:r w:rsidR="002A00FA" w:rsidRPr="00794F1D">
        <w:rPr>
          <w:rFonts w:ascii="Times New Roman" w:hAnsi="Times New Roman" w:cs="Times New Roman"/>
          <w:sz w:val="24"/>
          <w:szCs w:val="24"/>
        </w:rPr>
        <w:t>h</w:t>
      </w:r>
      <w:r w:rsidR="00687915" w:rsidRPr="00794F1D">
        <w:rPr>
          <w:rFonts w:ascii="Times New Roman" w:hAnsi="Times New Roman" w:cs="Times New Roman"/>
          <w:sz w:val="24"/>
          <w:szCs w:val="24"/>
        </w:rPr>
        <w:t>ing</w:t>
      </w:r>
      <w:r w:rsidR="002A00FA"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w:t>
      </w:r>
      <w:r w:rsidR="002A00FA" w:rsidRPr="00794F1D">
        <w:rPr>
          <w:rFonts w:ascii="Times New Roman" w:hAnsi="Times New Roman" w:cs="Times New Roman"/>
          <w:sz w:val="24"/>
          <w:szCs w:val="24"/>
        </w:rPr>
        <w:t>h</w:t>
      </w:r>
      <w:r w:rsidR="00687915" w:rsidRPr="00794F1D">
        <w:rPr>
          <w:rFonts w:ascii="Times New Roman" w:hAnsi="Times New Roman" w:cs="Times New Roman"/>
          <w:sz w:val="24"/>
          <w:szCs w:val="24"/>
        </w:rPr>
        <w:t>e says you d</w:t>
      </w:r>
      <w:bookmarkStart w:id="16" w:name="_GoBack"/>
      <w:bookmarkEnd w:id="16"/>
      <w:r w:rsidR="00687915" w:rsidRPr="00794F1D">
        <w:rPr>
          <w:rFonts w:ascii="Times New Roman" w:hAnsi="Times New Roman" w:cs="Times New Roman"/>
          <w:sz w:val="24"/>
          <w:szCs w:val="24"/>
        </w:rPr>
        <w:t>o not know how to speak</w:t>
      </w:r>
      <w:r w:rsidR="002A00FA"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if you speak</w:t>
      </w:r>
      <w:r w:rsidR="002A00FA"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w:t>
      </w:r>
      <w:r w:rsidR="002A00FA" w:rsidRPr="00794F1D">
        <w:rPr>
          <w:rFonts w:ascii="Times New Roman" w:hAnsi="Times New Roman" w:cs="Times New Roman"/>
          <w:sz w:val="24"/>
          <w:szCs w:val="24"/>
        </w:rPr>
        <w:t>h</w:t>
      </w:r>
      <w:r w:rsidR="00687915" w:rsidRPr="00794F1D">
        <w:rPr>
          <w:rFonts w:ascii="Times New Roman" w:hAnsi="Times New Roman" w:cs="Times New Roman"/>
          <w:sz w:val="24"/>
          <w:szCs w:val="24"/>
        </w:rPr>
        <w:t>e says you are garrulous</w:t>
      </w:r>
      <w:r w:rsidR="002A00FA"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w:t>
      </w:r>
      <w:r w:rsidR="002A00FA" w:rsidRPr="00794F1D">
        <w:rPr>
          <w:rFonts w:ascii="Times New Roman" w:hAnsi="Times New Roman" w:cs="Times New Roman"/>
          <w:sz w:val="24"/>
          <w:szCs w:val="24"/>
        </w:rPr>
        <w:t>I</w:t>
      </w:r>
      <w:r w:rsidR="00687915" w:rsidRPr="00794F1D">
        <w:rPr>
          <w:rFonts w:ascii="Times New Roman" w:hAnsi="Times New Roman" w:cs="Times New Roman"/>
          <w:sz w:val="24"/>
          <w:szCs w:val="24"/>
        </w:rPr>
        <w:t xml:space="preserve">f you </w:t>
      </w:r>
      <w:r w:rsidR="002A00FA" w:rsidRPr="00794F1D">
        <w:rPr>
          <w:rFonts w:ascii="Times New Roman" w:hAnsi="Times New Roman" w:cs="Times New Roman"/>
          <w:sz w:val="24"/>
          <w:szCs w:val="24"/>
        </w:rPr>
        <w:t>give alms,</w:t>
      </w:r>
      <w:r w:rsidR="00687915" w:rsidRPr="00794F1D">
        <w:rPr>
          <w:rFonts w:ascii="Times New Roman" w:hAnsi="Times New Roman" w:cs="Times New Roman"/>
          <w:sz w:val="24"/>
          <w:szCs w:val="24"/>
        </w:rPr>
        <w:t xml:space="preserve"> </w:t>
      </w:r>
      <w:r w:rsidR="002A00FA" w:rsidRPr="00794F1D">
        <w:rPr>
          <w:rFonts w:ascii="Times New Roman" w:hAnsi="Times New Roman" w:cs="Times New Roman"/>
          <w:sz w:val="24"/>
          <w:szCs w:val="24"/>
        </w:rPr>
        <w:t>h</w:t>
      </w:r>
      <w:r w:rsidR="00687915" w:rsidRPr="00794F1D">
        <w:rPr>
          <w:rFonts w:ascii="Times New Roman" w:hAnsi="Times New Roman" w:cs="Times New Roman"/>
          <w:sz w:val="24"/>
          <w:szCs w:val="24"/>
        </w:rPr>
        <w:t>e says you</w:t>
      </w:r>
      <w:r w:rsidR="005B5074" w:rsidRPr="00794F1D">
        <w:rPr>
          <w:rFonts w:ascii="Times New Roman" w:hAnsi="Times New Roman" w:cs="Times New Roman"/>
          <w:sz w:val="24"/>
          <w:szCs w:val="24"/>
        </w:rPr>
        <w:t xml:space="preserve"> are</w:t>
      </w:r>
      <w:r w:rsidR="00687915" w:rsidRPr="00794F1D">
        <w:rPr>
          <w:rFonts w:ascii="Times New Roman" w:hAnsi="Times New Roman" w:cs="Times New Roman"/>
          <w:sz w:val="24"/>
          <w:szCs w:val="24"/>
        </w:rPr>
        <w:t xml:space="preserve"> desirous of vain glory</w:t>
      </w:r>
      <w:r w:rsidR="002A00FA"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if you do not </w:t>
      </w:r>
      <w:r w:rsidR="002A00FA" w:rsidRPr="00794F1D">
        <w:rPr>
          <w:rFonts w:ascii="Times New Roman" w:hAnsi="Times New Roman" w:cs="Times New Roman"/>
          <w:sz w:val="24"/>
          <w:szCs w:val="24"/>
        </w:rPr>
        <w:t>give alms,</w:t>
      </w:r>
      <w:r w:rsidR="00687915" w:rsidRPr="00794F1D">
        <w:rPr>
          <w:rFonts w:ascii="Times New Roman" w:hAnsi="Times New Roman" w:cs="Times New Roman"/>
          <w:sz w:val="24"/>
          <w:szCs w:val="24"/>
        </w:rPr>
        <w:t xml:space="preserve"> </w:t>
      </w:r>
      <w:r w:rsidR="002A00FA" w:rsidRPr="00794F1D">
        <w:rPr>
          <w:rFonts w:ascii="Times New Roman" w:hAnsi="Times New Roman" w:cs="Times New Roman"/>
          <w:sz w:val="24"/>
          <w:szCs w:val="24"/>
        </w:rPr>
        <w:t>h</w:t>
      </w:r>
      <w:r w:rsidR="00687915" w:rsidRPr="00794F1D">
        <w:rPr>
          <w:rFonts w:ascii="Times New Roman" w:hAnsi="Times New Roman" w:cs="Times New Roman"/>
          <w:sz w:val="24"/>
          <w:szCs w:val="24"/>
        </w:rPr>
        <w:t>e says you are avaricious</w:t>
      </w:r>
      <w:r w:rsidR="005B5074"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w:t>
      </w:r>
      <w:r w:rsidR="005B5074" w:rsidRPr="00794F1D">
        <w:rPr>
          <w:rFonts w:ascii="Times New Roman" w:hAnsi="Times New Roman" w:cs="Times New Roman"/>
          <w:sz w:val="24"/>
          <w:szCs w:val="24"/>
        </w:rPr>
        <w:t>I</w:t>
      </w:r>
      <w:r w:rsidR="00687915" w:rsidRPr="00794F1D">
        <w:rPr>
          <w:rFonts w:ascii="Times New Roman" w:hAnsi="Times New Roman" w:cs="Times New Roman"/>
          <w:sz w:val="24"/>
          <w:szCs w:val="24"/>
        </w:rPr>
        <w:t>f others find fault</w:t>
      </w:r>
      <w:r w:rsidR="005B5074"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w:t>
      </w:r>
      <w:r w:rsidR="005B5074" w:rsidRPr="00794F1D">
        <w:rPr>
          <w:rFonts w:ascii="Times New Roman" w:hAnsi="Times New Roman" w:cs="Times New Roman"/>
          <w:sz w:val="24"/>
          <w:szCs w:val="24"/>
        </w:rPr>
        <w:t>h</w:t>
      </w:r>
      <w:r w:rsidR="00687915" w:rsidRPr="00794F1D">
        <w:rPr>
          <w:rFonts w:ascii="Times New Roman" w:hAnsi="Times New Roman" w:cs="Times New Roman"/>
          <w:sz w:val="24"/>
          <w:szCs w:val="24"/>
        </w:rPr>
        <w:t>e will be a witness</w:t>
      </w:r>
      <w:r w:rsidR="005B5074" w:rsidRPr="00794F1D">
        <w:rPr>
          <w:rFonts w:ascii="Times New Roman" w:hAnsi="Times New Roman" w:cs="Times New Roman"/>
          <w:sz w:val="24"/>
          <w:szCs w:val="24"/>
        </w:rPr>
        <w:t>.</w:t>
      </w:r>
      <w:r w:rsidR="00687915" w:rsidRPr="00794F1D">
        <w:rPr>
          <w:rFonts w:ascii="Times New Roman" w:hAnsi="Times New Roman" w:cs="Times New Roman"/>
          <w:sz w:val="24"/>
          <w:szCs w:val="24"/>
        </w:rPr>
        <w:t xml:space="preserve"> </w:t>
      </w:r>
      <w:r w:rsidR="005B5074" w:rsidRPr="00794F1D">
        <w:rPr>
          <w:rFonts w:ascii="Times New Roman" w:hAnsi="Times New Roman" w:cs="Times New Roman"/>
          <w:sz w:val="24"/>
          <w:szCs w:val="24"/>
        </w:rPr>
        <w:t>I</w:t>
      </w:r>
      <w:r w:rsidR="00687915" w:rsidRPr="00794F1D">
        <w:rPr>
          <w:rFonts w:ascii="Times New Roman" w:hAnsi="Times New Roman" w:cs="Times New Roman"/>
          <w:sz w:val="24"/>
          <w:szCs w:val="24"/>
        </w:rPr>
        <w:t>f they praise, he will place an obstacle.</w:t>
      </w:r>
    </w:p>
    <w:sectPr w:rsidR="00D91257" w:rsidRPr="00794F1D"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291" w:rsidRDefault="005F4291" w:rsidP="005F4291">
      <w:pPr>
        <w:spacing w:after="0" w:line="240" w:lineRule="auto"/>
      </w:pPr>
      <w:r>
        <w:separator/>
      </w:r>
    </w:p>
  </w:endnote>
  <w:endnote w:type="continuationSeparator" w:id="0">
    <w:p w:rsidR="005F4291" w:rsidRDefault="005F4291" w:rsidP="005F4291">
      <w:pPr>
        <w:spacing w:after="0" w:line="240" w:lineRule="auto"/>
      </w:pPr>
      <w:r>
        <w:continuationSeparator/>
      </w:r>
    </w:p>
  </w:endnote>
  <w:endnote w:id="1">
    <w:p w:rsidR="00CF629C" w:rsidRPr="00F65535" w:rsidRDefault="00CF629C">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Hugh Ripelin of Strasburg, </w:t>
      </w:r>
      <w:r w:rsidRPr="00F65535">
        <w:rPr>
          <w:rFonts w:ascii="Times New Roman" w:hAnsi="Times New Roman" w:cs="Times New Roman"/>
          <w:i/>
          <w:iCs/>
          <w:sz w:val="24"/>
          <w:szCs w:val="24"/>
        </w:rPr>
        <w:t>Compendium Theologicae Veritatis</w:t>
      </w:r>
      <w:r w:rsidRPr="00F65535">
        <w:rPr>
          <w:rFonts w:ascii="Times New Roman" w:hAnsi="Times New Roman" w:cs="Times New Roman"/>
          <w:sz w:val="24"/>
          <w:szCs w:val="24"/>
        </w:rPr>
        <w:t xml:space="preserve"> 3.16 (8:136b): </w:t>
      </w:r>
      <w:r w:rsidRPr="00F65535">
        <w:rPr>
          <w:rFonts w:ascii="Times New Roman" w:hAnsi="Times New Roman" w:cs="Times New Roman"/>
          <w:sz w:val="24"/>
          <w:szCs w:val="24"/>
        </w:rPr>
        <w:t xml:space="preserve">Invidia est ut ait Augustinus odium feliciinvenitur tatis alienæ Secundum Joannem Damascenum invidia est tristitia de alienis bonis Dicitur auvero tem invidia a </w:t>
      </w:r>
      <w:r w:rsidRPr="00F65535">
        <w:rPr>
          <w:rFonts w:ascii="Times New Roman" w:hAnsi="Times New Roman" w:cs="Times New Roman"/>
          <w:i/>
          <w:iCs/>
          <w:sz w:val="24"/>
          <w:szCs w:val="24"/>
        </w:rPr>
        <w:t>non videndo</w:t>
      </w:r>
      <w:r w:rsidRPr="00F65535">
        <w:rPr>
          <w:rFonts w:ascii="Times New Roman" w:hAnsi="Times New Roman" w:cs="Times New Roman"/>
          <w:sz w:val="24"/>
          <w:szCs w:val="24"/>
        </w:rPr>
        <w:t xml:space="preserve"> quia non potest vised dere bona aliorum</w:t>
      </w:r>
      <w:r w:rsidRPr="00F65535">
        <w:rPr>
          <w:rFonts w:ascii="Times New Roman" w:hAnsi="Times New Roman" w:cs="Times New Roman"/>
          <w:sz w:val="24"/>
          <w:szCs w:val="24"/>
        </w:rPr>
        <w:t>.</w:t>
      </w:r>
    </w:p>
    <w:p w:rsidR="00CF629C" w:rsidRPr="00F65535" w:rsidRDefault="00CF629C">
      <w:pPr>
        <w:pStyle w:val="EndnoteText"/>
        <w:rPr>
          <w:rFonts w:ascii="Times New Roman" w:hAnsi="Times New Roman" w:cs="Times New Roman"/>
          <w:sz w:val="24"/>
          <w:szCs w:val="24"/>
        </w:rPr>
      </w:pPr>
    </w:p>
  </w:endnote>
  <w:endnote w:id="2">
    <w:p w:rsidR="005F4291" w:rsidRPr="00F65535" w:rsidRDefault="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Cf. Gregory, </w:t>
      </w:r>
      <w:r w:rsidRPr="00F65535">
        <w:rPr>
          <w:rFonts w:ascii="Times New Roman" w:hAnsi="Times New Roman" w:cs="Times New Roman"/>
          <w:i/>
          <w:sz w:val="24"/>
          <w:szCs w:val="24"/>
        </w:rPr>
        <w:t>Moralia</w:t>
      </w:r>
      <w:r w:rsidRPr="00F65535">
        <w:rPr>
          <w:rFonts w:ascii="Times New Roman" w:hAnsi="Times New Roman" w:cs="Times New Roman"/>
          <w:sz w:val="24"/>
          <w:szCs w:val="24"/>
        </w:rPr>
        <w:t xml:space="preserve"> 22.2.4 (PL 76:214): Qua in re dubium non est, quia tanto quisque minus dolet quod desint aeterna, quanto magis gaudet quod adsint temporalia; et qui minus dolet quod desint temporalia, certius exspectat ut [Col.0214B] adsint aeterna.</w:t>
      </w:r>
    </w:p>
    <w:p w:rsidR="005F4291" w:rsidRPr="00F65535" w:rsidRDefault="005F4291">
      <w:pPr>
        <w:pStyle w:val="EndnoteText"/>
        <w:rPr>
          <w:rFonts w:ascii="Times New Roman" w:hAnsi="Times New Roman" w:cs="Times New Roman"/>
          <w:sz w:val="24"/>
          <w:szCs w:val="24"/>
        </w:rPr>
      </w:pPr>
    </w:p>
  </w:endnote>
  <w:endnote w:id="3">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Cf. Augustine, </w:t>
      </w:r>
      <w:r w:rsidRPr="00F65535">
        <w:rPr>
          <w:rFonts w:ascii="Times New Roman" w:hAnsi="Times New Roman" w:cs="Times New Roman"/>
          <w:i/>
          <w:sz w:val="24"/>
          <w:szCs w:val="24"/>
        </w:rPr>
        <w:t>De natura et gratia</w:t>
      </w:r>
      <w:r w:rsidRPr="00F65535">
        <w:rPr>
          <w:rFonts w:ascii="Times New Roman" w:hAnsi="Times New Roman" w:cs="Times New Roman"/>
          <w:sz w:val="24"/>
          <w:szCs w:val="24"/>
        </w:rPr>
        <w:t xml:space="preserve"> 28 (PL 44:262): et discas superbus non esse.</w:t>
      </w:r>
    </w:p>
    <w:p w:rsidR="005F4291" w:rsidRPr="00F65535" w:rsidRDefault="005F4291">
      <w:pPr>
        <w:pStyle w:val="EndnoteText"/>
        <w:rPr>
          <w:rFonts w:ascii="Times New Roman" w:hAnsi="Times New Roman" w:cs="Times New Roman"/>
          <w:sz w:val="24"/>
          <w:szCs w:val="24"/>
        </w:rPr>
      </w:pPr>
    </w:p>
  </w:endnote>
  <w:endnote w:id="4">
    <w:p w:rsidR="005F4291" w:rsidRPr="00F65535" w:rsidRDefault="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0" w:name="_Hlk1404221"/>
      <w:r w:rsidRPr="00F65535">
        <w:rPr>
          <w:rFonts w:ascii="Times New Roman" w:hAnsi="Times New Roman" w:cs="Times New Roman"/>
          <w:sz w:val="24"/>
          <w:szCs w:val="24"/>
        </w:rPr>
        <w:t xml:space="preserve">Augustine, </w:t>
      </w:r>
      <w:r w:rsidRPr="00F65535">
        <w:rPr>
          <w:rFonts w:ascii="Times New Roman" w:hAnsi="Times New Roman" w:cs="Times New Roman"/>
          <w:i/>
          <w:sz w:val="24"/>
          <w:szCs w:val="24"/>
        </w:rPr>
        <w:t xml:space="preserve">In Joannis Evangelium tractatus, </w:t>
      </w:r>
      <w:r w:rsidRPr="00F65535">
        <w:rPr>
          <w:rFonts w:ascii="Times New Roman" w:hAnsi="Times New Roman" w:cs="Times New Roman"/>
          <w:sz w:val="24"/>
          <w:szCs w:val="24"/>
        </w:rPr>
        <w:t>Tractatus 32. Ab eo loco, In novissimo, 8 (PL 35:1646)</w:t>
      </w:r>
      <w:bookmarkEnd w:id="0"/>
      <w:r w:rsidRPr="00F65535">
        <w:rPr>
          <w:rFonts w:ascii="Times New Roman" w:hAnsi="Times New Roman" w:cs="Times New Roman"/>
          <w:sz w:val="24"/>
          <w:szCs w:val="24"/>
        </w:rPr>
        <w:t>: Tolle invidiam, et tuum est quod habeo: tollam invidiam, et meum est quod habes. Livor separat, sanitas jungit.</w:t>
      </w:r>
    </w:p>
    <w:p w:rsidR="005F4291" w:rsidRPr="00F65535" w:rsidRDefault="005F4291">
      <w:pPr>
        <w:pStyle w:val="EndnoteText"/>
        <w:rPr>
          <w:rFonts w:ascii="Times New Roman" w:hAnsi="Times New Roman" w:cs="Times New Roman"/>
          <w:sz w:val="24"/>
          <w:szCs w:val="24"/>
        </w:rPr>
      </w:pPr>
    </w:p>
  </w:endnote>
  <w:endnote w:id="5">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1" w:name="_Hlk1404319"/>
      <w:r w:rsidRPr="00F65535">
        <w:rPr>
          <w:rFonts w:ascii="Times New Roman" w:hAnsi="Times New Roman" w:cs="Times New Roman"/>
          <w:sz w:val="24"/>
          <w:szCs w:val="24"/>
        </w:rPr>
        <w:t xml:space="preserve">Seneca, </w:t>
      </w:r>
      <w:r w:rsidRPr="00F65535">
        <w:rPr>
          <w:rFonts w:ascii="Times New Roman" w:hAnsi="Times New Roman" w:cs="Times New Roman"/>
          <w:i/>
          <w:sz w:val="24"/>
          <w:szCs w:val="24"/>
        </w:rPr>
        <w:t>De Ira</w:t>
      </w:r>
      <w:r w:rsidRPr="00F65535">
        <w:rPr>
          <w:rFonts w:ascii="Times New Roman" w:hAnsi="Times New Roman" w:cs="Times New Roman"/>
          <w:sz w:val="24"/>
          <w:szCs w:val="24"/>
        </w:rPr>
        <w:t xml:space="preserve"> 3.31.1 (LCL 214:330)</w:t>
      </w:r>
      <w:bookmarkEnd w:id="1"/>
      <w:r w:rsidRPr="00F65535">
        <w:rPr>
          <w:rFonts w:ascii="Times New Roman" w:hAnsi="Times New Roman" w:cs="Times New Roman"/>
          <w:sz w:val="24"/>
          <w:szCs w:val="24"/>
        </w:rPr>
        <w:t>: Nulli ad aliena respicienti sua placent.</w:t>
      </w:r>
    </w:p>
    <w:p w:rsidR="005F4291" w:rsidRPr="00F65535" w:rsidRDefault="005F4291">
      <w:pPr>
        <w:pStyle w:val="EndnoteText"/>
        <w:rPr>
          <w:rFonts w:ascii="Times New Roman" w:hAnsi="Times New Roman" w:cs="Times New Roman"/>
          <w:sz w:val="24"/>
          <w:szCs w:val="24"/>
        </w:rPr>
      </w:pPr>
    </w:p>
  </w:endnote>
  <w:endnote w:id="6">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2" w:name="_Hlk1404616"/>
      <w:r w:rsidRPr="00F65535">
        <w:rPr>
          <w:rFonts w:ascii="Times New Roman" w:hAnsi="Times New Roman" w:cs="Times New Roman"/>
          <w:sz w:val="24"/>
          <w:szCs w:val="24"/>
        </w:rPr>
        <w:t xml:space="preserve">Ovid, </w:t>
      </w:r>
      <w:r w:rsidRPr="00F65535">
        <w:rPr>
          <w:rFonts w:ascii="Times New Roman" w:hAnsi="Times New Roman" w:cs="Times New Roman"/>
          <w:i/>
          <w:sz w:val="24"/>
          <w:szCs w:val="24"/>
        </w:rPr>
        <w:t>Artis Amatoriae</w:t>
      </w:r>
      <w:r w:rsidRPr="00F65535">
        <w:rPr>
          <w:rFonts w:ascii="Times New Roman" w:hAnsi="Times New Roman" w:cs="Times New Roman"/>
          <w:sz w:val="24"/>
          <w:szCs w:val="24"/>
        </w:rPr>
        <w:t xml:space="preserve"> 1.349-350 (LCL 232:36)</w:t>
      </w:r>
      <w:bookmarkEnd w:id="2"/>
      <w:r w:rsidRPr="00F65535">
        <w:rPr>
          <w:rFonts w:ascii="Times New Roman" w:hAnsi="Times New Roman" w:cs="Times New Roman"/>
          <w:sz w:val="24"/>
          <w:szCs w:val="24"/>
        </w:rPr>
        <w:t>: Fertilior seges est alienis semper in agris, / Vicinumque pecus grandius uber habet.</w:t>
      </w:r>
    </w:p>
    <w:p w:rsidR="005F4291" w:rsidRPr="00F65535" w:rsidRDefault="005F4291">
      <w:pPr>
        <w:pStyle w:val="EndnoteText"/>
        <w:rPr>
          <w:rFonts w:ascii="Times New Roman" w:hAnsi="Times New Roman" w:cs="Times New Roman"/>
          <w:sz w:val="24"/>
          <w:szCs w:val="24"/>
        </w:rPr>
      </w:pPr>
    </w:p>
  </w:endnote>
  <w:endnote w:id="7">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3" w:name="_Hlk1404687"/>
      <w:r w:rsidRPr="00F65535">
        <w:rPr>
          <w:rFonts w:ascii="Times New Roman" w:hAnsi="Times New Roman" w:cs="Times New Roman"/>
          <w:sz w:val="24"/>
          <w:szCs w:val="24"/>
        </w:rPr>
        <w:t xml:space="preserve">Valerius Maximus, </w:t>
      </w:r>
      <w:bookmarkStart w:id="4" w:name="_Hlk1404772"/>
      <w:r w:rsidRPr="00F65535">
        <w:rPr>
          <w:rFonts w:ascii="Times New Roman" w:hAnsi="Times New Roman" w:cs="Times New Roman"/>
          <w:i/>
          <w:sz w:val="24"/>
          <w:szCs w:val="24"/>
        </w:rPr>
        <w:t xml:space="preserve">Facta et Dicta Memorabilia </w:t>
      </w:r>
      <w:bookmarkEnd w:id="4"/>
      <w:r w:rsidRPr="00F65535">
        <w:rPr>
          <w:rFonts w:ascii="Times New Roman" w:hAnsi="Times New Roman" w:cs="Times New Roman"/>
          <w:sz w:val="24"/>
          <w:szCs w:val="24"/>
        </w:rPr>
        <w:t>4.7. ext. 2b (LCL 492:428)</w:t>
      </w:r>
      <w:bookmarkEnd w:id="3"/>
      <w:r w:rsidRPr="00F65535">
        <w:rPr>
          <w:rFonts w:ascii="Times New Roman" w:hAnsi="Times New Roman" w:cs="Times New Roman"/>
          <w:sz w:val="24"/>
          <w:szCs w:val="24"/>
        </w:rPr>
        <w:t>: Verum nulla tam modesta felicitas est quae malignitatis dentes vitare possit.</w:t>
      </w:r>
    </w:p>
    <w:p w:rsidR="005F4291" w:rsidRPr="00F65535" w:rsidRDefault="005F4291">
      <w:pPr>
        <w:pStyle w:val="EndnoteText"/>
        <w:rPr>
          <w:rFonts w:ascii="Times New Roman" w:hAnsi="Times New Roman" w:cs="Times New Roman"/>
          <w:sz w:val="24"/>
          <w:szCs w:val="24"/>
        </w:rPr>
      </w:pPr>
    </w:p>
  </w:endnote>
  <w:endnote w:id="8">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5" w:name="_Hlk1404919"/>
      <w:r w:rsidRPr="00F65535">
        <w:rPr>
          <w:rFonts w:ascii="Times New Roman" w:hAnsi="Times New Roman" w:cs="Times New Roman"/>
          <w:sz w:val="24"/>
          <w:szCs w:val="24"/>
        </w:rPr>
        <w:t xml:space="preserve">Isidore, </w:t>
      </w:r>
      <w:r w:rsidRPr="00F65535">
        <w:rPr>
          <w:rFonts w:ascii="Times New Roman" w:hAnsi="Times New Roman" w:cs="Times New Roman"/>
          <w:i/>
          <w:sz w:val="24"/>
          <w:szCs w:val="24"/>
        </w:rPr>
        <w:t>Sententiae</w:t>
      </w:r>
      <w:r w:rsidRPr="00F65535">
        <w:rPr>
          <w:rFonts w:ascii="Times New Roman" w:hAnsi="Times New Roman" w:cs="Times New Roman"/>
          <w:sz w:val="24"/>
          <w:szCs w:val="24"/>
        </w:rPr>
        <w:t xml:space="preserve"> 3.</w:t>
      </w:r>
      <w:proofErr w:type="gramStart"/>
      <w:r w:rsidRPr="00F65535">
        <w:rPr>
          <w:rFonts w:ascii="Times New Roman" w:hAnsi="Times New Roman" w:cs="Times New Roman"/>
          <w:sz w:val="24"/>
          <w:szCs w:val="24"/>
        </w:rPr>
        <w:t>25.De</w:t>
      </w:r>
      <w:proofErr w:type="gramEnd"/>
      <w:r w:rsidRPr="00F65535">
        <w:rPr>
          <w:rFonts w:ascii="Times New Roman" w:hAnsi="Times New Roman" w:cs="Times New Roman"/>
          <w:sz w:val="24"/>
          <w:szCs w:val="24"/>
        </w:rPr>
        <w:t xml:space="preserve"> invidia, 4 (PL 83:700)</w:t>
      </w:r>
      <w:bookmarkEnd w:id="5"/>
      <w:r w:rsidRPr="00F65535">
        <w:rPr>
          <w:rFonts w:ascii="Times New Roman" w:hAnsi="Times New Roman" w:cs="Times New Roman"/>
          <w:sz w:val="24"/>
          <w:szCs w:val="24"/>
        </w:rPr>
        <w:t>: Nulla est virtus quae non habeat contrarium invidiae malum; sola miseria caret invidia, quia nemo invidet misero, cui re vera non livor objicitur, sed sola misericordia adhibetur.</w:t>
      </w:r>
    </w:p>
    <w:p w:rsidR="005F4291" w:rsidRPr="00F65535" w:rsidRDefault="005F4291">
      <w:pPr>
        <w:pStyle w:val="EndnoteText"/>
        <w:rPr>
          <w:rFonts w:ascii="Times New Roman" w:hAnsi="Times New Roman" w:cs="Times New Roman"/>
          <w:sz w:val="24"/>
          <w:szCs w:val="24"/>
        </w:rPr>
      </w:pPr>
    </w:p>
  </w:endnote>
  <w:endnote w:id="9">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6" w:name="_Hlk1405014"/>
      <w:r w:rsidRPr="00F65535">
        <w:rPr>
          <w:rFonts w:ascii="Times New Roman" w:hAnsi="Times New Roman" w:cs="Times New Roman"/>
          <w:sz w:val="24"/>
          <w:szCs w:val="24"/>
        </w:rPr>
        <w:t xml:space="preserve">Gregory, </w:t>
      </w:r>
      <w:r w:rsidRPr="00F65535">
        <w:rPr>
          <w:rFonts w:ascii="Times New Roman" w:hAnsi="Times New Roman" w:cs="Times New Roman"/>
          <w:i/>
          <w:sz w:val="24"/>
          <w:szCs w:val="24"/>
        </w:rPr>
        <w:t>Moralia</w:t>
      </w:r>
      <w:r w:rsidRPr="00F65535">
        <w:rPr>
          <w:rFonts w:ascii="Times New Roman" w:hAnsi="Times New Roman" w:cs="Times New Roman"/>
          <w:sz w:val="24"/>
          <w:szCs w:val="24"/>
        </w:rPr>
        <w:t xml:space="preserve"> 33.31.55 (PL 76:709)</w:t>
      </w:r>
      <w:bookmarkEnd w:id="6"/>
      <w:r w:rsidRPr="00F65535">
        <w:rPr>
          <w:rFonts w:ascii="Times New Roman" w:hAnsi="Times New Roman" w:cs="Times New Roman"/>
          <w:sz w:val="24"/>
          <w:szCs w:val="24"/>
        </w:rPr>
        <w:t>: Perversos quippe unitas corroborat, dum concordat; et tanto magis incorrigibiles, quanto unanimes facit. De hac unitate reproborum.</w:t>
      </w:r>
    </w:p>
    <w:p w:rsidR="005F4291" w:rsidRPr="00F65535" w:rsidRDefault="005F4291">
      <w:pPr>
        <w:pStyle w:val="EndnoteText"/>
        <w:rPr>
          <w:rFonts w:ascii="Times New Roman" w:hAnsi="Times New Roman" w:cs="Times New Roman"/>
          <w:sz w:val="24"/>
          <w:szCs w:val="24"/>
        </w:rPr>
      </w:pPr>
    </w:p>
  </w:endnote>
  <w:endnote w:id="10">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Gregory, </w:t>
      </w:r>
      <w:r w:rsidRPr="00F65535">
        <w:rPr>
          <w:rFonts w:ascii="Times New Roman" w:hAnsi="Times New Roman" w:cs="Times New Roman"/>
          <w:i/>
          <w:sz w:val="24"/>
          <w:szCs w:val="24"/>
        </w:rPr>
        <w:t>Moralia</w:t>
      </w:r>
      <w:r w:rsidRPr="00F65535">
        <w:rPr>
          <w:rFonts w:ascii="Times New Roman" w:hAnsi="Times New Roman" w:cs="Times New Roman"/>
          <w:sz w:val="24"/>
          <w:szCs w:val="24"/>
        </w:rPr>
        <w:t xml:space="preserve"> 33.31.55 (PL 76:708-709): Nam sicut esse noxium solet si unitas desit bonis, ita perniciosum est si non desit malis. Perversos quippe unitas corroborat, dum concordat; et tanto magis incorrigibiles, quanto unanimes facit.</w:t>
      </w:r>
    </w:p>
    <w:p w:rsidR="005F4291" w:rsidRPr="00F65535" w:rsidRDefault="005F4291">
      <w:pPr>
        <w:pStyle w:val="EndnoteText"/>
        <w:rPr>
          <w:rFonts w:ascii="Times New Roman" w:hAnsi="Times New Roman" w:cs="Times New Roman"/>
          <w:sz w:val="24"/>
          <w:szCs w:val="24"/>
        </w:rPr>
      </w:pPr>
    </w:p>
  </w:endnote>
  <w:endnote w:id="11">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7" w:name="_Hlk1405182"/>
      <w:r w:rsidRPr="00F65535">
        <w:rPr>
          <w:rFonts w:ascii="Times New Roman" w:hAnsi="Times New Roman" w:cs="Times New Roman"/>
          <w:sz w:val="24"/>
          <w:szCs w:val="24"/>
        </w:rPr>
        <w:t xml:space="preserve">Gregory, </w:t>
      </w:r>
      <w:r w:rsidRPr="00F65535">
        <w:rPr>
          <w:rFonts w:ascii="Times New Roman" w:hAnsi="Times New Roman" w:cs="Times New Roman"/>
          <w:i/>
          <w:sz w:val="24"/>
          <w:szCs w:val="24"/>
        </w:rPr>
        <w:t>Regula Pastoralis</w:t>
      </w:r>
      <w:r w:rsidRPr="00F65535">
        <w:rPr>
          <w:rFonts w:ascii="Times New Roman" w:hAnsi="Times New Roman" w:cs="Times New Roman"/>
          <w:sz w:val="24"/>
          <w:szCs w:val="24"/>
        </w:rPr>
        <w:t xml:space="preserve"> 3.10 (PL 77:63)</w:t>
      </w:r>
      <w:bookmarkEnd w:id="7"/>
      <w:r w:rsidRPr="00F65535">
        <w:rPr>
          <w:rFonts w:ascii="Times New Roman" w:hAnsi="Times New Roman" w:cs="Times New Roman"/>
          <w:sz w:val="24"/>
          <w:szCs w:val="24"/>
        </w:rPr>
        <w:t>: Nostra sunt nimirum, quae etsi imitari non possumus, amamus in aliis; et amantium fiunt quaeque amantur in nobis.</w:t>
      </w:r>
    </w:p>
    <w:p w:rsidR="005F4291" w:rsidRPr="00F65535" w:rsidRDefault="005F4291" w:rsidP="005F4291">
      <w:pPr>
        <w:pStyle w:val="EndnoteText"/>
        <w:rPr>
          <w:rFonts w:ascii="Times New Roman" w:hAnsi="Times New Roman" w:cs="Times New Roman"/>
          <w:sz w:val="24"/>
          <w:szCs w:val="24"/>
        </w:rPr>
      </w:pPr>
    </w:p>
    <w:p w:rsidR="005F4291" w:rsidRPr="00F65535" w:rsidRDefault="005F4291" w:rsidP="005F4291">
      <w:pPr>
        <w:pStyle w:val="EndnoteText"/>
        <w:rPr>
          <w:rFonts w:ascii="Times New Roman" w:hAnsi="Times New Roman" w:cs="Times New Roman"/>
          <w:sz w:val="24"/>
          <w:szCs w:val="24"/>
        </w:rPr>
      </w:pPr>
      <w:r w:rsidRPr="00F65535">
        <w:rPr>
          <w:rFonts w:ascii="Times New Roman" w:hAnsi="Times New Roman" w:cs="Times New Roman"/>
          <w:sz w:val="24"/>
          <w:szCs w:val="24"/>
        </w:rPr>
        <w:t xml:space="preserve">Cf. </w:t>
      </w:r>
      <w:r w:rsidRPr="00F65535">
        <w:rPr>
          <w:rFonts w:ascii="Times New Roman" w:hAnsi="Times New Roman" w:cs="Times New Roman"/>
          <w:i/>
          <w:sz w:val="24"/>
          <w:szCs w:val="24"/>
        </w:rPr>
        <w:t>St. Gregory the Great Pastoral Care</w:t>
      </w:r>
      <w:r w:rsidRPr="00F65535">
        <w:rPr>
          <w:rFonts w:ascii="Times New Roman" w:hAnsi="Times New Roman" w:cs="Times New Roman"/>
          <w:sz w:val="24"/>
          <w:szCs w:val="24"/>
        </w:rPr>
        <w:t>, trans. Henry Davis, S.J. (NY: Newman Press, 1950), pp. 114-115: In fact, those thing are ours which we love in others, even if we cqannot imitate them, and what is loved in ourselves becomes the possession of those who love it.</w:t>
      </w:r>
    </w:p>
    <w:p w:rsidR="005F4291" w:rsidRPr="00F65535" w:rsidRDefault="005F4291" w:rsidP="005F4291">
      <w:pPr>
        <w:pStyle w:val="EndnoteText"/>
        <w:rPr>
          <w:rFonts w:ascii="Times New Roman" w:hAnsi="Times New Roman" w:cs="Times New Roman"/>
          <w:sz w:val="24"/>
          <w:szCs w:val="24"/>
        </w:rPr>
      </w:pPr>
    </w:p>
  </w:endnote>
  <w:endnote w:id="12">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Seneca, cf. Hugh Ripelin of Strasbourg, </w:t>
      </w:r>
      <w:r w:rsidRPr="00F65535">
        <w:rPr>
          <w:rFonts w:ascii="Times New Roman" w:hAnsi="Times New Roman" w:cs="Times New Roman"/>
          <w:i/>
          <w:sz w:val="24"/>
          <w:szCs w:val="24"/>
        </w:rPr>
        <w:t xml:space="preserve">Compendium theologicae veritatis </w:t>
      </w:r>
      <w:r w:rsidRPr="00F65535">
        <w:rPr>
          <w:rFonts w:ascii="Times New Roman" w:hAnsi="Times New Roman" w:cs="Times New Roman"/>
          <w:sz w:val="24"/>
          <w:szCs w:val="24"/>
        </w:rPr>
        <w:t>3.16 in S. Bonaventurae</w:t>
      </w:r>
      <w:r w:rsidRPr="00F65535">
        <w:rPr>
          <w:rFonts w:ascii="Times New Roman" w:hAnsi="Times New Roman" w:cs="Times New Roman"/>
          <w:i/>
          <w:sz w:val="24"/>
          <w:szCs w:val="24"/>
        </w:rPr>
        <w:t xml:space="preserve"> Opera omnia</w:t>
      </w:r>
      <w:r w:rsidRPr="00F65535">
        <w:rPr>
          <w:rFonts w:ascii="Times New Roman" w:hAnsi="Times New Roman" w:cs="Times New Roman"/>
          <w:sz w:val="24"/>
          <w:szCs w:val="24"/>
        </w:rPr>
        <w:t>, ed. A. C. Peltier, vol. 8 (Paris: Vives, 1866), p. 137</w:t>
      </w:r>
      <w:r w:rsidR="00E90876" w:rsidRPr="00F65535">
        <w:rPr>
          <w:rFonts w:ascii="Times New Roman" w:hAnsi="Times New Roman" w:cs="Times New Roman"/>
          <w:sz w:val="24"/>
          <w:szCs w:val="24"/>
        </w:rPr>
        <w:t>a</w:t>
      </w:r>
      <w:r w:rsidRPr="00F65535">
        <w:rPr>
          <w:rFonts w:ascii="Times New Roman" w:hAnsi="Times New Roman" w:cs="Times New Roman"/>
          <w:sz w:val="24"/>
          <w:szCs w:val="24"/>
        </w:rPr>
        <w:t>: Seneca: Utinam invidi in omnibus civitatibus oculos et aures haberent, ut, de omnium profectibus torquerentur.</w:t>
      </w:r>
    </w:p>
    <w:p w:rsidR="005F4291" w:rsidRPr="00F65535" w:rsidRDefault="005F4291">
      <w:pPr>
        <w:pStyle w:val="EndnoteText"/>
        <w:rPr>
          <w:rFonts w:ascii="Times New Roman" w:hAnsi="Times New Roman" w:cs="Times New Roman"/>
          <w:sz w:val="24"/>
          <w:szCs w:val="24"/>
        </w:rPr>
      </w:pPr>
    </w:p>
  </w:endnote>
  <w:endnote w:id="13">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8" w:name="_Hlk1470360"/>
      <w:r w:rsidRPr="00F65535">
        <w:rPr>
          <w:rFonts w:ascii="Times New Roman" w:hAnsi="Times New Roman" w:cs="Times New Roman"/>
          <w:sz w:val="24"/>
          <w:szCs w:val="24"/>
        </w:rPr>
        <w:t xml:space="preserve">Augustine, </w:t>
      </w:r>
      <w:r w:rsidRPr="00F65535">
        <w:rPr>
          <w:rFonts w:ascii="Times New Roman" w:hAnsi="Times New Roman" w:cs="Times New Roman"/>
          <w:i/>
          <w:sz w:val="24"/>
          <w:szCs w:val="24"/>
        </w:rPr>
        <w:t>De Natura et Gratia</w:t>
      </w:r>
      <w:r w:rsidRPr="00F65535">
        <w:rPr>
          <w:rFonts w:ascii="Times New Roman" w:hAnsi="Times New Roman" w:cs="Times New Roman"/>
          <w:sz w:val="24"/>
          <w:szCs w:val="24"/>
        </w:rPr>
        <w:t xml:space="preserve"> 43.50 (PL 44:271)</w:t>
      </w:r>
      <w:bookmarkEnd w:id="8"/>
      <w:r w:rsidRPr="00F65535">
        <w:rPr>
          <w:rFonts w:ascii="Times New Roman" w:hAnsi="Times New Roman" w:cs="Times New Roman"/>
          <w:sz w:val="24"/>
          <w:szCs w:val="24"/>
        </w:rPr>
        <w:t xml:space="preserve">:  Verum est autem quod ait, Quod Deus tam bonus quam justus talem hominem fecerit, </w:t>
      </w:r>
      <w:proofErr w:type="gramStart"/>
      <w:r w:rsidRPr="00F65535">
        <w:rPr>
          <w:rFonts w:ascii="Times New Roman" w:hAnsi="Times New Roman" w:cs="Times New Roman"/>
          <w:sz w:val="24"/>
          <w:szCs w:val="24"/>
        </w:rPr>
        <w:t>qui  peccati</w:t>
      </w:r>
      <w:proofErr w:type="gramEnd"/>
      <w:r w:rsidRPr="00F65535">
        <w:rPr>
          <w:rFonts w:ascii="Times New Roman" w:hAnsi="Times New Roman" w:cs="Times New Roman"/>
          <w:sz w:val="24"/>
          <w:szCs w:val="24"/>
        </w:rPr>
        <w:t xml:space="preserve"> malo carere sufficeret, sed si voluisset.</w:t>
      </w:r>
    </w:p>
    <w:p w:rsidR="005F4291" w:rsidRPr="00F65535" w:rsidRDefault="005F4291">
      <w:pPr>
        <w:pStyle w:val="EndnoteText"/>
        <w:rPr>
          <w:rFonts w:ascii="Times New Roman" w:hAnsi="Times New Roman" w:cs="Times New Roman"/>
          <w:sz w:val="24"/>
          <w:szCs w:val="24"/>
        </w:rPr>
      </w:pPr>
    </w:p>
  </w:endnote>
  <w:endnote w:id="14">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9" w:name="_Hlk1470455"/>
      <w:r w:rsidRPr="00F65535">
        <w:rPr>
          <w:rFonts w:ascii="Times New Roman" w:hAnsi="Times New Roman" w:cs="Times New Roman"/>
          <w:sz w:val="24"/>
          <w:szCs w:val="24"/>
        </w:rPr>
        <w:t xml:space="preserve">(Pseudo-)Chrysostom, </w:t>
      </w:r>
      <w:r w:rsidRPr="00F65535">
        <w:rPr>
          <w:rFonts w:ascii="Times New Roman" w:hAnsi="Times New Roman" w:cs="Times New Roman"/>
          <w:i/>
          <w:sz w:val="24"/>
          <w:szCs w:val="24"/>
        </w:rPr>
        <w:t>Opus imperfectum in Mattheum,</w:t>
      </w:r>
      <w:r w:rsidRPr="00F65535">
        <w:rPr>
          <w:rFonts w:ascii="Times New Roman" w:hAnsi="Times New Roman" w:cs="Times New Roman"/>
          <w:sz w:val="24"/>
          <w:szCs w:val="24"/>
        </w:rPr>
        <w:t xml:space="preserve"> Homilia 38 cap. 21. 15, (PG 56:842)</w:t>
      </w:r>
      <w:bookmarkEnd w:id="9"/>
      <w:r w:rsidRPr="00F65535">
        <w:rPr>
          <w:rFonts w:ascii="Times New Roman" w:hAnsi="Times New Roman" w:cs="Times New Roman"/>
          <w:sz w:val="24"/>
          <w:szCs w:val="24"/>
        </w:rPr>
        <w:t>: Quemadmodum columna in templo, si steterit recta, accepto pondere amplius confirmatur, sed amplius vadit at latus: sic et cor hominis si rectum fuerit, videns opera alicujus viri justi, aut audiens….</w:t>
      </w:r>
    </w:p>
    <w:p w:rsidR="005F4291" w:rsidRPr="00F65535" w:rsidRDefault="005F4291">
      <w:pPr>
        <w:pStyle w:val="EndnoteText"/>
        <w:rPr>
          <w:rFonts w:ascii="Times New Roman" w:hAnsi="Times New Roman" w:cs="Times New Roman"/>
          <w:sz w:val="24"/>
          <w:szCs w:val="24"/>
        </w:rPr>
      </w:pPr>
    </w:p>
  </w:endnote>
  <w:endnote w:id="15">
    <w:p w:rsidR="00E90876" w:rsidRPr="00F65535" w:rsidRDefault="00E90876">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William de Lancea, </w:t>
      </w:r>
      <w:r w:rsidRPr="00F65535">
        <w:rPr>
          <w:rFonts w:ascii="Times New Roman" w:hAnsi="Times New Roman" w:cs="Times New Roman"/>
          <w:i/>
          <w:iCs/>
          <w:sz w:val="24"/>
          <w:szCs w:val="24"/>
        </w:rPr>
        <w:t>Diaetae salutis</w:t>
      </w:r>
      <w:r w:rsidRPr="00F65535">
        <w:rPr>
          <w:rFonts w:ascii="Times New Roman" w:hAnsi="Times New Roman" w:cs="Times New Roman"/>
          <w:sz w:val="24"/>
          <w:szCs w:val="24"/>
        </w:rPr>
        <w:t xml:space="preserve"> 1.4 (8:252b): </w:t>
      </w:r>
      <w:r w:rsidRPr="00F65535">
        <w:rPr>
          <w:rFonts w:ascii="Times New Roman" w:hAnsi="Times New Roman" w:cs="Times New Roman"/>
          <w:sz w:val="24"/>
          <w:szCs w:val="24"/>
        </w:rPr>
        <w:t>Invidia enim habet multas similitudines odio sas est enim sicut vermis in ligno rubigo in ferro tinea in vestimento Nam sicut ista ro dunt proprium subjectum et consumunt illud plusquam alia sic invidia rodit invidum et plus invidus nocet sibi quam aliis</w:t>
      </w:r>
      <w:r w:rsidRPr="00F65535">
        <w:rPr>
          <w:rFonts w:ascii="Times New Roman" w:hAnsi="Times New Roman" w:cs="Times New Roman"/>
          <w:sz w:val="24"/>
          <w:szCs w:val="24"/>
        </w:rPr>
        <w:t>.</w:t>
      </w:r>
    </w:p>
    <w:p w:rsidR="00E90876" w:rsidRPr="00F65535" w:rsidRDefault="00E90876">
      <w:pPr>
        <w:pStyle w:val="EndnoteText"/>
        <w:rPr>
          <w:rFonts w:ascii="Times New Roman" w:hAnsi="Times New Roman" w:cs="Times New Roman"/>
          <w:sz w:val="24"/>
          <w:szCs w:val="24"/>
        </w:rPr>
      </w:pPr>
    </w:p>
  </w:endnote>
  <w:endnote w:id="16">
    <w:p w:rsidR="0025057C" w:rsidRPr="00F65535" w:rsidRDefault="0025057C">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William de Lancea, </w:t>
      </w:r>
      <w:r w:rsidRPr="00F65535">
        <w:rPr>
          <w:rFonts w:ascii="Times New Roman" w:hAnsi="Times New Roman" w:cs="Times New Roman"/>
          <w:i/>
          <w:iCs/>
          <w:sz w:val="24"/>
          <w:szCs w:val="24"/>
        </w:rPr>
        <w:t>Diaetae salutis</w:t>
      </w:r>
      <w:r w:rsidRPr="00F65535">
        <w:rPr>
          <w:rFonts w:ascii="Times New Roman" w:hAnsi="Times New Roman" w:cs="Times New Roman"/>
          <w:sz w:val="24"/>
          <w:szCs w:val="24"/>
        </w:rPr>
        <w:t xml:space="preserve"> 1.4 (8:252b)</w:t>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Tertio similis est leproso Judæ proditori et diabolo Leprosus enim vellet quod nullus esQui set sanus et diabolus quod nullus esset bonus Unde dicitur</w:t>
      </w:r>
      <w:r w:rsidRPr="00F65535">
        <w:rPr>
          <w:rFonts w:ascii="Times New Roman" w:hAnsi="Times New Roman" w:cs="Times New Roman"/>
          <w:i/>
          <w:iCs/>
          <w:sz w:val="24"/>
          <w:szCs w:val="24"/>
        </w:rPr>
        <w:t>:</w:t>
      </w:r>
      <w:r w:rsidRPr="00F65535">
        <w:rPr>
          <w:rFonts w:ascii="Times New Roman" w:hAnsi="Times New Roman" w:cs="Times New Roman"/>
          <w:i/>
          <w:iCs/>
          <w:sz w:val="24"/>
          <w:szCs w:val="24"/>
        </w:rPr>
        <w:t xml:space="preserve"> Invidia diaboli mors intravit in orbem terrarum</w:t>
      </w:r>
      <w:r w:rsidRPr="00F65535">
        <w:rPr>
          <w:rFonts w:ascii="Times New Roman" w:hAnsi="Times New Roman" w:cs="Times New Roman"/>
          <w:i/>
          <w:iCs/>
          <w:sz w:val="24"/>
          <w:szCs w:val="24"/>
        </w:rPr>
        <w:t>.</w:t>
      </w:r>
      <w:r w:rsidRPr="00F65535">
        <w:rPr>
          <w:rFonts w:ascii="Times New Roman" w:hAnsi="Times New Roman" w:cs="Times New Roman"/>
          <w:sz w:val="24"/>
          <w:szCs w:val="24"/>
        </w:rPr>
        <w:t xml:space="preserve"> Judas contristatus fuit de effusem sione unguenti super Christum ut habetur in </w:t>
      </w:r>
      <w:r w:rsidRPr="00F65535">
        <w:rPr>
          <w:rFonts w:ascii="Times New Roman" w:hAnsi="Times New Roman" w:cs="Times New Roman"/>
          <w:i/>
          <w:iCs/>
          <w:sz w:val="24"/>
          <w:szCs w:val="24"/>
        </w:rPr>
        <w:t>Matthæo</w:t>
      </w:r>
      <w:r w:rsidRPr="00F65535">
        <w:rPr>
          <w:rFonts w:ascii="Times New Roman" w:hAnsi="Times New Roman" w:cs="Times New Roman"/>
          <w:sz w:val="24"/>
          <w:szCs w:val="24"/>
        </w:rPr>
        <w:t>:</w:t>
      </w:r>
      <w:r w:rsidRPr="00F65535">
        <w:rPr>
          <w:rFonts w:ascii="Times New Roman" w:hAnsi="Times New Roman" w:cs="Times New Roman"/>
          <w:sz w:val="24"/>
          <w:szCs w:val="24"/>
        </w:rPr>
        <w:t xml:space="preserve"> sic invidus instar leprosi et diade boli dolet de bono proximi etiam ad modum Judæ proditoris tristatur de bona fama fratris et odore virtutis</w:t>
      </w:r>
      <w:r w:rsidRPr="00F65535">
        <w:rPr>
          <w:rFonts w:ascii="Times New Roman" w:hAnsi="Times New Roman" w:cs="Times New Roman"/>
          <w:sz w:val="24"/>
          <w:szCs w:val="24"/>
        </w:rPr>
        <w:t>.</w:t>
      </w:r>
      <w:r w:rsidRPr="00F65535">
        <w:rPr>
          <w:rFonts w:ascii="Times New Roman" w:hAnsi="Times New Roman" w:cs="Times New Roman"/>
          <w:sz w:val="24"/>
          <w:szCs w:val="24"/>
        </w:rPr>
        <w:t xml:space="preserve"> </w:t>
      </w:r>
    </w:p>
    <w:p w:rsidR="0025057C" w:rsidRPr="00F65535" w:rsidRDefault="0025057C">
      <w:pPr>
        <w:pStyle w:val="EndnoteText"/>
        <w:rPr>
          <w:rFonts w:ascii="Times New Roman" w:hAnsi="Times New Roman" w:cs="Times New Roman"/>
          <w:sz w:val="24"/>
          <w:szCs w:val="24"/>
        </w:rPr>
      </w:pPr>
    </w:p>
  </w:endnote>
  <w:endnote w:id="17">
    <w:p w:rsidR="0025057C" w:rsidRPr="00F65535" w:rsidRDefault="0025057C">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William de Lancea, </w:t>
      </w:r>
      <w:r w:rsidRPr="00F65535">
        <w:rPr>
          <w:rFonts w:ascii="Times New Roman" w:hAnsi="Times New Roman" w:cs="Times New Roman"/>
          <w:i/>
          <w:iCs/>
          <w:sz w:val="24"/>
          <w:szCs w:val="24"/>
        </w:rPr>
        <w:t>Diaetae salutis</w:t>
      </w:r>
      <w:r w:rsidRPr="00F65535">
        <w:rPr>
          <w:rFonts w:ascii="Times New Roman" w:hAnsi="Times New Roman" w:cs="Times New Roman"/>
          <w:sz w:val="24"/>
          <w:szCs w:val="24"/>
        </w:rPr>
        <w:t xml:space="preserve"> 1.4 (8:25</w:t>
      </w:r>
      <w:r w:rsidRPr="00F65535">
        <w:rPr>
          <w:rFonts w:ascii="Times New Roman" w:hAnsi="Times New Roman" w:cs="Times New Roman"/>
          <w:sz w:val="24"/>
          <w:szCs w:val="24"/>
        </w:rPr>
        <w:t>3</w:t>
      </w:r>
      <w:r w:rsidRPr="00F65535">
        <w:rPr>
          <w:rFonts w:ascii="Times New Roman" w:hAnsi="Times New Roman" w:cs="Times New Roman"/>
          <w:sz w:val="24"/>
          <w:szCs w:val="24"/>
        </w:rPr>
        <w:t xml:space="preserve">b): </w:t>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Nono invidus similis est nihilo pro eo quod dissimilis est tam Creatori quam omni creacit turæ sive bono creato Creator enim commuponere nicat bona sua liberaliter et creatura similiter</w:t>
      </w:r>
      <w:r w:rsidR="0056006F" w:rsidRPr="00F65535">
        <w:rPr>
          <w:rFonts w:ascii="Times New Roman" w:hAnsi="Times New Roman" w:cs="Times New Roman"/>
          <w:sz w:val="24"/>
          <w:szCs w:val="24"/>
        </w:rPr>
        <w:t>.</w:t>
      </w:r>
    </w:p>
    <w:p w:rsidR="0025057C" w:rsidRPr="00F65535" w:rsidRDefault="0025057C">
      <w:pPr>
        <w:pStyle w:val="EndnoteText"/>
        <w:rPr>
          <w:rFonts w:ascii="Times New Roman" w:hAnsi="Times New Roman" w:cs="Times New Roman"/>
          <w:sz w:val="24"/>
          <w:szCs w:val="24"/>
        </w:rPr>
      </w:pPr>
    </w:p>
  </w:endnote>
  <w:endnote w:id="18">
    <w:p w:rsidR="00F65535" w:rsidRPr="00F65535" w:rsidRDefault="00F65535">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William de Lancea, </w:t>
      </w:r>
      <w:r w:rsidRPr="00F65535">
        <w:rPr>
          <w:rFonts w:ascii="Times New Roman" w:hAnsi="Times New Roman" w:cs="Times New Roman"/>
          <w:i/>
          <w:iCs/>
          <w:sz w:val="24"/>
          <w:szCs w:val="24"/>
        </w:rPr>
        <w:t>Diaetae salutis</w:t>
      </w:r>
      <w:r w:rsidRPr="00F65535">
        <w:rPr>
          <w:rFonts w:ascii="Times New Roman" w:hAnsi="Times New Roman" w:cs="Times New Roman"/>
          <w:sz w:val="24"/>
          <w:szCs w:val="24"/>
        </w:rPr>
        <w:t xml:space="preserve"> 1.4 (8:253b): Alia namque vitia oppotimant nuntur uni virtuti ut superbia humilitati luxuvertunt ria castitati avaritia largitati et sic de aliis invidia vero ut dictum est opponitur omni bono unde non tantum dicitur mala sed pesdicitur sima Hæc est enim fera pessima quæ devoravit Joseph sicut dicitur in Genesi</w:t>
      </w:r>
      <w:r>
        <w:rPr>
          <w:rFonts w:ascii="Times New Roman" w:hAnsi="Times New Roman" w:cs="Times New Roman"/>
          <w:sz w:val="24"/>
          <w:szCs w:val="24"/>
        </w:rPr>
        <w:t>.</w:t>
      </w:r>
    </w:p>
    <w:p w:rsidR="00F65535" w:rsidRPr="00F65535" w:rsidRDefault="00F65535">
      <w:pPr>
        <w:pStyle w:val="EndnoteText"/>
        <w:rPr>
          <w:rFonts w:ascii="Times New Roman" w:hAnsi="Times New Roman" w:cs="Times New Roman"/>
          <w:sz w:val="24"/>
          <w:szCs w:val="24"/>
        </w:rPr>
      </w:pPr>
    </w:p>
  </w:endnote>
  <w:endnote w:id="19">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10" w:name="_Hlk1470943"/>
      <w:r w:rsidRPr="00F65535">
        <w:rPr>
          <w:rFonts w:ascii="Times New Roman" w:hAnsi="Times New Roman" w:cs="Times New Roman"/>
          <w:sz w:val="24"/>
          <w:szCs w:val="24"/>
        </w:rPr>
        <w:t xml:space="preserve">Pliny, </w:t>
      </w:r>
      <w:r w:rsidRPr="00F65535">
        <w:rPr>
          <w:rFonts w:ascii="Times New Roman" w:hAnsi="Times New Roman" w:cs="Times New Roman"/>
          <w:i/>
          <w:sz w:val="24"/>
          <w:szCs w:val="24"/>
        </w:rPr>
        <w:t>Historia Naturalis</w:t>
      </w:r>
      <w:r w:rsidRPr="00F65535">
        <w:rPr>
          <w:rFonts w:ascii="Times New Roman" w:hAnsi="Times New Roman" w:cs="Times New Roman"/>
          <w:sz w:val="24"/>
          <w:szCs w:val="24"/>
        </w:rPr>
        <w:t xml:space="preserve"> 8.57.137 (LCL 353:96-98)</w:t>
      </w:r>
      <w:bookmarkEnd w:id="10"/>
      <w:r w:rsidRPr="00F65535">
        <w:rPr>
          <w:rFonts w:ascii="Times New Roman" w:hAnsi="Times New Roman" w:cs="Times New Roman"/>
          <w:sz w:val="24"/>
          <w:szCs w:val="24"/>
        </w:rPr>
        <w:t>: Lyncum umor ita redditus3 ubi gignuntur glaciatur arescitve in gemmas carbunculis similes et igneo colore fulgentes, lyncurium vocatas atque ob id sucino a plerisque ita generari prodito. novere hoc sciuntque lynces, et invidentes urinam terra operiunt eoque celerius solidatur illa.</w:t>
      </w:r>
    </w:p>
    <w:p w:rsidR="005F4291" w:rsidRPr="00F65535" w:rsidRDefault="005F4291" w:rsidP="005F4291">
      <w:pPr>
        <w:pStyle w:val="EndnoteText"/>
        <w:rPr>
          <w:rFonts w:ascii="Times New Roman" w:hAnsi="Times New Roman" w:cs="Times New Roman"/>
          <w:sz w:val="24"/>
          <w:szCs w:val="24"/>
        </w:rPr>
      </w:pPr>
    </w:p>
    <w:p w:rsidR="005F4291" w:rsidRPr="00F65535" w:rsidRDefault="005F4291" w:rsidP="005F4291">
      <w:pPr>
        <w:pStyle w:val="EndnoteText"/>
        <w:rPr>
          <w:rFonts w:ascii="Times New Roman" w:hAnsi="Times New Roman" w:cs="Times New Roman"/>
          <w:sz w:val="24"/>
          <w:szCs w:val="24"/>
        </w:rPr>
      </w:pPr>
      <w:r w:rsidRPr="00F65535">
        <w:rPr>
          <w:rFonts w:ascii="Times New Roman" w:hAnsi="Times New Roman" w:cs="Times New Roman"/>
          <w:sz w:val="24"/>
          <w:szCs w:val="24"/>
        </w:rPr>
        <w:t>The urine of lynxes solidifies into drops like carbuncles, colored like flame; this substance is called "lynx-water" (lyncuriam). Lynxes know that this happens, so they cover their urine with earth to make it solidify more quickly.</w:t>
      </w:r>
    </w:p>
    <w:p w:rsidR="005F4291" w:rsidRPr="00F65535" w:rsidRDefault="005F4291">
      <w:pPr>
        <w:pStyle w:val="EndnoteText"/>
        <w:rPr>
          <w:rFonts w:ascii="Times New Roman" w:hAnsi="Times New Roman" w:cs="Times New Roman"/>
          <w:sz w:val="24"/>
          <w:szCs w:val="24"/>
        </w:rPr>
      </w:pPr>
    </w:p>
  </w:endnote>
  <w:endnote w:id="20">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11" w:name="_Hlk1471060"/>
      <w:r w:rsidRPr="00F65535">
        <w:rPr>
          <w:rFonts w:ascii="Times New Roman" w:hAnsi="Times New Roman" w:cs="Times New Roman"/>
          <w:sz w:val="24"/>
          <w:szCs w:val="24"/>
        </w:rPr>
        <w:t xml:space="preserve">Isidore, </w:t>
      </w:r>
      <w:r w:rsidRPr="00F65535">
        <w:rPr>
          <w:rFonts w:ascii="Times New Roman" w:hAnsi="Times New Roman" w:cs="Times New Roman"/>
          <w:i/>
          <w:sz w:val="24"/>
          <w:szCs w:val="24"/>
        </w:rPr>
        <w:t>Etymologiarum</w:t>
      </w:r>
      <w:r w:rsidRPr="00F65535">
        <w:rPr>
          <w:rFonts w:ascii="Times New Roman" w:hAnsi="Times New Roman" w:cs="Times New Roman"/>
          <w:sz w:val="24"/>
          <w:szCs w:val="24"/>
        </w:rPr>
        <w:t xml:space="preserve"> 2.20 (PL 82:437)</w:t>
      </w:r>
      <w:bookmarkEnd w:id="11"/>
      <w:r w:rsidRPr="00F65535">
        <w:rPr>
          <w:rFonts w:ascii="Times New Roman" w:hAnsi="Times New Roman" w:cs="Times New Roman"/>
          <w:sz w:val="24"/>
          <w:szCs w:val="24"/>
        </w:rPr>
        <w:t xml:space="preserve">: Lynx dictus, quia in luporum genere numeratur: bestia maculis terga distincta, ut pardus, sed similis lupo. Unde et ille λύκος, iste lynx. Hujus urinam converti in duritiam pretiosi lapidis dicunt, </w:t>
      </w:r>
      <w:proofErr w:type="gramStart"/>
      <w:r w:rsidRPr="00F65535">
        <w:rPr>
          <w:rFonts w:ascii="Times New Roman" w:hAnsi="Times New Roman" w:cs="Times New Roman"/>
          <w:sz w:val="24"/>
          <w:szCs w:val="24"/>
        </w:rPr>
        <w:t>qui  lincurius</w:t>
      </w:r>
      <w:proofErr w:type="gramEnd"/>
      <w:r w:rsidRPr="00F65535">
        <w:rPr>
          <w:rFonts w:ascii="Times New Roman" w:hAnsi="Times New Roman" w:cs="Times New Roman"/>
          <w:sz w:val="24"/>
          <w:szCs w:val="24"/>
        </w:rPr>
        <w:t xml:space="preserve"> appellatur, quod et ipsos lynces sentire hoc documento probatur; nam egestum liquorem arenis, in quantum potuerint, contegunt, invidia quadam naturae, ne talis egestio transeat in usum humanum.</w:t>
      </w:r>
    </w:p>
    <w:p w:rsidR="005F4291" w:rsidRPr="00F65535" w:rsidRDefault="005F4291">
      <w:pPr>
        <w:pStyle w:val="EndnoteText"/>
        <w:rPr>
          <w:rFonts w:ascii="Times New Roman" w:hAnsi="Times New Roman" w:cs="Times New Roman"/>
          <w:sz w:val="24"/>
          <w:szCs w:val="24"/>
        </w:rPr>
      </w:pPr>
    </w:p>
  </w:endnote>
  <w:endnote w:id="21">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Cf. Horace, </w:t>
      </w:r>
      <w:r w:rsidRPr="00F65535">
        <w:rPr>
          <w:rFonts w:ascii="Times New Roman" w:hAnsi="Times New Roman" w:cs="Times New Roman"/>
          <w:i/>
          <w:sz w:val="24"/>
          <w:szCs w:val="24"/>
        </w:rPr>
        <w:t xml:space="preserve">Epistles </w:t>
      </w:r>
      <w:r w:rsidRPr="00F65535">
        <w:rPr>
          <w:rFonts w:ascii="Times New Roman" w:hAnsi="Times New Roman" w:cs="Times New Roman"/>
          <w:sz w:val="24"/>
          <w:szCs w:val="24"/>
        </w:rPr>
        <w:t xml:space="preserve">1.2.57 ed. (LCL 194:266-267): Invidus alterius macrescit rebus opimis. </w:t>
      </w:r>
    </w:p>
    <w:p w:rsidR="005F4291" w:rsidRPr="00F65535" w:rsidRDefault="005F4291" w:rsidP="005F4291">
      <w:pPr>
        <w:pStyle w:val="EndnoteText"/>
        <w:rPr>
          <w:rFonts w:ascii="Times New Roman" w:hAnsi="Times New Roman" w:cs="Times New Roman"/>
          <w:sz w:val="24"/>
          <w:szCs w:val="24"/>
        </w:rPr>
      </w:pPr>
    </w:p>
    <w:p w:rsidR="005F4291" w:rsidRPr="00F65535" w:rsidRDefault="005F4291" w:rsidP="005F4291">
      <w:pPr>
        <w:pStyle w:val="EndnoteText"/>
        <w:rPr>
          <w:rFonts w:ascii="Times New Roman" w:hAnsi="Times New Roman" w:cs="Times New Roman"/>
          <w:sz w:val="24"/>
          <w:szCs w:val="24"/>
        </w:rPr>
      </w:pPr>
      <w:r w:rsidRPr="00F65535">
        <w:rPr>
          <w:rFonts w:ascii="Times New Roman" w:hAnsi="Times New Roman" w:cs="Times New Roman"/>
          <w:sz w:val="24"/>
          <w:szCs w:val="24"/>
        </w:rPr>
        <w:t xml:space="preserve">Cf. </w:t>
      </w:r>
      <w:r w:rsidRPr="00F65535">
        <w:rPr>
          <w:rFonts w:ascii="Times New Roman" w:hAnsi="Times New Roman" w:cs="Times New Roman"/>
          <w:i/>
          <w:sz w:val="24"/>
          <w:szCs w:val="24"/>
        </w:rPr>
        <w:t>Carmina burana</w:t>
      </w:r>
      <w:r w:rsidRPr="00F65535">
        <w:rPr>
          <w:rFonts w:ascii="Times New Roman" w:hAnsi="Times New Roman" w:cs="Times New Roman"/>
          <w:sz w:val="24"/>
          <w:szCs w:val="24"/>
        </w:rPr>
        <w:t>, ed. Alfons Hilka and Otto Schumann (Heidelberg: Carl Winter’s Universitaetsbuchhandlung, 1930), 1:30 #13.2 Invidus alterius rebus macrescit opimis. Alternate reading: rebus marcessit.</w:t>
      </w:r>
    </w:p>
    <w:p w:rsidR="005F4291" w:rsidRPr="00F65535" w:rsidRDefault="005F4291" w:rsidP="005F4291">
      <w:pPr>
        <w:pStyle w:val="EndnoteText"/>
        <w:rPr>
          <w:rFonts w:ascii="Times New Roman" w:hAnsi="Times New Roman" w:cs="Times New Roman"/>
          <w:sz w:val="24"/>
          <w:szCs w:val="24"/>
        </w:rPr>
      </w:pPr>
    </w:p>
  </w:endnote>
  <w:endnote w:id="22">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Cf. Alternate reading: Ln. 57. Vincentius Bellovacensis specul. histor. VII 68; sed utrobique et in florileg. Nostradam. post v. 57 hic legitur pentameter: ‘et videt illius prospera cum lacrimis’  </w:t>
      </w:r>
      <w:hyperlink r:id="rId1" w:history="1">
        <w:r w:rsidRPr="00F65535">
          <w:rPr>
            <w:rStyle w:val="Hyperlink"/>
            <w:rFonts w:ascii="Times New Roman" w:hAnsi="Times New Roman" w:cs="Times New Roman"/>
            <w:sz w:val="24"/>
            <w:szCs w:val="24"/>
          </w:rPr>
          <w:t>http://www.horatius.net/index.xps?3.902</w:t>
        </w:r>
      </w:hyperlink>
    </w:p>
    <w:p w:rsidR="005F4291" w:rsidRPr="00F65535" w:rsidRDefault="005F4291">
      <w:pPr>
        <w:pStyle w:val="EndnoteText"/>
        <w:rPr>
          <w:rFonts w:ascii="Times New Roman" w:hAnsi="Times New Roman" w:cs="Times New Roman"/>
          <w:sz w:val="24"/>
          <w:szCs w:val="24"/>
        </w:rPr>
      </w:pPr>
    </w:p>
  </w:endnote>
  <w:endnote w:id="23">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12" w:name="_Hlk1472346"/>
      <w:r w:rsidRPr="00F65535">
        <w:rPr>
          <w:rFonts w:ascii="Times New Roman" w:hAnsi="Times New Roman" w:cs="Times New Roman"/>
          <w:sz w:val="24"/>
          <w:szCs w:val="24"/>
        </w:rPr>
        <w:t xml:space="preserve">John of Salisbury, </w:t>
      </w:r>
      <w:r w:rsidRPr="00F65535">
        <w:rPr>
          <w:rFonts w:ascii="Times New Roman" w:hAnsi="Times New Roman" w:cs="Times New Roman"/>
          <w:i/>
          <w:sz w:val="24"/>
          <w:szCs w:val="24"/>
        </w:rPr>
        <w:t>Policraticus</w:t>
      </w:r>
      <w:r w:rsidRPr="00F65535">
        <w:rPr>
          <w:rFonts w:ascii="Times New Roman" w:hAnsi="Times New Roman" w:cs="Times New Roman"/>
          <w:sz w:val="24"/>
          <w:szCs w:val="24"/>
        </w:rPr>
        <w:t xml:space="preserve"> 5.15 (PL 199:576)</w:t>
      </w:r>
      <w:bookmarkEnd w:id="12"/>
      <w:r w:rsidRPr="00F65535">
        <w:rPr>
          <w:rFonts w:ascii="Times New Roman" w:hAnsi="Times New Roman" w:cs="Times New Roman"/>
          <w:sz w:val="24"/>
          <w:szCs w:val="24"/>
        </w:rPr>
        <w:t>: Eosque ipsos mares, feminasque qui visu nocentes sunt, pupillas in singulis oculis habere bina. Apollonides quoque perhibet, in Scythia nasci feminas, quae Bithiae vocantur, et easdem in oculis binas habere pupillas, et perimere si quem visu forte iratae aspexerint.</w:t>
      </w:r>
    </w:p>
    <w:p w:rsidR="005F4291" w:rsidRPr="00F65535" w:rsidRDefault="005F4291" w:rsidP="005F4291">
      <w:pPr>
        <w:pStyle w:val="EndnoteText"/>
        <w:rPr>
          <w:rFonts w:ascii="Times New Roman" w:hAnsi="Times New Roman" w:cs="Times New Roman"/>
          <w:sz w:val="24"/>
          <w:szCs w:val="24"/>
        </w:rPr>
      </w:pPr>
    </w:p>
    <w:p w:rsidR="005F4291" w:rsidRPr="00F65535" w:rsidRDefault="005F4291" w:rsidP="005F4291">
      <w:pPr>
        <w:pStyle w:val="EndnoteText"/>
        <w:rPr>
          <w:rFonts w:ascii="Times New Roman" w:hAnsi="Times New Roman" w:cs="Times New Roman"/>
          <w:sz w:val="24"/>
          <w:szCs w:val="24"/>
        </w:rPr>
      </w:pPr>
      <w:r w:rsidRPr="00F65535">
        <w:rPr>
          <w:rFonts w:ascii="Times New Roman" w:hAnsi="Times New Roman" w:cs="Times New Roman"/>
          <w:sz w:val="24"/>
          <w:szCs w:val="24"/>
        </w:rPr>
        <w:t xml:space="preserve">Cf. John of Salisbury, </w:t>
      </w:r>
      <w:r w:rsidRPr="00F65535">
        <w:rPr>
          <w:rFonts w:ascii="Times New Roman" w:hAnsi="Times New Roman" w:cs="Times New Roman"/>
          <w:i/>
          <w:sz w:val="24"/>
          <w:szCs w:val="24"/>
        </w:rPr>
        <w:t>Policraticus</w:t>
      </w:r>
      <w:r w:rsidRPr="00F65535">
        <w:rPr>
          <w:rFonts w:ascii="Times New Roman" w:hAnsi="Times New Roman" w:cs="Times New Roman"/>
          <w:sz w:val="24"/>
          <w:szCs w:val="24"/>
        </w:rPr>
        <w:t xml:space="preserve"> ed. and trans. Cary J. Nederman, 5.15 (Cambridge: University Press, 1990), 96: The same book refers to men living among the Illyricians who kill by looking at those whom thjey have long viewed with anger, and says that thos men and women who do harm by their gaze have two pupils in each eye. Apollonides also assertrs that women are born in Scythia who are called Bithiae, and who likewise are seen to have two pupils in their eyes and to kiill whoever angers them if the person catches their gaze</w:t>
      </w:r>
    </w:p>
    <w:p w:rsidR="005F4291" w:rsidRPr="00F65535" w:rsidRDefault="005F4291">
      <w:pPr>
        <w:pStyle w:val="EndnoteText"/>
        <w:rPr>
          <w:rFonts w:ascii="Times New Roman" w:hAnsi="Times New Roman" w:cs="Times New Roman"/>
          <w:sz w:val="24"/>
          <w:szCs w:val="24"/>
        </w:rPr>
      </w:pPr>
    </w:p>
  </w:endnote>
  <w:endnote w:id="24">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13" w:name="_Hlk1472588"/>
      <w:r w:rsidRPr="00F65535">
        <w:rPr>
          <w:rFonts w:ascii="Times New Roman" w:hAnsi="Times New Roman" w:cs="Times New Roman"/>
          <w:sz w:val="24"/>
          <w:szCs w:val="24"/>
        </w:rPr>
        <w:t xml:space="preserve">Aristotle, </w:t>
      </w:r>
      <w:r w:rsidRPr="00F65535">
        <w:rPr>
          <w:rFonts w:ascii="Times New Roman" w:hAnsi="Times New Roman" w:cs="Times New Roman"/>
          <w:i/>
          <w:sz w:val="24"/>
          <w:szCs w:val="24"/>
        </w:rPr>
        <w:t>Rhetoric</w:t>
      </w:r>
      <w:r w:rsidRPr="00F65535">
        <w:rPr>
          <w:rFonts w:ascii="Times New Roman" w:hAnsi="Times New Roman" w:cs="Times New Roman"/>
          <w:sz w:val="24"/>
          <w:szCs w:val="24"/>
        </w:rPr>
        <w:t xml:space="preserve"> 2.10 1387b34 (Barnes 2:2211)</w:t>
      </w:r>
      <w:bookmarkEnd w:id="13"/>
      <w:r w:rsidRPr="00F65535">
        <w:rPr>
          <w:rFonts w:ascii="Times New Roman" w:hAnsi="Times New Roman" w:cs="Times New Roman"/>
          <w:sz w:val="24"/>
          <w:szCs w:val="24"/>
        </w:rPr>
        <w:t>: And small-minded men are envious, for everything seems great to them.</w:t>
      </w:r>
    </w:p>
    <w:p w:rsidR="005F4291" w:rsidRPr="00F65535" w:rsidRDefault="005F4291">
      <w:pPr>
        <w:pStyle w:val="EndnoteText"/>
        <w:rPr>
          <w:rFonts w:ascii="Times New Roman" w:hAnsi="Times New Roman" w:cs="Times New Roman"/>
          <w:sz w:val="24"/>
          <w:szCs w:val="24"/>
        </w:rPr>
      </w:pPr>
    </w:p>
  </w:endnote>
  <w:endnote w:id="25">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14" w:name="_Hlk1472846"/>
      <w:r w:rsidRPr="00F65535">
        <w:rPr>
          <w:rFonts w:ascii="Times New Roman" w:hAnsi="Times New Roman" w:cs="Times New Roman"/>
          <w:sz w:val="24"/>
          <w:szCs w:val="24"/>
        </w:rPr>
        <w:t xml:space="preserve">(Pseudo-)Chrysostom, </w:t>
      </w:r>
      <w:r w:rsidRPr="00F65535">
        <w:rPr>
          <w:rFonts w:ascii="Times New Roman" w:hAnsi="Times New Roman" w:cs="Times New Roman"/>
          <w:i/>
          <w:sz w:val="24"/>
          <w:szCs w:val="24"/>
        </w:rPr>
        <w:t>Opus imperfectum in Mattheum,</w:t>
      </w:r>
      <w:r w:rsidRPr="00F65535">
        <w:rPr>
          <w:rFonts w:ascii="Times New Roman" w:hAnsi="Times New Roman" w:cs="Times New Roman"/>
          <w:sz w:val="24"/>
          <w:szCs w:val="24"/>
        </w:rPr>
        <w:t xml:space="preserve"> Homilia 34 cap. 20.13 15, (PG 56:822)</w:t>
      </w:r>
      <w:bookmarkEnd w:id="14"/>
      <w:r w:rsidRPr="00F65535">
        <w:rPr>
          <w:rFonts w:ascii="Times New Roman" w:hAnsi="Times New Roman" w:cs="Times New Roman"/>
          <w:sz w:val="24"/>
          <w:szCs w:val="24"/>
        </w:rPr>
        <w:t>: Ergo illi non dolebant, quasi fraudate de mercede sua, sed quia illi amplius quam merebantur acceperant. Hoc est enim proprium invidiae: quando alteri aliquid additur, sic dolent invidi, quasi illis sit aliquid subductum, quod illi est additum: utputa, si viderit fieri aliquem ditiorem, putat invidus se pauperem factum; si alter sapientior fuerit factus, ita dolet quasi ipse sit insipiens factus. Intelligis quia ex vana gloria nascitur invidia? Nam ideo dolet esse secundum, quia desiderat esse prior.</w:t>
      </w:r>
    </w:p>
    <w:p w:rsidR="005F4291" w:rsidRPr="00F65535" w:rsidRDefault="005F4291">
      <w:pPr>
        <w:pStyle w:val="EndnoteText"/>
        <w:rPr>
          <w:rFonts w:ascii="Times New Roman" w:hAnsi="Times New Roman" w:cs="Times New Roman"/>
          <w:sz w:val="24"/>
          <w:szCs w:val="24"/>
        </w:rPr>
      </w:pPr>
    </w:p>
  </w:endnote>
  <w:endnote w:id="26">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bookmarkStart w:id="15" w:name="_Hlk1473006"/>
      <w:r w:rsidRPr="00F65535">
        <w:rPr>
          <w:rFonts w:ascii="Times New Roman" w:hAnsi="Times New Roman" w:cs="Times New Roman"/>
          <w:sz w:val="24"/>
          <w:szCs w:val="24"/>
        </w:rPr>
        <w:t xml:space="preserve">Isidore, </w:t>
      </w:r>
      <w:r w:rsidRPr="00F65535">
        <w:rPr>
          <w:rFonts w:ascii="Times New Roman" w:hAnsi="Times New Roman" w:cs="Times New Roman"/>
          <w:i/>
          <w:sz w:val="24"/>
          <w:szCs w:val="24"/>
        </w:rPr>
        <w:t>Synonyma</w:t>
      </w:r>
      <w:r w:rsidRPr="00F65535">
        <w:rPr>
          <w:rFonts w:ascii="Times New Roman" w:hAnsi="Times New Roman" w:cs="Times New Roman"/>
          <w:sz w:val="24"/>
          <w:szCs w:val="24"/>
        </w:rPr>
        <w:t xml:space="preserve"> 2.89 (83:865)</w:t>
      </w:r>
      <w:bookmarkEnd w:id="15"/>
      <w:r w:rsidRPr="00F65535">
        <w:rPr>
          <w:rFonts w:ascii="Times New Roman" w:hAnsi="Times New Roman" w:cs="Times New Roman"/>
          <w:sz w:val="24"/>
          <w:szCs w:val="24"/>
        </w:rPr>
        <w:t xml:space="preserve">: Alta arbor a ventis fortius </w:t>
      </w:r>
      <w:proofErr w:type="gramStart"/>
      <w:r w:rsidRPr="00F65535">
        <w:rPr>
          <w:rFonts w:ascii="Times New Roman" w:hAnsi="Times New Roman" w:cs="Times New Roman"/>
          <w:sz w:val="24"/>
          <w:szCs w:val="24"/>
        </w:rPr>
        <w:t>agitatur,  et</w:t>
      </w:r>
      <w:proofErr w:type="gramEnd"/>
      <w:r w:rsidRPr="00F65535">
        <w:rPr>
          <w:rFonts w:ascii="Times New Roman" w:hAnsi="Times New Roman" w:cs="Times New Roman"/>
          <w:sz w:val="24"/>
          <w:szCs w:val="24"/>
        </w:rPr>
        <w:t xml:space="preserve"> rami ejus citius in ruina confringuntur;   excelsae turres graviori casu procumbunt.</w:t>
      </w:r>
    </w:p>
    <w:p w:rsidR="005F4291" w:rsidRPr="00F65535" w:rsidRDefault="005F4291">
      <w:pPr>
        <w:pStyle w:val="EndnoteText"/>
        <w:rPr>
          <w:rFonts w:ascii="Times New Roman" w:hAnsi="Times New Roman" w:cs="Times New Roman"/>
          <w:sz w:val="24"/>
          <w:szCs w:val="24"/>
        </w:rPr>
      </w:pPr>
    </w:p>
  </w:endnote>
  <w:endnote w:id="27">
    <w:p w:rsidR="005F4291" w:rsidRPr="00F65535" w:rsidRDefault="005F4291" w:rsidP="005F4291">
      <w:pPr>
        <w:pStyle w:val="EndnoteText"/>
        <w:rPr>
          <w:rFonts w:ascii="Times New Roman" w:hAnsi="Times New Roman" w:cs="Times New Roman"/>
          <w:sz w:val="24"/>
          <w:szCs w:val="24"/>
        </w:rPr>
      </w:pPr>
      <w:r w:rsidRPr="00F65535">
        <w:rPr>
          <w:rStyle w:val="EndnoteReference"/>
          <w:rFonts w:ascii="Times New Roman" w:hAnsi="Times New Roman" w:cs="Times New Roman"/>
          <w:sz w:val="24"/>
          <w:szCs w:val="24"/>
        </w:rPr>
        <w:endnoteRef/>
      </w:r>
      <w:r w:rsidRPr="00F65535">
        <w:rPr>
          <w:rFonts w:ascii="Times New Roman" w:hAnsi="Times New Roman" w:cs="Times New Roman"/>
          <w:sz w:val="24"/>
          <w:szCs w:val="24"/>
        </w:rPr>
        <w:t xml:space="preserve"> </w:t>
      </w:r>
      <w:r w:rsidRPr="00F65535">
        <w:rPr>
          <w:rFonts w:ascii="Times New Roman" w:hAnsi="Times New Roman" w:cs="Times New Roman"/>
          <w:sz w:val="24"/>
          <w:szCs w:val="24"/>
        </w:rPr>
        <w:t xml:space="preserve">Cf. </w:t>
      </w:r>
      <w:r w:rsidRPr="00F65535">
        <w:rPr>
          <w:rFonts w:ascii="Times New Roman" w:hAnsi="Times New Roman" w:cs="Times New Roman"/>
          <w:i/>
          <w:sz w:val="24"/>
          <w:szCs w:val="24"/>
        </w:rPr>
        <w:t xml:space="preserve">llave de Oro </w:t>
      </w:r>
      <w:r w:rsidRPr="00F65535">
        <w:rPr>
          <w:rFonts w:ascii="Times New Roman" w:hAnsi="Times New Roman" w:cs="Times New Roman"/>
          <w:sz w:val="24"/>
          <w:szCs w:val="24"/>
        </w:rPr>
        <w:t xml:space="preserve">Ed. R. P. Richardo Arsdekin (Barcelona: Libreria Religiosa, 1860), p. 78: Nam si jejunas, dicit te hypocritam, si comedis, voracem, si quiescis pigrum, si rides inquietum, si taces stultum, si loqueris praesumptuosum, si tua pauperibus das vel erogas, dicit te esse vanum et gloriosum, si non erogas, avarum, si sapiens es, superbum, si religiosus, dicit te hypocritam. </w:t>
      </w:r>
    </w:p>
    <w:p w:rsidR="005F4291" w:rsidRPr="00F65535" w:rsidRDefault="005F4291" w:rsidP="005F4291">
      <w:pPr>
        <w:pStyle w:val="EndnoteText"/>
        <w:rPr>
          <w:rFonts w:ascii="Times New Roman" w:hAnsi="Times New Roman" w:cs="Times New Roman"/>
          <w:sz w:val="24"/>
          <w:szCs w:val="24"/>
        </w:rPr>
      </w:pPr>
      <w:hyperlink r:id="rId2" w:anchor="v=onepage&amp;q=si%20jejunas%2C%20dicit%20te%20hypocritam%20si%20comedis&amp;f=false" w:history="1">
        <w:r w:rsidRPr="00F65535">
          <w:rPr>
            <w:rStyle w:val="Hyperlink"/>
            <w:rFonts w:ascii="Times New Roman" w:hAnsi="Times New Roman" w:cs="Times New Roman"/>
            <w:sz w:val="24"/>
            <w:szCs w:val="24"/>
          </w:rPr>
          <w:t>https://books.google.com/books?id=D-k7AQAAMAAJ&amp;pg=RA1-PA78&amp;lpg=RA1-PA78&amp;dq=si+jejunas,+dicit+te+hypocritam+si+comedis&amp;source=bl&amp;ots=_V9IyfaPte&amp;sig=ACfU3U3QyLDH22Ie0tHug0Hsu_mbbU8TbQ&amp;hl=en&amp;sa=X&amp;ved=2ahUKEwipg9n3zcjgAhUHM6wKHTm2DkMQ6AEwCHoECAkQAQ#v=onepage&amp;q=si%20jejunas%2C%20dicit%20te%20hypocritam%20si%20comedis&amp;f=false</w:t>
        </w:r>
      </w:hyperlink>
    </w:p>
    <w:p w:rsidR="005F4291" w:rsidRPr="00F65535" w:rsidRDefault="005F4291" w:rsidP="005F4291">
      <w:pPr>
        <w:pStyle w:val="EndnoteText"/>
        <w:rPr>
          <w:rFonts w:ascii="Times New Roman" w:hAnsi="Times New Roman" w:cs="Times New Roman"/>
          <w:sz w:val="24"/>
          <w:szCs w:val="24"/>
        </w:rPr>
      </w:pPr>
    </w:p>
    <w:p w:rsidR="005F4291" w:rsidRPr="00F65535" w:rsidRDefault="005F429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291" w:rsidRDefault="005F4291" w:rsidP="005F4291">
      <w:pPr>
        <w:spacing w:after="0" w:line="240" w:lineRule="auto"/>
      </w:pPr>
      <w:r>
        <w:separator/>
      </w:r>
    </w:p>
  </w:footnote>
  <w:footnote w:type="continuationSeparator" w:id="0">
    <w:p w:rsidR="005F4291" w:rsidRDefault="005F4291" w:rsidP="005F4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12C"/>
    <w:rsid w:val="00050704"/>
    <w:rsid w:val="000B12C6"/>
    <w:rsid w:val="000E1C8F"/>
    <w:rsid w:val="00105FED"/>
    <w:rsid w:val="00124B4B"/>
    <w:rsid w:val="001A191A"/>
    <w:rsid w:val="001B3F46"/>
    <w:rsid w:val="001B4CC6"/>
    <w:rsid w:val="00224A12"/>
    <w:rsid w:val="0025057C"/>
    <w:rsid w:val="0026608A"/>
    <w:rsid w:val="00291F56"/>
    <w:rsid w:val="002A00FA"/>
    <w:rsid w:val="00310343"/>
    <w:rsid w:val="003C2108"/>
    <w:rsid w:val="003C2D33"/>
    <w:rsid w:val="003E41CC"/>
    <w:rsid w:val="00414144"/>
    <w:rsid w:val="00492090"/>
    <w:rsid w:val="0056006F"/>
    <w:rsid w:val="005B5074"/>
    <w:rsid w:val="005F3D08"/>
    <w:rsid w:val="005F4291"/>
    <w:rsid w:val="00612AF1"/>
    <w:rsid w:val="00623FC3"/>
    <w:rsid w:val="00687915"/>
    <w:rsid w:val="006C27F2"/>
    <w:rsid w:val="006F712C"/>
    <w:rsid w:val="00724C60"/>
    <w:rsid w:val="0079249D"/>
    <w:rsid w:val="00794F1D"/>
    <w:rsid w:val="007B1F64"/>
    <w:rsid w:val="00857F54"/>
    <w:rsid w:val="008A35F0"/>
    <w:rsid w:val="008B44C1"/>
    <w:rsid w:val="008C4AA4"/>
    <w:rsid w:val="008D4E20"/>
    <w:rsid w:val="008E4AA1"/>
    <w:rsid w:val="008E4FB5"/>
    <w:rsid w:val="00996B15"/>
    <w:rsid w:val="009C53C3"/>
    <w:rsid w:val="009F5FD1"/>
    <w:rsid w:val="00A57175"/>
    <w:rsid w:val="00A63160"/>
    <w:rsid w:val="00A82840"/>
    <w:rsid w:val="00AA3F47"/>
    <w:rsid w:val="00C12755"/>
    <w:rsid w:val="00C21640"/>
    <w:rsid w:val="00C46056"/>
    <w:rsid w:val="00C84D02"/>
    <w:rsid w:val="00CC7E0F"/>
    <w:rsid w:val="00CF629C"/>
    <w:rsid w:val="00D030E2"/>
    <w:rsid w:val="00D5359F"/>
    <w:rsid w:val="00D91257"/>
    <w:rsid w:val="00DB03C5"/>
    <w:rsid w:val="00E0033C"/>
    <w:rsid w:val="00E57595"/>
    <w:rsid w:val="00E73603"/>
    <w:rsid w:val="00E74E02"/>
    <w:rsid w:val="00E90876"/>
    <w:rsid w:val="00EA7257"/>
    <w:rsid w:val="00ED0575"/>
    <w:rsid w:val="00F51942"/>
    <w:rsid w:val="00F628D0"/>
    <w:rsid w:val="00F65535"/>
    <w:rsid w:val="00FA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7D5C"/>
  <w15:docId w15:val="{7E5F2CA8-8E0F-499C-BB04-95434F0B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B4CC6"/>
    <w:pPr>
      <w:spacing w:after="0" w:line="240" w:lineRule="auto"/>
    </w:pPr>
    <w:rPr>
      <w:sz w:val="20"/>
      <w:szCs w:val="20"/>
    </w:rPr>
  </w:style>
  <w:style w:type="character" w:customStyle="1" w:styleId="EndnoteTextChar">
    <w:name w:val="Endnote Text Char"/>
    <w:basedOn w:val="DefaultParagraphFont"/>
    <w:link w:val="EndnoteText"/>
    <w:uiPriority w:val="99"/>
    <w:rsid w:val="001B4CC6"/>
    <w:rPr>
      <w:sz w:val="20"/>
      <w:szCs w:val="20"/>
    </w:rPr>
  </w:style>
  <w:style w:type="paragraph" w:styleId="BalloonText">
    <w:name w:val="Balloon Text"/>
    <w:basedOn w:val="Normal"/>
    <w:link w:val="BalloonTextChar"/>
    <w:uiPriority w:val="99"/>
    <w:semiHidden/>
    <w:unhideWhenUsed/>
    <w:rsid w:val="00D03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2"/>
    <w:rPr>
      <w:rFonts w:ascii="Segoe UI" w:hAnsi="Segoe UI" w:cs="Segoe UI"/>
      <w:sz w:val="18"/>
      <w:szCs w:val="18"/>
    </w:rPr>
  </w:style>
  <w:style w:type="character" w:styleId="EndnoteReference">
    <w:name w:val="endnote reference"/>
    <w:basedOn w:val="DefaultParagraphFont"/>
    <w:uiPriority w:val="99"/>
    <w:semiHidden/>
    <w:unhideWhenUsed/>
    <w:rsid w:val="005F4291"/>
    <w:rPr>
      <w:vertAlign w:val="superscript"/>
    </w:rPr>
  </w:style>
  <w:style w:type="character" w:styleId="Hyperlink">
    <w:name w:val="Hyperlink"/>
    <w:basedOn w:val="DefaultParagraphFont"/>
    <w:uiPriority w:val="99"/>
    <w:unhideWhenUsed/>
    <w:rsid w:val="005F4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books.google.com/books?id=D-k7AQAAMAAJ&amp;pg=RA1-PA78&amp;lpg=RA1-PA78&amp;dq=si+jejunas,+dicit+te+hypocritam+si+comedis&amp;source=bl&amp;ots=_V9IyfaPte&amp;sig=ACfU3U3QyLDH22Ie0tHug0Hsu_mbbU8TbQ&amp;hl=en&amp;sa=X&amp;ved=2ahUKEwipg9n3zcjgAhUHM6wKHTm2DkMQ6AEwCHoECAkQAQ" TargetMode="External"/><Relationship Id="rId1" Type="http://schemas.openxmlformats.org/officeDocument/2006/relationships/hyperlink" Target="http://www.horatius.net/index.xps?3.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1B3BA65-DC03-4247-B8AB-9AC46F61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Eugene Crook</cp:lastModifiedBy>
  <cp:revision>5</cp:revision>
  <cp:lastPrinted>2019-02-19T21:01:00Z</cp:lastPrinted>
  <dcterms:created xsi:type="dcterms:W3CDTF">2020-09-26T20:05:00Z</dcterms:created>
  <dcterms:modified xsi:type="dcterms:W3CDTF">2020-09-26T22:05:00Z</dcterms:modified>
</cp:coreProperties>
</file>