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CA5E6" w14:textId="77777777" w:rsidR="00D3012C" w:rsidRPr="0025189A" w:rsidRDefault="004B7075" w:rsidP="00E32252">
      <w:pPr>
        <w:spacing w:line="480" w:lineRule="auto"/>
        <w:rPr>
          <w:rFonts w:ascii="Times New Roman" w:hAnsi="Times New Roman" w:cs="Times New Roman"/>
          <w:sz w:val="24"/>
          <w:szCs w:val="24"/>
        </w:rPr>
      </w:pPr>
      <w:r w:rsidRPr="0025189A">
        <w:rPr>
          <w:rFonts w:ascii="Times New Roman" w:hAnsi="Times New Roman" w:cs="Times New Roman"/>
          <w:sz w:val="24"/>
          <w:szCs w:val="24"/>
        </w:rPr>
        <w:t>17</w:t>
      </w:r>
      <w:r w:rsidR="00D3012C" w:rsidRPr="0025189A">
        <w:rPr>
          <w:rFonts w:ascii="Times New Roman" w:hAnsi="Times New Roman" w:cs="Times New Roman"/>
          <w:sz w:val="24"/>
          <w:szCs w:val="24"/>
        </w:rPr>
        <w:t xml:space="preserve"> Angulus </w:t>
      </w:r>
    </w:p>
    <w:p w14:paraId="05A52AB8" w14:textId="46F93F8F" w:rsidR="00D3012C" w:rsidRPr="0025189A" w:rsidRDefault="00D3012C" w:rsidP="00E32252">
      <w:pPr>
        <w:spacing w:line="480" w:lineRule="auto"/>
        <w:rPr>
          <w:rFonts w:ascii="Times New Roman" w:hAnsi="Times New Roman" w:cs="Times New Roman"/>
          <w:sz w:val="24"/>
          <w:szCs w:val="24"/>
        </w:rPr>
      </w:pPr>
      <w:r w:rsidRPr="0025189A">
        <w:rPr>
          <w:rFonts w:ascii="Times New Roman" w:hAnsi="Times New Roman" w:cs="Times New Roman"/>
          <w:sz w:val="24"/>
          <w:szCs w:val="24"/>
        </w:rPr>
        <w:t xml:space="preserve">Secundum Bernardum, vbi angulus ibi sordes. Ita est in angularibus hominibus et conspiratoribus qui se subtrahiunt a medio communitatis in quo est virtus, Prou. 7[:10-12], describitur ibi </w:t>
      </w:r>
      <w:r w:rsidRPr="0025189A">
        <w:rPr>
          <w:rFonts w:ascii="Times New Roman" w:hAnsi="Times New Roman" w:cs="Times New Roman"/>
          <w:i/>
          <w:iCs/>
          <w:sz w:val="24"/>
          <w:szCs w:val="24"/>
        </w:rPr>
        <w:t>mulier</w:t>
      </w:r>
      <w:r w:rsidRPr="0025189A">
        <w:rPr>
          <w:rFonts w:ascii="Times New Roman" w:hAnsi="Times New Roman" w:cs="Times New Roman"/>
          <w:sz w:val="24"/>
          <w:szCs w:val="24"/>
        </w:rPr>
        <w:t xml:space="preserve"> fatua </w:t>
      </w:r>
      <w:r w:rsidRPr="0025189A">
        <w:rPr>
          <w:rFonts w:ascii="Times New Roman" w:hAnsi="Times New Roman" w:cs="Times New Roman"/>
          <w:i/>
          <w:iCs/>
          <w:sz w:val="24"/>
          <w:szCs w:val="24"/>
        </w:rPr>
        <w:t>iuxta angulos insidians.</w:t>
      </w:r>
      <w:r w:rsidRPr="0025189A">
        <w:rPr>
          <w:rFonts w:ascii="Times New Roman" w:hAnsi="Times New Roman" w:cs="Times New Roman"/>
          <w:sz w:val="24"/>
          <w:szCs w:val="24"/>
        </w:rPr>
        <w:t xml:space="preserve"> </w:t>
      </w:r>
    </w:p>
    <w:p w14:paraId="2C64973B" w14:textId="77777777" w:rsidR="00D3012C" w:rsidRPr="0025189A" w:rsidRDefault="00D3012C" w:rsidP="004B7075">
      <w:pPr>
        <w:spacing w:line="480" w:lineRule="auto"/>
        <w:rPr>
          <w:rFonts w:ascii="Times New Roman" w:hAnsi="Times New Roman" w:cs="Times New Roman"/>
          <w:sz w:val="24"/>
          <w:szCs w:val="24"/>
        </w:rPr>
      </w:pPr>
      <w:r w:rsidRPr="0025189A">
        <w:rPr>
          <w:rFonts w:ascii="Times New Roman" w:hAnsi="Times New Roman" w:cs="Times New Roman"/>
          <w:sz w:val="24"/>
          <w:szCs w:val="24"/>
        </w:rPr>
        <w:t xml:space="preserve">Nam sicut patet ad sensum vetula que non potest capere animal discurrens in medio aree, in angulat illud, et sic capit diabolus. Vnde, </w:t>
      </w:r>
      <w:smartTag w:uri="urn:schemas-microsoft-com:office:smarttags" w:element="place">
        <w:r w:rsidRPr="0025189A">
          <w:rPr>
            <w:rFonts w:ascii="Times New Roman" w:hAnsi="Times New Roman" w:cs="Times New Roman"/>
            <w:sz w:val="24"/>
            <w:szCs w:val="24"/>
          </w:rPr>
          <w:t>Apo</w:t>
        </w:r>
      </w:smartTag>
      <w:r w:rsidRPr="0025189A">
        <w:rPr>
          <w:rFonts w:ascii="Times New Roman" w:hAnsi="Times New Roman" w:cs="Times New Roman"/>
          <w:sz w:val="24"/>
          <w:szCs w:val="24"/>
        </w:rPr>
        <w:t xml:space="preserve">. 19[:20], dicitur de diabolo quod seducet habitantes super quatuor angulos terre. Et ideo, sicut legitur 1 Reg. 14[:38], rex Saul quando Dominus non descendit ei intelligens quod hoc esset propter peccatum populi et videamus per quem acciderit hoc peccatum. Et quia Christus venit ad destruendum peccatum ipse factus est lapis angularis, sicut solet crux fieri in angulis periectum ne homines ibi iniugant, set diabolus econtra. </w:t>
      </w:r>
    </w:p>
    <w:p w14:paraId="2A0A89BA" w14:textId="77777777" w:rsidR="00D3012C" w:rsidRPr="0025189A" w:rsidRDefault="00D3012C" w:rsidP="004B7075">
      <w:pPr>
        <w:spacing w:line="480" w:lineRule="auto"/>
        <w:rPr>
          <w:rFonts w:ascii="Times New Roman" w:hAnsi="Times New Roman" w:cs="Times New Roman"/>
          <w:sz w:val="24"/>
          <w:szCs w:val="24"/>
        </w:rPr>
      </w:pPr>
      <w:r w:rsidRPr="0025189A">
        <w:rPr>
          <w:rFonts w:ascii="Times New Roman" w:hAnsi="Times New Roman" w:cs="Times New Roman"/>
          <w:sz w:val="24"/>
          <w:szCs w:val="24"/>
        </w:rPr>
        <w:t xml:space="preserve">Vnde in figura, legitur 2 Paralep. 26[:15], quod rex Ochozias </w:t>
      </w:r>
      <w:r w:rsidRPr="0025189A">
        <w:rPr>
          <w:rFonts w:ascii="Times New Roman" w:hAnsi="Times New Roman" w:cs="Times New Roman"/>
          <w:i/>
          <w:iCs/>
          <w:sz w:val="24"/>
          <w:szCs w:val="24"/>
        </w:rPr>
        <w:t>fecit in Ierusalem machinas diuersi generis, quas</w:t>
      </w:r>
      <w:r w:rsidRPr="0025189A">
        <w:rPr>
          <w:rFonts w:ascii="Times New Roman" w:hAnsi="Times New Roman" w:cs="Times New Roman"/>
          <w:sz w:val="24"/>
          <w:szCs w:val="24"/>
        </w:rPr>
        <w:t xml:space="preserve"> posuit </w:t>
      </w:r>
      <w:r w:rsidRPr="0025189A">
        <w:rPr>
          <w:rFonts w:ascii="Times New Roman" w:hAnsi="Times New Roman" w:cs="Times New Roman"/>
          <w:i/>
          <w:iCs/>
          <w:sz w:val="24"/>
          <w:szCs w:val="24"/>
        </w:rPr>
        <w:t>in turribus, et angulis murorum, ut mitterent sagittas, et saxa.</w:t>
      </w:r>
      <w:r w:rsidRPr="0025189A">
        <w:rPr>
          <w:rFonts w:ascii="Times New Roman" w:hAnsi="Times New Roman" w:cs="Times New Roman"/>
          <w:sz w:val="24"/>
          <w:szCs w:val="24"/>
        </w:rPr>
        <w:t xml:space="preserve"> Vnde et in figura logicorum ex angulis surgit contradiccio, sic spiritualiter inter angulares homines oritur briga et contradictio.</w:t>
      </w:r>
      <w:bookmarkStart w:id="0" w:name="_GoBack"/>
      <w:bookmarkEnd w:id="0"/>
    </w:p>
    <w:sectPr w:rsidR="00D3012C" w:rsidRPr="0025189A" w:rsidSect="00CD1C45">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284997" w14:textId="77777777" w:rsidR="00224AC3" w:rsidRDefault="00224AC3" w:rsidP="00CB1F4F">
      <w:pPr>
        <w:spacing w:after="0" w:line="240" w:lineRule="auto"/>
      </w:pPr>
      <w:r>
        <w:separator/>
      </w:r>
    </w:p>
  </w:endnote>
  <w:endnote w:type="continuationSeparator" w:id="0">
    <w:p w14:paraId="740B7A89" w14:textId="77777777" w:rsidR="00224AC3" w:rsidRDefault="00224AC3" w:rsidP="00CB1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16CE0C" w14:textId="77777777" w:rsidR="00224AC3" w:rsidRDefault="00224AC3" w:rsidP="00CB1F4F">
      <w:pPr>
        <w:spacing w:after="0" w:line="240" w:lineRule="auto"/>
      </w:pPr>
      <w:r>
        <w:separator/>
      </w:r>
    </w:p>
  </w:footnote>
  <w:footnote w:type="continuationSeparator" w:id="0">
    <w:p w14:paraId="091353A5" w14:textId="77777777" w:rsidR="00224AC3" w:rsidRDefault="00224AC3" w:rsidP="00CB1F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proofState w:grammar="clean"/>
  <w:doNotTrackMoves/>
  <w:defaultTabStop w:val="720"/>
  <w:characterSpacingControl w:val="doNotCompress"/>
  <w:savePreviewPicture/>
  <w:doNotValidateAgainstSchema/>
  <w:doNotDemarcateInvalidXml/>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53970"/>
    <w:rsid w:val="00004E26"/>
    <w:rsid w:val="0015019B"/>
    <w:rsid w:val="00224AC3"/>
    <w:rsid w:val="002272ED"/>
    <w:rsid w:val="00233868"/>
    <w:rsid w:val="0025189A"/>
    <w:rsid w:val="003A7AC7"/>
    <w:rsid w:val="004B7075"/>
    <w:rsid w:val="00595177"/>
    <w:rsid w:val="006233AB"/>
    <w:rsid w:val="006B551D"/>
    <w:rsid w:val="00744D9B"/>
    <w:rsid w:val="00753970"/>
    <w:rsid w:val="00886A51"/>
    <w:rsid w:val="00AC7BC6"/>
    <w:rsid w:val="00AD4CCB"/>
    <w:rsid w:val="00B352A0"/>
    <w:rsid w:val="00B80590"/>
    <w:rsid w:val="00CB1F4F"/>
    <w:rsid w:val="00CC0107"/>
    <w:rsid w:val="00CD1C45"/>
    <w:rsid w:val="00CE7EE0"/>
    <w:rsid w:val="00D3012C"/>
    <w:rsid w:val="00D37372"/>
    <w:rsid w:val="00E32252"/>
    <w:rsid w:val="00EB0586"/>
    <w:rsid w:val="00F665FA"/>
    <w:rsid w:val="00FB1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ocId w14:val="6379FB2F"/>
  <w15:docId w15:val="{EC481624-872F-4B2C-9180-8DA63F148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D1C45"/>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CB1F4F"/>
    <w:pPr>
      <w:spacing w:after="0" w:line="240" w:lineRule="auto"/>
    </w:pPr>
    <w:rPr>
      <w:sz w:val="20"/>
      <w:szCs w:val="20"/>
    </w:rPr>
  </w:style>
  <w:style w:type="character" w:customStyle="1" w:styleId="EndnoteTextChar">
    <w:name w:val="Endnote Text Char"/>
    <w:link w:val="EndnoteText"/>
    <w:uiPriority w:val="99"/>
    <w:semiHidden/>
    <w:rsid w:val="00CB1F4F"/>
    <w:rPr>
      <w:sz w:val="20"/>
      <w:szCs w:val="20"/>
    </w:rPr>
  </w:style>
  <w:style w:type="character" w:styleId="EndnoteReference">
    <w:name w:val="endnote reference"/>
    <w:uiPriority w:val="99"/>
    <w:semiHidden/>
    <w:rsid w:val="00CB1F4F"/>
    <w:rPr>
      <w:vertAlign w:val="superscript"/>
    </w:rPr>
  </w:style>
  <w:style w:type="character" w:styleId="Strong">
    <w:name w:val="Strong"/>
    <w:uiPriority w:val="99"/>
    <w:qFormat/>
    <w:rsid w:val="00CB1F4F"/>
    <w:rPr>
      <w:b/>
      <w:bCs/>
    </w:rPr>
  </w:style>
  <w:style w:type="paragraph" w:styleId="BalloonText">
    <w:name w:val="Balloon Text"/>
    <w:basedOn w:val="Normal"/>
    <w:link w:val="BalloonTextChar"/>
    <w:uiPriority w:val="99"/>
    <w:semiHidden/>
    <w:rsid w:val="00CC010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C01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[17] Angulus</vt:lpstr>
    </vt:vector>
  </TitlesOfParts>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 Angulus</dc:title>
  <dc:subject/>
  <dc:creator>Eugene Crook</dc:creator>
  <cp:keywords/>
  <dc:description/>
  <cp:lastModifiedBy>Eugene Crook</cp:lastModifiedBy>
  <cp:revision>2</cp:revision>
  <cp:lastPrinted>2020-07-02T19:31:00Z</cp:lastPrinted>
  <dcterms:created xsi:type="dcterms:W3CDTF">2020-07-02T19:33:00Z</dcterms:created>
  <dcterms:modified xsi:type="dcterms:W3CDTF">2020-07-02T19:33:00Z</dcterms:modified>
</cp:coreProperties>
</file>