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CE0" w:rsidRPr="001D4D72" w:rsidRDefault="00972285" w:rsidP="0097228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D72">
        <w:rPr>
          <w:rFonts w:ascii="Times New Roman" w:hAnsi="Times New Roman" w:cs="Times New Roman"/>
          <w:sz w:val="24"/>
          <w:szCs w:val="24"/>
        </w:rPr>
        <w:t>161 Homo</w:t>
      </w:r>
      <w:r w:rsidR="005722F5" w:rsidRPr="001D4D7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E6AF6" w:rsidRPr="001D4D72" w:rsidRDefault="00972285" w:rsidP="00972285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D4D72">
        <w:rPr>
          <w:rFonts w:ascii="Times New Roman" w:hAnsi="Times New Roman" w:cs="Times New Roman"/>
          <w:sz w:val="24"/>
          <w:szCs w:val="24"/>
        </w:rPr>
        <w:t>Circa studium condicionis humane</w:t>
      </w:r>
      <w:r w:rsidR="005E6AF6" w:rsidRPr="001D4D72">
        <w:rPr>
          <w:rFonts w:ascii="Times New Roman" w:hAnsi="Times New Roman" w:cs="Times New Roman"/>
          <w:sz w:val="24"/>
          <w:szCs w:val="24"/>
        </w:rPr>
        <w:t xml:space="preserve">, </w:t>
      </w:r>
      <w:r w:rsidRPr="001D4D72">
        <w:rPr>
          <w:rFonts w:ascii="Times New Roman" w:hAnsi="Times New Roman" w:cs="Times New Roman"/>
          <w:sz w:val="24"/>
          <w:szCs w:val="24"/>
        </w:rPr>
        <w:t>cons</w:t>
      </w:r>
      <w:r w:rsidR="005E6AF6" w:rsidRPr="001D4D72">
        <w:rPr>
          <w:rFonts w:ascii="Times New Roman" w:hAnsi="Times New Roman" w:cs="Times New Roman"/>
          <w:sz w:val="24"/>
          <w:szCs w:val="24"/>
        </w:rPr>
        <w:t>iderare possumus ingressum, pro</w:t>
      </w:r>
      <w:r w:rsidRPr="001D4D72">
        <w:rPr>
          <w:rFonts w:ascii="Times New Roman" w:hAnsi="Times New Roman" w:cs="Times New Roman"/>
          <w:sz w:val="24"/>
          <w:szCs w:val="24"/>
        </w:rPr>
        <w:t xml:space="preserve">gressum, egressum. 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In quorum, primo est</w:t>
      </w:r>
      <w:r w:rsidR="005E6AF6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ingressum</w:t>
      </w:r>
      <w:r w:rsidR="007A13A1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E6AF6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E6AF6" w:rsidRPr="001D4D72">
        <w:rPr>
          <w:rFonts w:ascii="Times New Roman" w:hAnsi="Times New Roman" w:cs="Times New Roman"/>
          <w:i/>
          <w:sz w:val="24"/>
          <w:szCs w:val="24"/>
          <w:lang w:val="es-ES"/>
        </w:rPr>
        <w:t>graue super</w:t>
      </w:r>
      <w:r w:rsidR="005E6AF6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omnes </w:t>
      </w:r>
      <w:r w:rsidR="005E6AF6" w:rsidRPr="001D4D72">
        <w:rPr>
          <w:rFonts w:ascii="Times New Roman" w:hAnsi="Times New Roman" w:cs="Times New Roman"/>
          <w:i/>
          <w:sz w:val="24"/>
          <w:szCs w:val="24"/>
          <w:lang w:val="es-ES"/>
        </w:rPr>
        <w:t>filios A</w:t>
      </w:r>
      <w:r w:rsidR="002B586D" w:rsidRPr="001D4D72">
        <w:rPr>
          <w:rFonts w:ascii="Times New Roman" w:hAnsi="Times New Roman" w:cs="Times New Roman"/>
          <w:i/>
          <w:sz w:val="24"/>
          <w:szCs w:val="24"/>
          <w:lang w:val="es-ES"/>
        </w:rPr>
        <w:t>de</w:t>
      </w:r>
      <w:r w:rsidR="005E6AF6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B586D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Eccli. 40</w:t>
      </w:r>
      <w:r w:rsidR="007A13A1" w:rsidRPr="001D4D72">
        <w:rPr>
          <w:rFonts w:ascii="Times New Roman" w:hAnsi="Times New Roman" w:cs="Times New Roman"/>
          <w:sz w:val="24"/>
          <w:szCs w:val="24"/>
          <w:lang w:val="es-ES"/>
        </w:rPr>
        <w:t>[:1]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. In</w:t>
      </w:r>
      <w:r w:rsidR="005E6AF6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secundo grauius. In tercio gra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uissimum. Itaque formatus est de terra</w:t>
      </w:r>
      <w:r w:rsidR="007A13A1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conceptus </w:t>
      </w:r>
      <w:proofErr w:type="gramStart"/>
      <w:r w:rsidRPr="001D4D72">
        <w:rPr>
          <w:rFonts w:ascii="Times New Roman" w:hAnsi="Times New Roman" w:cs="Times New Roman"/>
          <w:sz w:val="24"/>
          <w:szCs w:val="24"/>
          <w:lang w:val="es-ES"/>
        </w:rPr>
        <w:t>in culpa</w:t>
      </w:r>
      <w:proofErr w:type="gramEnd"/>
      <w:r w:rsidR="007A13A1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natus ad penam</w:t>
      </w:r>
      <w:r w:rsidR="007A13A1" w:rsidRPr="001D4D7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E6AF6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A13A1" w:rsidRPr="001D4D72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git praua</w:t>
      </w:r>
      <w:r w:rsidR="007A13A1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que non licent turpia</w:t>
      </w:r>
      <w:r w:rsidR="007A13A1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que non decent vana</w:t>
      </w:r>
      <w:r w:rsidR="007A13A1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que non expediunt.</w:t>
      </w:r>
      <w:r w:rsidR="002B586D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5E6AF6" w:rsidRPr="001D4D72" w:rsidRDefault="002B586D" w:rsidP="00E14A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D72">
        <w:rPr>
          <w:rFonts w:ascii="Times New Roman" w:hAnsi="Times New Roman" w:cs="Times New Roman"/>
          <w:sz w:val="24"/>
          <w:szCs w:val="24"/>
          <w:lang w:val="es-ES"/>
        </w:rPr>
        <w:t>¶ Fiet tandem cibus ignis,</w:t>
      </w:r>
      <w:r w:rsidR="005E6AF6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esca vermis</w:t>
      </w:r>
      <w:r w:rsidR="007A13A1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massa putredinis consideretur. Ergo de quo factus</w:t>
      </w:r>
      <w:r w:rsidR="005E6AF6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sit homo</w:t>
      </w:r>
      <w:r w:rsidR="007A13A1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quid faciat homo</w:t>
      </w:r>
      <w:r w:rsidR="007A13A1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q</w:t>
      </w:r>
      <w:r w:rsidR="007A13A1" w:rsidRPr="001D4D72">
        <w:rPr>
          <w:rFonts w:ascii="Times New Roman" w:hAnsi="Times New Roman" w:cs="Times New Roman"/>
          <w:sz w:val="24"/>
          <w:szCs w:val="24"/>
          <w:lang w:val="es-ES"/>
        </w:rPr>
        <w:t>uid futurus sit</w:t>
      </w:r>
      <w:r w:rsidR="005E6AF6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A13A1" w:rsidRPr="001D4D72">
        <w:rPr>
          <w:rFonts w:ascii="Times New Roman" w:hAnsi="Times New Roman" w:cs="Times New Roman"/>
          <w:sz w:val="24"/>
          <w:szCs w:val="24"/>
          <w:lang w:val="es-ES"/>
        </w:rPr>
        <w:t>h</w:t>
      </w:r>
      <w:r w:rsidR="005E6AF6" w:rsidRPr="001D4D72">
        <w:rPr>
          <w:rFonts w:ascii="Times New Roman" w:hAnsi="Times New Roman" w:cs="Times New Roman"/>
          <w:sz w:val="24"/>
          <w:szCs w:val="24"/>
          <w:lang w:val="es-ES"/>
        </w:rPr>
        <w:t>omo</w:t>
      </w:r>
      <w:r w:rsidR="007A13A1" w:rsidRPr="001D4D7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E6AF6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A13A1" w:rsidRPr="001D4D72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5E6AF6" w:rsidRPr="001D4D72">
        <w:rPr>
          <w:rFonts w:ascii="Times New Roman" w:hAnsi="Times New Roman" w:cs="Times New Roman"/>
          <w:sz w:val="24"/>
          <w:szCs w:val="24"/>
          <w:lang w:val="es-ES"/>
        </w:rPr>
        <w:t>am forma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tus est de </w:t>
      </w:r>
      <w:r w:rsidR="005E6AF6" w:rsidRPr="001D4D72">
        <w:rPr>
          <w:rFonts w:ascii="Times New Roman" w:hAnsi="Times New Roman" w:cs="Times New Roman"/>
          <w:sz w:val="24"/>
          <w:szCs w:val="24"/>
          <w:lang w:val="es-ES"/>
        </w:rPr>
        <w:t>puluere, de luto, d</w:t>
      </w:r>
      <w:r w:rsidR="00BE6BF5" w:rsidRPr="001D4D72">
        <w:rPr>
          <w:rFonts w:ascii="Times New Roman" w:hAnsi="Times New Roman" w:cs="Times New Roman"/>
          <w:sz w:val="24"/>
          <w:szCs w:val="24"/>
          <w:lang w:val="es-ES"/>
        </w:rPr>
        <w:t>e cinere, de spurio semine</w:t>
      </w:r>
      <w:r w:rsidR="005E6AF6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E6BF5" w:rsidRPr="001D4D72">
        <w:rPr>
          <w:rFonts w:ascii="Times New Roman" w:hAnsi="Times New Roman" w:cs="Times New Roman"/>
          <w:sz w:val="24"/>
          <w:szCs w:val="24"/>
          <w:lang w:val="es-ES"/>
        </w:rPr>
        <w:t>conceptus est in pruritu carnis, in feruore libidinis, in fetore luxurie</w:t>
      </w:r>
      <w:r w:rsidR="007A13A1" w:rsidRPr="001D4D7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E6BF5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A13A1" w:rsidRPr="001D4D72">
        <w:rPr>
          <w:rFonts w:ascii="Times New Roman" w:hAnsi="Times New Roman" w:cs="Times New Roman"/>
          <w:sz w:val="24"/>
          <w:szCs w:val="24"/>
          <w:lang w:val="es-ES"/>
        </w:rPr>
        <w:t>Q</w:t>
      </w:r>
      <w:r w:rsidR="00BE6BF5" w:rsidRPr="001D4D72">
        <w:rPr>
          <w:rFonts w:ascii="Times New Roman" w:hAnsi="Times New Roman" w:cs="Times New Roman"/>
          <w:sz w:val="24"/>
          <w:szCs w:val="24"/>
          <w:lang w:val="es-ES"/>
        </w:rPr>
        <w:t>uod deterius est in labe peccati nascitur</w:t>
      </w:r>
      <w:r w:rsidR="005E6AF6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E6BF5" w:rsidRPr="001D4D72">
        <w:rPr>
          <w:rFonts w:ascii="Times New Roman" w:hAnsi="Times New Roman" w:cs="Times New Roman"/>
          <w:sz w:val="24"/>
          <w:szCs w:val="24"/>
          <w:lang w:val="es-ES"/>
        </w:rPr>
        <w:t>ad laborem</w:t>
      </w:r>
      <w:r w:rsidR="005E6AF6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E6BF5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timorem</w:t>
      </w:r>
      <w:r w:rsidR="005E6AF6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E6BF5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dolorem</w:t>
      </w:r>
      <w:r w:rsidR="005E6AF6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E6BF5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quodque miserius est ad mortem. </w:t>
      </w:r>
      <w:r w:rsidR="00BE6BF5" w:rsidRPr="001D4D72">
        <w:rPr>
          <w:rFonts w:ascii="Times New Roman" w:hAnsi="Times New Roman" w:cs="Times New Roman"/>
          <w:sz w:val="24"/>
          <w:szCs w:val="24"/>
        </w:rPr>
        <w:t>Agit praua quibus offendit Deum, proximum</w:t>
      </w:r>
      <w:r w:rsidR="007A13A1" w:rsidRPr="001D4D72">
        <w:rPr>
          <w:rFonts w:ascii="Times New Roman" w:hAnsi="Times New Roman" w:cs="Times New Roman"/>
          <w:sz w:val="24"/>
          <w:szCs w:val="24"/>
        </w:rPr>
        <w:t>,</w:t>
      </w:r>
      <w:r w:rsidR="00BE6BF5" w:rsidRPr="001D4D72">
        <w:rPr>
          <w:rFonts w:ascii="Times New Roman" w:hAnsi="Times New Roman" w:cs="Times New Roman"/>
          <w:sz w:val="24"/>
          <w:szCs w:val="24"/>
        </w:rPr>
        <w:t xml:space="preserve"> et</w:t>
      </w:r>
      <w:r w:rsidR="005E6AF6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BE6BF5" w:rsidRPr="001D4D72">
        <w:rPr>
          <w:rFonts w:ascii="Times New Roman" w:hAnsi="Times New Roman" w:cs="Times New Roman"/>
          <w:sz w:val="24"/>
          <w:szCs w:val="24"/>
        </w:rPr>
        <w:t>seipsum. Agit turpia quibus poluit famam</w:t>
      </w:r>
      <w:r w:rsidR="007A13A1" w:rsidRPr="001D4D72">
        <w:rPr>
          <w:rFonts w:ascii="Times New Roman" w:hAnsi="Times New Roman" w:cs="Times New Roman"/>
          <w:sz w:val="24"/>
          <w:szCs w:val="24"/>
        </w:rPr>
        <w:t>, personam,</w:t>
      </w:r>
      <w:r w:rsidR="00BE6BF5" w:rsidRPr="001D4D72">
        <w:rPr>
          <w:rFonts w:ascii="Times New Roman" w:hAnsi="Times New Roman" w:cs="Times New Roman"/>
          <w:sz w:val="24"/>
          <w:szCs w:val="24"/>
        </w:rPr>
        <w:t xml:space="preserve"> et</w:t>
      </w:r>
      <w:r w:rsidR="005E6AF6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BE6BF5" w:rsidRPr="001D4D72">
        <w:rPr>
          <w:rFonts w:ascii="Times New Roman" w:hAnsi="Times New Roman" w:cs="Times New Roman"/>
          <w:sz w:val="24"/>
          <w:szCs w:val="24"/>
        </w:rPr>
        <w:t>conscienciam. Agit vana quibus negligit seria</w:t>
      </w:r>
      <w:r w:rsidR="007A13A1" w:rsidRPr="001D4D72">
        <w:rPr>
          <w:rFonts w:ascii="Times New Roman" w:hAnsi="Times New Roman" w:cs="Times New Roman"/>
          <w:sz w:val="24"/>
          <w:szCs w:val="24"/>
        </w:rPr>
        <w:t>,</w:t>
      </w:r>
      <w:r w:rsidR="00BE6BF5" w:rsidRPr="001D4D72">
        <w:rPr>
          <w:rFonts w:ascii="Times New Roman" w:hAnsi="Times New Roman" w:cs="Times New Roman"/>
          <w:sz w:val="24"/>
          <w:szCs w:val="24"/>
        </w:rPr>
        <w:t xml:space="preserve"> vtilia</w:t>
      </w:r>
      <w:r w:rsidR="007A13A1" w:rsidRPr="001D4D72">
        <w:rPr>
          <w:rFonts w:ascii="Times New Roman" w:hAnsi="Times New Roman" w:cs="Times New Roman"/>
          <w:sz w:val="24"/>
          <w:szCs w:val="24"/>
        </w:rPr>
        <w:t>,</w:t>
      </w:r>
      <w:r w:rsidR="005E6AF6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7A13A1" w:rsidRPr="001D4D72">
        <w:rPr>
          <w:rFonts w:ascii="Times New Roman" w:hAnsi="Times New Roman" w:cs="Times New Roman"/>
          <w:sz w:val="24"/>
          <w:szCs w:val="24"/>
        </w:rPr>
        <w:t>necessaria. Fiet tand</w:t>
      </w:r>
      <w:r w:rsidR="00BE6BF5" w:rsidRPr="001D4D72">
        <w:rPr>
          <w:rFonts w:ascii="Times New Roman" w:hAnsi="Times New Roman" w:cs="Times New Roman"/>
          <w:sz w:val="24"/>
          <w:szCs w:val="24"/>
        </w:rPr>
        <w:t>em c</w:t>
      </w:r>
      <w:r w:rsidR="005E6AF6" w:rsidRPr="001D4D72">
        <w:rPr>
          <w:rFonts w:ascii="Times New Roman" w:hAnsi="Times New Roman" w:cs="Times New Roman"/>
          <w:sz w:val="24"/>
          <w:szCs w:val="24"/>
        </w:rPr>
        <w:t>ibus ignis ardentis in extingui</w:t>
      </w:r>
      <w:r w:rsidR="00BE6BF5" w:rsidRPr="001D4D72">
        <w:rPr>
          <w:rFonts w:ascii="Times New Roman" w:hAnsi="Times New Roman" w:cs="Times New Roman"/>
          <w:sz w:val="24"/>
          <w:szCs w:val="24"/>
        </w:rPr>
        <w:t>biliter. Esca vermis rodentis in consumptibiliter</w:t>
      </w:r>
      <w:r w:rsidR="007A13A1" w:rsidRPr="001D4D72">
        <w:rPr>
          <w:rFonts w:ascii="Times New Roman" w:hAnsi="Times New Roman" w:cs="Times New Roman"/>
          <w:sz w:val="24"/>
          <w:szCs w:val="24"/>
        </w:rPr>
        <w:t>,</w:t>
      </w:r>
      <w:r w:rsidR="00BE6BF5" w:rsidRPr="001D4D72">
        <w:rPr>
          <w:rFonts w:ascii="Times New Roman" w:hAnsi="Times New Roman" w:cs="Times New Roman"/>
          <w:sz w:val="24"/>
          <w:szCs w:val="24"/>
        </w:rPr>
        <w:t xml:space="preserve"> massa putredinis fetentis horribiliter. </w:t>
      </w:r>
    </w:p>
    <w:p w:rsidR="005E6AF6" w:rsidRPr="001D4D72" w:rsidRDefault="00BE6BF5" w:rsidP="002E57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D72">
        <w:rPr>
          <w:rFonts w:ascii="Times New Roman" w:hAnsi="Times New Roman" w:cs="Times New Roman"/>
          <w:sz w:val="24"/>
          <w:szCs w:val="24"/>
        </w:rPr>
        <w:t>¶</w:t>
      </w:r>
      <w:r w:rsidR="00650718" w:rsidRPr="001D4D72">
        <w:rPr>
          <w:rFonts w:ascii="Times New Roman" w:hAnsi="Times New Roman" w:cs="Times New Roman"/>
          <w:sz w:val="24"/>
          <w:szCs w:val="24"/>
        </w:rPr>
        <w:t xml:space="preserve"> De conceptu dicitur</w:t>
      </w:r>
      <w:r w:rsidR="005E6AF6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650718" w:rsidRPr="001D4D72">
        <w:rPr>
          <w:rFonts w:ascii="Times New Roman" w:hAnsi="Times New Roman" w:cs="Times New Roman"/>
          <w:sz w:val="24"/>
          <w:szCs w:val="24"/>
        </w:rPr>
        <w:t>in Job</w:t>
      </w:r>
      <w:r w:rsidR="007A13A1" w:rsidRPr="001D4D72">
        <w:rPr>
          <w:rFonts w:ascii="Times New Roman" w:hAnsi="Times New Roman" w:cs="Times New Roman"/>
          <w:sz w:val="24"/>
          <w:szCs w:val="24"/>
        </w:rPr>
        <w:t xml:space="preserve"> [14:4-5]. [Augustinus, </w:t>
      </w:r>
      <w:r w:rsidR="007A13A1" w:rsidRPr="001D4D72">
        <w:rPr>
          <w:rFonts w:ascii="Times New Roman" w:hAnsi="Times New Roman" w:cs="Times New Roman"/>
          <w:i/>
          <w:sz w:val="24"/>
          <w:szCs w:val="24"/>
        </w:rPr>
        <w:t>Confessiones</w:t>
      </w:r>
      <w:r w:rsidR="007A13A1" w:rsidRPr="001D4D72">
        <w:rPr>
          <w:rFonts w:ascii="Times New Roman" w:hAnsi="Times New Roman" w:cs="Times New Roman"/>
          <w:sz w:val="24"/>
          <w:szCs w:val="24"/>
        </w:rPr>
        <w:t>],</w:t>
      </w:r>
      <w:r w:rsidR="00057ECA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7A13A1" w:rsidRPr="001D4D72">
        <w:rPr>
          <w:rFonts w:ascii="Times New Roman" w:hAnsi="Times New Roman" w:cs="Times New Roman"/>
          <w:sz w:val="24"/>
          <w:szCs w:val="24"/>
        </w:rPr>
        <w:t>N</w:t>
      </w:r>
      <w:r w:rsidR="00057ECA" w:rsidRPr="001D4D72">
        <w:rPr>
          <w:rFonts w:ascii="Times New Roman" w:hAnsi="Times New Roman" w:cs="Times New Roman"/>
          <w:sz w:val="24"/>
          <w:szCs w:val="24"/>
        </w:rPr>
        <w:t>emo mundus a peccato nec infans cuius uita vnius diei Dei est supe</w:t>
      </w:r>
      <w:r w:rsidR="005E6AF6" w:rsidRPr="001D4D72">
        <w:rPr>
          <w:rFonts w:ascii="Times New Roman" w:hAnsi="Times New Roman" w:cs="Times New Roman"/>
          <w:sz w:val="24"/>
          <w:szCs w:val="24"/>
        </w:rPr>
        <w:t>r terram. Audi eciam ad quid na</w:t>
      </w:r>
      <w:r w:rsidR="00057ECA" w:rsidRPr="001D4D72">
        <w:rPr>
          <w:rFonts w:ascii="Times New Roman" w:hAnsi="Times New Roman" w:cs="Times New Roman"/>
          <w:sz w:val="24"/>
          <w:szCs w:val="24"/>
        </w:rPr>
        <w:t xml:space="preserve">tus est quia </w:t>
      </w:r>
      <w:r w:rsidR="00057ECA" w:rsidRPr="001D4D72">
        <w:rPr>
          <w:rFonts w:ascii="Times New Roman" w:hAnsi="Times New Roman" w:cs="Times New Roman"/>
          <w:i/>
          <w:sz w:val="24"/>
          <w:szCs w:val="24"/>
        </w:rPr>
        <w:t>ad laborem</w:t>
      </w:r>
      <w:r w:rsidR="00057ECA" w:rsidRPr="001D4D72">
        <w:rPr>
          <w:rFonts w:ascii="Times New Roman" w:hAnsi="Times New Roman" w:cs="Times New Roman"/>
          <w:sz w:val="24"/>
          <w:szCs w:val="24"/>
        </w:rPr>
        <w:t xml:space="preserve"> secundum Job [5:7]. Et Eccle. [2:23]: </w:t>
      </w:r>
      <w:r w:rsidR="00057ECA" w:rsidRPr="001D4D72">
        <w:rPr>
          <w:rFonts w:ascii="Times New Roman" w:hAnsi="Times New Roman" w:cs="Times New Roman"/>
          <w:i/>
          <w:sz w:val="24"/>
          <w:szCs w:val="24"/>
        </w:rPr>
        <w:t>Cuncti dies ejus doloribus et erumpnis pleni sunt</w:t>
      </w:r>
      <w:r w:rsidR="00D50AEF" w:rsidRPr="001D4D72">
        <w:rPr>
          <w:rFonts w:ascii="Times New Roman" w:hAnsi="Times New Roman" w:cs="Times New Roman"/>
          <w:sz w:val="24"/>
          <w:szCs w:val="24"/>
        </w:rPr>
        <w:t>. Sed quid inde fiet</w:t>
      </w:r>
      <w:r w:rsidR="005E6AF6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D50AEF" w:rsidRPr="001D4D72">
        <w:rPr>
          <w:rFonts w:ascii="Times New Roman" w:hAnsi="Times New Roman" w:cs="Times New Roman"/>
          <w:sz w:val="24"/>
          <w:szCs w:val="24"/>
        </w:rPr>
        <w:t>exibit</w:t>
      </w:r>
      <w:r w:rsidR="00316E01" w:rsidRPr="001D4D72">
        <w:rPr>
          <w:rFonts w:ascii="Times New Roman" w:hAnsi="Times New Roman" w:cs="Times New Roman"/>
          <w:sz w:val="24"/>
          <w:szCs w:val="24"/>
        </w:rPr>
        <w:t>,</w:t>
      </w:r>
      <w:r w:rsidR="00D50AEF" w:rsidRPr="001D4D72">
        <w:rPr>
          <w:rFonts w:ascii="Times New Roman" w:hAnsi="Times New Roman" w:cs="Times New Roman"/>
          <w:sz w:val="24"/>
          <w:szCs w:val="24"/>
        </w:rPr>
        <w:t xml:space="preserve"> inquit</w:t>
      </w:r>
      <w:r w:rsidR="00316E01" w:rsidRPr="001D4D72">
        <w:rPr>
          <w:rFonts w:ascii="Times New Roman" w:hAnsi="Times New Roman" w:cs="Times New Roman"/>
          <w:sz w:val="24"/>
          <w:szCs w:val="24"/>
        </w:rPr>
        <w:t>,</w:t>
      </w:r>
      <w:r w:rsidR="00D50AEF" w:rsidRPr="001D4D72">
        <w:rPr>
          <w:rFonts w:ascii="Times New Roman" w:hAnsi="Times New Roman" w:cs="Times New Roman"/>
          <w:sz w:val="24"/>
          <w:szCs w:val="24"/>
        </w:rPr>
        <w:t xml:space="preserve"> spiritus eius et reuertetur in</w:t>
      </w:r>
      <w:r w:rsidR="00316E01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D50AEF" w:rsidRPr="001D4D72">
        <w:rPr>
          <w:rFonts w:ascii="Times New Roman" w:hAnsi="Times New Roman" w:cs="Times New Roman"/>
          <w:sz w:val="24"/>
          <w:szCs w:val="24"/>
        </w:rPr>
        <w:t>ter</w:t>
      </w:r>
      <w:r w:rsidR="00316E01" w:rsidRPr="001D4D72">
        <w:rPr>
          <w:rFonts w:ascii="Times New Roman" w:hAnsi="Times New Roman" w:cs="Times New Roman"/>
          <w:sz w:val="24"/>
          <w:szCs w:val="24"/>
        </w:rPr>
        <w:t>ram</w:t>
      </w:r>
      <w:r w:rsidR="00D50AEF" w:rsidRPr="001D4D72">
        <w:rPr>
          <w:rFonts w:ascii="Times New Roman" w:hAnsi="Times New Roman" w:cs="Times New Roman"/>
          <w:sz w:val="24"/>
          <w:szCs w:val="24"/>
        </w:rPr>
        <w:t xml:space="preserve"> suam.</w:t>
      </w:r>
      <w:r w:rsidR="00316E01" w:rsidRPr="001D4D72">
        <w:rPr>
          <w:rFonts w:ascii="Times New Roman" w:hAnsi="Times New Roman" w:cs="Times New Roman"/>
          <w:sz w:val="24"/>
          <w:szCs w:val="24"/>
        </w:rPr>
        <w:t xml:space="preserve"> Item Job [13:28]:</w:t>
      </w:r>
      <w:r w:rsidR="005E6AF6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316E01" w:rsidRPr="001D4D72">
        <w:rPr>
          <w:rFonts w:ascii="Times New Roman" w:hAnsi="Times New Roman" w:cs="Times New Roman"/>
          <w:i/>
          <w:sz w:val="24"/>
          <w:szCs w:val="24"/>
        </w:rPr>
        <w:t xml:space="preserve">quasi putredo consumendus sum. </w:t>
      </w:r>
      <w:r w:rsidR="00316E01" w:rsidRPr="001D4D72">
        <w:rPr>
          <w:rFonts w:ascii="Times New Roman" w:hAnsi="Times New Roman" w:cs="Times New Roman"/>
          <w:sz w:val="24"/>
          <w:szCs w:val="24"/>
        </w:rPr>
        <w:t xml:space="preserve">Isai. vltimo </w:t>
      </w:r>
      <w:r w:rsidR="00996A53" w:rsidRPr="001D4D72">
        <w:rPr>
          <w:rFonts w:ascii="Times New Roman" w:hAnsi="Times New Roman" w:cs="Times New Roman"/>
          <w:sz w:val="24"/>
          <w:szCs w:val="24"/>
        </w:rPr>
        <w:t xml:space="preserve">[66:24]: </w:t>
      </w:r>
      <w:r w:rsidR="00996A53" w:rsidRPr="001D4D72">
        <w:rPr>
          <w:rFonts w:ascii="Times New Roman" w:hAnsi="Times New Roman" w:cs="Times New Roman"/>
          <w:i/>
          <w:sz w:val="24"/>
          <w:szCs w:val="24"/>
        </w:rPr>
        <w:t>Vermis eorum non morietur</w:t>
      </w:r>
      <w:r w:rsidR="00996A53" w:rsidRPr="001D4D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6AF6" w:rsidRPr="001D4D72" w:rsidRDefault="00996A53" w:rsidP="002E57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D72">
        <w:rPr>
          <w:rFonts w:ascii="Times New Roman" w:hAnsi="Times New Roman" w:cs="Times New Roman"/>
          <w:sz w:val="24"/>
          <w:szCs w:val="24"/>
        </w:rPr>
        <w:t>¶ Item</w:t>
      </w:r>
      <w:r w:rsidR="00EF48A2" w:rsidRPr="001D4D72">
        <w:rPr>
          <w:rFonts w:ascii="Times New Roman" w:hAnsi="Times New Roman" w:cs="Times New Roman"/>
          <w:sz w:val="24"/>
          <w:szCs w:val="24"/>
        </w:rPr>
        <w:t>,</w:t>
      </w:r>
      <w:r w:rsidRPr="001D4D72">
        <w:rPr>
          <w:rFonts w:ascii="Times New Roman" w:hAnsi="Times New Roman" w:cs="Times New Roman"/>
          <w:sz w:val="24"/>
          <w:szCs w:val="24"/>
        </w:rPr>
        <w:t xml:space="preserve"> Bernardus, </w:t>
      </w:r>
      <w:r w:rsidRPr="001D4D72">
        <w:rPr>
          <w:rFonts w:ascii="Times New Roman" w:hAnsi="Times New Roman" w:cs="Times New Roman"/>
          <w:i/>
          <w:sz w:val="24"/>
          <w:szCs w:val="24"/>
        </w:rPr>
        <w:t>In meditationibus</w:t>
      </w:r>
      <w:r w:rsidR="002F2A79" w:rsidRPr="001D4D72">
        <w:rPr>
          <w:rFonts w:ascii="Times New Roman" w:hAnsi="Times New Roman" w:cs="Times New Roman"/>
          <w:sz w:val="24"/>
          <w:szCs w:val="24"/>
        </w:rPr>
        <w:t>,</w:t>
      </w:r>
      <w:r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EF48A2" w:rsidRPr="001D4D72">
        <w:rPr>
          <w:rFonts w:ascii="Times New Roman" w:hAnsi="Times New Roman" w:cs="Times New Roman"/>
          <w:sz w:val="24"/>
          <w:szCs w:val="24"/>
        </w:rPr>
        <w:t>a</w:t>
      </w:r>
      <w:r w:rsidR="00637343" w:rsidRPr="001D4D72">
        <w:rPr>
          <w:rFonts w:ascii="Times New Roman" w:hAnsi="Times New Roman" w:cs="Times New Roman"/>
          <w:sz w:val="24"/>
          <w:szCs w:val="24"/>
        </w:rPr>
        <w:t>ttende, homo, quid fuisti /f. 47ra/ ante ortum, quid eris vsque in occasum</w:t>
      </w:r>
      <w:r w:rsidR="00EF48A2" w:rsidRPr="001D4D72">
        <w:rPr>
          <w:rFonts w:ascii="Times New Roman" w:hAnsi="Times New Roman" w:cs="Times New Roman"/>
          <w:sz w:val="24"/>
          <w:szCs w:val="24"/>
        </w:rPr>
        <w:t>,</w:t>
      </w:r>
      <w:r w:rsidR="00637343" w:rsidRPr="001D4D72">
        <w:rPr>
          <w:rFonts w:ascii="Times New Roman" w:hAnsi="Times New Roman" w:cs="Times New Roman"/>
          <w:sz w:val="24"/>
          <w:szCs w:val="24"/>
        </w:rPr>
        <w:t xml:space="preserve"> indutus pelle secundina, </w:t>
      </w:r>
      <w:r w:rsidR="00EE7440" w:rsidRPr="001D4D72">
        <w:rPr>
          <w:rFonts w:ascii="Times New Roman" w:hAnsi="Times New Roman" w:cs="Times New Roman"/>
          <w:sz w:val="24"/>
          <w:szCs w:val="24"/>
        </w:rPr>
        <w:t>ad nos venisti n</w:t>
      </w:r>
      <w:r w:rsidR="00EF48A2" w:rsidRPr="001D4D72">
        <w:rPr>
          <w:rFonts w:ascii="Times New Roman" w:hAnsi="Times New Roman" w:cs="Times New Roman"/>
          <w:sz w:val="24"/>
          <w:szCs w:val="24"/>
        </w:rPr>
        <w:t>ec memor es quam</w:t>
      </w:r>
      <w:r w:rsidR="00637343" w:rsidRPr="001D4D72">
        <w:rPr>
          <w:rFonts w:ascii="Times New Roman" w:hAnsi="Times New Roman" w:cs="Times New Roman"/>
          <w:sz w:val="24"/>
          <w:szCs w:val="24"/>
        </w:rPr>
        <w:t xml:space="preserve"> vilis</w:t>
      </w:r>
      <w:r w:rsidR="00EE7440" w:rsidRPr="001D4D72">
        <w:rPr>
          <w:rFonts w:ascii="Times New Roman" w:hAnsi="Times New Roman" w:cs="Times New Roman"/>
          <w:sz w:val="24"/>
          <w:szCs w:val="24"/>
        </w:rPr>
        <w:t xml:space="preserve"> sit</w:t>
      </w:r>
      <w:r w:rsidR="005E6AF6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637343" w:rsidRPr="001D4D72">
        <w:rPr>
          <w:rFonts w:ascii="Times New Roman" w:hAnsi="Times New Roman" w:cs="Times New Roman"/>
          <w:sz w:val="24"/>
          <w:szCs w:val="24"/>
        </w:rPr>
        <w:t>origo tui</w:t>
      </w:r>
      <w:r w:rsidR="002E57FB" w:rsidRPr="001D4D72">
        <w:rPr>
          <w:rFonts w:ascii="Times New Roman" w:hAnsi="Times New Roman" w:cs="Times New Roman"/>
          <w:sz w:val="24"/>
          <w:szCs w:val="24"/>
        </w:rPr>
        <w:t>.</w:t>
      </w:r>
      <w:r w:rsidR="00EE7440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2E57FB" w:rsidRPr="001D4D72">
        <w:rPr>
          <w:rFonts w:ascii="Times New Roman" w:hAnsi="Times New Roman" w:cs="Times New Roman"/>
          <w:sz w:val="24"/>
          <w:szCs w:val="24"/>
        </w:rPr>
        <w:t>V</w:t>
      </w:r>
      <w:r w:rsidR="00EE7440" w:rsidRPr="001D4D72">
        <w:rPr>
          <w:rFonts w:ascii="Times New Roman" w:hAnsi="Times New Roman" w:cs="Times New Roman"/>
          <w:sz w:val="24"/>
          <w:szCs w:val="24"/>
        </w:rPr>
        <w:t>nde Bernardus</w:t>
      </w:r>
      <w:r w:rsidR="002F2A79" w:rsidRPr="001D4D72">
        <w:rPr>
          <w:rFonts w:ascii="Times New Roman" w:hAnsi="Times New Roman" w:cs="Times New Roman"/>
          <w:sz w:val="24"/>
          <w:szCs w:val="24"/>
        </w:rPr>
        <w:t>:</w:t>
      </w:r>
      <w:r w:rsidR="005774B9" w:rsidRPr="001D4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AF6" w:rsidRPr="001D4D72" w:rsidRDefault="005774B9" w:rsidP="002E57FB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D4D72">
        <w:rPr>
          <w:rFonts w:ascii="Times New Roman" w:hAnsi="Times New Roman" w:cs="Times New Roman"/>
          <w:sz w:val="24"/>
          <w:szCs w:val="24"/>
          <w:lang w:val="es-ES"/>
        </w:rPr>
        <w:t>¶ Forma</w:t>
      </w:r>
      <w:r w:rsidR="007144FA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fauor populi</w:t>
      </w:r>
      <w:r w:rsidR="007144FA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E6AF6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feruor iuueni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lis opesque, surripuere tibi noscere quia sit homo.</w:t>
      </w:r>
      <w:r w:rsidR="007144FA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5E6AF6" w:rsidRPr="001D4D72" w:rsidRDefault="007144FA" w:rsidP="002E57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D72">
        <w:rPr>
          <w:rFonts w:ascii="Times New Roman" w:hAnsi="Times New Roman" w:cs="Times New Roman"/>
          <w:sz w:val="24"/>
          <w:szCs w:val="24"/>
        </w:rPr>
        <w:lastRenderedPageBreak/>
        <w:t>¶ Nichil</w:t>
      </w:r>
      <w:r w:rsidR="005E6AF6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Pr="001D4D72">
        <w:rPr>
          <w:rFonts w:ascii="Times New Roman" w:hAnsi="Times New Roman" w:cs="Times New Roman"/>
          <w:sz w:val="24"/>
          <w:szCs w:val="24"/>
        </w:rPr>
        <w:t>enim aliud est quam sperma fetidum</w:t>
      </w:r>
      <w:r w:rsidR="005E6AF6" w:rsidRPr="001D4D72">
        <w:rPr>
          <w:rFonts w:ascii="Times New Roman" w:hAnsi="Times New Roman" w:cs="Times New Roman"/>
          <w:sz w:val="24"/>
          <w:szCs w:val="24"/>
        </w:rPr>
        <w:t>,</w:t>
      </w:r>
      <w:r w:rsidRPr="001D4D72">
        <w:rPr>
          <w:rFonts w:ascii="Times New Roman" w:hAnsi="Times New Roman" w:cs="Times New Roman"/>
          <w:sz w:val="24"/>
          <w:szCs w:val="24"/>
        </w:rPr>
        <w:t xml:space="preserve"> saccus stercorum</w:t>
      </w:r>
      <w:r w:rsidR="005E6AF6" w:rsidRPr="001D4D72">
        <w:rPr>
          <w:rFonts w:ascii="Times New Roman" w:hAnsi="Times New Roman" w:cs="Times New Roman"/>
          <w:sz w:val="24"/>
          <w:szCs w:val="24"/>
        </w:rPr>
        <w:t>,</w:t>
      </w:r>
      <w:r w:rsidRPr="001D4D72">
        <w:rPr>
          <w:rFonts w:ascii="Times New Roman" w:hAnsi="Times New Roman" w:cs="Times New Roman"/>
          <w:sz w:val="24"/>
          <w:szCs w:val="24"/>
        </w:rPr>
        <w:t xml:space="preserve"> cibus vermium. </w:t>
      </w:r>
    </w:p>
    <w:p w:rsidR="00EF48A2" w:rsidRPr="001D4D72" w:rsidRDefault="007144FA" w:rsidP="002E57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D72">
        <w:rPr>
          <w:rFonts w:ascii="Times New Roman" w:hAnsi="Times New Roman" w:cs="Times New Roman"/>
          <w:sz w:val="24"/>
          <w:szCs w:val="24"/>
        </w:rPr>
        <w:t>¶ Post hominem vermis, post vermem fetor et horror. Sic in non hominem vertitur omnis homo.</w:t>
      </w:r>
      <w:r w:rsidR="00EE068B" w:rsidRPr="001D4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06" w:rsidRPr="001D4D72" w:rsidRDefault="00EF48A2" w:rsidP="002E57FB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D4D72">
        <w:rPr>
          <w:rFonts w:ascii="Times New Roman" w:hAnsi="Times New Roman" w:cs="Times New Roman"/>
          <w:sz w:val="24"/>
          <w:szCs w:val="24"/>
          <w:lang w:val="es-ES"/>
        </w:rPr>
        <w:t>Vnde Job 14</w:t>
      </w:r>
      <w:r w:rsidR="00EE068B" w:rsidRPr="001D4D72">
        <w:rPr>
          <w:rFonts w:ascii="Times New Roman" w:hAnsi="Times New Roman" w:cs="Times New Roman"/>
          <w:sz w:val="24"/>
          <w:szCs w:val="24"/>
          <w:lang w:val="es-ES"/>
        </w:rPr>
        <w:t>[:1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-2</w:t>
      </w:r>
      <w:r w:rsidR="00EE068B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]: </w:t>
      </w:r>
      <w:r w:rsidR="00EE068B" w:rsidRPr="001D4D72">
        <w:rPr>
          <w:rFonts w:ascii="Times New Roman" w:hAnsi="Times New Roman" w:cs="Times New Roman"/>
          <w:i/>
          <w:sz w:val="24"/>
          <w:szCs w:val="24"/>
          <w:lang w:val="es-ES"/>
        </w:rPr>
        <w:t>Homo</w:t>
      </w:r>
      <w:r w:rsidR="005E6AF6" w:rsidRPr="001D4D7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EE068B" w:rsidRPr="001D4D72">
        <w:rPr>
          <w:rFonts w:ascii="Times New Roman" w:hAnsi="Times New Roman" w:cs="Times New Roman"/>
          <w:i/>
          <w:sz w:val="24"/>
          <w:szCs w:val="24"/>
          <w:lang w:val="es-ES"/>
        </w:rPr>
        <w:t>natus de muliere, brevi vivens tempore, repletur,</w:t>
      </w:r>
      <w:r w:rsidR="00EE068B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etc., vsque </w:t>
      </w:r>
      <w:r w:rsidR="005E6AF6" w:rsidRPr="001D4D72">
        <w:rPr>
          <w:rFonts w:ascii="Times New Roman" w:hAnsi="Times New Roman" w:cs="Times New Roman"/>
          <w:i/>
          <w:sz w:val="24"/>
          <w:szCs w:val="24"/>
          <w:lang w:val="es-ES"/>
        </w:rPr>
        <w:t>perma</w:t>
      </w:r>
      <w:r w:rsidR="00EE068B" w:rsidRPr="001D4D72">
        <w:rPr>
          <w:rFonts w:ascii="Times New Roman" w:hAnsi="Times New Roman" w:cs="Times New Roman"/>
          <w:i/>
          <w:sz w:val="24"/>
          <w:szCs w:val="24"/>
          <w:lang w:val="es-ES"/>
        </w:rPr>
        <w:t>net.</w:t>
      </w:r>
      <w:r w:rsidR="00EE068B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Vnde dicit Ambrosius in </w:t>
      </w:r>
      <w:r w:rsidR="00EE068B" w:rsidRPr="001D4D72">
        <w:rPr>
          <w:rFonts w:ascii="Times New Roman" w:hAnsi="Times New Roman" w:cs="Times New Roman"/>
          <w:i/>
          <w:sz w:val="24"/>
          <w:szCs w:val="24"/>
          <w:lang w:val="es-ES"/>
        </w:rPr>
        <w:t>Hexameron</w:t>
      </w:r>
      <w:r w:rsidR="00EE068B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l</w:t>
      </w:r>
      <w:r w:rsidR="005E6AF6" w:rsidRPr="001D4D72">
        <w:rPr>
          <w:rFonts w:ascii="Times New Roman" w:hAnsi="Times New Roman" w:cs="Times New Roman"/>
          <w:sz w:val="24"/>
          <w:szCs w:val="24"/>
          <w:lang w:val="es-ES"/>
        </w:rPr>
        <w:t>ibero 6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E6AF6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c. 41, ideo dicit scrip</w:t>
      </w:r>
      <w:r w:rsidR="00EE068B" w:rsidRPr="001D4D72">
        <w:rPr>
          <w:rFonts w:ascii="Times New Roman" w:hAnsi="Times New Roman" w:cs="Times New Roman"/>
          <w:sz w:val="24"/>
          <w:szCs w:val="24"/>
          <w:lang w:val="es-ES"/>
        </w:rPr>
        <w:t>tura Deum requieuiss</w:t>
      </w:r>
      <w:r w:rsidR="00D668BD" w:rsidRPr="001D4D72">
        <w:rPr>
          <w:rFonts w:ascii="Times New Roman" w:hAnsi="Times New Roman" w:cs="Times New Roman"/>
          <w:sz w:val="24"/>
          <w:szCs w:val="24"/>
          <w:lang w:val="es-ES"/>
        </w:rPr>
        <w:t>e homine facto et non bestiis fa</w:t>
      </w:r>
      <w:r w:rsidR="00EE068B" w:rsidRPr="001D4D72">
        <w:rPr>
          <w:rFonts w:ascii="Times New Roman" w:hAnsi="Times New Roman" w:cs="Times New Roman"/>
          <w:sz w:val="24"/>
          <w:szCs w:val="24"/>
          <w:lang w:val="es-ES"/>
        </w:rPr>
        <w:t>ctis ut</w:t>
      </w:r>
      <w:r w:rsidR="005E6AF6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668BD" w:rsidRPr="001D4D72">
        <w:rPr>
          <w:rFonts w:ascii="Times New Roman" w:hAnsi="Times New Roman" w:cs="Times New Roman"/>
          <w:sz w:val="24"/>
          <w:szCs w:val="24"/>
          <w:lang w:val="es-ES"/>
        </w:rPr>
        <w:t>inte</w:t>
      </w:r>
      <w:r w:rsidR="00EE068B" w:rsidRPr="001D4D72">
        <w:rPr>
          <w:rFonts w:ascii="Times New Roman" w:hAnsi="Times New Roman" w:cs="Times New Roman"/>
          <w:sz w:val="24"/>
          <w:szCs w:val="24"/>
          <w:lang w:val="es-ES"/>
        </w:rPr>
        <w:t>lligatur quiessere in illo qui viuit ut bestia.</w:t>
      </w:r>
      <w:r w:rsidR="00D668BD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67F58" w:rsidRPr="001D4D72" w:rsidRDefault="00332806" w:rsidP="002E57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D72">
        <w:rPr>
          <w:rFonts w:ascii="Times New Roman" w:hAnsi="Times New Roman" w:cs="Times New Roman"/>
          <w:sz w:val="24"/>
          <w:szCs w:val="24"/>
          <w:lang w:val="es-ES"/>
        </w:rPr>
        <w:t>¶ Quan</w:t>
      </w:r>
      <w:r w:rsidR="00D668BD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tum homo precellat ceteras creaturas 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dignitate patet in reueren</w:t>
      </w:r>
      <w:r w:rsidR="00D668BD" w:rsidRPr="001D4D72">
        <w:rPr>
          <w:rFonts w:ascii="Times New Roman" w:hAnsi="Times New Roman" w:cs="Times New Roman"/>
          <w:sz w:val="24"/>
          <w:szCs w:val="24"/>
          <w:lang w:val="es-ES"/>
        </w:rPr>
        <w:t>cia creacionis</w:t>
      </w:r>
      <w:r w:rsidR="00EF48A2" w:rsidRPr="001D4D72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D668BD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dum creando cetera dicendo fiant et facta sunt</w:t>
      </w:r>
      <w:r w:rsidR="00EF48A2" w:rsidRPr="001D4D7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F48A2" w:rsidRPr="001D4D72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D668BD" w:rsidRPr="001D4D72">
        <w:rPr>
          <w:rFonts w:ascii="Times New Roman" w:hAnsi="Times New Roman" w:cs="Times New Roman"/>
          <w:sz w:val="24"/>
          <w:szCs w:val="24"/>
          <w:lang w:val="es-ES"/>
        </w:rPr>
        <w:t>et in creando hominem quasi cum magna consilii deliberacione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668BD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dixit, </w:t>
      </w:r>
      <w:r w:rsidR="00D668BD" w:rsidRPr="001D4D72">
        <w:rPr>
          <w:rFonts w:ascii="Times New Roman" w:hAnsi="Times New Roman" w:cs="Times New Roman"/>
          <w:i/>
          <w:sz w:val="24"/>
          <w:szCs w:val="24"/>
          <w:lang w:val="es-ES"/>
        </w:rPr>
        <w:t>Faciamus hominem ad yma</w:t>
      </w:r>
      <w:r w:rsidRPr="001D4D72">
        <w:rPr>
          <w:rFonts w:ascii="Times New Roman" w:hAnsi="Times New Roman" w:cs="Times New Roman"/>
          <w:i/>
          <w:sz w:val="24"/>
          <w:szCs w:val="24"/>
          <w:lang w:val="es-ES"/>
        </w:rPr>
        <w:t>ginem nostram et similitudinem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, Gen. 1[:26]. Vnde, </w:t>
      </w:r>
      <w:r w:rsidR="00D668BD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Boethius, </w:t>
      </w:r>
      <w:r w:rsidR="00D668BD" w:rsidRPr="001D4D72">
        <w:rPr>
          <w:rFonts w:ascii="Times New Roman" w:hAnsi="Times New Roman" w:cs="Times New Roman"/>
          <w:i/>
          <w:sz w:val="24"/>
          <w:szCs w:val="24"/>
          <w:lang w:val="es-ES"/>
        </w:rPr>
        <w:t>De Consolatione</w:t>
      </w:r>
      <w:r w:rsidR="00D668BD" w:rsidRPr="001D4D72">
        <w:rPr>
          <w:rFonts w:ascii="Times New Roman" w:hAnsi="Times New Roman" w:cs="Times New Roman"/>
          <w:sz w:val="24"/>
          <w:szCs w:val="24"/>
          <w:lang w:val="es-ES"/>
        </w:rPr>
        <w:t>, liber 2, p</w:t>
      </w:r>
      <w:r w:rsidR="005E08EE" w:rsidRPr="001D4D72">
        <w:rPr>
          <w:rFonts w:ascii="Times New Roman" w:hAnsi="Times New Roman" w:cs="Times New Roman"/>
          <w:sz w:val="24"/>
          <w:szCs w:val="24"/>
          <w:lang w:val="es-ES"/>
        </w:rPr>
        <w:t>rosa 5, quantum homo precellit cetera</w:t>
      </w:r>
      <w:r w:rsidR="00D668BD" w:rsidRPr="001D4D72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667F58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B24D0" w:rsidRPr="001D4D72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D668BD" w:rsidRPr="001D4D72">
        <w:rPr>
          <w:rFonts w:ascii="Times New Roman" w:hAnsi="Times New Roman" w:cs="Times New Roman"/>
          <w:sz w:val="24"/>
          <w:szCs w:val="24"/>
          <w:lang w:val="es-ES"/>
        </w:rPr>
        <w:t>reaturas cum se cog</w:t>
      </w:r>
      <w:r w:rsidR="000B24D0" w:rsidRPr="001D4D72">
        <w:rPr>
          <w:rFonts w:ascii="Times New Roman" w:hAnsi="Times New Roman" w:cs="Times New Roman"/>
          <w:sz w:val="24"/>
          <w:szCs w:val="24"/>
          <w:lang w:val="es-ES"/>
        </w:rPr>
        <w:t>noscit tantum d</w:t>
      </w:r>
      <w:r w:rsidR="00667F58" w:rsidRPr="001D4D72">
        <w:rPr>
          <w:rFonts w:ascii="Times New Roman" w:hAnsi="Times New Roman" w:cs="Times New Roman"/>
          <w:sz w:val="24"/>
          <w:szCs w:val="24"/>
          <w:lang w:val="es-ES"/>
        </w:rPr>
        <w:t>etrudetur infra besti</w:t>
      </w:r>
      <w:r w:rsidR="005E08EE" w:rsidRPr="001D4D72">
        <w:rPr>
          <w:rFonts w:ascii="Times New Roman" w:hAnsi="Times New Roman" w:cs="Times New Roman"/>
          <w:sz w:val="24"/>
          <w:szCs w:val="24"/>
          <w:lang w:val="es-ES"/>
        </w:rPr>
        <w:t>as cum se nosce de</w:t>
      </w:r>
      <w:r w:rsidR="000B24D0" w:rsidRPr="001D4D72">
        <w:rPr>
          <w:rFonts w:ascii="Times New Roman" w:hAnsi="Times New Roman" w:cs="Times New Roman"/>
          <w:sz w:val="24"/>
          <w:szCs w:val="24"/>
          <w:lang w:val="es-ES"/>
        </w:rPr>
        <w:t>serit</w:t>
      </w:r>
      <w:r w:rsidR="00EF48A2" w:rsidRPr="001D4D7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B24D0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F48A2" w:rsidRPr="001D4D72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0B24D0" w:rsidRPr="001D4D72">
        <w:rPr>
          <w:rFonts w:ascii="Times New Roman" w:hAnsi="Times New Roman" w:cs="Times New Roman"/>
          <w:sz w:val="24"/>
          <w:szCs w:val="24"/>
          <w:lang w:val="es-ES"/>
        </w:rPr>
        <w:t>am</w:t>
      </w:r>
      <w:r w:rsidR="005E08EE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ceteris animantibus</w:t>
      </w:r>
      <w:r w:rsidR="000B24D0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natura est</w:t>
      </w:r>
      <w:r w:rsidR="00667F58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B24D0" w:rsidRPr="001D4D72">
        <w:rPr>
          <w:rFonts w:ascii="Times New Roman" w:hAnsi="Times New Roman" w:cs="Times New Roman"/>
          <w:sz w:val="24"/>
          <w:szCs w:val="24"/>
          <w:lang w:val="es-ES"/>
        </w:rPr>
        <w:t>sese ignorare</w:t>
      </w:r>
      <w:r w:rsidR="00EF48A2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B24D0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si autem homo se ignoret hoc ex vicio est</w:t>
      </w:r>
      <w:r w:rsidR="00EF48A2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B24D0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ex</w:t>
      </w:r>
      <w:r w:rsidR="00667F58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B24D0" w:rsidRPr="001D4D72">
        <w:rPr>
          <w:rFonts w:ascii="Times New Roman" w:hAnsi="Times New Roman" w:cs="Times New Roman"/>
          <w:sz w:val="24"/>
          <w:szCs w:val="24"/>
          <w:lang w:val="es-ES"/>
        </w:rPr>
        <w:t>quo vicio cetera vicia proueniunt.</w:t>
      </w:r>
      <w:r w:rsidR="005E08EE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B24D0" w:rsidRPr="001D4D72">
        <w:rPr>
          <w:rFonts w:ascii="Times New Roman" w:hAnsi="Times New Roman" w:cs="Times New Roman"/>
          <w:sz w:val="24"/>
          <w:szCs w:val="24"/>
          <w:lang w:val="es-ES"/>
        </w:rPr>
        <w:t>Nam cum homo</w:t>
      </w:r>
      <w:r w:rsidR="008E49CE" w:rsidRPr="001D4D72">
        <w:rPr>
          <w:rStyle w:val="EndnoteReference"/>
          <w:rFonts w:ascii="Times New Roman" w:hAnsi="Times New Roman" w:cs="Times New Roman"/>
          <w:sz w:val="24"/>
          <w:szCs w:val="24"/>
          <w:lang w:val="es-ES"/>
        </w:rPr>
        <w:endnoteReference w:id="1"/>
      </w:r>
      <w:r w:rsidR="000B24D0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sic diffiniatur est animal racionale mortale</w:t>
      </w:r>
      <w:r w:rsidR="00EF48A2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B24D0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si homo aduerteret</w:t>
      </w:r>
      <w:r w:rsidR="00667F58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F48A2" w:rsidRPr="001D4D72">
        <w:rPr>
          <w:rFonts w:ascii="Times New Roman" w:hAnsi="Times New Roman" w:cs="Times New Roman"/>
          <w:sz w:val="24"/>
          <w:szCs w:val="24"/>
          <w:lang w:val="es-ES"/>
        </w:rPr>
        <w:t>quod est animal</w:t>
      </w:r>
      <w:r w:rsidR="000B24D0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non superbiret. Exemplum</w:t>
      </w:r>
      <w:r w:rsidR="00667F58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B24D0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Dan. 4[</w:t>
      </w:r>
      <w:r w:rsidR="00314419" w:rsidRPr="001D4D72">
        <w:rPr>
          <w:rFonts w:ascii="Times New Roman" w:hAnsi="Times New Roman" w:cs="Times New Roman"/>
          <w:sz w:val="24"/>
          <w:szCs w:val="24"/>
          <w:lang w:val="es-ES"/>
        </w:rPr>
        <w:t>:29] de Nabugodonosor quoniam propter superbiam humiliatus est vsque ad besti</w:t>
      </w:r>
      <w:r w:rsidR="00EF48A2" w:rsidRPr="001D4D72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314419" w:rsidRPr="001D4D72">
        <w:rPr>
          <w:rFonts w:ascii="Times New Roman" w:hAnsi="Times New Roman" w:cs="Times New Roman"/>
          <w:sz w:val="24"/>
          <w:szCs w:val="24"/>
          <w:lang w:val="es-ES"/>
        </w:rPr>
        <w:t>m, etc. Si iterum homo aduerteret quod est racionalis non crescere et in eo con</w:t>
      </w:r>
      <w:r w:rsidR="00667F58" w:rsidRPr="001D4D72">
        <w:rPr>
          <w:rFonts w:ascii="Times New Roman" w:hAnsi="Times New Roman" w:cs="Times New Roman"/>
          <w:sz w:val="24"/>
          <w:szCs w:val="24"/>
          <w:lang w:val="es-ES"/>
        </w:rPr>
        <w:t>cupiscencia carnis</w:t>
      </w:r>
      <w:r w:rsidR="00EF48A2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67F58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quia non per</w:t>
      </w:r>
      <w:r w:rsidR="00314419" w:rsidRPr="001D4D72">
        <w:rPr>
          <w:rFonts w:ascii="Times New Roman" w:hAnsi="Times New Roman" w:cs="Times New Roman"/>
          <w:sz w:val="24"/>
          <w:szCs w:val="24"/>
          <w:lang w:val="es-ES"/>
        </w:rPr>
        <w:t>mitteret in eo crescere quod seipsum destr</w:t>
      </w:r>
      <w:r w:rsidR="00667F58" w:rsidRPr="001D4D72">
        <w:rPr>
          <w:rFonts w:ascii="Times New Roman" w:hAnsi="Times New Roman" w:cs="Times New Roman"/>
          <w:sz w:val="24"/>
          <w:szCs w:val="24"/>
          <w:lang w:val="es-ES"/>
        </w:rPr>
        <w:t>ueret, sed concupiscencia eneru</w:t>
      </w:r>
      <w:r w:rsidR="00314419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at racionem. </w:t>
      </w:r>
      <w:r w:rsidR="00314419" w:rsidRPr="001D4D72">
        <w:rPr>
          <w:rFonts w:ascii="Times New Roman" w:hAnsi="Times New Roman" w:cs="Times New Roman"/>
          <w:sz w:val="24"/>
          <w:szCs w:val="24"/>
        </w:rPr>
        <w:t>Sicut patet in Salomone</w:t>
      </w:r>
      <w:r w:rsidR="00667F58" w:rsidRPr="001D4D72">
        <w:rPr>
          <w:rFonts w:ascii="Times New Roman" w:hAnsi="Times New Roman" w:cs="Times New Roman"/>
          <w:sz w:val="24"/>
          <w:szCs w:val="24"/>
        </w:rPr>
        <w:t>,</w:t>
      </w:r>
      <w:r w:rsidR="00314419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9454C6" w:rsidRPr="001D4D72">
        <w:rPr>
          <w:rFonts w:ascii="Times New Roman" w:hAnsi="Times New Roman" w:cs="Times New Roman"/>
          <w:sz w:val="24"/>
          <w:szCs w:val="24"/>
        </w:rPr>
        <w:t>3 Reg. 11</w:t>
      </w:r>
      <w:r w:rsidR="00314419" w:rsidRPr="001D4D72">
        <w:rPr>
          <w:rFonts w:ascii="Times New Roman" w:hAnsi="Times New Roman" w:cs="Times New Roman"/>
          <w:sz w:val="24"/>
          <w:szCs w:val="24"/>
        </w:rPr>
        <w:t>[:</w:t>
      </w:r>
      <w:r w:rsidR="009454C6" w:rsidRPr="001D4D72">
        <w:rPr>
          <w:rFonts w:ascii="Times New Roman" w:hAnsi="Times New Roman" w:cs="Times New Roman"/>
          <w:sz w:val="24"/>
          <w:szCs w:val="24"/>
        </w:rPr>
        <w:t>4]</w:t>
      </w:r>
      <w:r w:rsidR="00667F58" w:rsidRPr="001D4D72">
        <w:rPr>
          <w:rFonts w:ascii="Times New Roman" w:hAnsi="Times New Roman" w:cs="Times New Roman"/>
          <w:sz w:val="24"/>
          <w:szCs w:val="24"/>
        </w:rPr>
        <w:t>,</w:t>
      </w:r>
      <w:r w:rsidR="009454C6" w:rsidRPr="001D4D72">
        <w:rPr>
          <w:rFonts w:ascii="Times New Roman" w:hAnsi="Times New Roman" w:cs="Times New Roman"/>
          <w:sz w:val="24"/>
          <w:szCs w:val="24"/>
        </w:rPr>
        <w:t xml:space="preserve"> vbi </w:t>
      </w:r>
      <w:r w:rsidR="009454C6" w:rsidRPr="001D4D72">
        <w:rPr>
          <w:rFonts w:ascii="Times New Roman" w:hAnsi="Times New Roman" w:cs="Times New Roman"/>
          <w:i/>
          <w:sz w:val="24"/>
          <w:szCs w:val="24"/>
        </w:rPr>
        <w:t xml:space="preserve">depravatum est cor ejus </w:t>
      </w:r>
      <w:r w:rsidR="009454C6" w:rsidRPr="001D4D72">
        <w:rPr>
          <w:rFonts w:ascii="Times New Roman" w:hAnsi="Times New Roman" w:cs="Times New Roman"/>
          <w:sz w:val="24"/>
          <w:szCs w:val="24"/>
        </w:rPr>
        <w:t>propter amorem</w:t>
      </w:r>
      <w:r w:rsidR="00EF48A2" w:rsidRPr="001D4D72">
        <w:rPr>
          <w:rFonts w:ascii="Times New Roman" w:hAnsi="Times New Roman" w:cs="Times New Roman"/>
          <w:sz w:val="24"/>
          <w:szCs w:val="24"/>
        </w:rPr>
        <w:t xml:space="preserve"> mulierum</w:t>
      </w:r>
      <w:r w:rsidR="009454C6" w:rsidRPr="001D4D72">
        <w:rPr>
          <w:rFonts w:ascii="Times New Roman" w:hAnsi="Times New Roman" w:cs="Times New Roman"/>
          <w:sz w:val="24"/>
          <w:szCs w:val="24"/>
        </w:rPr>
        <w:t>, etc. Et factum est diluuium propter</w:t>
      </w:r>
      <w:r w:rsidR="00667F58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9454C6" w:rsidRPr="001D4D72">
        <w:rPr>
          <w:rFonts w:ascii="Times New Roman" w:hAnsi="Times New Roman" w:cs="Times New Roman"/>
          <w:sz w:val="24"/>
          <w:szCs w:val="24"/>
        </w:rPr>
        <w:t>hoc vicium, Gen. 6[:</w:t>
      </w:r>
      <w:r w:rsidR="00DA5F27" w:rsidRPr="001D4D72">
        <w:rPr>
          <w:rFonts w:ascii="Times New Roman" w:hAnsi="Times New Roman" w:cs="Times New Roman"/>
          <w:sz w:val="24"/>
          <w:szCs w:val="24"/>
        </w:rPr>
        <w:t xml:space="preserve">6-7]. </w:t>
      </w:r>
    </w:p>
    <w:p w:rsidR="00667F58" w:rsidRPr="001D4D72" w:rsidRDefault="00D64CF3" w:rsidP="00576F1A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D4D72">
        <w:rPr>
          <w:rFonts w:ascii="Times New Roman" w:hAnsi="Times New Roman" w:cs="Times New Roman"/>
          <w:sz w:val="24"/>
          <w:szCs w:val="24"/>
        </w:rPr>
        <w:t>Item</w:t>
      </w:r>
      <w:r w:rsidR="00576F1A" w:rsidRPr="001D4D72">
        <w:rPr>
          <w:rFonts w:ascii="Times New Roman" w:hAnsi="Times New Roman" w:cs="Times New Roman"/>
          <w:sz w:val="24"/>
          <w:szCs w:val="24"/>
        </w:rPr>
        <w:t>,</w:t>
      </w:r>
      <w:r w:rsidRPr="001D4D72">
        <w:rPr>
          <w:rFonts w:ascii="Times New Roman" w:hAnsi="Times New Roman" w:cs="Times New Roman"/>
          <w:sz w:val="24"/>
          <w:szCs w:val="24"/>
        </w:rPr>
        <w:t xml:space="preserve"> patet per Boethium, </w:t>
      </w:r>
      <w:bookmarkStart w:id="0" w:name="_Hlk790939"/>
      <w:r w:rsidRPr="001D4D72">
        <w:rPr>
          <w:rFonts w:ascii="Times New Roman" w:hAnsi="Times New Roman" w:cs="Times New Roman"/>
          <w:i/>
          <w:sz w:val="24"/>
          <w:szCs w:val="24"/>
        </w:rPr>
        <w:t>De Consolatione</w:t>
      </w:r>
      <w:r w:rsidR="00EF48A2" w:rsidRPr="001D4D72">
        <w:rPr>
          <w:rFonts w:ascii="Times New Roman" w:hAnsi="Times New Roman" w:cs="Times New Roman"/>
          <w:i/>
          <w:sz w:val="24"/>
          <w:szCs w:val="24"/>
        </w:rPr>
        <w:t>,</w:t>
      </w:r>
      <w:r w:rsidR="00667F58" w:rsidRPr="001D4D72">
        <w:rPr>
          <w:rFonts w:ascii="Times New Roman" w:hAnsi="Times New Roman" w:cs="Times New Roman"/>
          <w:sz w:val="24"/>
          <w:szCs w:val="24"/>
        </w:rPr>
        <w:t xml:space="preserve"> liber 2</w:t>
      </w:r>
      <w:r w:rsidR="00EF48A2" w:rsidRPr="001D4D72">
        <w:rPr>
          <w:rFonts w:ascii="Times New Roman" w:hAnsi="Times New Roman" w:cs="Times New Roman"/>
          <w:sz w:val="24"/>
          <w:szCs w:val="24"/>
        </w:rPr>
        <w:t>,</w:t>
      </w:r>
      <w:r w:rsidR="00667F58" w:rsidRPr="001D4D72">
        <w:rPr>
          <w:rFonts w:ascii="Times New Roman" w:hAnsi="Times New Roman" w:cs="Times New Roman"/>
          <w:sz w:val="24"/>
          <w:szCs w:val="24"/>
        </w:rPr>
        <w:t xml:space="preserve"> me</w:t>
      </w:r>
      <w:r w:rsidRPr="001D4D72">
        <w:rPr>
          <w:rFonts w:ascii="Times New Roman" w:hAnsi="Times New Roman" w:cs="Times New Roman"/>
          <w:sz w:val="24"/>
          <w:szCs w:val="24"/>
        </w:rPr>
        <w:t>tro 3</w:t>
      </w:r>
      <w:bookmarkEnd w:id="0"/>
      <w:r w:rsidR="00EF48A2" w:rsidRPr="001D4D72">
        <w:rPr>
          <w:rFonts w:ascii="Times New Roman" w:hAnsi="Times New Roman" w:cs="Times New Roman"/>
          <w:sz w:val="24"/>
          <w:szCs w:val="24"/>
        </w:rPr>
        <w:t>,</w:t>
      </w:r>
      <w:r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6313E4" w:rsidRPr="001D4D72">
        <w:rPr>
          <w:rFonts w:ascii="Times New Roman" w:hAnsi="Times New Roman" w:cs="Times New Roman"/>
          <w:sz w:val="24"/>
          <w:szCs w:val="24"/>
        </w:rPr>
        <w:t>quoniam bonus homo transferatur</w:t>
      </w:r>
      <w:r w:rsidR="00667F58" w:rsidRPr="001D4D72">
        <w:rPr>
          <w:rFonts w:ascii="Times New Roman" w:hAnsi="Times New Roman" w:cs="Times New Roman"/>
          <w:sz w:val="24"/>
          <w:szCs w:val="24"/>
        </w:rPr>
        <w:t xml:space="preserve"> de racionali in irracionale</w:t>
      </w:r>
      <w:r w:rsidR="00EF48A2" w:rsidRPr="001D4D72">
        <w:rPr>
          <w:rFonts w:ascii="Times New Roman" w:hAnsi="Times New Roman" w:cs="Times New Roman"/>
          <w:sz w:val="24"/>
          <w:szCs w:val="24"/>
        </w:rPr>
        <w:t>,</w:t>
      </w:r>
      <w:r w:rsidR="00667F58" w:rsidRPr="001D4D72">
        <w:rPr>
          <w:rFonts w:ascii="Times New Roman" w:hAnsi="Times New Roman" w:cs="Times New Roman"/>
          <w:sz w:val="24"/>
          <w:szCs w:val="24"/>
        </w:rPr>
        <w:t xml:space="preserve"> ut</w:t>
      </w:r>
      <w:r w:rsidR="008B69B8" w:rsidRPr="001D4D72">
        <w:rPr>
          <w:rFonts w:ascii="Times New Roman" w:hAnsi="Times New Roman" w:cs="Times New Roman"/>
          <w:sz w:val="24"/>
          <w:szCs w:val="24"/>
        </w:rPr>
        <w:t>pote quod socii Ulixis in reuertendo de bello Troiano per</w:t>
      </w:r>
      <w:r w:rsidR="00667F58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8B69B8" w:rsidRPr="001D4D72">
        <w:rPr>
          <w:rFonts w:ascii="Times New Roman" w:hAnsi="Times New Roman" w:cs="Times New Roman"/>
          <w:sz w:val="24"/>
          <w:szCs w:val="24"/>
        </w:rPr>
        <w:t>pocionem sumptam conuersi sunt in varias formas bestiarum</w:t>
      </w:r>
      <w:r w:rsidR="00667F58" w:rsidRPr="001D4D72">
        <w:rPr>
          <w:rFonts w:ascii="Times New Roman" w:hAnsi="Times New Roman" w:cs="Times New Roman"/>
          <w:sz w:val="24"/>
          <w:szCs w:val="24"/>
        </w:rPr>
        <w:t>,</w:t>
      </w:r>
      <w:r w:rsidR="008B69B8" w:rsidRPr="001D4D72">
        <w:rPr>
          <w:rFonts w:ascii="Times New Roman" w:hAnsi="Times New Roman" w:cs="Times New Roman"/>
          <w:sz w:val="24"/>
          <w:szCs w:val="24"/>
        </w:rPr>
        <w:t xml:space="preserve"> sed racio mansit integra in eis</w:t>
      </w:r>
      <w:r w:rsidR="00667F58" w:rsidRPr="001D4D72">
        <w:rPr>
          <w:rFonts w:ascii="Times New Roman" w:hAnsi="Times New Roman" w:cs="Times New Roman"/>
          <w:sz w:val="24"/>
          <w:szCs w:val="24"/>
        </w:rPr>
        <w:t>,</w:t>
      </w:r>
      <w:r w:rsidR="008B69B8" w:rsidRPr="001D4D72">
        <w:rPr>
          <w:rFonts w:ascii="Times New Roman" w:hAnsi="Times New Roman" w:cs="Times New Roman"/>
          <w:sz w:val="24"/>
          <w:szCs w:val="24"/>
        </w:rPr>
        <w:t xml:space="preserve"> secundum </w:t>
      </w:r>
      <w:r w:rsidR="008B69B8" w:rsidRPr="001D4D72">
        <w:rPr>
          <w:rFonts w:ascii="Times New Roman" w:hAnsi="Times New Roman" w:cs="Times New Roman"/>
          <w:sz w:val="24"/>
          <w:szCs w:val="24"/>
        </w:rPr>
        <w:lastRenderedPageBreak/>
        <w:t xml:space="preserve">Boetium ibi. </w:t>
      </w:r>
      <w:r w:rsidR="008B69B8" w:rsidRPr="001D4D72">
        <w:rPr>
          <w:rFonts w:ascii="Times New Roman" w:hAnsi="Times New Roman" w:cs="Times New Roman"/>
          <w:sz w:val="24"/>
          <w:szCs w:val="24"/>
          <w:lang w:val="es-ES"/>
        </w:rPr>
        <w:t>Venena</w:t>
      </w:r>
      <w:r w:rsidR="00667F58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B69B8" w:rsidRPr="001D4D72">
        <w:rPr>
          <w:rFonts w:ascii="Times New Roman" w:hAnsi="Times New Roman" w:cs="Times New Roman"/>
          <w:sz w:val="24"/>
          <w:szCs w:val="24"/>
          <w:lang w:val="es-ES"/>
        </w:rPr>
        <w:t>luxurie potencius detrahunt hominem a se ipso quia racionem</w:t>
      </w:r>
      <w:r w:rsidR="00667F58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B69B8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auferunt. Ideo dicit Dominus, Gen. </w:t>
      </w:r>
      <w:r w:rsidR="00A61548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[6:3]: </w:t>
      </w:r>
      <w:r w:rsidR="00A61548" w:rsidRPr="001D4D72">
        <w:rPr>
          <w:rFonts w:ascii="Times New Roman" w:hAnsi="Times New Roman" w:cs="Times New Roman"/>
          <w:i/>
          <w:sz w:val="24"/>
          <w:szCs w:val="24"/>
          <w:lang w:val="es-ES"/>
        </w:rPr>
        <w:t>Non permanebit spiritus meus in homine … quia caro est</w:t>
      </w:r>
      <w:r w:rsidR="00A61548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667F58" w:rsidRPr="001D4D72" w:rsidRDefault="00A61548" w:rsidP="00576F1A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D4D72">
        <w:rPr>
          <w:rFonts w:ascii="Times New Roman" w:hAnsi="Times New Roman" w:cs="Times New Roman"/>
          <w:sz w:val="24"/>
          <w:szCs w:val="24"/>
          <w:lang w:val="es-ES"/>
        </w:rPr>
        <w:t>Tercio, si homo aduerteret de seipso quod</w:t>
      </w:r>
      <w:r w:rsidR="00667F58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est mortales non cresceret in eo concupiscencia oculourum. Vnde</w:t>
      </w:r>
      <w:r w:rsidR="00EF48A2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Hieronimus, in </w:t>
      </w:r>
      <w:bookmarkStart w:id="1" w:name="_Hlk791082"/>
      <w:r w:rsidRPr="001D4D72">
        <w:rPr>
          <w:rFonts w:ascii="Times New Roman" w:hAnsi="Times New Roman" w:cs="Times New Roman"/>
          <w:i/>
          <w:sz w:val="24"/>
          <w:szCs w:val="24"/>
          <w:lang w:val="es-ES"/>
        </w:rPr>
        <w:t>Epist</w:t>
      </w:r>
      <w:r w:rsidR="00933501" w:rsidRPr="001D4D72">
        <w:rPr>
          <w:rFonts w:ascii="Times New Roman" w:hAnsi="Times New Roman" w:cs="Times New Roman"/>
          <w:i/>
          <w:sz w:val="24"/>
          <w:szCs w:val="24"/>
          <w:lang w:val="es-ES"/>
        </w:rPr>
        <w:t>o</w:t>
      </w:r>
      <w:r w:rsidRPr="001D4D72">
        <w:rPr>
          <w:rFonts w:ascii="Times New Roman" w:hAnsi="Times New Roman" w:cs="Times New Roman"/>
          <w:i/>
          <w:sz w:val="24"/>
          <w:szCs w:val="24"/>
          <w:lang w:val="es-ES"/>
        </w:rPr>
        <w:t>la ad Paulinum Presbyter</w:t>
      </w:r>
      <w:bookmarkEnd w:id="1"/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, facile </w:t>
      </w:r>
      <w:r w:rsidR="009E291F" w:rsidRPr="001D4D72">
        <w:rPr>
          <w:rFonts w:ascii="Times New Roman" w:hAnsi="Times New Roman" w:cs="Times New Roman"/>
          <w:sz w:val="24"/>
          <w:szCs w:val="24"/>
          <w:lang w:val="es-ES"/>
        </w:rPr>
        <w:t>contempnit omnia qui se cogitat</w:t>
      </w:r>
      <w:r w:rsidR="00667F58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mo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riturum. </w:t>
      </w:r>
    </w:p>
    <w:p w:rsidR="00667F58" w:rsidRPr="001D4D72" w:rsidRDefault="00A61548" w:rsidP="00576F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¶ Filius Dei </w:t>
      </w:r>
      <w:r w:rsidR="009E291F" w:rsidRPr="001D4D72">
        <w:rPr>
          <w:rFonts w:ascii="Times New Roman" w:hAnsi="Times New Roman" w:cs="Times New Roman"/>
          <w:sz w:val="24"/>
          <w:szCs w:val="24"/>
          <w:lang w:val="es-ES"/>
        </w:rPr>
        <w:t>quando voluit es</w:t>
      </w:r>
      <w:r w:rsidR="00EF48A2" w:rsidRPr="001D4D72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9E291F" w:rsidRPr="001D4D72">
        <w:rPr>
          <w:rFonts w:ascii="Times New Roman" w:hAnsi="Times New Roman" w:cs="Times New Roman"/>
          <w:sz w:val="24"/>
          <w:szCs w:val="24"/>
          <w:lang w:val="es-ES"/>
        </w:rPr>
        <w:t>e homo mortales decreuit esse</w:t>
      </w:r>
      <w:r w:rsidR="00667F58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2134C" w:rsidRPr="001D4D72">
        <w:rPr>
          <w:rFonts w:ascii="Times New Roman" w:hAnsi="Times New Roman" w:cs="Times New Roman"/>
          <w:sz w:val="24"/>
          <w:szCs w:val="24"/>
          <w:lang w:val="es-ES"/>
        </w:rPr>
        <w:t>pauper et egenus. Et Aristoteles</w:t>
      </w:r>
      <w:r w:rsidR="009E291F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scribens </w:t>
      </w:r>
      <w:r w:rsidR="009E291F" w:rsidRPr="001D4D72">
        <w:rPr>
          <w:rFonts w:ascii="Times New Roman" w:hAnsi="Times New Roman" w:cs="Times New Roman"/>
          <w:i/>
          <w:sz w:val="24"/>
          <w:szCs w:val="24"/>
          <w:lang w:val="es-ES"/>
        </w:rPr>
        <w:t>Alexandro Magno</w:t>
      </w:r>
      <w:r w:rsidR="009E291F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dixit</w:t>
      </w:r>
      <w:r w:rsidR="00667F58" w:rsidRPr="001D4D72">
        <w:rPr>
          <w:rFonts w:ascii="Times New Roman" w:hAnsi="Times New Roman" w:cs="Times New Roman"/>
          <w:sz w:val="24"/>
          <w:szCs w:val="24"/>
          <w:lang w:val="es-ES"/>
        </w:rPr>
        <w:t>, S</w:t>
      </w:r>
      <w:r w:rsidR="009E291F" w:rsidRPr="001D4D72">
        <w:rPr>
          <w:rFonts w:ascii="Times New Roman" w:hAnsi="Times New Roman" w:cs="Times New Roman"/>
          <w:sz w:val="24"/>
          <w:szCs w:val="24"/>
          <w:lang w:val="es-ES"/>
        </w:rPr>
        <w:t>i homo</w:t>
      </w:r>
      <w:r w:rsidR="00667F58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E291F" w:rsidRPr="001D4D72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EF48A2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E291F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cogita te </w:t>
      </w:r>
      <w:r w:rsidR="0032134C" w:rsidRPr="001D4D72">
        <w:rPr>
          <w:rFonts w:ascii="Times New Roman" w:hAnsi="Times New Roman" w:cs="Times New Roman"/>
          <w:sz w:val="24"/>
          <w:szCs w:val="24"/>
          <w:lang w:val="es-ES"/>
        </w:rPr>
        <w:t>esse</w:t>
      </w:r>
      <w:r w:rsidR="009E291F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mort</w:t>
      </w:r>
      <w:r w:rsidR="00667F58" w:rsidRPr="001D4D72">
        <w:rPr>
          <w:rFonts w:ascii="Times New Roman" w:hAnsi="Times New Roman" w:cs="Times New Roman"/>
          <w:sz w:val="24"/>
          <w:szCs w:val="24"/>
          <w:lang w:val="es-ES"/>
        </w:rPr>
        <w:t>alem et omnes diuicias tuas per</w:t>
      </w:r>
      <w:r w:rsidR="0032134C" w:rsidRPr="001D4D72">
        <w:rPr>
          <w:rFonts w:ascii="Times New Roman" w:hAnsi="Times New Roman" w:cs="Times New Roman"/>
          <w:sz w:val="24"/>
          <w:szCs w:val="24"/>
          <w:lang w:val="es-ES"/>
        </w:rPr>
        <w:t>diturum</w:t>
      </w:r>
      <w:r w:rsidR="00EF48A2" w:rsidRPr="001D4D72">
        <w:rPr>
          <w:rFonts w:ascii="Times New Roman" w:hAnsi="Times New Roman" w:cs="Times New Roman"/>
          <w:sz w:val="24"/>
          <w:szCs w:val="24"/>
          <w:lang w:val="es-ES"/>
        </w:rPr>
        <w:t>; si</w:t>
      </w:r>
      <w:r w:rsidR="0032134C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F48A2" w:rsidRPr="001D4D72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32134C" w:rsidRPr="001D4D72">
        <w:rPr>
          <w:rFonts w:ascii="Times New Roman" w:hAnsi="Times New Roman" w:cs="Times New Roman"/>
          <w:sz w:val="24"/>
          <w:szCs w:val="24"/>
          <w:lang w:val="es-ES"/>
        </w:rPr>
        <w:t>eu</w:t>
      </w:r>
      <w:r w:rsidR="00753436" w:rsidRPr="001D4D72">
        <w:rPr>
          <w:rFonts w:ascii="Times New Roman" w:hAnsi="Times New Roman" w:cs="Times New Roman"/>
          <w:sz w:val="24"/>
          <w:szCs w:val="24"/>
          <w:lang w:val="es-ES"/>
        </w:rPr>
        <w:t>s es</w:t>
      </w:r>
      <w:r w:rsidR="00EF48A2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53436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pocius debes erogare quam auferre. Seneca,</w:t>
      </w:r>
      <w:r w:rsidR="00EF48A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bookmarkStart w:id="2" w:name="_Hlk791664"/>
      <w:r w:rsidR="00EF48A2" w:rsidRPr="001D4D72">
        <w:rPr>
          <w:rFonts w:ascii="Times New Roman" w:hAnsi="Times New Roman" w:cs="Times New Roman"/>
          <w:i/>
          <w:sz w:val="24"/>
          <w:szCs w:val="24"/>
          <w:lang w:val="es-ES"/>
        </w:rPr>
        <w:t>Epistu</w:t>
      </w:r>
      <w:r w:rsidR="00753436" w:rsidRPr="001D4D72">
        <w:rPr>
          <w:rFonts w:ascii="Times New Roman" w:hAnsi="Times New Roman" w:cs="Times New Roman"/>
          <w:i/>
          <w:sz w:val="24"/>
          <w:szCs w:val="24"/>
          <w:lang w:val="es-ES"/>
        </w:rPr>
        <w:t xml:space="preserve">la </w:t>
      </w:r>
      <w:r w:rsidR="00753436" w:rsidRPr="001D4D72">
        <w:rPr>
          <w:rFonts w:ascii="Times New Roman" w:hAnsi="Times New Roman" w:cs="Times New Roman"/>
          <w:sz w:val="24"/>
          <w:szCs w:val="24"/>
          <w:lang w:val="es-ES"/>
        </w:rPr>
        <w:t>79</w:t>
      </w:r>
      <w:bookmarkEnd w:id="2"/>
      <w:r w:rsidR="00667F58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53436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nemo debet gloriari nisi de suo. Vitem laudamus</w:t>
      </w:r>
      <w:r w:rsidR="00667F58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F48A2" w:rsidRPr="001D4D72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753436" w:rsidRPr="001D4D72">
        <w:rPr>
          <w:rFonts w:ascii="Times New Roman" w:hAnsi="Times New Roman" w:cs="Times New Roman"/>
          <w:sz w:val="24"/>
          <w:szCs w:val="24"/>
          <w:lang w:val="es-ES"/>
        </w:rPr>
        <w:t>i fructu palmites onerat</w:t>
      </w:r>
      <w:r w:rsidR="00E30052" w:rsidRPr="001D4D7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53436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30052" w:rsidRPr="001D4D72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753436" w:rsidRPr="001D4D72">
        <w:rPr>
          <w:rFonts w:ascii="Times New Roman" w:hAnsi="Times New Roman" w:cs="Times New Roman"/>
          <w:sz w:val="24"/>
          <w:szCs w:val="24"/>
          <w:lang w:val="es-ES"/>
        </w:rPr>
        <w:t>rop</w:t>
      </w:r>
      <w:r w:rsidR="00EF48A2" w:rsidRPr="001D4D72">
        <w:rPr>
          <w:rFonts w:ascii="Times New Roman" w:hAnsi="Times New Roman" w:cs="Times New Roman"/>
          <w:sz w:val="24"/>
          <w:szCs w:val="24"/>
          <w:lang w:val="es-ES"/>
        </w:rPr>
        <w:t>r</w:t>
      </w:r>
      <w:r w:rsidR="00753436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ia virtus </w:t>
      </w:r>
      <w:proofErr w:type="gramStart"/>
      <w:r w:rsidR="00753436" w:rsidRPr="001D4D72">
        <w:rPr>
          <w:rFonts w:ascii="Times New Roman" w:hAnsi="Times New Roman" w:cs="Times New Roman"/>
          <w:sz w:val="24"/>
          <w:szCs w:val="24"/>
          <w:lang w:val="es-ES"/>
        </w:rPr>
        <w:t>in</w:t>
      </w:r>
      <w:r w:rsidR="00E3005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vite</w:t>
      </w:r>
      <w:proofErr w:type="gramEnd"/>
      <w:r w:rsidR="00E3005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est fertilitas;</w:t>
      </w:r>
      <w:r w:rsidR="00667F58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30052" w:rsidRPr="001D4D72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753436" w:rsidRPr="001D4D72">
        <w:rPr>
          <w:rFonts w:ascii="Times New Roman" w:hAnsi="Times New Roman" w:cs="Times New Roman"/>
          <w:sz w:val="24"/>
          <w:szCs w:val="24"/>
          <w:lang w:val="es-ES"/>
        </w:rPr>
        <w:t>n homine vero non laudamu</w:t>
      </w:r>
      <w:r w:rsidR="00E30052" w:rsidRPr="001D4D72">
        <w:rPr>
          <w:rFonts w:ascii="Times New Roman" w:hAnsi="Times New Roman" w:cs="Times New Roman"/>
          <w:sz w:val="24"/>
          <w:szCs w:val="24"/>
          <w:lang w:val="es-ES"/>
        </w:rPr>
        <w:t>s si habeat pulcram familiam</w:t>
      </w:r>
      <w:r w:rsidR="00EF48A2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3005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et</w:t>
      </w:r>
      <w:r w:rsidR="00753436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deinde </w:t>
      </w:r>
      <w:r w:rsidR="00E30052" w:rsidRPr="001D4D72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753436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i </w:t>
      </w:r>
      <w:r w:rsidR="00E30052" w:rsidRPr="001D4D72">
        <w:rPr>
          <w:rFonts w:ascii="Times New Roman" w:hAnsi="Times New Roman" w:cs="Times New Roman"/>
          <w:sz w:val="24"/>
          <w:szCs w:val="24"/>
          <w:lang w:val="es-ES"/>
        </w:rPr>
        <w:t>multum s</w:t>
      </w:r>
      <w:r w:rsidR="00753436" w:rsidRPr="001D4D72">
        <w:rPr>
          <w:rFonts w:ascii="Times New Roman" w:hAnsi="Times New Roman" w:cs="Times New Roman"/>
          <w:sz w:val="24"/>
          <w:szCs w:val="24"/>
          <w:lang w:val="es-ES"/>
        </w:rPr>
        <w:t>erit</w:t>
      </w:r>
      <w:r w:rsidR="00E30052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53436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si multa fenerat</w:t>
      </w:r>
      <w:r w:rsidR="00E30052" w:rsidRPr="001D4D7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53436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30052" w:rsidRPr="001D4D72">
        <w:rPr>
          <w:rFonts w:ascii="Times New Roman" w:hAnsi="Times New Roman" w:cs="Times New Roman"/>
          <w:sz w:val="24"/>
          <w:szCs w:val="24"/>
        </w:rPr>
        <w:t>N</w:t>
      </w:r>
      <w:r w:rsidR="00753436" w:rsidRPr="001D4D72">
        <w:rPr>
          <w:rFonts w:ascii="Times New Roman" w:hAnsi="Times New Roman" w:cs="Times New Roman"/>
          <w:sz w:val="24"/>
          <w:szCs w:val="24"/>
        </w:rPr>
        <w:t>il horum in homine ipso est</w:t>
      </w:r>
      <w:r w:rsidR="00EF48A2" w:rsidRPr="001D4D72">
        <w:rPr>
          <w:rFonts w:ascii="Times New Roman" w:hAnsi="Times New Roman" w:cs="Times New Roman"/>
          <w:sz w:val="24"/>
          <w:szCs w:val="24"/>
        </w:rPr>
        <w:t>,</w:t>
      </w:r>
      <w:r w:rsidR="00667F58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E30052" w:rsidRPr="001D4D72">
        <w:rPr>
          <w:rFonts w:ascii="Times New Roman" w:hAnsi="Times New Roman" w:cs="Times New Roman"/>
          <w:sz w:val="24"/>
          <w:szCs w:val="24"/>
        </w:rPr>
        <w:t>s</w:t>
      </w:r>
      <w:r w:rsidR="00753436" w:rsidRPr="001D4D72">
        <w:rPr>
          <w:rFonts w:ascii="Times New Roman" w:hAnsi="Times New Roman" w:cs="Times New Roman"/>
          <w:sz w:val="24"/>
          <w:szCs w:val="24"/>
        </w:rPr>
        <w:t>ed circa ipsum</w:t>
      </w:r>
      <w:r w:rsidR="00E30052" w:rsidRPr="001D4D72">
        <w:rPr>
          <w:rFonts w:ascii="Times New Roman" w:hAnsi="Times New Roman" w:cs="Times New Roman"/>
          <w:sz w:val="24"/>
          <w:szCs w:val="24"/>
        </w:rPr>
        <w:t>. L</w:t>
      </w:r>
      <w:r w:rsidR="00753436" w:rsidRPr="001D4D72">
        <w:rPr>
          <w:rFonts w:ascii="Times New Roman" w:hAnsi="Times New Roman" w:cs="Times New Roman"/>
          <w:sz w:val="24"/>
          <w:szCs w:val="24"/>
        </w:rPr>
        <w:t>auda</w:t>
      </w:r>
      <w:r w:rsidR="00E30052" w:rsidRPr="001D4D72">
        <w:rPr>
          <w:rFonts w:ascii="Times New Roman" w:hAnsi="Times New Roman" w:cs="Times New Roman"/>
          <w:sz w:val="24"/>
          <w:szCs w:val="24"/>
        </w:rPr>
        <w:t xml:space="preserve"> ergo in illo</w:t>
      </w:r>
      <w:r w:rsidR="001D4D72" w:rsidRPr="001D4D72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E30052" w:rsidRPr="001D4D72">
        <w:rPr>
          <w:rFonts w:ascii="Times New Roman" w:hAnsi="Times New Roman" w:cs="Times New Roman"/>
          <w:sz w:val="24"/>
          <w:szCs w:val="24"/>
        </w:rPr>
        <w:t xml:space="preserve"> quod nec eripi potest ab illo nec sibi dari</w:t>
      </w:r>
      <w:r w:rsidR="00EF48A2" w:rsidRPr="001D4D72">
        <w:rPr>
          <w:rFonts w:ascii="Times New Roman" w:hAnsi="Times New Roman" w:cs="Times New Roman"/>
          <w:sz w:val="24"/>
          <w:szCs w:val="24"/>
        </w:rPr>
        <w:t>,</w:t>
      </w:r>
      <w:r w:rsidR="00E30052" w:rsidRPr="001D4D72">
        <w:rPr>
          <w:rFonts w:ascii="Times New Roman" w:hAnsi="Times New Roman" w:cs="Times New Roman"/>
          <w:sz w:val="24"/>
          <w:szCs w:val="24"/>
        </w:rPr>
        <w:t xml:space="preserve"> quod est opus racionalis et bonum hominis</w:t>
      </w:r>
      <w:r w:rsidR="00753436" w:rsidRPr="001D4D72">
        <w:rPr>
          <w:rFonts w:ascii="Times New Roman" w:hAnsi="Times New Roman" w:cs="Times New Roman"/>
          <w:sz w:val="24"/>
          <w:szCs w:val="24"/>
        </w:rPr>
        <w:t>.</w:t>
      </w:r>
      <w:r w:rsidR="00E30052" w:rsidRPr="001D4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3BB" w:rsidRPr="001D4D72" w:rsidRDefault="00E30052" w:rsidP="00576F1A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D4D72">
        <w:rPr>
          <w:rFonts w:ascii="Times New Roman" w:hAnsi="Times New Roman" w:cs="Times New Roman"/>
          <w:sz w:val="24"/>
          <w:szCs w:val="24"/>
        </w:rPr>
        <w:t xml:space="preserve">¶ Cum ergo homo fit </w:t>
      </w:r>
      <w:r w:rsidR="00F24362" w:rsidRPr="001D4D72">
        <w:rPr>
          <w:rFonts w:ascii="Times New Roman" w:hAnsi="Times New Roman" w:cs="Times New Roman"/>
          <w:sz w:val="24"/>
          <w:szCs w:val="24"/>
        </w:rPr>
        <w:t>animalis racionale</w:t>
      </w:r>
      <w:r w:rsidR="00EF48A2" w:rsidRPr="001D4D72">
        <w:rPr>
          <w:rFonts w:ascii="Times New Roman" w:hAnsi="Times New Roman" w:cs="Times New Roman"/>
          <w:sz w:val="24"/>
          <w:szCs w:val="24"/>
        </w:rPr>
        <w:t xml:space="preserve"> consummatur in eo bonum</w:t>
      </w:r>
      <w:r w:rsidR="00F24362" w:rsidRPr="001D4D72">
        <w:rPr>
          <w:rFonts w:ascii="Times New Roman" w:hAnsi="Times New Roman" w:cs="Times New Roman"/>
          <w:sz w:val="24"/>
          <w:szCs w:val="24"/>
        </w:rPr>
        <w:t xml:space="preserve"> ad quod nascitur</w:t>
      </w:r>
      <w:r w:rsidR="005E6AF6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EF48A2" w:rsidRPr="001D4D72">
        <w:rPr>
          <w:rFonts w:ascii="Times New Roman" w:hAnsi="Times New Roman" w:cs="Times New Roman"/>
          <w:sz w:val="24"/>
          <w:szCs w:val="24"/>
        </w:rPr>
        <w:t xml:space="preserve">et a quo </w:t>
      </w:r>
      <w:bookmarkStart w:id="3" w:name="_GoBack"/>
      <w:bookmarkEnd w:id="3"/>
      <w:r w:rsidR="00EF48A2" w:rsidRPr="001D4D72">
        <w:rPr>
          <w:rFonts w:ascii="Times New Roman" w:hAnsi="Times New Roman" w:cs="Times New Roman"/>
          <w:sz w:val="24"/>
          <w:szCs w:val="24"/>
        </w:rPr>
        <w:t>denominatu</w:t>
      </w:r>
      <w:r w:rsidR="00F24362" w:rsidRPr="001D4D72">
        <w:rPr>
          <w:rFonts w:ascii="Times New Roman" w:hAnsi="Times New Roman" w:cs="Times New Roman"/>
          <w:sz w:val="24"/>
          <w:szCs w:val="24"/>
        </w:rPr>
        <w:t>r, si secundum nomen suum viuat. Hec Seneca. Si</w:t>
      </w:r>
      <w:r w:rsidR="00501A12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F24362" w:rsidRPr="001D4D72">
        <w:rPr>
          <w:rFonts w:ascii="Times New Roman" w:hAnsi="Times New Roman" w:cs="Times New Roman"/>
          <w:sz w:val="24"/>
          <w:szCs w:val="24"/>
        </w:rPr>
        <w:t>homo viueret secundum naturam suam in qua conditus fuit</w:t>
      </w:r>
      <w:r w:rsidR="00EF48A2" w:rsidRPr="001D4D72">
        <w:rPr>
          <w:rFonts w:ascii="Times New Roman" w:hAnsi="Times New Roman" w:cs="Times New Roman"/>
          <w:sz w:val="24"/>
          <w:szCs w:val="24"/>
        </w:rPr>
        <w:t>,</w:t>
      </w:r>
      <w:r w:rsidR="00F24362" w:rsidRPr="001D4D72">
        <w:rPr>
          <w:rFonts w:ascii="Times New Roman" w:hAnsi="Times New Roman" w:cs="Times New Roman"/>
          <w:sz w:val="24"/>
          <w:szCs w:val="24"/>
        </w:rPr>
        <w:t xml:space="preserve"> racio</w:t>
      </w:r>
      <w:r w:rsidR="00501A12" w:rsidRPr="001D4D72">
        <w:rPr>
          <w:rFonts w:ascii="Times New Roman" w:hAnsi="Times New Roman" w:cs="Times New Roman"/>
          <w:sz w:val="24"/>
          <w:szCs w:val="24"/>
        </w:rPr>
        <w:t xml:space="preserve"> domina</w:t>
      </w:r>
      <w:r w:rsidR="006C13BB" w:rsidRPr="001D4D72">
        <w:rPr>
          <w:rFonts w:ascii="Times New Roman" w:hAnsi="Times New Roman" w:cs="Times New Roman"/>
          <w:sz w:val="24"/>
          <w:szCs w:val="24"/>
        </w:rPr>
        <w:t>retur cor</w:t>
      </w:r>
      <w:r w:rsidR="00EF48A2" w:rsidRPr="001D4D72">
        <w:rPr>
          <w:rFonts w:ascii="Times New Roman" w:hAnsi="Times New Roman" w:cs="Times New Roman"/>
          <w:sz w:val="24"/>
          <w:szCs w:val="24"/>
        </w:rPr>
        <w:t>por</w:t>
      </w:r>
      <w:r w:rsidR="006C13BB" w:rsidRPr="001D4D72">
        <w:rPr>
          <w:rFonts w:ascii="Times New Roman" w:hAnsi="Times New Roman" w:cs="Times New Roman"/>
          <w:sz w:val="24"/>
          <w:szCs w:val="24"/>
        </w:rPr>
        <w:t>i et homo totus dominaretur omni creature cui prepositus</w:t>
      </w:r>
      <w:r w:rsidR="00501A12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6C13BB" w:rsidRPr="001D4D72">
        <w:rPr>
          <w:rFonts w:ascii="Times New Roman" w:hAnsi="Times New Roman" w:cs="Times New Roman"/>
          <w:sz w:val="24"/>
          <w:szCs w:val="24"/>
        </w:rPr>
        <w:t>erat abinicio</w:t>
      </w:r>
      <w:r w:rsidR="00EF48A2" w:rsidRPr="001D4D72">
        <w:rPr>
          <w:rFonts w:ascii="Times New Roman" w:hAnsi="Times New Roman" w:cs="Times New Roman"/>
          <w:sz w:val="24"/>
          <w:szCs w:val="24"/>
        </w:rPr>
        <w:t>,</w:t>
      </w:r>
      <w:r w:rsidR="006C13BB" w:rsidRPr="001D4D72">
        <w:rPr>
          <w:rFonts w:ascii="Times New Roman" w:hAnsi="Times New Roman" w:cs="Times New Roman"/>
          <w:sz w:val="24"/>
          <w:szCs w:val="24"/>
        </w:rPr>
        <w:t xml:space="preserve"> quia vero peccando homo deseruit eum sub quo</w:t>
      </w:r>
      <w:r w:rsidR="00501A12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6C13BB" w:rsidRPr="001D4D72">
        <w:rPr>
          <w:rFonts w:ascii="Times New Roman" w:hAnsi="Times New Roman" w:cs="Times New Roman"/>
          <w:sz w:val="24"/>
          <w:szCs w:val="24"/>
        </w:rPr>
        <w:t>es</w:t>
      </w:r>
      <w:r w:rsidR="00EF48A2" w:rsidRPr="001D4D72">
        <w:rPr>
          <w:rFonts w:ascii="Times New Roman" w:hAnsi="Times New Roman" w:cs="Times New Roman"/>
          <w:sz w:val="24"/>
          <w:szCs w:val="24"/>
        </w:rPr>
        <w:t>s</w:t>
      </w:r>
      <w:r w:rsidR="006C13BB" w:rsidRPr="001D4D72">
        <w:rPr>
          <w:rFonts w:ascii="Times New Roman" w:hAnsi="Times New Roman" w:cs="Times New Roman"/>
          <w:sz w:val="24"/>
          <w:szCs w:val="24"/>
        </w:rPr>
        <w:t xml:space="preserve">e debuit. </w:t>
      </w:r>
      <w:r w:rsidR="006C13BB" w:rsidRPr="001D4D72">
        <w:rPr>
          <w:rFonts w:ascii="Times New Roman" w:hAnsi="Times New Roman" w:cs="Times New Roman"/>
          <w:sz w:val="24"/>
          <w:szCs w:val="24"/>
          <w:lang w:val="es-ES"/>
        </w:rPr>
        <w:t>Ideo nunc subditus est eis supra que es</w:t>
      </w:r>
      <w:r w:rsidR="00EF48A2" w:rsidRPr="001D4D72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6C13BB" w:rsidRPr="001D4D72">
        <w:rPr>
          <w:rFonts w:ascii="Times New Roman" w:hAnsi="Times New Roman" w:cs="Times New Roman"/>
          <w:sz w:val="24"/>
          <w:szCs w:val="24"/>
          <w:lang w:val="es-ES"/>
        </w:rPr>
        <w:t>e debuit.</w:t>
      </w:r>
    </w:p>
    <w:p w:rsidR="00393F64" w:rsidRPr="001D4D72" w:rsidRDefault="006C13BB" w:rsidP="00576F1A">
      <w:pPr>
        <w:spacing w:line="48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1D4D72">
        <w:rPr>
          <w:rFonts w:ascii="Times New Roman" w:hAnsi="Times New Roman" w:cs="Times New Roman"/>
          <w:sz w:val="24"/>
          <w:szCs w:val="24"/>
        </w:rPr>
        <w:t>¶ Exemplum</w:t>
      </w:r>
      <w:r w:rsidR="00501A12" w:rsidRPr="001D4D72">
        <w:rPr>
          <w:rFonts w:ascii="Times New Roman" w:hAnsi="Times New Roman" w:cs="Times New Roman"/>
          <w:sz w:val="24"/>
          <w:szCs w:val="24"/>
        </w:rPr>
        <w:t>,</w:t>
      </w:r>
      <w:r w:rsidRPr="001D4D72">
        <w:rPr>
          <w:rFonts w:ascii="Times New Roman" w:hAnsi="Times New Roman" w:cs="Times New Roman"/>
          <w:sz w:val="24"/>
          <w:szCs w:val="24"/>
        </w:rPr>
        <w:t xml:space="preserve"> leones pepercerunt Danieli et ignis non exursit</w:t>
      </w:r>
      <w:r w:rsidR="00501A12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Pr="001D4D72">
        <w:rPr>
          <w:rFonts w:ascii="Times New Roman" w:hAnsi="Times New Roman" w:cs="Times New Roman"/>
          <w:sz w:val="24"/>
          <w:szCs w:val="24"/>
        </w:rPr>
        <w:t>pueros, Dan. 6[:16-24</w:t>
      </w:r>
      <w:r w:rsidR="00085D87" w:rsidRPr="001D4D72">
        <w:rPr>
          <w:rFonts w:ascii="Times New Roman" w:hAnsi="Times New Roman" w:cs="Times New Roman"/>
          <w:sz w:val="24"/>
          <w:szCs w:val="24"/>
        </w:rPr>
        <w:t>, 3:11-24</w:t>
      </w:r>
      <w:r w:rsidRPr="001D4D72">
        <w:rPr>
          <w:rFonts w:ascii="Times New Roman" w:hAnsi="Times New Roman" w:cs="Times New Roman"/>
          <w:sz w:val="24"/>
          <w:szCs w:val="24"/>
        </w:rPr>
        <w:t>]</w:t>
      </w:r>
      <w:r w:rsidR="00085D87" w:rsidRPr="001D4D72">
        <w:rPr>
          <w:rFonts w:ascii="Times New Roman" w:hAnsi="Times New Roman" w:cs="Times New Roman"/>
          <w:sz w:val="24"/>
          <w:szCs w:val="24"/>
        </w:rPr>
        <w:t>.</w:t>
      </w:r>
      <w:r w:rsidR="00C534DE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C534DE" w:rsidRPr="001D4D72">
        <w:rPr>
          <w:rFonts w:ascii="Times New Roman" w:hAnsi="Times New Roman" w:cs="Times New Roman"/>
          <w:sz w:val="24"/>
          <w:szCs w:val="24"/>
          <w:lang w:val="es-ES"/>
        </w:rPr>
        <w:t>Et omnia animali ob</w:t>
      </w:r>
      <w:r w:rsidR="00526267" w:rsidRPr="001D4D72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C534DE" w:rsidRPr="001D4D72">
        <w:rPr>
          <w:rFonts w:ascii="Times New Roman" w:hAnsi="Times New Roman" w:cs="Times New Roman"/>
          <w:sz w:val="24"/>
          <w:szCs w:val="24"/>
          <w:lang w:val="es-ES"/>
        </w:rPr>
        <w:t>dierunt Noe</w:t>
      </w:r>
      <w:r w:rsidR="00576F1A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534DE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93F64" w:rsidRPr="001D4D72">
        <w:rPr>
          <w:rFonts w:ascii="Times New Roman" w:hAnsi="Times New Roman" w:cs="Times New Roman"/>
          <w:sz w:val="24"/>
          <w:szCs w:val="24"/>
          <w:lang w:val="es-ES"/>
        </w:rPr>
        <w:t>Matt [24:37-39],</w:t>
      </w:r>
      <w:r w:rsidR="00114880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26267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quia ipse erat </w:t>
      </w:r>
      <w:r w:rsidR="00526267" w:rsidRPr="001D4D72">
        <w:rPr>
          <w:rFonts w:ascii="Times New Roman" w:hAnsi="Times New Roman" w:cs="Times New Roman"/>
          <w:i/>
          <w:sz w:val="24"/>
          <w:szCs w:val="24"/>
          <w:lang w:val="es-ES"/>
        </w:rPr>
        <w:t>vir justus atque perfectus</w:t>
      </w:r>
      <w:r w:rsidR="00393F64" w:rsidRPr="001D4D72">
        <w:rPr>
          <w:rFonts w:ascii="Times New Roman" w:hAnsi="Times New Roman" w:cs="Times New Roman"/>
          <w:sz w:val="24"/>
          <w:szCs w:val="24"/>
          <w:lang w:val="es-ES"/>
        </w:rPr>
        <w:t>, [Gen. 6:9]</w:t>
      </w:r>
      <w:r w:rsidR="00526267" w:rsidRPr="001D4D72">
        <w:rPr>
          <w:rFonts w:ascii="Times New Roman" w:hAnsi="Times New Roman" w:cs="Times New Roman"/>
          <w:i/>
          <w:sz w:val="24"/>
          <w:szCs w:val="24"/>
          <w:lang w:val="es-ES"/>
        </w:rPr>
        <w:t xml:space="preserve">. </w:t>
      </w:r>
    </w:p>
    <w:p w:rsidR="00393F64" w:rsidRPr="001D4D72" w:rsidRDefault="00526267" w:rsidP="00576F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D72">
        <w:rPr>
          <w:rFonts w:ascii="Times New Roman" w:hAnsi="Times New Roman" w:cs="Times New Roman"/>
          <w:sz w:val="24"/>
          <w:szCs w:val="24"/>
        </w:rPr>
        <w:t xml:space="preserve">Item ad iussum </w:t>
      </w:r>
      <w:r w:rsidR="00114880" w:rsidRPr="001D4D72">
        <w:rPr>
          <w:rFonts w:ascii="Times New Roman" w:hAnsi="Times New Roman" w:cs="Times New Roman"/>
          <w:sz w:val="24"/>
          <w:szCs w:val="24"/>
        </w:rPr>
        <w:t>Josue</w:t>
      </w:r>
      <w:r w:rsidR="00EF48A2" w:rsidRPr="001D4D72">
        <w:rPr>
          <w:rFonts w:ascii="Times New Roman" w:hAnsi="Times New Roman" w:cs="Times New Roman"/>
          <w:sz w:val="24"/>
          <w:szCs w:val="24"/>
        </w:rPr>
        <w:t>,</w:t>
      </w:r>
      <w:r w:rsidR="00501A12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114880" w:rsidRPr="001D4D72">
        <w:rPr>
          <w:rFonts w:ascii="Times New Roman" w:hAnsi="Times New Roman" w:cs="Times New Roman"/>
          <w:sz w:val="24"/>
          <w:szCs w:val="24"/>
        </w:rPr>
        <w:t xml:space="preserve">sol stetit contra Gabaon, Josue 10[:13] et ad iussum </w:t>
      </w:r>
      <w:r w:rsidRPr="001D4D72">
        <w:rPr>
          <w:rFonts w:ascii="Times New Roman" w:hAnsi="Times New Roman" w:cs="Times New Roman"/>
          <w:sz w:val="24"/>
          <w:szCs w:val="24"/>
        </w:rPr>
        <w:t>Helye</w:t>
      </w:r>
      <w:r w:rsidR="00501A12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Pr="001D4D72">
        <w:rPr>
          <w:rFonts w:ascii="Times New Roman" w:hAnsi="Times New Roman" w:cs="Times New Roman"/>
          <w:sz w:val="24"/>
          <w:szCs w:val="24"/>
        </w:rPr>
        <w:t xml:space="preserve">ignis descendit et deuorauit </w:t>
      </w:r>
      <w:r w:rsidR="00393F64" w:rsidRPr="001D4D72">
        <w:rPr>
          <w:rFonts w:ascii="Times New Roman" w:hAnsi="Times New Roman" w:cs="Times New Roman"/>
          <w:sz w:val="24"/>
          <w:szCs w:val="24"/>
        </w:rPr>
        <w:t>quinquaginta</w:t>
      </w:r>
      <w:r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114880" w:rsidRPr="001D4D72">
        <w:rPr>
          <w:rFonts w:ascii="Times New Roman" w:hAnsi="Times New Roman" w:cs="Times New Roman"/>
          <w:sz w:val="24"/>
          <w:szCs w:val="24"/>
        </w:rPr>
        <w:t>eius</w:t>
      </w:r>
      <w:r w:rsidR="001D4D72" w:rsidRPr="001D4D72">
        <w:rPr>
          <w:rFonts w:ascii="Times New Roman" w:hAnsi="Times New Roman" w:cs="Times New Roman"/>
          <w:sz w:val="24"/>
          <w:szCs w:val="24"/>
        </w:rPr>
        <w:t>,</w:t>
      </w:r>
      <w:r w:rsidR="001D4D72" w:rsidRPr="001D4D72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Pr="001D4D72">
        <w:rPr>
          <w:rFonts w:ascii="Times New Roman" w:hAnsi="Times New Roman" w:cs="Times New Roman"/>
          <w:sz w:val="24"/>
          <w:szCs w:val="24"/>
        </w:rPr>
        <w:t xml:space="preserve"> 4 Reg. </w:t>
      </w:r>
      <w:r w:rsidR="00114880" w:rsidRPr="001D4D72">
        <w:rPr>
          <w:rFonts w:ascii="Times New Roman" w:hAnsi="Times New Roman" w:cs="Times New Roman"/>
          <w:sz w:val="24"/>
          <w:szCs w:val="24"/>
        </w:rPr>
        <w:t>1</w:t>
      </w:r>
      <w:r w:rsidRPr="001D4D72">
        <w:rPr>
          <w:rFonts w:ascii="Times New Roman" w:hAnsi="Times New Roman" w:cs="Times New Roman"/>
          <w:sz w:val="24"/>
          <w:szCs w:val="24"/>
        </w:rPr>
        <w:t>[:</w:t>
      </w:r>
      <w:r w:rsidR="00114880" w:rsidRPr="001D4D72">
        <w:rPr>
          <w:rFonts w:ascii="Times New Roman" w:hAnsi="Times New Roman" w:cs="Times New Roman"/>
          <w:sz w:val="24"/>
          <w:szCs w:val="24"/>
        </w:rPr>
        <w:t>10</w:t>
      </w:r>
      <w:r w:rsidRPr="001D4D72">
        <w:rPr>
          <w:rFonts w:ascii="Times New Roman" w:hAnsi="Times New Roman" w:cs="Times New Roman"/>
          <w:sz w:val="24"/>
          <w:szCs w:val="24"/>
        </w:rPr>
        <w:t>]</w:t>
      </w:r>
      <w:r w:rsidR="00114880" w:rsidRPr="001D4D72">
        <w:rPr>
          <w:rFonts w:ascii="Times New Roman" w:hAnsi="Times New Roman" w:cs="Times New Roman"/>
          <w:sz w:val="24"/>
          <w:szCs w:val="24"/>
        </w:rPr>
        <w:t>.</w:t>
      </w:r>
      <w:r w:rsidR="00501A12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114880" w:rsidRPr="001D4D72">
        <w:rPr>
          <w:rFonts w:ascii="Times New Roman" w:hAnsi="Times New Roman" w:cs="Times New Roman"/>
          <w:sz w:val="24"/>
          <w:szCs w:val="24"/>
        </w:rPr>
        <w:t>Nec mirum quia ymag</w:t>
      </w:r>
      <w:r w:rsidR="00501A12" w:rsidRPr="001D4D72">
        <w:rPr>
          <w:rFonts w:ascii="Times New Roman" w:hAnsi="Times New Roman" w:cs="Times New Roman"/>
          <w:sz w:val="24"/>
          <w:szCs w:val="24"/>
        </w:rPr>
        <w:t xml:space="preserve">ini regi integer in sigillo </w:t>
      </w:r>
      <w:r w:rsidR="00501A12" w:rsidRPr="001D4D72">
        <w:rPr>
          <w:rFonts w:ascii="Times New Roman" w:hAnsi="Times New Roman" w:cs="Times New Roman"/>
          <w:sz w:val="24"/>
          <w:szCs w:val="24"/>
        </w:rPr>
        <w:lastRenderedPageBreak/>
        <w:t>cre</w:t>
      </w:r>
      <w:r w:rsidR="00114880" w:rsidRPr="001D4D72">
        <w:rPr>
          <w:rFonts w:ascii="Times New Roman" w:hAnsi="Times New Roman" w:cs="Times New Roman"/>
          <w:sz w:val="24"/>
          <w:szCs w:val="24"/>
        </w:rPr>
        <w:t>ditur per totum regnum et obeditur. Homo autem innocens factus</w:t>
      </w:r>
      <w:r w:rsidR="00501A12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114880" w:rsidRPr="001D4D72">
        <w:rPr>
          <w:rFonts w:ascii="Times New Roman" w:hAnsi="Times New Roman" w:cs="Times New Roman"/>
          <w:sz w:val="24"/>
          <w:szCs w:val="24"/>
        </w:rPr>
        <w:t>ad Dei ymaginem</w:t>
      </w:r>
      <w:r w:rsidR="00D9413D" w:rsidRPr="001D4D72">
        <w:rPr>
          <w:rFonts w:ascii="Times New Roman" w:hAnsi="Times New Roman" w:cs="Times New Roman"/>
          <w:sz w:val="24"/>
          <w:szCs w:val="24"/>
        </w:rPr>
        <w:t xml:space="preserve"> dummo</w:t>
      </w:r>
      <w:r w:rsidR="00EF48A2" w:rsidRPr="001D4D72">
        <w:rPr>
          <w:rFonts w:ascii="Times New Roman" w:hAnsi="Times New Roman" w:cs="Times New Roman"/>
          <w:sz w:val="24"/>
          <w:szCs w:val="24"/>
        </w:rPr>
        <w:t>do int</w:t>
      </w:r>
      <w:r w:rsidR="00D9413D" w:rsidRPr="001D4D72">
        <w:rPr>
          <w:rFonts w:ascii="Times New Roman" w:hAnsi="Times New Roman" w:cs="Times New Roman"/>
          <w:sz w:val="24"/>
          <w:szCs w:val="24"/>
        </w:rPr>
        <w:t>egra sit in eo. Hec ymago</w:t>
      </w:r>
      <w:r w:rsidR="00501A12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EF48A2" w:rsidRPr="001D4D72">
        <w:rPr>
          <w:rFonts w:ascii="Times New Roman" w:hAnsi="Times New Roman" w:cs="Times New Roman"/>
          <w:sz w:val="24"/>
          <w:szCs w:val="24"/>
        </w:rPr>
        <w:t>innocencie</w:t>
      </w:r>
      <w:r w:rsidR="00D9413D" w:rsidRPr="001D4D72">
        <w:rPr>
          <w:rFonts w:ascii="Times New Roman" w:hAnsi="Times New Roman" w:cs="Times New Roman"/>
          <w:sz w:val="24"/>
          <w:szCs w:val="24"/>
        </w:rPr>
        <w:t xml:space="preserve"> est obeditur ei vbique in regno Dei</w:t>
      </w:r>
      <w:r w:rsidR="00904D62" w:rsidRPr="001D4D72">
        <w:rPr>
          <w:rFonts w:ascii="Times New Roman" w:hAnsi="Times New Roman" w:cs="Times New Roman"/>
          <w:sz w:val="24"/>
          <w:szCs w:val="24"/>
        </w:rPr>
        <w:t>,</w:t>
      </w:r>
      <w:r w:rsidR="00D9413D" w:rsidRPr="001D4D72">
        <w:rPr>
          <w:rFonts w:ascii="Times New Roman" w:hAnsi="Times New Roman" w:cs="Times New Roman"/>
          <w:sz w:val="24"/>
          <w:szCs w:val="24"/>
        </w:rPr>
        <w:t xml:space="preserve"> sed, heu, quia</w:t>
      </w:r>
      <w:r w:rsidR="00501A12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D9413D" w:rsidRPr="001D4D72">
        <w:rPr>
          <w:rFonts w:ascii="Times New Roman" w:hAnsi="Times New Roman" w:cs="Times New Roman"/>
          <w:sz w:val="24"/>
          <w:szCs w:val="24"/>
        </w:rPr>
        <w:t xml:space="preserve">iam secundum Psal. [48:13]: </w:t>
      </w:r>
      <w:r w:rsidR="00D9413D" w:rsidRPr="001D4D72">
        <w:rPr>
          <w:rFonts w:ascii="Times New Roman" w:hAnsi="Times New Roman" w:cs="Times New Roman"/>
          <w:i/>
          <w:sz w:val="24"/>
          <w:szCs w:val="24"/>
        </w:rPr>
        <w:t xml:space="preserve">Homo … in honore esset, non intellexit. </w:t>
      </w:r>
      <w:r w:rsidR="00D9413D" w:rsidRPr="001D4D72">
        <w:rPr>
          <w:rFonts w:ascii="Times New Roman" w:hAnsi="Times New Roman" w:cs="Times New Roman"/>
          <w:i/>
          <w:sz w:val="24"/>
          <w:szCs w:val="24"/>
          <w:lang w:val="es-ES"/>
        </w:rPr>
        <w:t>Comparatus est iumentis</w:t>
      </w:r>
      <w:r w:rsidR="00D9413D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9413D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etc. Nulla creatura reputat se modo homini subditam. </w:t>
      </w:r>
      <w:r w:rsidR="00D9413D" w:rsidRPr="001D4D72">
        <w:rPr>
          <w:rFonts w:ascii="Times New Roman" w:hAnsi="Times New Roman" w:cs="Times New Roman"/>
          <w:sz w:val="24"/>
          <w:szCs w:val="24"/>
        </w:rPr>
        <w:t>Vnde</w:t>
      </w:r>
      <w:r w:rsidR="00501A12" w:rsidRPr="001D4D72">
        <w:rPr>
          <w:rFonts w:ascii="Times New Roman" w:hAnsi="Times New Roman" w:cs="Times New Roman"/>
          <w:sz w:val="24"/>
          <w:szCs w:val="24"/>
        </w:rPr>
        <w:t xml:space="preserve">, </w:t>
      </w:r>
      <w:r w:rsidR="00D9413D" w:rsidRPr="001D4D72">
        <w:rPr>
          <w:rFonts w:ascii="Times New Roman" w:hAnsi="Times New Roman" w:cs="Times New Roman"/>
          <w:sz w:val="24"/>
          <w:szCs w:val="24"/>
        </w:rPr>
        <w:t xml:space="preserve">Eccli. 17[:1-3]: </w:t>
      </w:r>
      <w:r w:rsidR="00D9413D" w:rsidRPr="001D4D72">
        <w:rPr>
          <w:rFonts w:ascii="Times New Roman" w:hAnsi="Times New Roman" w:cs="Times New Roman"/>
          <w:i/>
          <w:sz w:val="24"/>
          <w:szCs w:val="24"/>
        </w:rPr>
        <w:t>Deus creavit de terra hominem, et … dedit</w:t>
      </w:r>
      <w:r w:rsidR="00D9413D" w:rsidRPr="001D4D72">
        <w:rPr>
          <w:rFonts w:ascii="Times New Roman" w:hAnsi="Times New Roman" w:cs="Times New Roman"/>
          <w:sz w:val="24"/>
          <w:szCs w:val="24"/>
        </w:rPr>
        <w:t xml:space="preserve"> ei </w:t>
      </w:r>
      <w:r w:rsidR="00D9413D" w:rsidRPr="001D4D72">
        <w:rPr>
          <w:rFonts w:ascii="Times New Roman" w:hAnsi="Times New Roman" w:cs="Times New Roman"/>
          <w:i/>
          <w:sz w:val="24"/>
          <w:szCs w:val="24"/>
        </w:rPr>
        <w:t>potestatem eorum quæ sunt super terram</w:t>
      </w:r>
      <w:r w:rsidR="00D9413D" w:rsidRPr="001D4D72">
        <w:rPr>
          <w:rFonts w:ascii="Times New Roman" w:hAnsi="Times New Roman" w:cs="Times New Roman"/>
          <w:sz w:val="24"/>
          <w:szCs w:val="24"/>
        </w:rPr>
        <w:t>. Sed homo qui est optimum animalium /f. 47rb/</w:t>
      </w:r>
      <w:r w:rsidR="00501A12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32134C" w:rsidRPr="001D4D72">
        <w:rPr>
          <w:rFonts w:ascii="Times New Roman" w:hAnsi="Times New Roman" w:cs="Times New Roman"/>
          <w:sz w:val="24"/>
          <w:szCs w:val="24"/>
        </w:rPr>
        <w:t>per peccatum se fecit</w:t>
      </w:r>
      <w:r w:rsidR="009F1665" w:rsidRPr="001D4D72">
        <w:rPr>
          <w:rFonts w:ascii="Times New Roman" w:hAnsi="Times New Roman" w:cs="Times New Roman"/>
          <w:sz w:val="24"/>
          <w:szCs w:val="24"/>
        </w:rPr>
        <w:t xml:space="preserve"> pessimum animalium. </w:t>
      </w:r>
    </w:p>
    <w:p w:rsidR="00E871CD" w:rsidRPr="001D4D72" w:rsidRDefault="009F1665" w:rsidP="00576F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D72">
        <w:rPr>
          <w:rFonts w:ascii="Times New Roman" w:hAnsi="Times New Roman" w:cs="Times New Roman"/>
          <w:sz w:val="24"/>
          <w:szCs w:val="24"/>
        </w:rPr>
        <w:t>Vnde</w:t>
      </w:r>
      <w:r w:rsidR="00904D62" w:rsidRPr="001D4D72">
        <w:rPr>
          <w:rFonts w:ascii="Times New Roman" w:hAnsi="Times New Roman" w:cs="Times New Roman"/>
          <w:sz w:val="24"/>
          <w:szCs w:val="24"/>
        </w:rPr>
        <w:t>,</w:t>
      </w:r>
      <w:r w:rsidRPr="001D4D72">
        <w:rPr>
          <w:rFonts w:ascii="Times New Roman" w:hAnsi="Times New Roman" w:cs="Times New Roman"/>
          <w:sz w:val="24"/>
          <w:szCs w:val="24"/>
        </w:rPr>
        <w:t xml:space="preserve"> dicit Aristoteles in </w:t>
      </w:r>
      <w:r w:rsidRPr="001D4D72">
        <w:rPr>
          <w:rFonts w:ascii="Times New Roman" w:hAnsi="Times New Roman" w:cs="Times New Roman"/>
          <w:i/>
          <w:sz w:val="24"/>
          <w:szCs w:val="24"/>
        </w:rPr>
        <w:t>Politicis</w:t>
      </w:r>
      <w:r w:rsidR="00501A12" w:rsidRPr="001D4D72">
        <w:rPr>
          <w:rFonts w:ascii="Times New Roman" w:hAnsi="Times New Roman" w:cs="Times New Roman"/>
          <w:i/>
          <w:sz w:val="24"/>
          <w:szCs w:val="24"/>
        </w:rPr>
        <w:t>,</w:t>
      </w:r>
      <w:r w:rsidRPr="001D4D72">
        <w:rPr>
          <w:rFonts w:ascii="Times New Roman" w:hAnsi="Times New Roman" w:cs="Times New Roman"/>
          <w:sz w:val="24"/>
          <w:szCs w:val="24"/>
        </w:rPr>
        <w:t xml:space="preserve"> sicut homo sub lege est optimum animalium.</w:t>
      </w:r>
      <w:r w:rsidR="0032134C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DB66D8" w:rsidRPr="001D4D72">
        <w:rPr>
          <w:rFonts w:ascii="Times New Roman" w:hAnsi="Times New Roman" w:cs="Times New Roman"/>
          <w:sz w:val="24"/>
          <w:szCs w:val="24"/>
        </w:rPr>
        <w:t>Vnde</w:t>
      </w:r>
      <w:r w:rsidR="00904D62" w:rsidRPr="001D4D72">
        <w:rPr>
          <w:rFonts w:ascii="Times New Roman" w:hAnsi="Times New Roman" w:cs="Times New Roman"/>
          <w:sz w:val="24"/>
          <w:szCs w:val="24"/>
        </w:rPr>
        <w:t>,</w:t>
      </w:r>
      <w:r w:rsidR="00DB66D8" w:rsidRPr="001D4D72">
        <w:rPr>
          <w:rFonts w:ascii="Times New Roman" w:hAnsi="Times New Roman" w:cs="Times New Roman"/>
          <w:sz w:val="24"/>
          <w:szCs w:val="24"/>
        </w:rPr>
        <w:t xml:space="preserve"> Chrisostomus </w:t>
      </w:r>
      <w:bookmarkStart w:id="4" w:name="_Hlk792301"/>
      <w:r w:rsidR="00DB66D8" w:rsidRPr="001D4D72">
        <w:rPr>
          <w:rFonts w:ascii="Times New Roman" w:hAnsi="Times New Roman" w:cs="Times New Roman"/>
          <w:sz w:val="24"/>
          <w:szCs w:val="24"/>
        </w:rPr>
        <w:t xml:space="preserve">44 </w:t>
      </w:r>
      <w:r w:rsidR="00DB66D8" w:rsidRPr="001D4D72">
        <w:rPr>
          <w:rFonts w:ascii="Times New Roman" w:hAnsi="Times New Roman" w:cs="Times New Roman"/>
          <w:i/>
          <w:sz w:val="24"/>
          <w:szCs w:val="24"/>
        </w:rPr>
        <w:t>Super Mattheum</w:t>
      </w:r>
      <w:bookmarkEnd w:id="4"/>
      <w:r w:rsidR="00B14031" w:rsidRPr="001D4D72">
        <w:rPr>
          <w:rFonts w:ascii="Times New Roman" w:hAnsi="Times New Roman" w:cs="Times New Roman"/>
          <w:sz w:val="24"/>
          <w:szCs w:val="24"/>
        </w:rPr>
        <w:t>,</w:t>
      </w:r>
      <w:r w:rsidR="00501A12" w:rsidRPr="001D4D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294A" w:rsidRPr="001D4D72">
        <w:rPr>
          <w:rFonts w:ascii="Times New Roman" w:hAnsi="Times New Roman" w:cs="Times New Roman"/>
          <w:sz w:val="24"/>
          <w:szCs w:val="24"/>
        </w:rPr>
        <w:t>prae omnibus malis homo malus est pessimum malum.</w:t>
      </w:r>
      <w:r w:rsidR="00501A12" w:rsidRPr="001D4D72">
        <w:rPr>
          <w:rFonts w:ascii="Times New Roman" w:hAnsi="Times New Roman" w:cs="Times New Roman"/>
          <w:sz w:val="24"/>
          <w:szCs w:val="24"/>
        </w:rPr>
        <w:t xml:space="preserve"> Nam si bes</w:t>
      </w:r>
      <w:r w:rsidR="00904D62" w:rsidRPr="001D4D72">
        <w:rPr>
          <w:rFonts w:ascii="Times New Roman" w:hAnsi="Times New Roman" w:cs="Times New Roman"/>
          <w:sz w:val="24"/>
          <w:szCs w:val="24"/>
        </w:rPr>
        <w:t>tiis eum comparate</w:t>
      </w:r>
      <w:r w:rsidR="0047443E" w:rsidRPr="001D4D72">
        <w:rPr>
          <w:rFonts w:ascii="Times New Roman" w:hAnsi="Times New Roman" w:cs="Times New Roman"/>
          <w:sz w:val="24"/>
          <w:szCs w:val="24"/>
        </w:rPr>
        <w:t xml:space="preserve"> volueris illum inuenies deteriorem. Nam</w:t>
      </w:r>
      <w:r w:rsidR="00501A12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904D62" w:rsidRPr="001D4D72">
        <w:rPr>
          <w:rFonts w:ascii="Times New Roman" w:hAnsi="Times New Roman" w:cs="Times New Roman"/>
          <w:sz w:val="24"/>
          <w:szCs w:val="24"/>
        </w:rPr>
        <w:t>una</w:t>
      </w:r>
      <w:r w:rsidR="0047443E" w:rsidRPr="001D4D72">
        <w:rPr>
          <w:rFonts w:ascii="Times New Roman" w:hAnsi="Times New Roman" w:cs="Times New Roman"/>
          <w:sz w:val="24"/>
          <w:szCs w:val="24"/>
        </w:rPr>
        <w:t>queque bestia ali</w:t>
      </w:r>
      <w:r w:rsidR="00904D62" w:rsidRPr="001D4D72">
        <w:rPr>
          <w:rFonts w:ascii="Times New Roman" w:hAnsi="Times New Roman" w:cs="Times New Roman"/>
          <w:sz w:val="24"/>
          <w:szCs w:val="24"/>
        </w:rPr>
        <w:t>quo</w:t>
      </w:r>
      <w:r w:rsidR="0047443E" w:rsidRPr="001D4D72">
        <w:rPr>
          <w:rFonts w:ascii="Times New Roman" w:hAnsi="Times New Roman" w:cs="Times New Roman"/>
          <w:sz w:val="24"/>
          <w:szCs w:val="24"/>
        </w:rPr>
        <w:t xml:space="preserve">d proprium malum habet, sed homo quasi </w:t>
      </w:r>
      <w:r w:rsidR="00904D62" w:rsidRPr="001D4D72">
        <w:rPr>
          <w:rFonts w:ascii="Times New Roman" w:hAnsi="Times New Roman" w:cs="Times New Roman"/>
          <w:sz w:val="24"/>
          <w:szCs w:val="24"/>
        </w:rPr>
        <w:t>o</w:t>
      </w:r>
      <w:r w:rsidR="00501A12" w:rsidRPr="001D4D72">
        <w:rPr>
          <w:rFonts w:ascii="Times New Roman" w:hAnsi="Times New Roman" w:cs="Times New Roman"/>
          <w:sz w:val="24"/>
          <w:szCs w:val="24"/>
        </w:rPr>
        <w:t xml:space="preserve">mnia </w:t>
      </w:r>
      <w:r w:rsidR="0047443E" w:rsidRPr="001D4D72">
        <w:rPr>
          <w:rFonts w:ascii="Times New Roman" w:hAnsi="Times New Roman" w:cs="Times New Roman"/>
          <w:sz w:val="24"/>
          <w:szCs w:val="24"/>
        </w:rPr>
        <w:t>mala habet.</w:t>
      </w:r>
      <w:r w:rsidR="00EF4FB6" w:rsidRPr="001D4D72">
        <w:rPr>
          <w:rFonts w:ascii="Times New Roman" w:hAnsi="Times New Roman" w:cs="Times New Roman"/>
          <w:sz w:val="24"/>
          <w:szCs w:val="24"/>
        </w:rPr>
        <w:t xml:space="preserve"> Denique, homo malus peior est omni diabolo. Nam ipse diabolus prestat homini virtutem sed </w:t>
      </w:r>
      <w:r w:rsidR="00501A12" w:rsidRPr="001D4D72">
        <w:rPr>
          <w:rFonts w:ascii="Times New Roman" w:hAnsi="Times New Roman" w:cs="Times New Roman"/>
          <w:sz w:val="24"/>
          <w:szCs w:val="24"/>
        </w:rPr>
        <w:t>econtro homo prestat diabolo ar</w:t>
      </w:r>
      <w:r w:rsidR="00EF4FB6" w:rsidRPr="001D4D72">
        <w:rPr>
          <w:rFonts w:ascii="Times New Roman" w:hAnsi="Times New Roman" w:cs="Times New Roman"/>
          <w:sz w:val="24"/>
          <w:szCs w:val="24"/>
        </w:rPr>
        <w:t>ma. Vnde</w:t>
      </w:r>
      <w:r w:rsidR="00904D62" w:rsidRPr="001D4D72">
        <w:rPr>
          <w:rFonts w:ascii="Times New Roman" w:hAnsi="Times New Roman" w:cs="Times New Roman"/>
          <w:sz w:val="24"/>
          <w:szCs w:val="24"/>
        </w:rPr>
        <w:t>,</w:t>
      </w:r>
      <w:r w:rsidR="00EF4FB6" w:rsidRPr="001D4D72">
        <w:rPr>
          <w:rFonts w:ascii="Times New Roman" w:hAnsi="Times New Roman" w:cs="Times New Roman"/>
          <w:sz w:val="24"/>
          <w:szCs w:val="24"/>
        </w:rPr>
        <w:t xml:space="preserve"> ipse homo impugnetur et sicut homo sine armis nihil potest</w:t>
      </w:r>
      <w:r w:rsidR="00501A12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EF4FB6" w:rsidRPr="001D4D72">
        <w:rPr>
          <w:rFonts w:ascii="Times New Roman" w:hAnsi="Times New Roman" w:cs="Times New Roman"/>
          <w:sz w:val="24"/>
          <w:szCs w:val="24"/>
        </w:rPr>
        <w:t>contra hostem</w:t>
      </w:r>
      <w:r w:rsidR="00904D62" w:rsidRPr="001D4D72">
        <w:rPr>
          <w:rFonts w:ascii="Times New Roman" w:hAnsi="Times New Roman" w:cs="Times New Roman"/>
          <w:sz w:val="24"/>
          <w:szCs w:val="24"/>
        </w:rPr>
        <w:t>, sic</w:t>
      </w:r>
      <w:r w:rsidR="00EF4FB6" w:rsidRPr="001D4D72">
        <w:rPr>
          <w:rFonts w:ascii="Times New Roman" w:hAnsi="Times New Roman" w:cs="Times New Roman"/>
          <w:sz w:val="24"/>
          <w:szCs w:val="24"/>
        </w:rPr>
        <w:t xml:space="preserve"> diabolus sine homine</w:t>
      </w:r>
      <w:r w:rsidR="00904D62" w:rsidRPr="001D4D72">
        <w:rPr>
          <w:rFonts w:ascii="Times New Roman" w:hAnsi="Times New Roman" w:cs="Times New Roman"/>
          <w:sz w:val="24"/>
          <w:szCs w:val="24"/>
        </w:rPr>
        <w:t xml:space="preserve"> [nihil]</w:t>
      </w:r>
      <w:r w:rsidR="00EF4FB6" w:rsidRPr="001D4D72">
        <w:rPr>
          <w:rFonts w:ascii="Times New Roman" w:hAnsi="Times New Roman" w:cs="Times New Roman"/>
          <w:sz w:val="24"/>
          <w:szCs w:val="24"/>
        </w:rPr>
        <w:t xml:space="preserve"> quicquam potest contra sanctos.</w:t>
      </w:r>
      <w:r w:rsidR="00501A12" w:rsidRPr="001D4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A12" w:rsidRPr="001D4D72" w:rsidRDefault="003E5585" w:rsidP="00576F1A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D4D72">
        <w:rPr>
          <w:rFonts w:ascii="Times New Roman" w:hAnsi="Times New Roman" w:cs="Times New Roman"/>
          <w:sz w:val="24"/>
          <w:szCs w:val="24"/>
          <w:lang w:val="es-ES"/>
        </w:rPr>
        <w:t>Vnde</w:t>
      </w:r>
      <w:r w:rsidR="00904D62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Boethius, </w:t>
      </w:r>
      <w:r w:rsidRPr="001D4D72">
        <w:rPr>
          <w:rFonts w:ascii="Times New Roman" w:hAnsi="Times New Roman" w:cs="Times New Roman"/>
          <w:i/>
          <w:sz w:val="24"/>
          <w:szCs w:val="24"/>
          <w:lang w:val="es-ES"/>
        </w:rPr>
        <w:t>De consolacione</w:t>
      </w:r>
      <w:r w:rsidR="00501A12" w:rsidRPr="001D4D72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libro 4 prosum 3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q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uoniam transformatum </w:t>
      </w:r>
      <w:r w:rsidR="00904D62" w:rsidRPr="001D4D72">
        <w:rPr>
          <w:rFonts w:ascii="Times New Roman" w:hAnsi="Times New Roman" w:cs="Times New Roman"/>
          <w:sz w:val="24"/>
          <w:szCs w:val="24"/>
          <w:lang w:val="es-ES"/>
        </w:rPr>
        <w:t>vitiis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vide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ris hominem estimare non debeas. Vnde ibi communiter comparat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aurum lupo</w:t>
      </w:r>
      <w:r w:rsidR="00904D62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litigiosum cani</w:t>
      </w:r>
      <w:r w:rsidR="00904D62" w:rsidRPr="001D4D72">
        <w:rPr>
          <w:rFonts w:ascii="Times New Roman" w:hAnsi="Times New Roman" w:cs="Times New Roman"/>
          <w:sz w:val="24"/>
          <w:szCs w:val="24"/>
          <w:lang w:val="es-ES"/>
        </w:rPr>
        <w:t>, fraudulentum uu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lpi</w:t>
      </w:r>
      <w:r w:rsidR="00904D62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04D62" w:rsidRPr="001D4D72">
        <w:rPr>
          <w:rFonts w:ascii="Times New Roman" w:hAnsi="Times New Roman" w:cs="Times New Roman"/>
          <w:sz w:val="24"/>
          <w:szCs w:val="24"/>
          <w:lang w:val="es-ES"/>
        </w:rPr>
        <w:t>iracundum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leoni</w:t>
      </w:r>
      <w:r w:rsidR="00904D62" w:rsidRPr="001D4D72">
        <w:rPr>
          <w:rFonts w:ascii="Times New Roman" w:hAnsi="Times New Roman" w:cs="Times New Roman"/>
          <w:sz w:val="24"/>
          <w:szCs w:val="24"/>
          <w:lang w:val="es-ES"/>
        </w:rPr>
        <w:t>, pauidum ceru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904D62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segnem asino</w:t>
      </w:r>
      <w:r w:rsidR="00904D62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inconstantem aui</w:t>
      </w:r>
      <w:r w:rsidR="00904D62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04D62" w:rsidRPr="001D4D72">
        <w:rPr>
          <w:rFonts w:ascii="Times New Roman" w:hAnsi="Times New Roman" w:cs="Times New Roman"/>
          <w:sz w:val="24"/>
          <w:szCs w:val="24"/>
          <w:lang w:val="es-ES"/>
        </w:rPr>
        <w:t>libidinosum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06EB8" w:rsidRPr="001D4D72">
        <w:rPr>
          <w:rFonts w:ascii="Times New Roman" w:hAnsi="Times New Roman" w:cs="Times New Roman"/>
          <w:sz w:val="24"/>
          <w:szCs w:val="24"/>
          <w:lang w:val="es-ES"/>
        </w:rPr>
        <w:t>porco</w:t>
      </w:r>
      <w:r w:rsidR="00904D62" w:rsidRPr="001D4D7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06EB8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04D62" w:rsidRPr="001D4D72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C06EB8" w:rsidRPr="001D4D72">
        <w:rPr>
          <w:rFonts w:ascii="Times New Roman" w:hAnsi="Times New Roman" w:cs="Times New Roman"/>
          <w:sz w:val="24"/>
          <w:szCs w:val="24"/>
          <w:lang w:val="es-ES"/>
        </w:rPr>
        <w:t>t infra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subdit desierit cum in diuinam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condicionem transire non possit</w:t>
      </w:r>
      <w:r w:rsidR="00904D62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i</w:t>
      </w:r>
      <w:r w:rsidR="00904D62" w:rsidRPr="001D4D72">
        <w:rPr>
          <w:rFonts w:ascii="Times New Roman" w:hAnsi="Times New Roman" w:cs="Times New Roman"/>
          <w:sz w:val="24"/>
          <w:szCs w:val="24"/>
          <w:lang w:val="es-ES"/>
        </w:rPr>
        <w:t>n beluinam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necesse est ut trans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seat. Hoc patuit ad</w:t>
      </w:r>
      <w:r w:rsidR="008F05A8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sensum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in Nabugodonore</w:t>
      </w:r>
      <w:r w:rsidR="008F05A8" w:rsidRPr="001D4D72">
        <w:rPr>
          <w:rFonts w:ascii="Times New Roman" w:hAnsi="Times New Roman" w:cs="Times New Roman"/>
          <w:sz w:val="24"/>
          <w:szCs w:val="24"/>
          <w:lang w:val="es-ES"/>
        </w:rPr>
        <w:t>, Dan. 4[:</w:t>
      </w:r>
      <w:r w:rsidR="00A42A89" w:rsidRPr="001D4D72">
        <w:rPr>
          <w:rFonts w:ascii="Times New Roman" w:hAnsi="Times New Roman" w:cs="Times New Roman"/>
          <w:sz w:val="24"/>
          <w:szCs w:val="24"/>
          <w:lang w:val="es-ES"/>
        </w:rPr>
        <w:t>30</w:t>
      </w:r>
      <w:r w:rsidR="008F05A8" w:rsidRPr="001D4D72">
        <w:rPr>
          <w:rFonts w:ascii="Times New Roman" w:hAnsi="Times New Roman" w:cs="Times New Roman"/>
          <w:sz w:val="24"/>
          <w:szCs w:val="24"/>
          <w:lang w:val="es-ES"/>
        </w:rPr>
        <w:t>]</w:t>
      </w:r>
      <w:r w:rsidR="00A42A89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E871CD" w:rsidRPr="001D4D72" w:rsidRDefault="00A42A89" w:rsidP="00E871CD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D4D72">
        <w:rPr>
          <w:rFonts w:ascii="Times New Roman" w:hAnsi="Times New Roman" w:cs="Times New Roman"/>
          <w:sz w:val="24"/>
          <w:szCs w:val="24"/>
          <w:lang w:val="es-ES"/>
        </w:rPr>
        <w:t>¶ Cum ergo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homo de se tam infimam habeat condicionem non habet naturam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superbiendi nec gloriandi</w:t>
      </w:r>
      <w:r w:rsidR="00E871CD" w:rsidRPr="001D4D7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E871CD" w:rsidRPr="001D4D72" w:rsidRDefault="00E871CD" w:rsidP="00E871CD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D4D72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A42A89" w:rsidRPr="001D4D72">
        <w:rPr>
          <w:rFonts w:ascii="Times New Roman" w:hAnsi="Times New Roman" w:cs="Times New Roman"/>
          <w:sz w:val="24"/>
          <w:szCs w:val="24"/>
          <w:lang w:val="es-ES"/>
        </w:rPr>
        <w:t>isi eo modo quo dictum est supra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42A89" w:rsidRPr="001D4D72">
        <w:rPr>
          <w:rFonts w:ascii="Times New Roman" w:hAnsi="Times New Roman" w:cs="Times New Roman"/>
          <w:sz w:val="24"/>
          <w:szCs w:val="24"/>
          <w:lang w:val="es-ES"/>
        </w:rPr>
        <w:t>capitulo [157]</w:t>
      </w:r>
      <w:r w:rsidR="00C06EB8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Gloria. </w:t>
      </w:r>
    </w:p>
    <w:p w:rsidR="00501A12" w:rsidRPr="001D4D72" w:rsidRDefault="00C06EB8" w:rsidP="00E871CD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Et infra dicetur capitulo </w:t>
      </w:r>
      <w:r w:rsidR="00E871CD" w:rsidRPr="001D4D72">
        <w:rPr>
          <w:rFonts w:ascii="Times New Roman" w:hAnsi="Times New Roman" w:cs="Times New Roman"/>
          <w:sz w:val="24"/>
          <w:szCs w:val="24"/>
          <w:lang w:val="es-ES"/>
        </w:rPr>
        <w:t>[349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] Superbia. </w:t>
      </w:r>
    </w:p>
    <w:p w:rsidR="00501A12" w:rsidRPr="001D4D72" w:rsidRDefault="00C06EB8" w:rsidP="00E871CD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D4D72">
        <w:rPr>
          <w:rFonts w:ascii="Times New Roman" w:hAnsi="Times New Roman" w:cs="Times New Roman"/>
          <w:sz w:val="24"/>
          <w:szCs w:val="24"/>
          <w:lang w:val="es-ES"/>
        </w:rPr>
        <w:lastRenderedPageBreak/>
        <w:t>Sed contra eos qui gloriantur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de genere suo potissime inuehit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Chrisostomus, Homilia 3 in </w:t>
      </w:r>
      <w:r w:rsidR="004751C3" w:rsidRPr="001D4D72">
        <w:rPr>
          <w:rFonts w:ascii="Times New Roman" w:hAnsi="Times New Roman" w:cs="Times New Roman"/>
          <w:i/>
          <w:sz w:val="24"/>
          <w:szCs w:val="24"/>
          <w:lang w:val="es-ES"/>
        </w:rPr>
        <w:t>Im</w:t>
      </w:r>
      <w:r w:rsidRPr="001D4D72">
        <w:rPr>
          <w:rFonts w:ascii="Times New Roman" w:hAnsi="Times New Roman" w:cs="Times New Roman"/>
          <w:i/>
          <w:sz w:val="24"/>
          <w:szCs w:val="24"/>
          <w:lang w:val="es-ES"/>
        </w:rPr>
        <w:t>per</w:t>
      </w:r>
      <w:r w:rsidR="004751C3" w:rsidRPr="001D4D72">
        <w:rPr>
          <w:rFonts w:ascii="Times New Roman" w:hAnsi="Times New Roman" w:cs="Times New Roman"/>
          <w:i/>
          <w:sz w:val="24"/>
          <w:szCs w:val="24"/>
          <w:lang w:val="es-ES"/>
        </w:rPr>
        <w:t>fecta</w:t>
      </w:r>
      <w:r w:rsidR="004751C3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751C3" w:rsidRPr="001D4D72">
        <w:rPr>
          <w:rFonts w:ascii="Times New Roman" w:hAnsi="Times New Roman" w:cs="Times New Roman"/>
          <w:sz w:val="24"/>
          <w:szCs w:val="24"/>
          <w:lang w:val="es-ES"/>
        </w:rPr>
        <w:t>q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uid</w:t>
      </w:r>
      <w:r w:rsidR="00904D62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inquid</w:t>
      </w:r>
      <w:r w:rsidR="00904D62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pr</w:t>
      </w:r>
      <w:r w:rsidR="00904D62" w:rsidRPr="001D4D72">
        <w:rPr>
          <w:rFonts w:ascii="Times New Roman" w:hAnsi="Times New Roman" w:cs="Times New Roman"/>
          <w:sz w:val="24"/>
          <w:szCs w:val="24"/>
          <w:lang w:val="es-ES"/>
        </w:rPr>
        <w:t>odest ei quem mores fedant generatio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clara</w:t>
      </w:r>
      <w:r w:rsidR="00904D62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aut quid nocet illi seruo vilis quem mores adornant</w:t>
      </w:r>
      <w:r w:rsidR="00FF412D" w:rsidRPr="001D4D7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F412D" w:rsidRPr="001D4D72">
        <w:rPr>
          <w:rFonts w:ascii="Times New Roman" w:hAnsi="Times New Roman" w:cs="Times New Roman"/>
          <w:sz w:val="24"/>
          <w:szCs w:val="24"/>
          <w:lang w:val="es-ES"/>
        </w:rPr>
        <w:t>Q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uid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profuit Cham</w:t>
      </w:r>
      <w:r w:rsidR="00FF412D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qui fuit filius Noe aut quid nocuit Abrahe qui habuit patrem paganum cultorem ydolorum</w:t>
      </w:r>
      <w:r w:rsidR="003113A5" w:rsidRPr="001D4D7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113A5" w:rsidRPr="001D4D72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urum de terra nascitur</w:t>
      </w:r>
      <w:r w:rsidR="003113A5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aurum eligitur</w:t>
      </w:r>
      <w:r w:rsidR="003113A5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8140F" w:rsidRPr="001D4D72">
        <w:rPr>
          <w:rFonts w:ascii="Times New Roman" w:hAnsi="Times New Roman" w:cs="Times New Roman"/>
          <w:sz w:val="24"/>
          <w:szCs w:val="24"/>
          <w:lang w:val="es-ES"/>
        </w:rPr>
        <w:t>terra abicitur</w:t>
      </w:r>
      <w:r w:rsidR="00FF412D" w:rsidRPr="001D4D7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8140F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F412D" w:rsidRPr="001D4D72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68140F" w:rsidRPr="001D4D72">
        <w:rPr>
          <w:rFonts w:ascii="Times New Roman" w:hAnsi="Times New Roman" w:cs="Times New Roman"/>
          <w:sz w:val="24"/>
          <w:szCs w:val="24"/>
          <w:lang w:val="es-ES"/>
        </w:rPr>
        <w:t>t storia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8140F" w:rsidRPr="001D4D72">
        <w:rPr>
          <w:rFonts w:ascii="Times New Roman" w:hAnsi="Times New Roman" w:cs="Times New Roman"/>
          <w:sz w:val="24"/>
          <w:szCs w:val="24"/>
          <w:lang w:val="es-ES"/>
        </w:rPr>
        <w:t>ad hoc de auro abicitur</w:t>
      </w:r>
      <w:r w:rsidR="00FF412D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8140F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gemma de arenis educitur</w:t>
      </w:r>
      <w:r w:rsidR="00FF412D" w:rsidRPr="001D4D7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F412D" w:rsidRPr="001D4D72">
        <w:rPr>
          <w:rFonts w:ascii="Times New Roman" w:hAnsi="Times New Roman" w:cs="Times New Roman"/>
          <w:sz w:val="24"/>
          <w:szCs w:val="24"/>
          <w:lang w:val="es-ES"/>
        </w:rPr>
        <w:t>V</w:t>
      </w:r>
      <w:r w:rsidR="0068140F" w:rsidRPr="001D4D72">
        <w:rPr>
          <w:rFonts w:ascii="Times New Roman" w:hAnsi="Times New Roman" w:cs="Times New Roman"/>
          <w:sz w:val="24"/>
          <w:szCs w:val="24"/>
          <w:lang w:val="es-ES"/>
        </w:rPr>
        <w:t>ermis de fructu nascitur</w:t>
      </w:r>
      <w:r w:rsidR="00FF412D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8140F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sed non origo</w:t>
      </w:r>
      <w:r w:rsidR="00FF412D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8140F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immo ipsa res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8140F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pensanda est. </w:t>
      </w:r>
    </w:p>
    <w:p w:rsidR="00E871CD" w:rsidRPr="001D4D72" w:rsidRDefault="0068140F" w:rsidP="00E871CD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D4D72">
        <w:rPr>
          <w:rFonts w:ascii="Times New Roman" w:hAnsi="Times New Roman" w:cs="Times New Roman"/>
          <w:sz w:val="24"/>
          <w:szCs w:val="24"/>
          <w:lang w:val="es-ES"/>
        </w:rPr>
        <w:t>¶ Item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>de verme sericum et purpura nas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citur</w:t>
      </w:r>
      <w:r w:rsidR="00FF412D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nec ideo purpura vilis quia de verme trahitur</w:t>
      </w:r>
      <w:r w:rsidR="00FF412D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nec tinea nobilis quia de veste preciosa procet</w:t>
      </w:r>
      <w:r w:rsidR="00FF412D" w:rsidRPr="001D4D7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F412D" w:rsidRPr="001D4D72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liqua animalia videntur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habere aliquam generosi</w:t>
      </w:r>
      <w:r w:rsidR="00FF412D" w:rsidRPr="001D4D72">
        <w:rPr>
          <w:rFonts w:ascii="Times New Roman" w:hAnsi="Times New Roman" w:cs="Times New Roman"/>
          <w:sz w:val="24"/>
          <w:szCs w:val="24"/>
          <w:lang w:val="es-ES"/>
        </w:rPr>
        <w:t>tatem super certa animalia ut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leo, aquila,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pauo, </w:t>
      </w:r>
      <w:r w:rsidR="00FF412D" w:rsidRPr="001D4D72">
        <w:rPr>
          <w:rFonts w:ascii="Times New Roman" w:hAnsi="Times New Roman" w:cs="Times New Roman"/>
          <w:sz w:val="24"/>
          <w:szCs w:val="24"/>
          <w:lang w:val="es-ES"/>
        </w:rPr>
        <w:t>tigris</w:t>
      </w:r>
      <w:r w:rsidR="001D4D72" w:rsidRPr="001D4D7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D4D72" w:rsidRPr="001D4D72">
        <w:rPr>
          <w:rStyle w:val="EndnoteReference"/>
          <w:rFonts w:ascii="Times New Roman" w:hAnsi="Times New Roman" w:cs="Times New Roman"/>
          <w:sz w:val="24"/>
          <w:szCs w:val="24"/>
          <w:lang w:val="es-ES"/>
        </w:rPr>
        <w:endnoteReference w:id="4"/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Homo autem in corpore nichil talem habet supra alios,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Sap. 7[:1</w:t>
      </w:r>
      <w:r w:rsidR="00FF412D" w:rsidRPr="001D4D72">
        <w:rPr>
          <w:rFonts w:ascii="Times New Roman" w:hAnsi="Times New Roman" w:cs="Times New Roman"/>
          <w:sz w:val="24"/>
          <w:szCs w:val="24"/>
          <w:lang w:val="es-ES"/>
        </w:rPr>
        <w:t>, 5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]: </w:t>
      </w:r>
      <w:r w:rsidRPr="001D4D72">
        <w:rPr>
          <w:rFonts w:ascii="Times New Roman" w:hAnsi="Times New Roman" w:cs="Times New Roman"/>
          <w:i/>
          <w:sz w:val="24"/>
          <w:szCs w:val="24"/>
          <w:lang w:val="es-ES"/>
        </w:rPr>
        <w:t xml:space="preserve">Ego homo mortalis, similis omnibus, et ex genere terreni </w:t>
      </w:r>
      <w:r w:rsidR="00D91CD1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et sequitur, </w:t>
      </w:r>
      <w:r w:rsidR="00D91CD1" w:rsidRPr="001D4D72">
        <w:rPr>
          <w:rFonts w:ascii="Times New Roman" w:hAnsi="Times New Roman" w:cs="Times New Roman"/>
          <w:i/>
          <w:sz w:val="24"/>
          <w:szCs w:val="24"/>
          <w:lang w:val="es-ES"/>
        </w:rPr>
        <w:t>nemo ex regibus aliud habuit nativitatis initium</w:t>
      </w:r>
      <w:r w:rsidR="00D91CD1" w:rsidRPr="001D4D7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91CD1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Iccirco nichil boni habet generis nobilitas nisi quod boni. Bene nutriuit filios suos et ad bonum. </w:t>
      </w:r>
    </w:p>
    <w:p w:rsidR="006F5EB6" w:rsidRPr="001D4D72" w:rsidRDefault="00D91CD1" w:rsidP="00E871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Vnde Aristoteles in </w:t>
      </w:r>
      <w:r w:rsidRPr="001D4D72">
        <w:rPr>
          <w:rFonts w:ascii="Times New Roman" w:hAnsi="Times New Roman" w:cs="Times New Roman"/>
          <w:i/>
          <w:sz w:val="24"/>
          <w:szCs w:val="24"/>
          <w:lang w:val="es-ES"/>
        </w:rPr>
        <w:t xml:space="preserve">Rethorice 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sue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verisi</w:t>
      </w:r>
      <w:r w:rsidR="00FF412D" w:rsidRPr="001D4D72">
        <w:rPr>
          <w:rFonts w:ascii="Times New Roman" w:hAnsi="Times New Roman" w:cs="Times New Roman"/>
          <w:sz w:val="24"/>
          <w:szCs w:val="24"/>
          <w:lang w:val="es-ES"/>
        </w:rPr>
        <w:t>mile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est ex b</w:t>
      </w:r>
      <w:r w:rsidR="00FF412D" w:rsidRPr="001D4D72">
        <w:rPr>
          <w:rFonts w:ascii="Times New Roman" w:hAnsi="Times New Roman" w:cs="Times New Roman"/>
          <w:sz w:val="24"/>
          <w:szCs w:val="24"/>
          <w:lang w:val="es-ES"/>
        </w:rPr>
        <w:t>onis bene nutritum bonum procede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re propte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>r quod com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me</w:t>
      </w:r>
      <w:r w:rsidR="00FF412D" w:rsidRPr="001D4D72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damus eos qui genuerunt et sic nutrierunt. Vne Christus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Joan. 8[:37</w:t>
      </w:r>
      <w:r w:rsidR="00FF412D" w:rsidRPr="001D4D72">
        <w:rPr>
          <w:rFonts w:ascii="Times New Roman" w:hAnsi="Times New Roman" w:cs="Times New Roman"/>
          <w:sz w:val="24"/>
          <w:szCs w:val="24"/>
          <w:lang w:val="es-ES"/>
        </w:rPr>
        <w:t>, 39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] Judeis glorieantibus de genere </w:t>
      </w:r>
      <w:r w:rsidR="009C2ED6" w:rsidRPr="001D4D72">
        <w:rPr>
          <w:rFonts w:ascii="Times New Roman" w:hAnsi="Times New Roman" w:cs="Times New Roman"/>
          <w:sz w:val="24"/>
          <w:szCs w:val="24"/>
          <w:lang w:val="es-ES"/>
        </w:rPr>
        <w:t>suo quando dixerunt,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C2ED6" w:rsidRPr="001D4D72">
        <w:rPr>
          <w:rFonts w:ascii="Times New Roman" w:hAnsi="Times New Roman" w:cs="Times New Roman"/>
          <w:i/>
          <w:sz w:val="24"/>
          <w:szCs w:val="24"/>
          <w:lang w:val="es-ES"/>
        </w:rPr>
        <w:t xml:space="preserve">Filii Abrahe </w:t>
      </w:r>
      <w:r w:rsidR="009C2ED6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sumus, etc. Respondi, </w:t>
      </w:r>
      <w:r w:rsidR="009C2ED6" w:rsidRPr="001D4D72">
        <w:rPr>
          <w:rFonts w:ascii="Times New Roman" w:hAnsi="Times New Roman" w:cs="Times New Roman"/>
          <w:i/>
          <w:sz w:val="24"/>
          <w:szCs w:val="24"/>
          <w:lang w:val="es-ES"/>
        </w:rPr>
        <w:t>Si filii Abrahe estis, opera Abrahæ facite</w:t>
      </w:r>
      <w:r w:rsidR="009C2ED6" w:rsidRPr="001D4D72">
        <w:rPr>
          <w:rFonts w:ascii="Times New Roman" w:hAnsi="Times New Roman" w:cs="Times New Roman"/>
          <w:sz w:val="24"/>
          <w:szCs w:val="24"/>
          <w:lang w:val="es-ES"/>
        </w:rPr>
        <w:t>. Quod ex operibus erit vobis laus non ex genere talis, enim, fuit fere tota cognacio Tobie propter bonam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C2ED6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instruccionem eius, Tob. vltimo [14:11]. Vnde Seneca, </w:t>
      </w:r>
      <w:bookmarkStart w:id="5" w:name="_Hlk799651"/>
      <w:r w:rsidR="009C2ED6" w:rsidRPr="001D4D72">
        <w:rPr>
          <w:rFonts w:ascii="Times New Roman" w:hAnsi="Times New Roman" w:cs="Times New Roman"/>
          <w:i/>
          <w:sz w:val="24"/>
          <w:szCs w:val="24"/>
          <w:lang w:val="es-ES"/>
        </w:rPr>
        <w:t>Epistula</w:t>
      </w:r>
      <w:r w:rsidR="00697C44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80</w:t>
      </w:r>
      <w:bookmarkEnd w:id="5"/>
      <w:r w:rsidR="00492D29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97C44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92D29" w:rsidRPr="001D4D72">
        <w:rPr>
          <w:rFonts w:ascii="Times New Roman" w:hAnsi="Times New Roman" w:cs="Times New Roman"/>
          <w:sz w:val="24"/>
          <w:szCs w:val="24"/>
          <w:lang w:val="es-ES"/>
        </w:rPr>
        <w:t>h</w:t>
      </w:r>
      <w:r w:rsidR="009C2ED6" w:rsidRPr="001D4D72">
        <w:rPr>
          <w:rFonts w:ascii="Times New Roman" w:hAnsi="Times New Roman" w:cs="Times New Roman"/>
          <w:sz w:val="24"/>
          <w:szCs w:val="24"/>
          <w:lang w:val="es-ES"/>
        </w:rPr>
        <w:t>oc vnum intuendi</w:t>
      </w:r>
      <w:r w:rsidR="00697C44" w:rsidRPr="001D4D7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FF412D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="009C2ED6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primo mundi ortu vsque ad presens produxit nos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C2ED6" w:rsidRPr="001D4D72">
        <w:rPr>
          <w:rFonts w:ascii="Times New Roman" w:hAnsi="Times New Roman" w:cs="Times New Roman"/>
          <w:sz w:val="24"/>
          <w:szCs w:val="24"/>
          <w:lang w:val="es-ES"/>
        </w:rPr>
        <w:t>ex splendidis quod parentibus alternata series</w:t>
      </w:r>
      <w:r w:rsidR="00697C44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697C44" w:rsidRPr="001D4D72">
        <w:rPr>
          <w:rFonts w:ascii="Times New Roman" w:hAnsi="Times New Roman" w:cs="Times New Roman"/>
          <w:sz w:val="24"/>
          <w:szCs w:val="24"/>
        </w:rPr>
        <w:t>S</w:t>
      </w:r>
      <w:r w:rsidR="009C2ED6" w:rsidRPr="001D4D72">
        <w:rPr>
          <w:rFonts w:ascii="Times New Roman" w:hAnsi="Times New Roman" w:cs="Times New Roman"/>
          <w:sz w:val="24"/>
          <w:szCs w:val="24"/>
        </w:rPr>
        <w:t xml:space="preserve">olus animus facit </w:t>
      </w:r>
      <w:r w:rsidR="00697C44" w:rsidRPr="001D4D72">
        <w:rPr>
          <w:rFonts w:ascii="Times New Roman" w:hAnsi="Times New Roman" w:cs="Times New Roman"/>
          <w:sz w:val="24"/>
          <w:szCs w:val="24"/>
        </w:rPr>
        <w:t>nobilem</w:t>
      </w:r>
      <w:r w:rsidR="009C2ED6" w:rsidRPr="001D4D72">
        <w:rPr>
          <w:rFonts w:ascii="Times New Roman" w:hAnsi="Times New Roman" w:cs="Times New Roman"/>
          <w:sz w:val="24"/>
          <w:szCs w:val="24"/>
        </w:rPr>
        <w:t>.</w:t>
      </w:r>
      <w:r w:rsidR="00697C44" w:rsidRPr="001D4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661" w:rsidRPr="001D4D72" w:rsidRDefault="00697C44" w:rsidP="00E871CD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D4D72">
        <w:rPr>
          <w:rFonts w:ascii="Times New Roman" w:hAnsi="Times New Roman" w:cs="Times New Roman"/>
          <w:sz w:val="24"/>
          <w:szCs w:val="24"/>
        </w:rPr>
        <w:t xml:space="preserve">Chrisostomus, </w:t>
      </w:r>
      <w:r w:rsidRPr="001D4D72">
        <w:rPr>
          <w:rFonts w:ascii="Times New Roman" w:hAnsi="Times New Roman" w:cs="Times New Roman"/>
          <w:i/>
          <w:sz w:val="24"/>
          <w:szCs w:val="24"/>
        </w:rPr>
        <w:t xml:space="preserve">Super Mattheum </w:t>
      </w:r>
      <w:r w:rsidR="00D25C32" w:rsidRPr="001D4D72">
        <w:rPr>
          <w:rFonts w:ascii="Times New Roman" w:hAnsi="Times New Roman" w:cs="Times New Roman"/>
          <w:sz w:val="24"/>
          <w:szCs w:val="24"/>
        </w:rPr>
        <w:t>homilia 13, O</w:t>
      </w:r>
      <w:r w:rsidR="00501A12" w:rsidRPr="001D4D72">
        <w:rPr>
          <w:rFonts w:ascii="Times New Roman" w:hAnsi="Times New Roman" w:cs="Times New Roman"/>
          <w:sz w:val="24"/>
          <w:szCs w:val="24"/>
        </w:rPr>
        <w:t>mne animal potest ama</w:t>
      </w:r>
      <w:r w:rsidRPr="001D4D72">
        <w:rPr>
          <w:rFonts w:ascii="Times New Roman" w:hAnsi="Times New Roman" w:cs="Times New Roman"/>
          <w:sz w:val="24"/>
          <w:szCs w:val="24"/>
        </w:rPr>
        <w:t xml:space="preserve">re quod intelligit sibi </w:t>
      </w:r>
      <w:r w:rsidR="00D25C32" w:rsidRPr="001D4D72">
        <w:rPr>
          <w:rFonts w:ascii="Times New Roman" w:hAnsi="Times New Roman" w:cs="Times New Roman"/>
          <w:sz w:val="24"/>
          <w:szCs w:val="24"/>
        </w:rPr>
        <w:t>bonum</w:t>
      </w:r>
      <w:r w:rsidR="00FF412D" w:rsidRPr="001D4D72">
        <w:rPr>
          <w:rFonts w:ascii="Times New Roman" w:hAnsi="Times New Roman" w:cs="Times New Roman"/>
          <w:sz w:val="24"/>
          <w:szCs w:val="24"/>
        </w:rPr>
        <w:t>,</w:t>
      </w:r>
      <w:r w:rsidRPr="001D4D72">
        <w:rPr>
          <w:rFonts w:ascii="Times New Roman" w:hAnsi="Times New Roman" w:cs="Times New Roman"/>
          <w:sz w:val="24"/>
          <w:szCs w:val="24"/>
        </w:rPr>
        <w:t xml:space="preserve"> et odire quod intelligit sibi</w:t>
      </w:r>
      <w:r w:rsidR="00501A12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Pr="001D4D72">
        <w:rPr>
          <w:rFonts w:ascii="Times New Roman" w:hAnsi="Times New Roman" w:cs="Times New Roman"/>
          <w:sz w:val="24"/>
          <w:szCs w:val="24"/>
        </w:rPr>
        <w:t>malum</w:t>
      </w:r>
      <w:r w:rsidR="00D25C32" w:rsidRPr="001D4D72">
        <w:rPr>
          <w:rFonts w:ascii="Times New Roman" w:hAnsi="Times New Roman" w:cs="Times New Roman"/>
          <w:sz w:val="24"/>
          <w:szCs w:val="24"/>
        </w:rPr>
        <w:t>.</w:t>
      </w:r>
      <w:r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D25C32" w:rsidRPr="001D4D72">
        <w:rPr>
          <w:rFonts w:ascii="Times New Roman" w:hAnsi="Times New Roman" w:cs="Times New Roman"/>
          <w:sz w:val="24"/>
          <w:szCs w:val="24"/>
        </w:rPr>
        <w:t>S</w:t>
      </w:r>
      <w:r w:rsidRPr="001D4D72">
        <w:rPr>
          <w:rFonts w:ascii="Times New Roman" w:hAnsi="Times New Roman" w:cs="Times New Roman"/>
          <w:sz w:val="24"/>
          <w:szCs w:val="24"/>
        </w:rPr>
        <w:t>olus homo ama</w:t>
      </w:r>
      <w:r w:rsidR="00D25C32" w:rsidRPr="001D4D72">
        <w:rPr>
          <w:rFonts w:ascii="Times New Roman" w:hAnsi="Times New Roman" w:cs="Times New Roman"/>
          <w:sz w:val="24"/>
          <w:szCs w:val="24"/>
        </w:rPr>
        <w:t>t</w:t>
      </w:r>
      <w:r w:rsidRPr="001D4D72">
        <w:rPr>
          <w:rFonts w:ascii="Times New Roman" w:hAnsi="Times New Roman" w:cs="Times New Roman"/>
          <w:sz w:val="24"/>
          <w:szCs w:val="24"/>
        </w:rPr>
        <w:t xml:space="preserve"> quod sibi noxium est</w:t>
      </w:r>
      <w:r w:rsidR="00FF412D" w:rsidRPr="001D4D72">
        <w:rPr>
          <w:rFonts w:ascii="Times New Roman" w:hAnsi="Times New Roman" w:cs="Times New Roman"/>
          <w:sz w:val="24"/>
          <w:szCs w:val="24"/>
        </w:rPr>
        <w:t>.</w:t>
      </w:r>
      <w:r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FF412D" w:rsidRPr="001D4D72">
        <w:rPr>
          <w:rFonts w:ascii="Times New Roman" w:hAnsi="Times New Roman" w:cs="Times New Roman"/>
          <w:sz w:val="24"/>
          <w:szCs w:val="24"/>
        </w:rPr>
        <w:t>I</w:t>
      </w:r>
      <w:r w:rsidRPr="001D4D72">
        <w:rPr>
          <w:rFonts w:ascii="Times New Roman" w:hAnsi="Times New Roman" w:cs="Times New Roman"/>
          <w:sz w:val="24"/>
          <w:szCs w:val="24"/>
        </w:rPr>
        <w:t>n se, enim, habet</w:t>
      </w:r>
      <w:r w:rsidR="00501A12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Pr="001D4D72">
        <w:rPr>
          <w:rFonts w:ascii="Times New Roman" w:hAnsi="Times New Roman" w:cs="Times New Roman"/>
          <w:sz w:val="24"/>
          <w:szCs w:val="24"/>
        </w:rPr>
        <w:t>duas aduersitates naturas</w:t>
      </w:r>
      <w:r w:rsidR="00FF412D" w:rsidRPr="001D4D72">
        <w:rPr>
          <w:rFonts w:ascii="Times New Roman" w:hAnsi="Times New Roman" w:cs="Times New Roman"/>
          <w:sz w:val="24"/>
          <w:szCs w:val="24"/>
        </w:rPr>
        <w:t>.</w:t>
      </w:r>
      <w:r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FF412D" w:rsidRPr="001D4D72">
        <w:rPr>
          <w:rFonts w:ascii="Times New Roman" w:hAnsi="Times New Roman" w:cs="Times New Roman"/>
          <w:sz w:val="24"/>
          <w:szCs w:val="24"/>
        </w:rPr>
        <w:t>U</w:t>
      </w:r>
      <w:r w:rsidR="00501A12" w:rsidRPr="001D4D72">
        <w:rPr>
          <w:rFonts w:ascii="Times New Roman" w:hAnsi="Times New Roman" w:cs="Times New Roman"/>
          <w:sz w:val="24"/>
          <w:szCs w:val="24"/>
        </w:rPr>
        <w:t>t quod vni displicet alteri pla</w:t>
      </w:r>
      <w:r w:rsidRPr="001D4D72">
        <w:rPr>
          <w:rFonts w:ascii="Times New Roman" w:hAnsi="Times New Roman" w:cs="Times New Roman"/>
          <w:sz w:val="24"/>
          <w:szCs w:val="24"/>
        </w:rPr>
        <w:t>cet</w:t>
      </w:r>
      <w:r w:rsidR="00501A12" w:rsidRPr="001D4D72">
        <w:rPr>
          <w:rFonts w:ascii="Times New Roman" w:hAnsi="Times New Roman" w:cs="Times New Roman"/>
          <w:sz w:val="24"/>
          <w:szCs w:val="24"/>
        </w:rPr>
        <w:t>,</w:t>
      </w:r>
      <w:r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D86812" w:rsidRPr="001D4D72">
        <w:rPr>
          <w:rFonts w:ascii="Times New Roman" w:hAnsi="Times New Roman" w:cs="Times New Roman"/>
          <w:sz w:val="24"/>
          <w:szCs w:val="24"/>
        </w:rPr>
        <w:t>Job</w:t>
      </w:r>
      <w:r w:rsidR="00D25C32" w:rsidRPr="001D4D72">
        <w:rPr>
          <w:rFonts w:ascii="Times New Roman" w:hAnsi="Times New Roman" w:cs="Times New Roman"/>
          <w:sz w:val="24"/>
          <w:szCs w:val="24"/>
        </w:rPr>
        <w:t xml:space="preserve"> [7:1]</w:t>
      </w:r>
      <w:r w:rsidR="00D86812" w:rsidRPr="001D4D72">
        <w:rPr>
          <w:rFonts w:ascii="Times New Roman" w:hAnsi="Times New Roman" w:cs="Times New Roman"/>
          <w:sz w:val="24"/>
          <w:szCs w:val="24"/>
        </w:rPr>
        <w:t xml:space="preserve"> temptacio est </w:t>
      </w:r>
      <w:r w:rsidR="00D86812" w:rsidRPr="001D4D72">
        <w:rPr>
          <w:rFonts w:ascii="Times New Roman" w:hAnsi="Times New Roman" w:cs="Times New Roman"/>
          <w:i/>
          <w:sz w:val="24"/>
          <w:szCs w:val="24"/>
        </w:rPr>
        <w:t xml:space="preserve">uita </w:t>
      </w:r>
      <w:r w:rsidR="00D86812" w:rsidRPr="001D4D72">
        <w:rPr>
          <w:rFonts w:ascii="Times New Roman" w:hAnsi="Times New Roman" w:cs="Times New Roman"/>
          <w:i/>
          <w:sz w:val="24"/>
          <w:szCs w:val="24"/>
        </w:rPr>
        <w:lastRenderedPageBreak/>
        <w:t>hominis super terram</w:t>
      </w:r>
      <w:r w:rsidR="00D86812" w:rsidRPr="001D4D72">
        <w:rPr>
          <w:rFonts w:ascii="Times New Roman" w:hAnsi="Times New Roman" w:cs="Times New Roman"/>
          <w:sz w:val="24"/>
          <w:szCs w:val="24"/>
        </w:rPr>
        <w:t xml:space="preserve">. </w:t>
      </w:r>
      <w:r w:rsidR="006D14AA" w:rsidRPr="001D4D72">
        <w:rPr>
          <w:rFonts w:ascii="Times New Roman" w:hAnsi="Times New Roman" w:cs="Times New Roman"/>
          <w:sz w:val="24"/>
          <w:szCs w:val="24"/>
          <w:lang w:val="es-ES"/>
        </w:rPr>
        <w:t>Vnde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D14AA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exclamat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D14AA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Apostolus, Rom. 7[:24]: </w:t>
      </w:r>
      <w:r w:rsidR="006D14AA" w:rsidRPr="001D4D72">
        <w:rPr>
          <w:rFonts w:ascii="Times New Roman" w:hAnsi="Times New Roman" w:cs="Times New Roman"/>
          <w:i/>
          <w:sz w:val="24"/>
          <w:szCs w:val="24"/>
          <w:lang w:val="es-ES"/>
        </w:rPr>
        <w:t>Infelix ego homo, quis me liberabit de corpore mortis hujus?</w:t>
      </w:r>
      <w:r w:rsidR="006D14AA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et sequitur, </w:t>
      </w:r>
      <w:r w:rsidR="006D14AA" w:rsidRPr="001D4D72">
        <w:rPr>
          <w:rFonts w:ascii="Times New Roman" w:hAnsi="Times New Roman" w:cs="Times New Roman"/>
          <w:i/>
          <w:sz w:val="24"/>
          <w:szCs w:val="24"/>
          <w:lang w:val="es-ES"/>
        </w:rPr>
        <w:t xml:space="preserve">Ego </w:t>
      </w:r>
      <w:r w:rsidR="00501A12" w:rsidRPr="001D4D72">
        <w:rPr>
          <w:rFonts w:ascii="Times New Roman" w:hAnsi="Times New Roman" w:cs="Times New Roman"/>
          <w:i/>
          <w:sz w:val="24"/>
          <w:szCs w:val="24"/>
          <w:lang w:val="es-ES"/>
        </w:rPr>
        <w:t>ipse servio mente legi Dei: car</w:t>
      </w:r>
      <w:r w:rsidR="006D14AA" w:rsidRPr="001D4D72">
        <w:rPr>
          <w:rFonts w:ascii="Times New Roman" w:hAnsi="Times New Roman" w:cs="Times New Roman"/>
          <w:i/>
          <w:sz w:val="24"/>
          <w:szCs w:val="24"/>
          <w:lang w:val="es-ES"/>
        </w:rPr>
        <w:t>ne autem, legi peccati</w:t>
      </w:r>
      <w:r w:rsidR="006D14AA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. Ideo dixit Seneca, </w:t>
      </w:r>
      <w:r w:rsidR="006D14AA" w:rsidRPr="001D4D72">
        <w:rPr>
          <w:rFonts w:ascii="Times New Roman" w:hAnsi="Times New Roman" w:cs="Times New Roman"/>
          <w:i/>
          <w:sz w:val="24"/>
          <w:szCs w:val="24"/>
          <w:lang w:val="es-ES"/>
        </w:rPr>
        <w:t>De Naturalibus Questionibus</w:t>
      </w:r>
      <w:r w:rsidR="0060773A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01A12" w:rsidRPr="001D4D7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1979EF" w:rsidRPr="001D4D72">
        <w:rPr>
          <w:rFonts w:ascii="Times New Roman" w:hAnsi="Times New Roman" w:cs="Times New Roman"/>
          <w:sz w:val="24"/>
          <w:szCs w:val="24"/>
          <w:lang w:val="es-ES"/>
        </w:rPr>
        <w:t>O quam corrup</w:t>
      </w:r>
      <w:r w:rsidR="006D14AA" w:rsidRPr="001D4D72">
        <w:rPr>
          <w:rFonts w:ascii="Times New Roman" w:hAnsi="Times New Roman" w:cs="Times New Roman"/>
          <w:sz w:val="24"/>
          <w:szCs w:val="24"/>
          <w:lang w:val="es-ES"/>
        </w:rPr>
        <w:t>ta res est homo nisi supra humana se erigat.</w:t>
      </w:r>
      <w:r w:rsidR="001979EF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Item Joannes Chrisostomus in </w:t>
      </w:r>
      <w:bookmarkStart w:id="6" w:name="_Hlk874827"/>
      <w:r w:rsidR="001979EF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libro </w:t>
      </w:r>
      <w:r w:rsidR="001979EF" w:rsidRPr="001D4D72">
        <w:rPr>
          <w:rFonts w:ascii="Times New Roman" w:hAnsi="Times New Roman" w:cs="Times New Roman"/>
          <w:i/>
          <w:sz w:val="24"/>
          <w:szCs w:val="24"/>
          <w:lang w:val="es-ES"/>
        </w:rPr>
        <w:t xml:space="preserve">30 Homelie, </w:t>
      </w:r>
      <w:r w:rsidR="00992E4C" w:rsidRPr="001D4D72">
        <w:rPr>
          <w:rFonts w:ascii="Times New Roman" w:hAnsi="Times New Roman" w:cs="Times New Roman"/>
          <w:sz w:val="24"/>
          <w:szCs w:val="24"/>
          <w:lang w:val="es-ES"/>
        </w:rPr>
        <w:t>homilia 16</w:t>
      </w:r>
      <w:bookmarkEnd w:id="6"/>
      <w:r w:rsidR="00992E4C" w:rsidRPr="001D4D72">
        <w:rPr>
          <w:rFonts w:ascii="Times New Roman" w:hAnsi="Times New Roman" w:cs="Times New Roman"/>
          <w:sz w:val="24"/>
          <w:szCs w:val="24"/>
          <w:lang w:val="es-ES"/>
        </w:rPr>
        <w:t>, S</w:t>
      </w:r>
      <w:r w:rsidR="001979EF" w:rsidRPr="001D4D72">
        <w:rPr>
          <w:rFonts w:ascii="Times New Roman" w:hAnsi="Times New Roman" w:cs="Times New Roman"/>
          <w:sz w:val="24"/>
          <w:szCs w:val="24"/>
          <w:lang w:val="es-ES"/>
        </w:rPr>
        <w:t>i homo es</w:t>
      </w:r>
      <w:r w:rsidR="00992E4C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979EF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casibus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979EF" w:rsidRPr="001D4D72">
        <w:rPr>
          <w:rFonts w:ascii="Times New Roman" w:hAnsi="Times New Roman" w:cs="Times New Roman"/>
          <w:sz w:val="24"/>
          <w:szCs w:val="24"/>
          <w:lang w:val="es-ES"/>
        </w:rPr>
        <w:t>plenus es</w:t>
      </w:r>
      <w:r w:rsidR="00992E4C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979EF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vincens vinceris pugna. Ergo cum sarcina</w:t>
      </w:r>
      <w:r w:rsidR="00501A1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979EF" w:rsidRPr="001D4D72">
        <w:rPr>
          <w:rFonts w:ascii="Times New Roman" w:hAnsi="Times New Roman" w:cs="Times New Roman"/>
          <w:sz w:val="24"/>
          <w:szCs w:val="24"/>
          <w:lang w:val="es-ES"/>
        </w:rPr>
        <w:t>carnis</w:t>
      </w:r>
      <w:r w:rsidR="00992E4C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979EF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cum voluptatibus ventis.</w:t>
      </w:r>
      <w:r w:rsidR="00992E4C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C22661" w:rsidRPr="001D4D72" w:rsidRDefault="00992E4C" w:rsidP="006F5E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4D72">
        <w:rPr>
          <w:rFonts w:ascii="Times New Roman" w:hAnsi="Times New Roman" w:cs="Times New Roman"/>
          <w:sz w:val="24"/>
          <w:szCs w:val="24"/>
          <w:lang w:val="es-ES"/>
        </w:rPr>
        <w:t>¶ Item</w:t>
      </w:r>
      <w:r w:rsidR="00C22661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vita hominis</w:t>
      </w:r>
      <w:r w:rsidR="00C22661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vertitur inter duos </w:t>
      </w:r>
      <w:proofErr w:type="gramStart"/>
      <w:r w:rsidRPr="001D4D72">
        <w:rPr>
          <w:rFonts w:ascii="Times New Roman" w:hAnsi="Times New Roman" w:cs="Times New Roman"/>
          <w:sz w:val="24"/>
          <w:szCs w:val="24"/>
          <w:lang w:val="es-ES"/>
        </w:rPr>
        <w:t>status</w:t>
      </w:r>
      <w:proofErr w:type="gramEnd"/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culpe, scilicet, et gracie, inter duas fortunas</w:t>
      </w:r>
      <w:r w:rsidR="00FF412D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22661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prosperam</w:t>
      </w:r>
      <w:r w:rsidR="00FF412D" w:rsidRPr="001D4D7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scilicet</w:t>
      </w:r>
      <w:r w:rsidR="00FF412D" w:rsidRPr="001D4D7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et aduersam. </w:t>
      </w:r>
      <w:r w:rsidRPr="001D4D72">
        <w:rPr>
          <w:rFonts w:ascii="Times New Roman" w:hAnsi="Times New Roman" w:cs="Times New Roman"/>
          <w:sz w:val="24"/>
          <w:szCs w:val="24"/>
        </w:rPr>
        <w:t>Inter duas uitas actiuam et contemplatiuam</w:t>
      </w:r>
      <w:r w:rsidR="00C22661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Pr="001D4D72">
        <w:rPr>
          <w:rFonts w:ascii="Times New Roman" w:hAnsi="Times New Roman" w:cs="Times New Roman"/>
          <w:sz w:val="24"/>
          <w:szCs w:val="24"/>
        </w:rPr>
        <w:t xml:space="preserve">In statu culpe eget penitencia, in statu gracie </w:t>
      </w:r>
      <w:r w:rsidR="00C22661" w:rsidRPr="001D4D72">
        <w:rPr>
          <w:rFonts w:ascii="Times New Roman" w:hAnsi="Times New Roman" w:cs="Times New Roman"/>
          <w:sz w:val="24"/>
          <w:szCs w:val="24"/>
        </w:rPr>
        <w:t>eget perseueran</w:t>
      </w:r>
      <w:r w:rsidR="00FF412D" w:rsidRPr="001D4D72">
        <w:rPr>
          <w:rFonts w:ascii="Times New Roman" w:hAnsi="Times New Roman" w:cs="Times New Roman"/>
          <w:sz w:val="24"/>
          <w:szCs w:val="24"/>
        </w:rPr>
        <w:t>cia, in statu</w:t>
      </w:r>
      <w:r w:rsidR="00C2388A" w:rsidRPr="001D4D72">
        <w:rPr>
          <w:rFonts w:ascii="Times New Roman" w:hAnsi="Times New Roman" w:cs="Times New Roman"/>
          <w:sz w:val="24"/>
          <w:szCs w:val="24"/>
        </w:rPr>
        <w:t xml:space="preserve"> prosperitatis eget temperancia, in statu aduersitatis</w:t>
      </w:r>
      <w:r w:rsidR="00C22661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C2388A" w:rsidRPr="001D4D72">
        <w:rPr>
          <w:rFonts w:ascii="Times New Roman" w:hAnsi="Times New Roman" w:cs="Times New Roman"/>
          <w:sz w:val="24"/>
          <w:szCs w:val="24"/>
        </w:rPr>
        <w:t>eget paciencia, in status actiue eget iusticia, in statu aduersitatis eget paciencia, in statu actiue eget iusticia,</w:t>
      </w:r>
      <w:r w:rsidR="00C22661"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="00C2388A" w:rsidRPr="001D4D72">
        <w:rPr>
          <w:rFonts w:ascii="Times New Roman" w:hAnsi="Times New Roman" w:cs="Times New Roman"/>
          <w:sz w:val="24"/>
          <w:szCs w:val="24"/>
        </w:rPr>
        <w:t xml:space="preserve">in statu contemplative eget modestia. </w:t>
      </w:r>
    </w:p>
    <w:p w:rsidR="00C2388A" w:rsidRPr="001D4D72" w:rsidRDefault="00FF412D" w:rsidP="006F5EB6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D4D72">
        <w:rPr>
          <w:rFonts w:ascii="Times New Roman" w:hAnsi="Times New Roman" w:cs="Times New Roman"/>
          <w:sz w:val="24"/>
          <w:szCs w:val="24"/>
          <w:lang w:val="es-ES"/>
        </w:rPr>
        <w:t>Vide plus D</w:t>
      </w:r>
      <w:r w:rsidR="00C2388A" w:rsidRPr="001D4D72">
        <w:rPr>
          <w:rFonts w:ascii="Times New Roman" w:hAnsi="Times New Roman" w:cs="Times New Roman"/>
          <w:sz w:val="24"/>
          <w:szCs w:val="24"/>
          <w:lang w:val="es-ES"/>
        </w:rPr>
        <w:t>e homine infra ad talem signum</w:t>
      </w:r>
      <w:r w:rsidR="00C22661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#</w:t>
      </w:r>
      <w:r w:rsidR="006F5EB6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[capitulo 165</w:t>
      </w:r>
      <w:r w:rsidR="001D4D7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1D4D72" w:rsidRPr="001D4D72">
        <w:rPr>
          <w:rFonts w:ascii="Times New Roman" w:hAnsi="Times New Roman" w:cs="Times New Roman"/>
          <w:sz w:val="24"/>
          <w:szCs w:val="24"/>
          <w:lang w:val="es-ES"/>
        </w:rPr>
        <w:t>Homo 2</w:t>
      </w:r>
      <w:r w:rsidR="006F5EB6" w:rsidRPr="001D4D72">
        <w:rPr>
          <w:rFonts w:ascii="Times New Roman" w:hAnsi="Times New Roman" w:cs="Times New Roman"/>
          <w:sz w:val="24"/>
          <w:szCs w:val="24"/>
          <w:lang w:val="es-ES"/>
        </w:rPr>
        <w:t>]</w:t>
      </w:r>
      <w:r w:rsidR="00C2388A" w:rsidRPr="001D4D7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sectPr w:rsidR="00C2388A" w:rsidRPr="001D4D72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E79" w:rsidRDefault="00266E79" w:rsidP="00650718">
      <w:pPr>
        <w:spacing w:after="0" w:line="240" w:lineRule="auto"/>
      </w:pPr>
      <w:r>
        <w:separator/>
      </w:r>
    </w:p>
  </w:endnote>
  <w:endnote w:type="continuationSeparator" w:id="0">
    <w:p w:rsidR="00266E79" w:rsidRDefault="00266E79" w:rsidP="00650718">
      <w:pPr>
        <w:spacing w:after="0" w:line="240" w:lineRule="auto"/>
      </w:pPr>
      <w:r>
        <w:continuationSeparator/>
      </w:r>
    </w:p>
  </w:endnote>
  <w:endnote w:id="1">
    <w:p w:rsidR="008E49CE" w:rsidRPr="001D4D72" w:rsidRDefault="008E49CE">
      <w:pPr>
        <w:pStyle w:val="EndnoteText"/>
        <w:rPr>
          <w:rFonts w:ascii="Times New Roman" w:hAnsi="Times New Roman" w:cs="Times New Roman"/>
          <w:sz w:val="24"/>
          <w:szCs w:val="24"/>
          <w:lang w:val="es-ES"/>
        </w:rPr>
      </w:pPr>
      <w:r w:rsidRPr="001D4D72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D4D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homo </w:t>
      </w:r>
      <w:r w:rsidR="001D4D72" w:rsidRPr="001D4D72">
        <w:rPr>
          <w:rFonts w:ascii="Times New Roman" w:hAnsi="Times New Roman" w:cs="Times New Roman"/>
          <w:sz w:val="24"/>
          <w:szCs w:val="24"/>
          <w:lang w:val="es-ES"/>
        </w:rPr>
        <w:t>]</w:t>
      </w:r>
      <w:proofErr w:type="gramEnd"/>
      <w:r w:rsidR="001D4D7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D4D72" w:rsidRPr="001D4D72">
        <w:rPr>
          <w:rFonts w:ascii="Times New Roman" w:hAnsi="Times New Roman" w:cs="Times New Roman"/>
          <w:i/>
          <w:iCs/>
          <w:sz w:val="24"/>
          <w:szCs w:val="24"/>
          <w:lang w:val="es-ES"/>
        </w:rPr>
        <w:t>add</w:t>
      </w:r>
      <w:r w:rsidR="001D4D7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1D4D72">
        <w:rPr>
          <w:rFonts w:ascii="Times New Roman" w:hAnsi="Times New Roman" w:cs="Times New Roman"/>
          <w:strike/>
          <w:sz w:val="24"/>
          <w:szCs w:val="24"/>
          <w:lang w:val="es-ES"/>
        </w:rPr>
        <w:t>aduerteret</w:t>
      </w:r>
      <w:r w:rsidR="001D4D72"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F.128.</w:t>
      </w:r>
    </w:p>
    <w:p w:rsidR="001D4D72" w:rsidRPr="001D4D72" w:rsidRDefault="001D4D72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:rsidR="001D4D72" w:rsidRPr="001D4D72" w:rsidRDefault="001D4D72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1D4D72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D4D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4D72">
        <w:rPr>
          <w:rFonts w:ascii="Times New Roman" w:hAnsi="Times New Roman" w:cs="Times New Roman"/>
          <w:sz w:val="24"/>
          <w:szCs w:val="24"/>
        </w:rPr>
        <w:t xml:space="preserve">illo </w:t>
      </w:r>
      <w:r w:rsidRPr="001D4D72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Pr="001D4D72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1D4D72">
        <w:rPr>
          <w:rFonts w:ascii="Times New Roman" w:hAnsi="Times New Roman" w:cs="Times New Roman"/>
          <w:sz w:val="24"/>
          <w:szCs w:val="24"/>
        </w:rPr>
        <w:t xml:space="preserve">. </w:t>
      </w:r>
      <w:r w:rsidRPr="001D4D72">
        <w:rPr>
          <w:rFonts w:ascii="Times New Roman" w:hAnsi="Times New Roman" w:cs="Times New Roman"/>
          <w:strike/>
          <w:sz w:val="24"/>
          <w:szCs w:val="24"/>
        </w:rPr>
        <w:t>fit animal racionale consummatur</w:t>
      </w:r>
      <w:r w:rsidRPr="001D4D72">
        <w:rPr>
          <w:rFonts w:ascii="Times New Roman" w:hAnsi="Times New Roman" w:cs="Times New Roman"/>
          <w:sz w:val="24"/>
          <w:szCs w:val="24"/>
        </w:rPr>
        <w:t xml:space="preserve"> F.128.</w:t>
      </w:r>
    </w:p>
    <w:p w:rsidR="001D4D72" w:rsidRPr="001D4D72" w:rsidRDefault="001D4D72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:rsidR="001D4D72" w:rsidRPr="001D4D72" w:rsidRDefault="001D4D72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1D4D72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D4D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4D72">
        <w:rPr>
          <w:rFonts w:ascii="Times New Roman" w:hAnsi="Times New Roman" w:cs="Times New Roman"/>
          <w:sz w:val="24"/>
          <w:szCs w:val="24"/>
        </w:rPr>
        <w:t>eius</w:t>
      </w:r>
      <w:r w:rsidRPr="001D4D72">
        <w:rPr>
          <w:rFonts w:ascii="Times New Roman" w:hAnsi="Times New Roman" w:cs="Times New Roman"/>
          <w:sz w:val="24"/>
          <w:szCs w:val="24"/>
        </w:rPr>
        <w:t xml:space="preserve"> </w:t>
      </w:r>
      <w:r w:rsidRPr="001D4D72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1D4D72">
        <w:rPr>
          <w:rFonts w:ascii="Times New Roman" w:hAnsi="Times New Roman" w:cs="Times New Roman"/>
          <w:sz w:val="24"/>
          <w:szCs w:val="24"/>
        </w:rPr>
        <w:t xml:space="preserve"> Vulgate </w:t>
      </w:r>
      <w:r w:rsidRPr="001D4D72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1D4D72">
        <w:rPr>
          <w:rFonts w:ascii="Times New Roman" w:hAnsi="Times New Roman" w:cs="Times New Roman"/>
          <w:sz w:val="24"/>
          <w:szCs w:val="24"/>
        </w:rPr>
        <w:t>. annos F.128.</w:t>
      </w:r>
    </w:p>
    <w:p w:rsidR="001D4D72" w:rsidRPr="001D4D72" w:rsidRDefault="001D4D72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4">
    <w:p w:rsidR="001D4D72" w:rsidRPr="001D4D72" w:rsidRDefault="001D4D72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1D4D72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D4D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4D72">
        <w:rPr>
          <w:rFonts w:ascii="Times New Roman" w:hAnsi="Times New Roman" w:cs="Times New Roman"/>
          <w:sz w:val="24"/>
          <w:szCs w:val="24"/>
          <w:lang w:val="es-ES"/>
        </w:rPr>
        <w:t>tigris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]</w:t>
      </w:r>
      <w:proofErr w:type="gramEnd"/>
      <w:r w:rsidRPr="001D4D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D4D72">
        <w:rPr>
          <w:rFonts w:ascii="Times New Roman" w:hAnsi="Times New Roman" w:cs="Times New Roman"/>
          <w:i/>
          <w:iCs/>
          <w:sz w:val="24"/>
          <w:szCs w:val="24"/>
          <w:lang w:val="es-ES"/>
        </w:rPr>
        <w:t>corr</w:t>
      </w:r>
      <w:r w:rsidRPr="001D4D72">
        <w:rPr>
          <w:rFonts w:ascii="Times New Roman" w:hAnsi="Times New Roman" w:cs="Times New Roman"/>
          <w:sz w:val="24"/>
          <w:szCs w:val="24"/>
          <w:lang w:val="es-ES"/>
        </w:rPr>
        <w:t>. tignus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E79" w:rsidRDefault="00266E79" w:rsidP="00650718">
      <w:pPr>
        <w:spacing w:after="0" w:line="240" w:lineRule="auto"/>
      </w:pPr>
      <w:r>
        <w:separator/>
      </w:r>
    </w:p>
  </w:footnote>
  <w:footnote w:type="continuationSeparator" w:id="0">
    <w:p w:rsidR="00266E79" w:rsidRDefault="00266E79" w:rsidP="00650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285"/>
    <w:rsid w:val="000251F1"/>
    <w:rsid w:val="00026CE0"/>
    <w:rsid w:val="00057ECA"/>
    <w:rsid w:val="0007000E"/>
    <w:rsid w:val="00085D87"/>
    <w:rsid w:val="000B1409"/>
    <w:rsid w:val="000B24D0"/>
    <w:rsid w:val="00114880"/>
    <w:rsid w:val="001979EF"/>
    <w:rsid w:val="001D4D72"/>
    <w:rsid w:val="00266E79"/>
    <w:rsid w:val="002A439D"/>
    <w:rsid w:val="002B586D"/>
    <w:rsid w:val="002E57FB"/>
    <w:rsid w:val="002F2A79"/>
    <w:rsid w:val="003113A5"/>
    <w:rsid w:val="00314419"/>
    <w:rsid w:val="00316E01"/>
    <w:rsid w:val="0032134C"/>
    <w:rsid w:val="00332806"/>
    <w:rsid w:val="00392789"/>
    <w:rsid w:val="00393F64"/>
    <w:rsid w:val="003A075A"/>
    <w:rsid w:val="003E5585"/>
    <w:rsid w:val="00437442"/>
    <w:rsid w:val="00446B46"/>
    <w:rsid w:val="0047443E"/>
    <w:rsid w:val="004751C3"/>
    <w:rsid w:val="00492D29"/>
    <w:rsid w:val="004B4EB2"/>
    <w:rsid w:val="004D22E9"/>
    <w:rsid w:val="00501A12"/>
    <w:rsid w:val="005157AB"/>
    <w:rsid w:val="00526267"/>
    <w:rsid w:val="005322CD"/>
    <w:rsid w:val="00537BF7"/>
    <w:rsid w:val="00540E56"/>
    <w:rsid w:val="005722F5"/>
    <w:rsid w:val="00576F1A"/>
    <w:rsid w:val="005774B9"/>
    <w:rsid w:val="005C64CA"/>
    <w:rsid w:val="005E08EE"/>
    <w:rsid w:val="005E6AF6"/>
    <w:rsid w:val="0060773A"/>
    <w:rsid w:val="006313E4"/>
    <w:rsid w:val="00637343"/>
    <w:rsid w:val="00650718"/>
    <w:rsid w:val="00667F58"/>
    <w:rsid w:val="0068140F"/>
    <w:rsid w:val="00697C44"/>
    <w:rsid w:val="006C13BB"/>
    <w:rsid w:val="006D14AA"/>
    <w:rsid w:val="006F5EB6"/>
    <w:rsid w:val="006F5F72"/>
    <w:rsid w:val="007144FA"/>
    <w:rsid w:val="00753436"/>
    <w:rsid w:val="00784EB0"/>
    <w:rsid w:val="007A13A1"/>
    <w:rsid w:val="0083711D"/>
    <w:rsid w:val="008B69B8"/>
    <w:rsid w:val="008E49CE"/>
    <w:rsid w:val="008F05A8"/>
    <w:rsid w:val="00904D62"/>
    <w:rsid w:val="00933501"/>
    <w:rsid w:val="009408F4"/>
    <w:rsid w:val="009454C6"/>
    <w:rsid w:val="009459BE"/>
    <w:rsid w:val="00950DA2"/>
    <w:rsid w:val="009717BB"/>
    <w:rsid w:val="00972285"/>
    <w:rsid w:val="00992E4C"/>
    <w:rsid w:val="00996A53"/>
    <w:rsid w:val="009A4BA3"/>
    <w:rsid w:val="009C2ED6"/>
    <w:rsid w:val="009E291F"/>
    <w:rsid w:val="009F1665"/>
    <w:rsid w:val="00A32E1E"/>
    <w:rsid w:val="00A42A89"/>
    <w:rsid w:val="00A61548"/>
    <w:rsid w:val="00B14031"/>
    <w:rsid w:val="00B3628D"/>
    <w:rsid w:val="00B9415D"/>
    <w:rsid w:val="00BD1886"/>
    <w:rsid w:val="00BE6BF5"/>
    <w:rsid w:val="00C01E6F"/>
    <w:rsid w:val="00C06EB8"/>
    <w:rsid w:val="00C22661"/>
    <w:rsid w:val="00C2388A"/>
    <w:rsid w:val="00C534DE"/>
    <w:rsid w:val="00C864AA"/>
    <w:rsid w:val="00CF4250"/>
    <w:rsid w:val="00D25C32"/>
    <w:rsid w:val="00D50AEF"/>
    <w:rsid w:val="00D64CF3"/>
    <w:rsid w:val="00D668BD"/>
    <w:rsid w:val="00D86812"/>
    <w:rsid w:val="00D91CD1"/>
    <w:rsid w:val="00D9413D"/>
    <w:rsid w:val="00DA5F27"/>
    <w:rsid w:val="00DB66D8"/>
    <w:rsid w:val="00E11889"/>
    <w:rsid w:val="00E14A79"/>
    <w:rsid w:val="00E30052"/>
    <w:rsid w:val="00E844B9"/>
    <w:rsid w:val="00E871CD"/>
    <w:rsid w:val="00EE068B"/>
    <w:rsid w:val="00EE7440"/>
    <w:rsid w:val="00EF48A2"/>
    <w:rsid w:val="00EF4FB6"/>
    <w:rsid w:val="00F24362"/>
    <w:rsid w:val="00F82E3F"/>
    <w:rsid w:val="00F9294A"/>
    <w:rsid w:val="00FD7439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82A5A"/>
  <w15:docId w15:val="{6DF0F278-5AEE-46DF-8770-B0E5913E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5071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071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507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2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80536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4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8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4710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97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22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5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15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484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58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43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07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75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06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11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8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569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27264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1C4AF-0B08-4568-B166-B34BC998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E4310-6XX5VM1</Company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2</cp:revision>
  <cp:lastPrinted>2020-09-18T21:21:00Z</cp:lastPrinted>
  <dcterms:created xsi:type="dcterms:W3CDTF">2020-09-18T21:23:00Z</dcterms:created>
  <dcterms:modified xsi:type="dcterms:W3CDTF">2020-09-18T21:23:00Z</dcterms:modified>
</cp:coreProperties>
</file>