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5D4D" w14:textId="77777777" w:rsidR="00CA6876" w:rsidRPr="006E490E" w:rsidRDefault="00A119EF" w:rsidP="00197E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137 Fidelitas</w:t>
      </w:r>
    </w:p>
    <w:p w14:paraId="32F435CE" w14:textId="17679076" w:rsidR="004C7127" w:rsidRPr="006E490E" w:rsidRDefault="00D8574F" w:rsidP="00197E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T</w:t>
      </w:r>
      <w:r w:rsidR="001B57C8" w:rsidRPr="006E490E">
        <w:rPr>
          <w:rFonts w:ascii="Times New Roman" w:hAnsi="Times New Roman" w:cs="Times New Roman"/>
          <w:sz w:val="24"/>
          <w:szCs w:val="24"/>
        </w:rPr>
        <w:t>riplex legitur</w:t>
      </w:r>
      <w:r w:rsidR="00782A1C" w:rsidRPr="006E490E">
        <w:rPr>
          <w:rFonts w:ascii="Times New Roman" w:hAnsi="Times New Roman" w:cs="Times New Roman"/>
          <w:sz w:val="24"/>
          <w:szCs w:val="24"/>
        </w:rPr>
        <w:t>:</w:t>
      </w:r>
      <w:r w:rsidR="001B57C8" w:rsidRPr="006E490E">
        <w:rPr>
          <w:rFonts w:ascii="Times New Roman" w:hAnsi="Times New Roman" w:cs="Times New Roman"/>
          <w:sz w:val="24"/>
          <w:szCs w:val="24"/>
        </w:rPr>
        <w:t xml:space="preserve"> Dei ad hominem, hominis ad Deum,</w:t>
      </w:r>
      <w:r w:rsidR="00782A1C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1B57C8" w:rsidRPr="006E490E">
        <w:rPr>
          <w:rFonts w:ascii="Times New Roman" w:hAnsi="Times New Roman" w:cs="Times New Roman"/>
          <w:sz w:val="24"/>
          <w:szCs w:val="24"/>
        </w:rPr>
        <w:t xml:space="preserve">hominis ad hominem. </w:t>
      </w:r>
    </w:p>
    <w:p w14:paraId="5DC0E9B7" w14:textId="7CA973E4" w:rsidR="00782A1C" w:rsidRPr="006E490E" w:rsidRDefault="001B57C8" w:rsidP="00F02E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Fidelitas Dei ad hominem patet quia</w:t>
      </w:r>
      <w:r w:rsidR="00782A1C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in necessitate non deficit cuius contrarium patet in equo</w:t>
      </w:r>
      <w:r w:rsidR="00E6065B"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6E490E">
        <w:rPr>
          <w:rFonts w:ascii="Times New Roman" w:hAnsi="Times New Roman" w:cs="Times New Roman"/>
          <w:sz w:val="24"/>
          <w:szCs w:val="24"/>
        </w:rPr>
        <w:t xml:space="preserve"> habente quatuor albos pedes, [1] Cor. 10[:13]: </w:t>
      </w:r>
      <w:r w:rsidR="002052BD" w:rsidRPr="006E490E">
        <w:rPr>
          <w:rFonts w:ascii="Times New Roman" w:hAnsi="Times New Roman" w:cs="Times New Roman"/>
          <w:i/>
          <w:sz w:val="24"/>
          <w:szCs w:val="24"/>
        </w:rPr>
        <w:t>Fidelis Deus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, qui non </w:t>
      </w:r>
      <w:r w:rsidR="00782A1C" w:rsidRPr="006E490E">
        <w:rPr>
          <w:rFonts w:ascii="Times New Roman" w:hAnsi="Times New Roman" w:cs="Times New Roman"/>
          <w:sz w:val="24"/>
          <w:szCs w:val="24"/>
        </w:rPr>
        <w:t>permittet</w:t>
      </w:r>
      <w:r w:rsidR="002052BD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2052BD" w:rsidRPr="006E490E">
        <w:rPr>
          <w:rFonts w:ascii="Times New Roman" w:hAnsi="Times New Roman" w:cs="Times New Roman"/>
          <w:i/>
          <w:sz w:val="24"/>
          <w:szCs w:val="24"/>
        </w:rPr>
        <w:t>uos temp</w:t>
      </w:r>
      <w:r w:rsidRPr="006E490E">
        <w:rPr>
          <w:rFonts w:ascii="Times New Roman" w:hAnsi="Times New Roman" w:cs="Times New Roman"/>
          <w:i/>
          <w:sz w:val="24"/>
          <w:szCs w:val="24"/>
        </w:rPr>
        <w:t>tari supra id quod potestis</w:t>
      </w:r>
      <w:r w:rsidR="002052BD" w:rsidRPr="006E490E">
        <w:rPr>
          <w:rFonts w:ascii="Times New Roman" w:hAnsi="Times New Roman" w:cs="Times New Roman"/>
          <w:sz w:val="24"/>
          <w:szCs w:val="24"/>
        </w:rPr>
        <w:t>. Fidelis seruus non timet perdere equum propter dominum</w:t>
      </w:r>
      <w:r w:rsidR="00782A1C" w:rsidRPr="006E490E">
        <w:rPr>
          <w:rFonts w:ascii="Times New Roman" w:hAnsi="Times New Roman" w:cs="Times New Roman"/>
          <w:sz w:val="24"/>
          <w:szCs w:val="24"/>
        </w:rPr>
        <w:t>,</w:t>
      </w:r>
      <w:r w:rsidR="002052BD" w:rsidRPr="006E490E">
        <w:rPr>
          <w:rFonts w:ascii="Times New Roman" w:hAnsi="Times New Roman" w:cs="Times New Roman"/>
          <w:sz w:val="24"/>
          <w:szCs w:val="24"/>
        </w:rPr>
        <w:t xml:space="preserve"> sic nec Christus corpus suum</w:t>
      </w:r>
      <w:r w:rsidR="00782A1C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2052BD" w:rsidRPr="006E490E">
        <w:rPr>
          <w:rFonts w:ascii="Times New Roman" w:hAnsi="Times New Roman" w:cs="Times New Roman"/>
          <w:sz w:val="24"/>
          <w:szCs w:val="24"/>
        </w:rPr>
        <w:t xml:space="preserve">propter hominem, Eccli. 6[:15]: </w:t>
      </w:r>
      <w:r w:rsidR="002052BD" w:rsidRPr="006E490E">
        <w:rPr>
          <w:rFonts w:ascii="Times New Roman" w:hAnsi="Times New Roman" w:cs="Times New Roman"/>
          <w:i/>
          <w:sz w:val="24"/>
          <w:szCs w:val="24"/>
        </w:rPr>
        <w:t>Amico fideli nulla est comparatio</w:t>
      </w:r>
      <w:r w:rsidR="002052BD"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2EF11" w14:textId="77777777" w:rsidR="004C7127" w:rsidRPr="006E490E" w:rsidRDefault="002052BD" w:rsidP="00F02E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  <w:lang w:val="es-ES"/>
        </w:rPr>
        <w:t>Secundo</w:t>
      </w:r>
      <w:r w:rsidR="003E2735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quia</w:t>
      </w:r>
      <w:r w:rsidR="00782A1C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>bona nostra non destruit sicut fecit villicus iniquitatis</w:t>
      </w:r>
      <w:r w:rsidR="004C7127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Luc.</w:t>
      </w:r>
      <w:r w:rsidR="006B3F3B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F94460" w:rsidRPr="006E490E">
        <w:rPr>
          <w:rFonts w:ascii="Times New Roman" w:hAnsi="Times New Roman" w:cs="Times New Roman"/>
          <w:sz w:val="24"/>
          <w:szCs w:val="24"/>
        </w:rPr>
        <w:t>[16:1]. Set pocius conseruat 2 Th</w:t>
      </w:r>
      <w:r w:rsidR="006B3F3B" w:rsidRPr="006E490E">
        <w:rPr>
          <w:rFonts w:ascii="Times New Roman" w:hAnsi="Times New Roman" w:cs="Times New Roman"/>
          <w:sz w:val="24"/>
          <w:szCs w:val="24"/>
        </w:rPr>
        <w:t>ess</w:t>
      </w:r>
      <w:r w:rsidR="00F94460" w:rsidRPr="006E490E">
        <w:rPr>
          <w:rFonts w:ascii="Times New Roman" w:hAnsi="Times New Roman" w:cs="Times New Roman"/>
          <w:sz w:val="24"/>
          <w:szCs w:val="24"/>
        </w:rPr>
        <w:t>.</w:t>
      </w:r>
      <w:r w:rsidR="006B3F3B" w:rsidRPr="006E490E">
        <w:rPr>
          <w:rFonts w:ascii="Times New Roman" w:hAnsi="Times New Roman" w:cs="Times New Roman"/>
          <w:sz w:val="24"/>
          <w:szCs w:val="24"/>
        </w:rPr>
        <w:t xml:space="preserve"> 3</w:t>
      </w:r>
      <w:r w:rsidR="00F94460" w:rsidRPr="006E490E">
        <w:rPr>
          <w:rFonts w:ascii="Times New Roman" w:hAnsi="Times New Roman" w:cs="Times New Roman"/>
          <w:sz w:val="24"/>
          <w:szCs w:val="24"/>
        </w:rPr>
        <w:t xml:space="preserve">[:3]: </w:t>
      </w:r>
      <w:r w:rsidR="00F94460" w:rsidRPr="006E490E">
        <w:rPr>
          <w:rFonts w:ascii="Times New Roman" w:hAnsi="Times New Roman" w:cs="Times New Roman"/>
          <w:i/>
          <w:sz w:val="24"/>
          <w:szCs w:val="24"/>
        </w:rPr>
        <w:t>F</w:t>
      </w:r>
      <w:r w:rsidR="006B3F3B" w:rsidRPr="006E490E">
        <w:rPr>
          <w:rFonts w:ascii="Times New Roman" w:hAnsi="Times New Roman" w:cs="Times New Roman"/>
          <w:i/>
          <w:sz w:val="24"/>
          <w:szCs w:val="24"/>
        </w:rPr>
        <w:t>idelis est qui confirmabit</w:t>
      </w:r>
      <w:r w:rsidR="004C7127"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F3B" w:rsidRPr="006E490E">
        <w:rPr>
          <w:rFonts w:ascii="Times New Roman" w:hAnsi="Times New Roman" w:cs="Times New Roman"/>
          <w:i/>
          <w:sz w:val="24"/>
          <w:szCs w:val="24"/>
        </w:rPr>
        <w:t>uos et custodiet a malo</w:t>
      </w:r>
      <w:r w:rsidR="006B3F3B"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A33FE" w14:textId="2388444F" w:rsidR="004C7127" w:rsidRPr="006E490E" w:rsidRDefault="006B3F3B" w:rsidP="00F02E9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E490E">
        <w:rPr>
          <w:rFonts w:ascii="Times New Roman" w:hAnsi="Times New Roman" w:cs="Times New Roman"/>
          <w:sz w:val="24"/>
          <w:szCs w:val="24"/>
        </w:rPr>
        <w:t>Tercio</w:t>
      </w:r>
      <w:r w:rsidR="003E2735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quia </w:t>
      </w:r>
      <w:r w:rsidR="004C7127" w:rsidRPr="006E490E">
        <w:rPr>
          <w:rFonts w:ascii="Times New Roman" w:hAnsi="Times New Roman" w:cs="Times New Roman"/>
          <w:sz w:val="24"/>
          <w:szCs w:val="24"/>
        </w:rPr>
        <w:t>mercedem</w:t>
      </w:r>
      <w:r w:rsidR="00E6065B"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6E490E">
        <w:rPr>
          <w:rFonts w:ascii="Times New Roman" w:hAnsi="Times New Roman" w:cs="Times New Roman"/>
          <w:sz w:val="24"/>
          <w:szCs w:val="24"/>
        </w:rPr>
        <w:t xml:space="preserve"> non minuit sed</w:t>
      </w:r>
      <w:r w:rsidR="004C7127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 xml:space="preserve">premiat vltra </w:t>
      </w:r>
      <w:r w:rsidR="004C7127" w:rsidRPr="006E490E">
        <w:rPr>
          <w:rFonts w:ascii="Times New Roman" w:hAnsi="Times New Roman" w:cs="Times New Roman"/>
          <w:sz w:val="24"/>
          <w:szCs w:val="24"/>
        </w:rPr>
        <w:t>condignum</w:t>
      </w:r>
      <w:r w:rsidR="00E6065B" w:rsidRPr="006E490E">
        <w:rPr>
          <w:rFonts w:ascii="Times New Roman" w:hAnsi="Times New Roman" w:cs="Times New Roman"/>
          <w:sz w:val="24"/>
          <w:szCs w:val="24"/>
        </w:rPr>
        <w:t>,</w:t>
      </w:r>
      <w:r w:rsidR="00E6065B"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6E490E">
        <w:rPr>
          <w:rFonts w:ascii="Times New Roman" w:hAnsi="Times New Roman" w:cs="Times New Roman"/>
          <w:sz w:val="24"/>
          <w:szCs w:val="24"/>
        </w:rPr>
        <w:t xml:space="preserve"> Psal. 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[144:13]: </w:t>
      </w:r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Fidelis Dominus in omnibus verbis suis</w:t>
      </w:r>
      <w:r w:rsidR="006A1465" w:rsidRPr="006E490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Heb. </w:t>
      </w:r>
      <w:r w:rsidR="00F94460" w:rsidRPr="006E490E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>[:</w:t>
      </w:r>
      <w:r w:rsidR="00F94460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23]: </w:t>
      </w:r>
      <w:r w:rsidR="00F94460" w:rsidRPr="006E490E">
        <w:rPr>
          <w:rFonts w:ascii="Times New Roman" w:hAnsi="Times New Roman" w:cs="Times New Roman"/>
          <w:i/>
          <w:sz w:val="24"/>
          <w:szCs w:val="24"/>
          <w:lang w:val="es-ES"/>
        </w:rPr>
        <w:t xml:space="preserve">Fidelis </w:t>
      </w:r>
      <w:r w:rsidR="00F94460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Deus </w:t>
      </w:r>
      <w:r w:rsidR="00F94460" w:rsidRPr="006E490E">
        <w:rPr>
          <w:rFonts w:ascii="Times New Roman" w:hAnsi="Times New Roman" w:cs="Times New Roman"/>
          <w:i/>
          <w:sz w:val="24"/>
          <w:szCs w:val="24"/>
          <w:lang w:val="es-ES"/>
        </w:rPr>
        <w:t>qui repromisit</w:t>
      </w:r>
      <w:r w:rsidR="006A1465" w:rsidRPr="006E490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94460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Deut. 32[:4]: </w:t>
      </w:r>
      <w:r w:rsidR="00F94460" w:rsidRPr="006E490E">
        <w:rPr>
          <w:rFonts w:ascii="Times New Roman" w:hAnsi="Times New Roman" w:cs="Times New Roman"/>
          <w:i/>
          <w:sz w:val="24"/>
          <w:szCs w:val="24"/>
          <w:lang w:val="es-ES"/>
        </w:rPr>
        <w:t>Deus fidelis, absque ulla iniquitate</w:t>
      </w:r>
      <w:r w:rsidR="00F94460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51988CB" w14:textId="10374F0A" w:rsidR="00093CBB" w:rsidRPr="006E490E" w:rsidRDefault="00F94460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 xml:space="preserve">Fidelitas hominis </w:t>
      </w:r>
      <w:r w:rsidR="004C7127" w:rsidRPr="006E490E">
        <w:rPr>
          <w:rFonts w:ascii="Times New Roman" w:hAnsi="Times New Roman" w:cs="Times New Roman"/>
          <w:sz w:val="24"/>
          <w:szCs w:val="24"/>
        </w:rPr>
        <w:t>ad Deum patet. Primo</w:t>
      </w:r>
      <w:r w:rsidR="003E2735" w:rsidRPr="006E490E">
        <w:rPr>
          <w:rFonts w:ascii="Times New Roman" w:hAnsi="Times New Roman" w:cs="Times New Roman"/>
          <w:sz w:val="24"/>
          <w:szCs w:val="24"/>
        </w:rPr>
        <w:t>,</w:t>
      </w:r>
      <w:r w:rsidR="004C7127" w:rsidRPr="006E490E">
        <w:rPr>
          <w:rFonts w:ascii="Times New Roman" w:hAnsi="Times New Roman" w:cs="Times New Roman"/>
          <w:sz w:val="24"/>
          <w:szCs w:val="24"/>
        </w:rPr>
        <w:t xml:space="preserve"> in eius fir</w:t>
      </w:r>
      <w:r w:rsidRPr="006E490E">
        <w:rPr>
          <w:rFonts w:ascii="Times New Roman" w:hAnsi="Times New Roman" w:cs="Times New Roman"/>
          <w:sz w:val="24"/>
          <w:szCs w:val="24"/>
        </w:rPr>
        <w:t>ma dileccione</w:t>
      </w:r>
      <w:r w:rsidR="00093CBB" w:rsidRPr="006E490E">
        <w:rPr>
          <w:rFonts w:ascii="Times New Roman" w:hAnsi="Times New Roman" w:cs="Times New Roman"/>
          <w:sz w:val="24"/>
          <w:szCs w:val="24"/>
        </w:rPr>
        <w:t xml:space="preserve"> vt</w:t>
      </w:r>
      <w:r w:rsidR="006E490E"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093CBB" w:rsidRPr="006E490E">
        <w:rPr>
          <w:rFonts w:ascii="Times New Roman" w:hAnsi="Times New Roman" w:cs="Times New Roman"/>
          <w:sz w:val="24"/>
          <w:szCs w:val="24"/>
        </w:rPr>
        <w:t xml:space="preserve"> nichil circa eum sustineat, Sap. 3[:9]: </w:t>
      </w:r>
      <w:r w:rsidR="00093CBB" w:rsidRPr="006E490E">
        <w:rPr>
          <w:rFonts w:ascii="Times New Roman" w:hAnsi="Times New Roman" w:cs="Times New Roman"/>
          <w:i/>
          <w:sz w:val="24"/>
          <w:szCs w:val="24"/>
        </w:rPr>
        <w:t>Fideles in dilectione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i/>
          <w:sz w:val="24"/>
          <w:szCs w:val="24"/>
        </w:rPr>
        <w:t>adquiescent</w:t>
      </w:r>
      <w:r w:rsidRPr="006E490E">
        <w:rPr>
          <w:rFonts w:ascii="Times New Roman" w:hAnsi="Times New Roman" w:cs="Times New Roman"/>
          <w:sz w:val="24"/>
          <w:szCs w:val="24"/>
        </w:rPr>
        <w:t xml:space="preserve"> illi</w:t>
      </w:r>
      <w:r w:rsidR="00093CBB" w:rsidRPr="006E490E">
        <w:rPr>
          <w:rFonts w:ascii="Times New Roman" w:hAnsi="Times New Roman" w:cs="Times New Roman"/>
          <w:sz w:val="24"/>
          <w:szCs w:val="24"/>
        </w:rPr>
        <w:t>,</w:t>
      </w:r>
      <w:r w:rsidR="00CF3482" w:rsidRPr="006E490E">
        <w:rPr>
          <w:rFonts w:ascii="Times New Roman" w:hAnsi="Times New Roman" w:cs="Times New Roman"/>
          <w:sz w:val="24"/>
          <w:szCs w:val="24"/>
        </w:rPr>
        <w:t xml:space="preserve"> non autem adquiescere</w:t>
      </w:r>
      <w:r w:rsidRPr="006E490E">
        <w:rPr>
          <w:rFonts w:ascii="Times New Roman" w:hAnsi="Times New Roman" w:cs="Times New Roman"/>
          <w:sz w:val="24"/>
          <w:szCs w:val="24"/>
        </w:rPr>
        <w:t>t eius</w:t>
      </w:r>
      <w:r w:rsidR="00093CBB" w:rsidRPr="006E490E">
        <w:rPr>
          <w:rFonts w:ascii="Times New Roman" w:hAnsi="Times New Roman" w:cs="Times New Roman"/>
          <w:sz w:val="24"/>
          <w:szCs w:val="24"/>
        </w:rPr>
        <w:t xml:space="preserve"> aduersarius. S</w:t>
      </w:r>
      <w:r w:rsidRPr="006E490E">
        <w:rPr>
          <w:rFonts w:ascii="Times New Roman" w:hAnsi="Times New Roman" w:cs="Times New Roman"/>
          <w:sz w:val="24"/>
          <w:szCs w:val="24"/>
        </w:rPr>
        <w:t>ed</w:t>
      </w:r>
      <w:r w:rsidR="00CF3482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heu</w:t>
      </w:r>
      <w:r w:rsidR="00CF3482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quia in </w:t>
      </w:r>
      <w:r w:rsidR="00CE3124" w:rsidRPr="006E490E">
        <w:rPr>
          <w:rFonts w:ascii="Times New Roman" w:hAnsi="Times New Roman" w:cs="Times New Roman"/>
          <w:sz w:val="24"/>
          <w:szCs w:val="24"/>
        </w:rPr>
        <w:t xml:space="preserve">Psalmo [77:37] dicitur: </w:t>
      </w:r>
      <w:r w:rsidR="00CE3124" w:rsidRPr="006E490E">
        <w:rPr>
          <w:rFonts w:ascii="Times New Roman" w:hAnsi="Times New Roman" w:cs="Times New Roman"/>
          <w:i/>
          <w:sz w:val="24"/>
          <w:szCs w:val="24"/>
        </w:rPr>
        <w:t>Cor autem non erat rectum cum eo, nec fideles habiti sunt in testamento ejus</w:t>
      </w:r>
      <w:r w:rsidR="00CE3124" w:rsidRPr="006E490E">
        <w:rPr>
          <w:rFonts w:ascii="Times New Roman" w:hAnsi="Times New Roman" w:cs="Times New Roman"/>
          <w:sz w:val="24"/>
          <w:szCs w:val="24"/>
        </w:rPr>
        <w:t>.</w:t>
      </w:r>
      <w:r w:rsidR="00652651" w:rsidRPr="006E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18E58" w14:textId="66DD9211" w:rsidR="003E2735" w:rsidRPr="006E490E" w:rsidRDefault="00CE3124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Secundo</w:t>
      </w:r>
      <w:r w:rsidR="003E2735" w:rsidRPr="006E490E">
        <w:rPr>
          <w:rFonts w:ascii="Times New Roman" w:hAnsi="Times New Roman" w:cs="Times New Roman"/>
          <w:sz w:val="24"/>
          <w:szCs w:val="24"/>
        </w:rPr>
        <w:t>,</w:t>
      </w:r>
      <w:r w:rsidR="00CF3482" w:rsidRPr="006E490E">
        <w:rPr>
          <w:rFonts w:ascii="Times New Roman" w:hAnsi="Times New Roman" w:cs="Times New Roman"/>
          <w:sz w:val="24"/>
          <w:szCs w:val="24"/>
        </w:rPr>
        <w:t xml:space="preserve"> patet ingrau</w:t>
      </w:r>
      <w:r w:rsidRPr="006E490E">
        <w:rPr>
          <w:rFonts w:ascii="Times New Roman" w:hAnsi="Times New Roman" w:cs="Times New Roman"/>
          <w:sz w:val="24"/>
          <w:szCs w:val="24"/>
        </w:rPr>
        <w:t>ium</w:t>
      </w:r>
      <w:r w:rsidR="00093CBB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propter eum perpessione,</w:t>
      </w:r>
      <w:r w:rsidR="003E2735" w:rsidRPr="006E490E">
        <w:rPr>
          <w:rFonts w:ascii="Times New Roman" w:hAnsi="Times New Roman" w:cs="Times New Roman"/>
          <w:sz w:val="24"/>
          <w:szCs w:val="24"/>
        </w:rPr>
        <w:t xml:space="preserve"> vt</w:t>
      </w:r>
      <w:r w:rsidR="006E490E"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3E2735" w:rsidRPr="006E490E">
        <w:rPr>
          <w:rFonts w:ascii="Times New Roman" w:hAnsi="Times New Roman" w:cs="Times New Roman"/>
          <w:sz w:val="24"/>
          <w:szCs w:val="24"/>
        </w:rPr>
        <w:t xml:space="preserve"> nichil carius illo diligat,</w:t>
      </w:r>
      <w:r w:rsidRPr="006E490E">
        <w:rPr>
          <w:rFonts w:ascii="Times New Roman" w:hAnsi="Times New Roman" w:cs="Times New Roman"/>
          <w:sz w:val="24"/>
          <w:szCs w:val="24"/>
        </w:rPr>
        <w:t xml:space="preserve"> Eccli. 22[:29]: </w:t>
      </w:r>
      <w:r w:rsidRPr="006E490E">
        <w:rPr>
          <w:rFonts w:ascii="Times New Roman" w:hAnsi="Times New Roman" w:cs="Times New Roman"/>
          <w:i/>
          <w:sz w:val="24"/>
          <w:szCs w:val="24"/>
        </w:rPr>
        <w:t>In tempore tribulationis permane illi fidelis</w:t>
      </w:r>
      <w:r w:rsidRPr="006E490E">
        <w:rPr>
          <w:rFonts w:ascii="Times New Roman" w:hAnsi="Times New Roman" w:cs="Times New Roman"/>
          <w:sz w:val="24"/>
          <w:szCs w:val="24"/>
        </w:rPr>
        <w:t>.</w:t>
      </w:r>
      <w:r w:rsidR="003E2735" w:rsidRPr="006E490E">
        <w:rPr>
          <w:rFonts w:ascii="Times New Roman" w:hAnsi="Times New Roman" w:cs="Times New Roman"/>
          <w:sz w:val="24"/>
          <w:szCs w:val="24"/>
        </w:rPr>
        <w:t xml:space="preserve"> [1 Macc. 2[:52], Abraham in tentatione fidelis]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3E2735" w:rsidRPr="006E490E">
        <w:rPr>
          <w:rFonts w:ascii="Times New Roman" w:hAnsi="Times New Roman" w:cs="Times New Roman"/>
          <w:sz w:val="24"/>
          <w:szCs w:val="24"/>
        </w:rPr>
        <w:t>i</w:t>
      </w:r>
      <w:r w:rsidRPr="006E490E">
        <w:rPr>
          <w:rFonts w:ascii="Times New Roman" w:hAnsi="Times New Roman" w:cs="Times New Roman"/>
          <w:sz w:val="24"/>
          <w:szCs w:val="24"/>
        </w:rPr>
        <w:t>nuentus est</w:t>
      </w:r>
      <w:r w:rsidR="003E2735" w:rsidRPr="006E490E">
        <w:rPr>
          <w:rFonts w:ascii="Times New Roman" w:hAnsi="Times New Roman" w:cs="Times New Roman"/>
          <w:sz w:val="24"/>
          <w:szCs w:val="24"/>
        </w:rPr>
        <w:t>.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3E2735" w:rsidRPr="006E490E">
        <w:rPr>
          <w:rFonts w:ascii="Times New Roman" w:hAnsi="Times New Roman" w:cs="Times New Roman"/>
          <w:sz w:val="24"/>
          <w:szCs w:val="24"/>
        </w:rPr>
        <w:t>S</w:t>
      </w:r>
      <w:r w:rsidR="00CF3482" w:rsidRPr="006E490E">
        <w:rPr>
          <w:rFonts w:ascii="Times New Roman" w:hAnsi="Times New Roman" w:cs="Times New Roman"/>
          <w:sz w:val="24"/>
          <w:szCs w:val="24"/>
        </w:rPr>
        <w:t>ed heu quia querit</w:t>
      </w:r>
      <w:r w:rsidRPr="006E490E">
        <w:rPr>
          <w:rFonts w:ascii="Times New Roman" w:hAnsi="Times New Roman" w:cs="Times New Roman"/>
          <w:sz w:val="24"/>
          <w:szCs w:val="24"/>
        </w:rPr>
        <w:t xml:space="preserve"> sapiens, Prou. 20[:6]: </w:t>
      </w:r>
      <w:r w:rsidR="00BE7358" w:rsidRPr="006E490E">
        <w:rPr>
          <w:rFonts w:ascii="Times New Roman" w:hAnsi="Times New Roman" w:cs="Times New Roman"/>
          <w:i/>
          <w:sz w:val="24"/>
          <w:szCs w:val="24"/>
        </w:rPr>
        <w:t>V</w:t>
      </w:r>
      <w:r w:rsidRPr="006E490E">
        <w:rPr>
          <w:rFonts w:ascii="Times New Roman" w:hAnsi="Times New Roman" w:cs="Times New Roman"/>
          <w:i/>
          <w:sz w:val="24"/>
          <w:szCs w:val="24"/>
        </w:rPr>
        <w:t>i</w:t>
      </w:r>
      <w:r w:rsidR="00BE7358" w:rsidRPr="006E490E">
        <w:rPr>
          <w:rFonts w:ascii="Times New Roman" w:hAnsi="Times New Roman" w:cs="Times New Roman"/>
          <w:i/>
          <w:sz w:val="24"/>
          <w:szCs w:val="24"/>
        </w:rPr>
        <w:t>rum autem fidelem quis inveniet</w:t>
      </w:r>
      <w:r w:rsidRPr="006E490E">
        <w:rPr>
          <w:rFonts w:ascii="Times New Roman" w:hAnsi="Times New Roman" w:cs="Times New Roman"/>
          <w:i/>
          <w:sz w:val="24"/>
          <w:szCs w:val="24"/>
        </w:rPr>
        <w:t>?</w:t>
      </w:r>
      <w:r w:rsidR="00BE7358" w:rsidRPr="006E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E7B18" w14:textId="77777777" w:rsidR="00C77110" w:rsidRPr="006E490E" w:rsidRDefault="003E2735" w:rsidP="006A146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Tercio, in eius seruicii conti</w:t>
      </w:r>
      <w:r w:rsidR="00BE7358" w:rsidRPr="006E490E">
        <w:rPr>
          <w:rFonts w:ascii="Times New Roman" w:hAnsi="Times New Roman" w:cs="Times New Roman"/>
          <w:sz w:val="24"/>
          <w:szCs w:val="24"/>
        </w:rPr>
        <w:t xml:space="preserve">nuacione ut pro nullo alio eum relinquat, Luc. 19[:17]: </w:t>
      </w:r>
      <w:r w:rsidR="00BE7358" w:rsidRPr="006E490E">
        <w:rPr>
          <w:rFonts w:ascii="Times New Roman" w:hAnsi="Times New Roman" w:cs="Times New Roman"/>
          <w:i/>
          <w:sz w:val="24"/>
          <w:szCs w:val="24"/>
        </w:rPr>
        <w:t>Serve bone euge, quia in modi</w:t>
      </w:r>
      <w:r w:rsidRPr="006E490E">
        <w:rPr>
          <w:rFonts w:ascii="Times New Roman" w:hAnsi="Times New Roman" w:cs="Times New Roman"/>
          <w:i/>
          <w:sz w:val="24"/>
          <w:szCs w:val="24"/>
        </w:rPr>
        <w:t>co fidelis fuisti, eris potesta</w:t>
      </w:r>
      <w:r w:rsidR="00BE7358" w:rsidRPr="006E490E">
        <w:rPr>
          <w:rFonts w:ascii="Times New Roman" w:hAnsi="Times New Roman" w:cs="Times New Roman"/>
          <w:i/>
          <w:sz w:val="24"/>
          <w:szCs w:val="24"/>
        </w:rPr>
        <w:t>tem habens</w:t>
      </w:r>
      <w:r w:rsidR="00C77110" w:rsidRPr="006E490E">
        <w:rPr>
          <w:rFonts w:ascii="Times New Roman" w:hAnsi="Times New Roman" w:cs="Times New Roman"/>
          <w:i/>
          <w:sz w:val="24"/>
          <w:szCs w:val="24"/>
        </w:rPr>
        <w:t xml:space="preserve"> super decem civitates</w:t>
      </w:r>
      <w:r w:rsidR="00BE7358" w:rsidRPr="006E490E">
        <w:rPr>
          <w:rFonts w:ascii="Times New Roman" w:hAnsi="Times New Roman" w:cs="Times New Roman"/>
          <w:sz w:val="24"/>
          <w:szCs w:val="24"/>
        </w:rPr>
        <w:t>.</w:t>
      </w:r>
      <w:r w:rsidR="00652651" w:rsidRPr="006E490E">
        <w:rPr>
          <w:rFonts w:ascii="Times New Roman" w:hAnsi="Times New Roman" w:cs="Times New Roman"/>
          <w:sz w:val="24"/>
          <w:szCs w:val="24"/>
        </w:rPr>
        <w:t xml:space="preserve"> Apoc. 2</w:t>
      </w:r>
      <w:r w:rsidR="00BE7358" w:rsidRPr="006E490E">
        <w:rPr>
          <w:rFonts w:ascii="Times New Roman" w:hAnsi="Times New Roman" w:cs="Times New Roman"/>
          <w:sz w:val="24"/>
          <w:szCs w:val="24"/>
        </w:rPr>
        <w:t>[:</w:t>
      </w:r>
      <w:r w:rsidR="00652651" w:rsidRPr="006E490E">
        <w:rPr>
          <w:rFonts w:ascii="Times New Roman" w:hAnsi="Times New Roman" w:cs="Times New Roman"/>
          <w:sz w:val="24"/>
          <w:szCs w:val="24"/>
        </w:rPr>
        <w:t xml:space="preserve">10]: </w:t>
      </w:r>
      <w:r w:rsidR="00652651" w:rsidRPr="006E490E">
        <w:rPr>
          <w:rFonts w:ascii="Times New Roman" w:hAnsi="Times New Roman" w:cs="Times New Roman"/>
          <w:i/>
          <w:sz w:val="24"/>
          <w:szCs w:val="24"/>
        </w:rPr>
        <w:lastRenderedPageBreak/>
        <w:t>Esto fidelis usque ad mortem</w:t>
      </w:r>
      <w:r w:rsidR="00652651" w:rsidRPr="006E490E">
        <w:rPr>
          <w:rFonts w:ascii="Times New Roman" w:hAnsi="Times New Roman" w:cs="Times New Roman"/>
          <w:sz w:val="24"/>
          <w:szCs w:val="24"/>
        </w:rPr>
        <w:t>. Sed heu quia iam queritur in</w:t>
      </w:r>
      <w:r w:rsidR="00C77110" w:rsidRPr="006E490E">
        <w:rPr>
          <w:rFonts w:ascii="Times New Roman" w:hAnsi="Times New Roman" w:cs="Times New Roman"/>
          <w:sz w:val="24"/>
          <w:szCs w:val="24"/>
        </w:rPr>
        <w:t>t</w:t>
      </w:r>
      <w:r w:rsidR="00652651" w:rsidRPr="006E490E">
        <w:rPr>
          <w:rFonts w:ascii="Times New Roman" w:hAnsi="Times New Roman" w:cs="Times New Roman"/>
          <w:sz w:val="24"/>
          <w:szCs w:val="24"/>
        </w:rPr>
        <w:t>er dispensatores ut fidelis</w:t>
      </w:r>
      <w:r w:rsidR="00C77110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652651" w:rsidRPr="006E490E">
        <w:rPr>
          <w:rFonts w:ascii="Times New Roman" w:hAnsi="Times New Roman" w:cs="Times New Roman"/>
          <w:sz w:val="24"/>
          <w:szCs w:val="24"/>
        </w:rPr>
        <w:t xml:space="preserve">quis inueniatur et Prou. 20[:6], dicitur: </w:t>
      </w:r>
      <w:r w:rsidR="00C77110" w:rsidRPr="006E490E">
        <w:rPr>
          <w:rFonts w:ascii="Times New Roman" w:hAnsi="Times New Roman" w:cs="Times New Roman"/>
          <w:i/>
          <w:sz w:val="24"/>
          <w:szCs w:val="24"/>
        </w:rPr>
        <w:t>Virum fidelem quis inve</w:t>
      </w:r>
      <w:r w:rsidR="00652651" w:rsidRPr="006E490E">
        <w:rPr>
          <w:rFonts w:ascii="Times New Roman" w:hAnsi="Times New Roman" w:cs="Times New Roman"/>
          <w:i/>
          <w:sz w:val="24"/>
          <w:szCs w:val="24"/>
        </w:rPr>
        <w:t xml:space="preserve">niet? </w:t>
      </w:r>
    </w:p>
    <w:p w14:paraId="4925193E" w14:textId="77777777" w:rsidR="00C77110" w:rsidRPr="006E490E" w:rsidRDefault="00652651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Fidelitas hominis ad hominem patet</w:t>
      </w:r>
      <w:r w:rsidR="00C77110" w:rsidRPr="006E490E">
        <w:rPr>
          <w:rFonts w:ascii="Times New Roman" w:hAnsi="Times New Roman" w:cs="Times New Roman"/>
          <w:sz w:val="24"/>
          <w:szCs w:val="24"/>
        </w:rPr>
        <w:t>.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C77110" w:rsidRPr="006E490E">
        <w:rPr>
          <w:rFonts w:ascii="Times New Roman" w:hAnsi="Times New Roman" w:cs="Times New Roman"/>
          <w:sz w:val="24"/>
          <w:szCs w:val="24"/>
        </w:rPr>
        <w:t>E</w:t>
      </w:r>
      <w:r w:rsidRPr="006E490E">
        <w:rPr>
          <w:rFonts w:ascii="Times New Roman" w:hAnsi="Times New Roman" w:cs="Times New Roman"/>
          <w:sz w:val="24"/>
          <w:szCs w:val="24"/>
        </w:rPr>
        <w:t>t primo</w:t>
      </w:r>
      <w:r w:rsidR="00C77110" w:rsidRPr="006E490E">
        <w:rPr>
          <w:rFonts w:ascii="Times New Roman" w:hAnsi="Times New Roman" w:cs="Times New Roman"/>
          <w:sz w:val="24"/>
          <w:szCs w:val="24"/>
        </w:rPr>
        <w:t>, in secretorum occultacione et ho</w:t>
      </w:r>
      <w:r w:rsidR="00CF3482" w:rsidRPr="006E490E">
        <w:rPr>
          <w:rFonts w:ascii="Times New Roman" w:hAnsi="Times New Roman" w:cs="Times New Roman"/>
          <w:sz w:val="24"/>
          <w:szCs w:val="24"/>
        </w:rPr>
        <w:t>c est contra doctore</w:t>
      </w:r>
      <w:r w:rsidRPr="006E490E">
        <w:rPr>
          <w:rFonts w:ascii="Times New Roman" w:hAnsi="Times New Roman" w:cs="Times New Roman"/>
          <w:sz w:val="24"/>
          <w:szCs w:val="24"/>
        </w:rPr>
        <w:t>s et reuelatores</w:t>
      </w:r>
      <w:r w:rsidR="00C77110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Prou.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C77110" w:rsidRPr="006E490E">
        <w:rPr>
          <w:rFonts w:ascii="Times New Roman" w:hAnsi="Times New Roman" w:cs="Times New Roman"/>
          <w:sz w:val="24"/>
          <w:szCs w:val="24"/>
        </w:rPr>
        <w:t>11</w:t>
      </w:r>
      <w:r w:rsidR="00953C99" w:rsidRPr="006E490E">
        <w:rPr>
          <w:rFonts w:ascii="Times New Roman" w:hAnsi="Times New Roman" w:cs="Times New Roman"/>
          <w:sz w:val="24"/>
          <w:szCs w:val="24"/>
        </w:rPr>
        <w:t xml:space="preserve">[:13]: </w:t>
      </w:r>
      <w:r w:rsidR="00953C99" w:rsidRPr="006E490E">
        <w:rPr>
          <w:rFonts w:ascii="Times New Roman" w:hAnsi="Times New Roman" w:cs="Times New Roman"/>
          <w:i/>
          <w:sz w:val="24"/>
          <w:szCs w:val="24"/>
        </w:rPr>
        <w:t>Qui fidelis est, celat amici commissum</w:t>
      </w:r>
      <w:r w:rsidR="00436B03" w:rsidRPr="006E490E">
        <w:rPr>
          <w:rFonts w:ascii="Times New Roman" w:hAnsi="Times New Roman" w:cs="Times New Roman"/>
          <w:sz w:val="24"/>
          <w:szCs w:val="24"/>
        </w:rPr>
        <w:t>.</w:t>
      </w:r>
      <w:r w:rsidR="00953C99" w:rsidRPr="006E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62AFA" w14:textId="77777777" w:rsidR="00953C99" w:rsidRPr="006E490E" w:rsidRDefault="00953C99" w:rsidP="006A146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E490E">
        <w:rPr>
          <w:rFonts w:ascii="Times New Roman" w:hAnsi="Times New Roman" w:cs="Times New Roman"/>
          <w:sz w:val="24"/>
          <w:szCs w:val="24"/>
        </w:rPr>
        <w:t xml:space="preserve">Secundo, in veritatis obseruacione hoc 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est </w:t>
      </w:r>
      <w:r w:rsidRPr="006E490E">
        <w:rPr>
          <w:rFonts w:ascii="Times New Roman" w:hAnsi="Times New Roman" w:cs="Times New Roman"/>
          <w:sz w:val="24"/>
          <w:szCs w:val="24"/>
        </w:rPr>
        <w:t>contra a</w:t>
      </w:r>
      <w:r w:rsidR="00436B03" w:rsidRPr="006E490E">
        <w:rPr>
          <w:rFonts w:ascii="Times New Roman" w:hAnsi="Times New Roman" w:cs="Times New Roman"/>
          <w:sz w:val="24"/>
          <w:szCs w:val="24"/>
        </w:rPr>
        <w:t>dulatores et detractores, Prou.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652651" w:rsidRPr="006E490E">
        <w:rPr>
          <w:rFonts w:ascii="Times New Roman" w:hAnsi="Times New Roman" w:cs="Times New Roman"/>
          <w:sz w:val="24"/>
          <w:szCs w:val="24"/>
        </w:rPr>
        <w:t>14[:5]:</w:t>
      </w:r>
      <w:r w:rsidR="008F0827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8F0827" w:rsidRPr="006E490E">
        <w:rPr>
          <w:rFonts w:ascii="Times New Roman" w:hAnsi="Times New Roman" w:cs="Times New Roman"/>
          <w:i/>
          <w:sz w:val="24"/>
          <w:szCs w:val="24"/>
        </w:rPr>
        <w:t>Testis fidelis non mentitur</w:t>
      </w:r>
      <w:r w:rsidR="008F0827" w:rsidRPr="006E490E">
        <w:rPr>
          <w:rFonts w:ascii="Times New Roman" w:hAnsi="Times New Roman" w:cs="Times New Roman"/>
          <w:sz w:val="24"/>
          <w:szCs w:val="24"/>
        </w:rPr>
        <w:t xml:space="preserve">. </w:t>
      </w:r>
      <w:r w:rsidR="008F0827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Eccli. 46[:18]: </w:t>
      </w:r>
      <w:r w:rsidR="008F0827" w:rsidRPr="006E490E">
        <w:rPr>
          <w:rFonts w:ascii="Times New Roman" w:hAnsi="Times New Roman" w:cs="Times New Roman"/>
          <w:i/>
          <w:sz w:val="24"/>
          <w:szCs w:val="24"/>
          <w:lang w:val="es-ES"/>
        </w:rPr>
        <w:t>Cognitus est in verbis suis fidelis</w:t>
      </w:r>
      <w:r w:rsidR="008F0827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1EB8F4A" w14:textId="77777777" w:rsidR="0087118B" w:rsidRPr="006E490E" w:rsidRDefault="008F0827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  <w:lang w:val="es-ES"/>
        </w:rPr>
        <w:t>Tercio</w:t>
      </w:r>
      <w:r w:rsidR="00953C99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in debita instructione et hoc contra</w:t>
      </w:r>
      <w:r w:rsidR="00953C99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>necligentes</w:t>
      </w:r>
      <w:r w:rsidR="00953C99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Prou. 13[:17]: </w:t>
      </w:r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Legatus fidelis, sanitas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E490E">
        <w:rPr>
          <w:rFonts w:ascii="Times New Roman" w:hAnsi="Times New Roman" w:cs="Times New Roman"/>
          <w:sz w:val="24"/>
          <w:szCs w:val="24"/>
        </w:rPr>
        <w:t>Ideo Prou.</w:t>
      </w:r>
      <w:r w:rsidR="00953C99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 xml:space="preserve">28[:20]: </w:t>
      </w:r>
      <w:r w:rsidRPr="006E490E">
        <w:rPr>
          <w:rFonts w:ascii="Times New Roman" w:hAnsi="Times New Roman" w:cs="Times New Roman"/>
          <w:i/>
          <w:sz w:val="24"/>
          <w:szCs w:val="24"/>
        </w:rPr>
        <w:t>Vir fidelis multum laudabitur</w:t>
      </w:r>
      <w:r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4D4E3" w14:textId="77777777" w:rsidR="0087118B" w:rsidRPr="006E490E" w:rsidRDefault="008F0827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Qui tradit hostibus</w:t>
      </w:r>
      <w:r w:rsidR="00953C99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castrum domini sui quod recepit in custodiam non reputatur</w:t>
      </w:r>
      <w:r w:rsidR="00953C99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fidelis</w:t>
      </w:r>
      <w:r w:rsidR="00953C99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sed quilibet Christianus est custos anime sue quod est castrum</w:t>
      </w:r>
      <w:r w:rsidR="00953C99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 xml:space="preserve">Christi, Matt. 24[:45]: </w:t>
      </w:r>
      <w:r w:rsidRPr="006E490E">
        <w:rPr>
          <w:rFonts w:ascii="Times New Roman" w:hAnsi="Times New Roman" w:cs="Times New Roman"/>
          <w:i/>
          <w:sz w:val="24"/>
          <w:szCs w:val="24"/>
        </w:rPr>
        <w:t>Quis, putas, est fidelis servus, et prudens, quem constituit dominus suus super familiam suam</w:t>
      </w:r>
      <w:r w:rsidR="00EB7994" w:rsidRPr="006E490E">
        <w:rPr>
          <w:rFonts w:ascii="Times New Roman" w:hAnsi="Times New Roman" w:cs="Times New Roman"/>
          <w:sz w:val="24"/>
          <w:szCs w:val="24"/>
        </w:rPr>
        <w:t>. Christus sic diligit suos quod uult eos separari</w:t>
      </w:r>
      <w:r w:rsidR="00953C99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EB7994" w:rsidRPr="006E490E">
        <w:rPr>
          <w:rFonts w:ascii="Times New Roman" w:hAnsi="Times New Roman" w:cs="Times New Roman"/>
          <w:sz w:val="24"/>
          <w:szCs w:val="24"/>
        </w:rPr>
        <w:t xml:space="preserve">ab infidelibus ne corumpantur sicut dicit ipse dicit Matt. 10[:35]: </w:t>
      </w:r>
      <w:r w:rsidR="00EB7994" w:rsidRPr="006E490E">
        <w:rPr>
          <w:rFonts w:ascii="Times New Roman" w:hAnsi="Times New Roman" w:cs="Times New Roman"/>
          <w:i/>
          <w:sz w:val="24"/>
          <w:szCs w:val="24"/>
        </w:rPr>
        <w:t xml:space="preserve">Veni separare hominem adversus patrem, </w:t>
      </w:r>
      <w:r w:rsidR="00EB7994" w:rsidRPr="006E490E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49C7DB7C" w14:textId="005BFA9F" w:rsidR="00B842B3" w:rsidRPr="006E490E" w:rsidRDefault="00EB7994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 xml:space="preserve">Et subdit </w:t>
      </w:r>
      <w:r w:rsidR="003C7DFB" w:rsidRPr="006E490E">
        <w:rPr>
          <w:rFonts w:ascii="Times New Roman" w:hAnsi="Times New Roman" w:cs="Times New Roman"/>
          <w:sz w:val="24"/>
          <w:szCs w:val="24"/>
        </w:rPr>
        <w:t>causam</w:t>
      </w:r>
      <w:r w:rsidR="0087118B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CF3482" w:rsidRPr="006E490E">
        <w:rPr>
          <w:rFonts w:ascii="Times New Roman" w:hAnsi="Times New Roman" w:cs="Times New Roman"/>
          <w:sz w:val="24"/>
          <w:szCs w:val="24"/>
        </w:rPr>
        <w:t>quia inimici hominis domestici</w:t>
      </w:r>
      <w:r w:rsidRPr="006E490E">
        <w:rPr>
          <w:rFonts w:ascii="Times New Roman" w:hAnsi="Times New Roman" w:cs="Times New Roman"/>
          <w:sz w:val="24"/>
          <w:szCs w:val="24"/>
        </w:rPr>
        <w:t xml:space="preserve"> eius vbi dicit Chrisostomus, </w:t>
      </w:r>
      <w:bookmarkStart w:id="0" w:name="_Hlk208435"/>
      <w:r w:rsidRPr="006E490E">
        <w:rPr>
          <w:rFonts w:ascii="Times New Roman" w:hAnsi="Times New Roman" w:cs="Times New Roman"/>
          <w:i/>
          <w:sz w:val="24"/>
          <w:szCs w:val="24"/>
        </w:rPr>
        <w:t>Homilia</w:t>
      </w:r>
      <w:r w:rsidRPr="006E490E">
        <w:rPr>
          <w:rFonts w:ascii="Times New Roman" w:hAnsi="Times New Roman" w:cs="Times New Roman"/>
          <w:sz w:val="24"/>
          <w:szCs w:val="24"/>
        </w:rPr>
        <w:t xml:space="preserve"> 44</w:t>
      </w:r>
      <w:bookmarkEnd w:id="0"/>
      <w:r w:rsidR="005765DE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diabolus semper desiderat</w:t>
      </w:r>
      <w:r w:rsidR="00CF3482" w:rsidRPr="006E490E">
        <w:rPr>
          <w:rFonts w:ascii="Times New Roman" w:hAnsi="Times New Roman" w:cs="Times New Roman"/>
          <w:sz w:val="24"/>
          <w:szCs w:val="24"/>
        </w:rPr>
        <w:t xml:space="preserve"> [infideles suos cum fidelibus esse, ut infidels, cum fidelibus mixti, corrumpant fideles, et Christus]</w:t>
      </w:r>
      <w:r w:rsidRPr="006E490E">
        <w:rPr>
          <w:rFonts w:ascii="Times New Roman" w:hAnsi="Times New Roman" w:cs="Times New Roman"/>
          <w:sz w:val="24"/>
          <w:szCs w:val="24"/>
        </w:rPr>
        <w:t xml:space="preserve"> ut sint fideles cum infidelibus separare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 xml:space="preserve">ne corumpantur ab eis </w:t>
      </w:r>
      <w:r w:rsidR="00B33F16" w:rsidRPr="006E490E">
        <w:rPr>
          <w:rFonts w:ascii="Times New Roman" w:hAnsi="Times New Roman" w:cs="Times New Roman"/>
          <w:sz w:val="24"/>
          <w:szCs w:val="24"/>
        </w:rPr>
        <w:t>et vbicumque reperitur in scripturis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B33F16" w:rsidRPr="006E490E">
        <w:rPr>
          <w:rFonts w:ascii="Times New Roman" w:hAnsi="Times New Roman" w:cs="Times New Roman"/>
          <w:sz w:val="24"/>
          <w:szCs w:val="24"/>
        </w:rPr>
        <w:t>talis separacio</w:t>
      </w:r>
      <w:r w:rsidR="00CF3482" w:rsidRPr="006E490E">
        <w:rPr>
          <w:rFonts w:ascii="Times New Roman" w:hAnsi="Times New Roman" w:cs="Times New Roman"/>
          <w:sz w:val="24"/>
          <w:szCs w:val="24"/>
        </w:rPr>
        <w:t>.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CF3482" w:rsidRPr="006E490E">
        <w:rPr>
          <w:rFonts w:ascii="Times New Roman" w:hAnsi="Times New Roman" w:cs="Times New Roman"/>
          <w:sz w:val="24"/>
          <w:szCs w:val="24"/>
        </w:rPr>
        <w:t>S</w:t>
      </w:r>
      <w:r w:rsidR="00B33F16" w:rsidRPr="006E490E">
        <w:rPr>
          <w:rFonts w:ascii="Times New Roman" w:hAnsi="Times New Roman" w:cs="Times New Roman"/>
          <w:sz w:val="24"/>
          <w:szCs w:val="24"/>
        </w:rPr>
        <w:t>emper boni recedunt a malis et non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econtra</w:t>
      </w:r>
      <w:r w:rsidR="00CF3482" w:rsidRPr="006E490E">
        <w:rPr>
          <w:rFonts w:ascii="Times New Roman" w:hAnsi="Times New Roman" w:cs="Times New Roman"/>
          <w:sz w:val="24"/>
          <w:szCs w:val="24"/>
        </w:rPr>
        <w:t>.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CF3482" w:rsidRPr="006E490E">
        <w:rPr>
          <w:rFonts w:ascii="Times New Roman" w:hAnsi="Times New Roman" w:cs="Times New Roman"/>
          <w:sz w:val="24"/>
          <w:szCs w:val="24"/>
        </w:rPr>
        <w:t>C</w:t>
      </w:r>
      <w:r w:rsidR="00436B03" w:rsidRPr="006E490E">
        <w:rPr>
          <w:rFonts w:ascii="Times New Roman" w:hAnsi="Times New Roman" w:cs="Times New Roman"/>
          <w:sz w:val="24"/>
          <w:szCs w:val="24"/>
        </w:rPr>
        <w:t>um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 enim tenent</w:t>
      </w:r>
      <w:r w:rsidR="00CF3482" w:rsidRPr="006E490E">
        <w:rPr>
          <w:rFonts w:ascii="Times New Roman" w:hAnsi="Times New Roman" w:cs="Times New Roman"/>
          <w:sz w:val="24"/>
          <w:szCs w:val="24"/>
        </w:rPr>
        <w:t>ur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 Iudei in captiuitate Deus per prophetam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B33F16" w:rsidRPr="006E490E">
        <w:rPr>
          <w:rFonts w:ascii="Times New Roman" w:hAnsi="Times New Roman" w:cs="Times New Roman"/>
          <w:sz w:val="24"/>
          <w:szCs w:val="24"/>
        </w:rPr>
        <w:t>non dixit Assiriis</w:t>
      </w:r>
      <w:r w:rsidR="00CF3482" w:rsidRPr="006E490E">
        <w:rPr>
          <w:rFonts w:ascii="Times New Roman" w:hAnsi="Times New Roman" w:cs="Times New Roman"/>
          <w:sz w:val="24"/>
          <w:szCs w:val="24"/>
        </w:rPr>
        <w:t>,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CF3482" w:rsidRPr="006E490E">
        <w:rPr>
          <w:rFonts w:ascii="Times New Roman" w:hAnsi="Times New Roman" w:cs="Times New Roman"/>
          <w:sz w:val="24"/>
          <w:szCs w:val="24"/>
        </w:rPr>
        <w:t>E</w:t>
      </w:r>
      <w:r w:rsidR="00B33F16" w:rsidRPr="006E490E">
        <w:rPr>
          <w:rFonts w:ascii="Times New Roman" w:hAnsi="Times New Roman" w:cs="Times New Roman"/>
          <w:sz w:val="24"/>
          <w:szCs w:val="24"/>
        </w:rPr>
        <w:t>xite de medio populi mei</w:t>
      </w:r>
      <w:r w:rsidR="00CF3482" w:rsidRPr="006E490E">
        <w:rPr>
          <w:rFonts w:ascii="Times New Roman" w:hAnsi="Times New Roman" w:cs="Times New Roman"/>
          <w:sz w:val="24"/>
          <w:szCs w:val="24"/>
        </w:rPr>
        <w:t>,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 sed ad populum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B33F16" w:rsidRPr="006E490E">
        <w:rPr>
          <w:rFonts w:ascii="Times New Roman" w:hAnsi="Times New Roman" w:cs="Times New Roman"/>
          <w:sz w:val="24"/>
          <w:szCs w:val="24"/>
        </w:rPr>
        <w:t>suum dixit,</w:t>
      </w:r>
      <w:r w:rsidR="00CF3482" w:rsidRPr="006E490E">
        <w:rPr>
          <w:rFonts w:ascii="Times New Roman" w:hAnsi="Times New Roman" w:cs="Times New Roman"/>
          <w:sz w:val="24"/>
          <w:szCs w:val="24"/>
        </w:rPr>
        <w:t xml:space="preserve"> [Isai. 52:11]: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B33F16" w:rsidRPr="006E490E">
        <w:rPr>
          <w:rFonts w:ascii="Times New Roman" w:hAnsi="Times New Roman" w:cs="Times New Roman"/>
          <w:i/>
          <w:sz w:val="24"/>
          <w:szCs w:val="24"/>
        </w:rPr>
        <w:t>Exite de med</w:t>
      </w:r>
      <w:r w:rsidR="00436B03" w:rsidRPr="006E490E">
        <w:rPr>
          <w:rFonts w:ascii="Times New Roman" w:hAnsi="Times New Roman" w:cs="Times New Roman"/>
          <w:i/>
          <w:sz w:val="24"/>
          <w:szCs w:val="24"/>
        </w:rPr>
        <w:t>io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eorum et in mundum ne tetige</w:t>
      </w:r>
      <w:r w:rsidR="00B33F16" w:rsidRPr="006E490E">
        <w:rPr>
          <w:rFonts w:ascii="Times New Roman" w:hAnsi="Times New Roman" w:cs="Times New Roman"/>
          <w:sz w:val="24"/>
          <w:szCs w:val="24"/>
        </w:rPr>
        <w:t>ritis quia malum coinquinat bonum non econtro ut si mergatur</w:t>
      </w:r>
      <w:r w:rsidR="00436B0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B33F16" w:rsidRPr="006E490E">
        <w:rPr>
          <w:rFonts w:ascii="Times New Roman" w:hAnsi="Times New Roman" w:cs="Times New Roman"/>
          <w:sz w:val="24"/>
          <w:szCs w:val="24"/>
        </w:rPr>
        <w:t>lutum farine uel acetum vino corruptum corumpit</w:t>
      </w:r>
      <w:r w:rsidR="00B842B3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B33F16" w:rsidRPr="006E490E">
        <w:rPr>
          <w:rFonts w:ascii="Times New Roman" w:hAnsi="Times New Roman" w:cs="Times New Roman"/>
          <w:sz w:val="24"/>
          <w:szCs w:val="24"/>
        </w:rPr>
        <w:t>purum sed non econtra</w:t>
      </w:r>
      <w:r w:rsidR="00CF3482" w:rsidRPr="006E490E">
        <w:rPr>
          <w:rFonts w:ascii="Times New Roman" w:hAnsi="Times New Roman" w:cs="Times New Roman"/>
          <w:sz w:val="24"/>
          <w:szCs w:val="24"/>
        </w:rPr>
        <w:t>.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CF3482" w:rsidRPr="006E490E">
        <w:rPr>
          <w:rFonts w:ascii="Times New Roman" w:hAnsi="Times New Roman" w:cs="Times New Roman"/>
          <w:sz w:val="24"/>
          <w:szCs w:val="24"/>
        </w:rPr>
        <w:t>S</w:t>
      </w:r>
      <w:r w:rsidR="00B33F16" w:rsidRPr="006E490E">
        <w:rPr>
          <w:rFonts w:ascii="Times New Roman" w:hAnsi="Times New Roman" w:cs="Times New Roman"/>
          <w:sz w:val="24"/>
          <w:szCs w:val="24"/>
        </w:rPr>
        <w:t xml:space="preserve">emper enim naturaliter bonum fugit malum non econtra. </w:t>
      </w:r>
    </w:p>
    <w:p w14:paraId="133C07C8" w14:textId="77777777" w:rsidR="00F823BE" w:rsidRPr="006E490E" w:rsidRDefault="00B33F16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¶ Hic autem nota quod in quatuor generibus hominum</w:t>
      </w:r>
      <w:r w:rsidR="003C7DFB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solet laudari fidelitas</w:t>
      </w:r>
      <w:r w:rsidR="003C7DFB" w:rsidRPr="006E490E">
        <w:rPr>
          <w:rFonts w:ascii="Times New Roman" w:hAnsi="Times New Roman" w:cs="Times New Roman"/>
          <w:sz w:val="24"/>
          <w:szCs w:val="24"/>
        </w:rPr>
        <w:t>.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3C7DFB" w:rsidRPr="006E490E">
        <w:rPr>
          <w:rFonts w:ascii="Times New Roman" w:hAnsi="Times New Roman" w:cs="Times New Roman"/>
          <w:sz w:val="24"/>
          <w:szCs w:val="24"/>
        </w:rPr>
        <w:t>P</w:t>
      </w:r>
      <w:r w:rsidRPr="006E490E">
        <w:rPr>
          <w:rFonts w:ascii="Times New Roman" w:hAnsi="Times New Roman" w:cs="Times New Roman"/>
          <w:sz w:val="24"/>
          <w:szCs w:val="24"/>
        </w:rPr>
        <w:t>recipue</w:t>
      </w:r>
      <w:r w:rsidR="00C94CD3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in amicis</w:t>
      </w:r>
      <w:r w:rsidR="00C94CD3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quando sibi</w:t>
      </w:r>
      <w:r w:rsidR="003C7DFB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consen</w:t>
      </w:r>
      <w:r w:rsidR="003C7DFB" w:rsidRPr="006E490E">
        <w:rPr>
          <w:rFonts w:ascii="Times New Roman" w:hAnsi="Times New Roman" w:cs="Times New Roman"/>
          <w:sz w:val="24"/>
          <w:szCs w:val="24"/>
        </w:rPr>
        <w:t>ceru</w:t>
      </w:r>
      <w:r w:rsidR="003A5E5D" w:rsidRPr="006E490E">
        <w:rPr>
          <w:rFonts w:ascii="Times New Roman" w:hAnsi="Times New Roman" w:cs="Times New Roman"/>
          <w:sz w:val="24"/>
          <w:szCs w:val="24"/>
        </w:rPr>
        <w:t xml:space="preserve">it, Eccli. 6[:14]: </w:t>
      </w:r>
      <w:r w:rsidR="003A5E5D" w:rsidRPr="006E490E">
        <w:rPr>
          <w:rFonts w:ascii="Times New Roman" w:hAnsi="Times New Roman" w:cs="Times New Roman"/>
          <w:i/>
          <w:sz w:val="24"/>
          <w:szCs w:val="24"/>
        </w:rPr>
        <w:t>Amicus fidelis protectio fortis.</w:t>
      </w:r>
      <w:r w:rsidR="003A5E5D" w:rsidRPr="006E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32E12" w14:textId="77777777" w:rsidR="00F823BE" w:rsidRPr="006E490E" w:rsidRDefault="003A5E5D" w:rsidP="006A1465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E490E">
        <w:rPr>
          <w:rFonts w:ascii="Times New Roman" w:hAnsi="Times New Roman" w:cs="Times New Roman"/>
          <w:sz w:val="24"/>
          <w:szCs w:val="24"/>
          <w:lang w:val="es-ES"/>
        </w:rPr>
        <w:t>Secundo</w:t>
      </w:r>
      <w:r w:rsidR="00197EE8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7EE8" w:rsidRPr="006E490E">
        <w:rPr>
          <w:rFonts w:ascii="Times New Roman" w:hAnsi="Times New Roman" w:cs="Times New Roman"/>
          <w:sz w:val="24"/>
          <w:szCs w:val="24"/>
          <w:lang w:val="es-ES"/>
        </w:rPr>
        <w:t>[Matt. 25:14-30] in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seruis</w:t>
      </w:r>
      <w:r w:rsidR="00C94CD3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quand</w:t>
      </w:r>
      <w:r w:rsidR="00C94CD3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o bona </w:t>
      </w:r>
      <w:r w:rsidR="00CF3482" w:rsidRPr="006E490E">
        <w:rPr>
          <w:rFonts w:ascii="Times New Roman" w:hAnsi="Times New Roman" w:cs="Times New Roman"/>
          <w:sz w:val="24"/>
          <w:szCs w:val="24"/>
          <w:lang w:val="es-ES"/>
        </w:rPr>
        <w:t>domini multiplicant et nichil e</w:t>
      </w:r>
      <w:r w:rsidR="00C94CD3" w:rsidRPr="006E490E">
        <w:rPr>
          <w:rFonts w:ascii="Times New Roman" w:hAnsi="Times New Roman" w:cs="Times New Roman"/>
          <w:sz w:val="24"/>
          <w:szCs w:val="24"/>
          <w:lang w:val="es-ES"/>
        </w:rPr>
        <w:t>sub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trahunt, Eccli. 33[:31]: </w:t>
      </w:r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Servus fidelis, sit tibi quasi anima tua</w:t>
      </w:r>
      <w:r w:rsidR="00CF3482" w:rsidRPr="006E490E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C94CD3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7EE8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Matt. 25[:21]: </w:t>
      </w:r>
      <w:r w:rsidR="00197EE8" w:rsidRPr="006E490E">
        <w:rPr>
          <w:rFonts w:ascii="Times New Roman" w:hAnsi="Times New Roman" w:cs="Times New Roman"/>
          <w:i/>
          <w:sz w:val="24"/>
          <w:szCs w:val="24"/>
          <w:lang w:val="es-ES"/>
        </w:rPr>
        <w:t>Serve bone, et fidelis: quia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multa,</w:t>
      </w:r>
      <w:r w:rsidR="00197EE8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etc. </w:t>
      </w:r>
    </w:p>
    <w:p w14:paraId="720B14AB" w14:textId="77777777" w:rsidR="00F823BE" w:rsidRPr="006E490E" w:rsidRDefault="00197EE8" w:rsidP="00E606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  <w:lang w:val="es-ES"/>
        </w:rPr>
        <w:t>¶ Tercio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in magistris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>quando cum</w:t>
      </w:r>
      <w:r w:rsidR="00461EB4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diligencia instruunt, Eccli. </w:t>
      </w:r>
      <w:r w:rsidR="00461EB4" w:rsidRPr="006E490E">
        <w:rPr>
          <w:rFonts w:ascii="Times New Roman" w:hAnsi="Times New Roman" w:cs="Times New Roman"/>
          <w:sz w:val="24"/>
          <w:szCs w:val="24"/>
        </w:rPr>
        <w:t>15</w:t>
      </w:r>
      <w:r w:rsidRPr="006E490E">
        <w:rPr>
          <w:rFonts w:ascii="Times New Roman" w:hAnsi="Times New Roman" w:cs="Times New Roman"/>
          <w:sz w:val="24"/>
          <w:szCs w:val="24"/>
        </w:rPr>
        <w:t xml:space="preserve">[:8]: </w:t>
      </w:r>
      <w:r w:rsidR="00CF3482" w:rsidRPr="006E490E">
        <w:rPr>
          <w:rFonts w:ascii="Times New Roman" w:hAnsi="Times New Roman" w:cs="Times New Roman"/>
          <w:i/>
          <w:sz w:val="24"/>
          <w:szCs w:val="24"/>
        </w:rPr>
        <w:t>Sapientia in ore fideli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EB4" w:rsidRPr="006E490E">
        <w:rPr>
          <w:rFonts w:ascii="Times New Roman" w:hAnsi="Times New Roman" w:cs="Times New Roman"/>
          <w:i/>
          <w:sz w:val="24"/>
          <w:szCs w:val="24"/>
        </w:rPr>
        <w:t>abundabit</w:t>
      </w:r>
      <w:r w:rsidR="00461EB4"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4E3CD" w14:textId="77777777" w:rsidR="00461EB4" w:rsidRPr="006E490E" w:rsidRDefault="00461EB4" w:rsidP="00E6065B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E490E">
        <w:rPr>
          <w:rFonts w:ascii="Times New Roman" w:hAnsi="Times New Roman" w:cs="Times New Roman"/>
          <w:sz w:val="24"/>
          <w:szCs w:val="24"/>
          <w:lang w:val="es-ES"/>
        </w:rPr>
        <w:t>Quarto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in pugilibus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>, quando sine fictione fata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>gunt deuince</w:t>
      </w:r>
      <w:r w:rsidR="00CF3482" w:rsidRPr="006E490E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e, Apo. 2[:10]: </w:t>
      </w:r>
      <w:r w:rsidRPr="006E490E">
        <w:rPr>
          <w:rFonts w:ascii="Times New Roman" w:hAnsi="Times New Roman" w:cs="Times New Roman"/>
          <w:i/>
          <w:sz w:val="24"/>
          <w:szCs w:val="24"/>
          <w:lang w:val="es-ES"/>
        </w:rPr>
        <w:t>Esto fidelis usque ad mortem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8440244" w14:textId="77777777" w:rsidR="00CF3482" w:rsidRPr="006E490E" w:rsidRDefault="00461EB4" w:rsidP="006A14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  <w:lang w:val="es-ES"/>
        </w:rPr>
        <w:t>¶ Sed fidelitatem tria sole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>nt euacuare, scilicet, timor seru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>ilis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057091" w:rsidRPr="006E490E">
        <w:rPr>
          <w:rFonts w:ascii="Times New Roman" w:hAnsi="Times New Roman" w:cs="Times New Roman"/>
          <w:sz w:val="24"/>
          <w:szCs w:val="24"/>
          <w:lang w:val="es-ES"/>
        </w:rPr>
        <w:t>amor priuilegis</w:t>
      </w:r>
      <w:r w:rsidR="00F823BE" w:rsidRPr="006E49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57091"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 error semel</w:t>
      </w:r>
      <w:r w:rsidRPr="006E490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6E490E">
        <w:rPr>
          <w:rFonts w:ascii="Times New Roman" w:hAnsi="Times New Roman" w:cs="Times New Roman"/>
          <w:sz w:val="24"/>
          <w:szCs w:val="24"/>
        </w:rPr>
        <w:t>Primus</w:t>
      </w:r>
      <w:r w:rsidR="00F823BE" w:rsidRPr="006E490E">
        <w:rPr>
          <w:rFonts w:ascii="Times New Roman" w:hAnsi="Times New Roman" w:cs="Times New Roman"/>
          <w:sz w:val="24"/>
          <w:szCs w:val="24"/>
        </w:rPr>
        <w:t>, quia non habet liberam vo</w:t>
      </w:r>
      <w:r w:rsidRPr="006E490E">
        <w:rPr>
          <w:rFonts w:ascii="Times New Roman" w:hAnsi="Times New Roman" w:cs="Times New Roman"/>
          <w:sz w:val="24"/>
          <w:szCs w:val="24"/>
        </w:rPr>
        <w:t>luntatem. Secundus</w:t>
      </w:r>
      <w:r w:rsidR="00F823BE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quia est infra etatem. Tercius</w:t>
      </w:r>
      <w:r w:rsidR="00F823BE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propter fatuitatem</w:t>
      </w:r>
      <w:r w:rsidR="00F823BE" w:rsidRPr="006E490E">
        <w:rPr>
          <w:rFonts w:ascii="Times New Roman" w:hAnsi="Times New Roman" w:cs="Times New Roman"/>
          <w:sz w:val="24"/>
          <w:szCs w:val="24"/>
        </w:rPr>
        <w:t>. P</w:t>
      </w:r>
      <w:r w:rsidRPr="006E490E">
        <w:rPr>
          <w:rFonts w:ascii="Times New Roman" w:hAnsi="Times New Roman" w:cs="Times New Roman"/>
          <w:sz w:val="24"/>
          <w:szCs w:val="24"/>
        </w:rPr>
        <w:t>rimus</w:t>
      </w:r>
      <w:r w:rsidR="00F823BE" w:rsidRPr="006E490E">
        <w:rPr>
          <w:rFonts w:ascii="Times New Roman" w:hAnsi="Times New Roman" w:cs="Times New Roman"/>
          <w:sz w:val="24"/>
          <w:szCs w:val="24"/>
        </w:rPr>
        <w:t xml:space="preserve">, </w:t>
      </w:r>
      <w:r w:rsidR="005C4F26" w:rsidRPr="006E490E">
        <w:rPr>
          <w:rFonts w:ascii="Times New Roman" w:hAnsi="Times New Roman" w:cs="Times New Roman"/>
          <w:sz w:val="24"/>
          <w:szCs w:val="24"/>
        </w:rPr>
        <w:t>timor est</w:t>
      </w:r>
      <w:r w:rsidRPr="006E490E">
        <w:rPr>
          <w:rFonts w:ascii="Times New Roman" w:hAnsi="Times New Roman" w:cs="Times New Roman"/>
          <w:sz w:val="24"/>
          <w:szCs w:val="24"/>
        </w:rPr>
        <w:t xml:space="preserve"> in illis qui t</w:t>
      </w:r>
      <w:r w:rsidR="005C4F26" w:rsidRPr="006E490E">
        <w:rPr>
          <w:rFonts w:ascii="Times New Roman" w:hAnsi="Times New Roman" w:cs="Times New Roman"/>
          <w:sz w:val="24"/>
          <w:szCs w:val="24"/>
        </w:rPr>
        <w:t>iment intrare religionem ne for</w:t>
      </w:r>
      <w:r w:rsidRPr="006E490E">
        <w:rPr>
          <w:rFonts w:ascii="Times New Roman" w:hAnsi="Times New Roman" w:cs="Times New Roman"/>
          <w:sz w:val="24"/>
          <w:szCs w:val="24"/>
        </w:rPr>
        <w:t>te necessaria sibi deficient</w:t>
      </w:r>
      <w:r w:rsidR="005C4F26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contra quos</w:t>
      </w:r>
      <w:r w:rsidR="005C4F26" w:rsidRPr="006E490E">
        <w:rPr>
          <w:rFonts w:ascii="Times New Roman" w:hAnsi="Times New Roman" w:cs="Times New Roman"/>
          <w:sz w:val="24"/>
          <w:szCs w:val="24"/>
        </w:rPr>
        <w:t>,</w:t>
      </w:r>
      <w:r w:rsidRPr="006E490E">
        <w:rPr>
          <w:rFonts w:ascii="Times New Roman" w:hAnsi="Times New Roman" w:cs="Times New Roman"/>
          <w:sz w:val="24"/>
          <w:szCs w:val="24"/>
        </w:rPr>
        <w:t xml:space="preserve"> Eccli. 29[:</w:t>
      </w:r>
      <w:r w:rsidR="00057091" w:rsidRPr="006E490E">
        <w:rPr>
          <w:rFonts w:ascii="Times New Roman" w:hAnsi="Times New Roman" w:cs="Times New Roman"/>
          <w:sz w:val="24"/>
          <w:szCs w:val="24"/>
        </w:rPr>
        <w:t xml:space="preserve">3]: </w:t>
      </w:r>
      <w:r w:rsidR="00057091" w:rsidRPr="006E490E">
        <w:rPr>
          <w:rFonts w:ascii="Times New Roman" w:hAnsi="Times New Roman" w:cs="Times New Roman"/>
          <w:i/>
          <w:sz w:val="24"/>
          <w:szCs w:val="24"/>
        </w:rPr>
        <w:t>Confirma verbum, et fideliter age et in omni tempore invenies quod tibi necessarium est</w:t>
      </w:r>
      <w:r w:rsidR="00057091" w:rsidRPr="006E490E">
        <w:rPr>
          <w:rFonts w:ascii="Times New Roman" w:hAnsi="Times New Roman" w:cs="Times New Roman"/>
          <w:sz w:val="24"/>
          <w:szCs w:val="24"/>
        </w:rPr>
        <w:t>.</w:t>
      </w:r>
      <w:r w:rsidR="005C4F26" w:rsidRPr="006E490E">
        <w:rPr>
          <w:rFonts w:ascii="Times New Roman" w:hAnsi="Times New Roman" w:cs="Times New Roman"/>
          <w:sz w:val="24"/>
          <w:szCs w:val="24"/>
        </w:rPr>
        <w:t xml:space="preserve"> Amor priuilegis est in illis</w:t>
      </w:r>
      <w:r w:rsidR="00057091" w:rsidRPr="006E490E">
        <w:rPr>
          <w:rFonts w:ascii="Times New Roman" w:hAnsi="Times New Roman" w:cs="Times New Roman"/>
          <w:sz w:val="24"/>
          <w:szCs w:val="24"/>
        </w:rPr>
        <w:t xml:space="preserve"> qui comparantur filiis</w:t>
      </w:r>
      <w:r w:rsidR="005C4F26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057091" w:rsidRPr="006E490E">
        <w:rPr>
          <w:rFonts w:ascii="Times New Roman" w:hAnsi="Times New Roman" w:cs="Times New Roman"/>
          <w:sz w:val="24"/>
          <w:szCs w:val="24"/>
        </w:rPr>
        <w:t>Sunamitis morienti inter genua matris, 4 Reg.</w:t>
      </w:r>
      <w:r w:rsidR="00D275F5" w:rsidRPr="006E490E">
        <w:rPr>
          <w:rFonts w:ascii="Times New Roman" w:hAnsi="Times New Roman" w:cs="Times New Roman"/>
          <w:sz w:val="24"/>
          <w:szCs w:val="24"/>
        </w:rPr>
        <w:t xml:space="preserve"> [4:20]. </w:t>
      </w:r>
      <w:proofErr w:type="gramStart"/>
      <w:r w:rsidR="00D275F5" w:rsidRPr="006E490E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="005C4F26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D275F5" w:rsidRPr="006E490E">
        <w:rPr>
          <w:rFonts w:ascii="Times New Roman" w:hAnsi="Times New Roman" w:cs="Times New Roman"/>
          <w:sz w:val="24"/>
          <w:szCs w:val="24"/>
        </w:rPr>
        <w:t>affecti ad carnalem cognacionem quam ad ipsam religionem,</w:t>
      </w:r>
      <w:r w:rsidR="005C4F26" w:rsidRPr="006E490E">
        <w:rPr>
          <w:rFonts w:ascii="Times New Roman" w:hAnsi="Times New Roman" w:cs="Times New Roman"/>
          <w:sz w:val="24"/>
          <w:szCs w:val="24"/>
        </w:rPr>
        <w:t xml:space="preserve"> /f. 41va/ </w:t>
      </w:r>
      <w:r w:rsidR="00D275F5" w:rsidRPr="006E490E">
        <w:rPr>
          <w:rFonts w:ascii="Times New Roman" w:hAnsi="Times New Roman" w:cs="Times New Roman"/>
          <w:sz w:val="24"/>
          <w:szCs w:val="24"/>
        </w:rPr>
        <w:t xml:space="preserve">Deut. 32[:5]: </w:t>
      </w:r>
      <w:r w:rsidR="00D275F5" w:rsidRPr="006E490E">
        <w:rPr>
          <w:rFonts w:ascii="Times New Roman" w:hAnsi="Times New Roman" w:cs="Times New Roman"/>
          <w:i/>
          <w:sz w:val="24"/>
          <w:szCs w:val="24"/>
        </w:rPr>
        <w:t xml:space="preserve">Generatio perversa </w:t>
      </w:r>
      <w:r w:rsidR="00D275F5" w:rsidRPr="006E490E">
        <w:rPr>
          <w:rFonts w:ascii="Times New Roman" w:hAnsi="Times New Roman" w:cs="Times New Roman"/>
          <w:sz w:val="24"/>
          <w:szCs w:val="24"/>
        </w:rPr>
        <w:t>est</w:t>
      </w:r>
      <w:r w:rsidR="005C4F26" w:rsidRPr="006E490E">
        <w:rPr>
          <w:rFonts w:ascii="Times New Roman" w:hAnsi="Times New Roman" w:cs="Times New Roman"/>
          <w:sz w:val="24"/>
          <w:szCs w:val="24"/>
        </w:rPr>
        <w:t xml:space="preserve"> e</w:t>
      </w:r>
      <w:r w:rsidR="00D275F5" w:rsidRPr="006E490E">
        <w:rPr>
          <w:rFonts w:ascii="Times New Roman" w:hAnsi="Times New Roman" w:cs="Times New Roman"/>
          <w:sz w:val="24"/>
          <w:szCs w:val="24"/>
        </w:rPr>
        <w:t>t infidelis filii</w:t>
      </w:r>
      <w:r w:rsidR="005C4F26" w:rsidRPr="006E490E">
        <w:rPr>
          <w:rFonts w:ascii="Times New Roman" w:hAnsi="Times New Roman" w:cs="Times New Roman"/>
          <w:sz w:val="24"/>
          <w:szCs w:val="24"/>
        </w:rPr>
        <w:t>. E</w:t>
      </w:r>
      <w:r w:rsidR="00D275F5" w:rsidRPr="006E490E">
        <w:rPr>
          <w:rFonts w:ascii="Times New Roman" w:hAnsi="Times New Roman" w:cs="Times New Roman"/>
          <w:sz w:val="24"/>
          <w:szCs w:val="24"/>
        </w:rPr>
        <w:t>rror semel est in illis qui dissuadent iuuenibus ingressum religionis</w:t>
      </w:r>
      <w:r w:rsidR="005C4F26" w:rsidRPr="006E490E">
        <w:rPr>
          <w:rFonts w:ascii="Times New Roman" w:hAnsi="Times New Roman" w:cs="Times New Roman"/>
          <w:sz w:val="24"/>
          <w:szCs w:val="24"/>
        </w:rPr>
        <w:t xml:space="preserve">, </w:t>
      </w:r>
      <w:r w:rsidR="00D275F5" w:rsidRPr="006E490E">
        <w:rPr>
          <w:rFonts w:ascii="Times New Roman" w:hAnsi="Times New Roman" w:cs="Times New Roman"/>
          <w:sz w:val="24"/>
          <w:szCs w:val="24"/>
        </w:rPr>
        <w:t xml:space="preserve">Soph. 3[:4]: Populi tui </w:t>
      </w:r>
      <w:r w:rsidR="00D275F5" w:rsidRPr="006E490E">
        <w:rPr>
          <w:rFonts w:ascii="Times New Roman" w:hAnsi="Times New Roman" w:cs="Times New Roman"/>
          <w:i/>
          <w:sz w:val="24"/>
          <w:szCs w:val="24"/>
        </w:rPr>
        <w:t>vesani, viri</w:t>
      </w:r>
      <w:r w:rsidR="00D275F5" w:rsidRPr="006E490E">
        <w:rPr>
          <w:rFonts w:ascii="Times New Roman" w:hAnsi="Times New Roman" w:cs="Times New Roman"/>
          <w:sz w:val="24"/>
          <w:szCs w:val="24"/>
        </w:rPr>
        <w:t xml:space="preserve"> tui </w:t>
      </w:r>
      <w:r w:rsidR="00D275F5" w:rsidRPr="006E490E">
        <w:rPr>
          <w:rFonts w:ascii="Times New Roman" w:hAnsi="Times New Roman" w:cs="Times New Roman"/>
          <w:i/>
          <w:sz w:val="24"/>
          <w:szCs w:val="24"/>
        </w:rPr>
        <w:t>infideles</w:t>
      </w:r>
      <w:r w:rsidR="008076A5" w:rsidRPr="006E490E">
        <w:rPr>
          <w:rFonts w:ascii="Times New Roman" w:hAnsi="Times New Roman" w:cs="Times New Roman"/>
          <w:sz w:val="24"/>
          <w:szCs w:val="24"/>
        </w:rPr>
        <w:t>. Quia non</w:t>
      </w:r>
      <w:r w:rsidR="005C4F26"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="008076A5" w:rsidRPr="006E490E">
        <w:rPr>
          <w:rFonts w:ascii="Times New Roman" w:hAnsi="Times New Roman" w:cs="Times New Roman"/>
          <w:sz w:val="24"/>
          <w:szCs w:val="24"/>
        </w:rPr>
        <w:t>considerant peccata q</w:t>
      </w:r>
      <w:r w:rsidR="005C4F26" w:rsidRPr="006E490E">
        <w:rPr>
          <w:rFonts w:ascii="Times New Roman" w:hAnsi="Times New Roman" w:cs="Times New Roman"/>
          <w:sz w:val="24"/>
          <w:szCs w:val="24"/>
        </w:rPr>
        <w:t>ue fecerunt supplicia que merue</w:t>
      </w:r>
      <w:r w:rsidR="008076A5" w:rsidRPr="006E490E">
        <w:rPr>
          <w:rFonts w:ascii="Times New Roman" w:hAnsi="Times New Roman" w:cs="Times New Roman"/>
          <w:sz w:val="24"/>
          <w:szCs w:val="24"/>
        </w:rPr>
        <w:t xml:space="preserve">runt premia que </w:t>
      </w:r>
      <w:r w:rsidR="00611E16" w:rsidRPr="006E490E">
        <w:rPr>
          <w:rFonts w:ascii="Times New Roman" w:hAnsi="Times New Roman" w:cs="Times New Roman"/>
          <w:sz w:val="24"/>
          <w:szCs w:val="24"/>
        </w:rPr>
        <w:t>expectauerunt,</w:t>
      </w:r>
      <w:r w:rsidR="008076A5" w:rsidRPr="006E490E">
        <w:rPr>
          <w:rFonts w:ascii="Times New Roman" w:hAnsi="Times New Roman" w:cs="Times New Roman"/>
          <w:sz w:val="24"/>
          <w:szCs w:val="24"/>
        </w:rPr>
        <w:t xml:space="preserve"> 2 Cor. 4[:4]: </w:t>
      </w:r>
      <w:r w:rsidR="00611E16" w:rsidRPr="006E490E">
        <w:rPr>
          <w:rFonts w:ascii="Times New Roman" w:hAnsi="Times New Roman" w:cs="Times New Roman"/>
          <w:i/>
          <w:sz w:val="24"/>
          <w:szCs w:val="24"/>
        </w:rPr>
        <w:t>Deus exceca</w:t>
      </w:r>
      <w:r w:rsidR="008076A5" w:rsidRPr="006E490E">
        <w:rPr>
          <w:rFonts w:ascii="Times New Roman" w:hAnsi="Times New Roman" w:cs="Times New Roman"/>
          <w:i/>
          <w:sz w:val="24"/>
          <w:szCs w:val="24"/>
        </w:rPr>
        <w:t>vit mentes infidelium</w:t>
      </w:r>
      <w:r w:rsidR="008076A5" w:rsidRPr="006E49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7DFE4" w14:textId="77777777" w:rsidR="008076A5" w:rsidRPr="006E490E" w:rsidRDefault="008076A5" w:rsidP="007D71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490E">
        <w:rPr>
          <w:rFonts w:ascii="Times New Roman" w:hAnsi="Times New Roman" w:cs="Times New Roman"/>
          <w:sz w:val="24"/>
          <w:szCs w:val="24"/>
        </w:rPr>
        <w:t>Quere plus de fidelitate ex alia parte folii</w:t>
      </w:r>
      <w:r w:rsidR="00611E16" w:rsidRPr="006E490E">
        <w:rPr>
          <w:rFonts w:ascii="Times New Roman" w:hAnsi="Times New Roman" w:cs="Times New Roman"/>
          <w:sz w:val="24"/>
          <w:szCs w:val="24"/>
        </w:rPr>
        <w:t xml:space="preserve"> [140 Fidelitas]</w:t>
      </w:r>
      <w:r w:rsidRPr="006E490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8076A5" w:rsidRPr="006E490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4C2E" w14:textId="77777777" w:rsidR="00B166DB" w:rsidRDefault="00B166DB" w:rsidP="005765DE">
      <w:pPr>
        <w:spacing w:after="0" w:line="240" w:lineRule="auto"/>
      </w:pPr>
      <w:r>
        <w:separator/>
      </w:r>
    </w:p>
  </w:endnote>
  <w:endnote w:type="continuationSeparator" w:id="0">
    <w:p w14:paraId="0BA19DDD" w14:textId="77777777" w:rsidR="00B166DB" w:rsidRDefault="00B166DB" w:rsidP="005765DE">
      <w:pPr>
        <w:spacing w:after="0" w:line="240" w:lineRule="auto"/>
      </w:pPr>
      <w:r>
        <w:continuationSeparator/>
      </w:r>
    </w:p>
  </w:endnote>
  <w:endnote w:id="1">
    <w:p w14:paraId="6E5C80BD" w14:textId="0D88F90B" w:rsidR="00E6065B" w:rsidRPr="006E490E" w:rsidRDefault="00E6065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90E">
        <w:rPr>
          <w:rFonts w:ascii="Times New Roman" w:hAnsi="Times New Roman" w:cs="Times New Roman"/>
          <w:sz w:val="24"/>
          <w:szCs w:val="24"/>
        </w:rPr>
        <w:t xml:space="preserve">equo </w:t>
      </w:r>
      <w:r w:rsidRPr="006E490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E490E">
        <w:rPr>
          <w:rFonts w:ascii="Times New Roman" w:hAnsi="Times New Roman" w:cs="Times New Roman"/>
          <w:sz w:val="24"/>
          <w:szCs w:val="24"/>
        </w:rPr>
        <w:t xml:space="preserve">. </w:t>
      </w:r>
      <w:r w:rsidRPr="006E490E">
        <w:rPr>
          <w:rFonts w:ascii="Times New Roman" w:hAnsi="Times New Roman" w:cs="Times New Roman"/>
          <w:sz w:val="24"/>
          <w:szCs w:val="24"/>
        </w:rPr>
        <w:t>habente</w:t>
      </w:r>
      <w:r w:rsidRPr="006E490E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5AC6C315" w14:textId="77777777" w:rsidR="00E6065B" w:rsidRPr="006E490E" w:rsidRDefault="00E6065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206D1287" w14:textId="39CA741F" w:rsidR="00E6065B" w:rsidRPr="006E490E" w:rsidRDefault="00E6065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90E">
        <w:rPr>
          <w:rFonts w:ascii="Times New Roman" w:hAnsi="Times New Roman" w:cs="Times New Roman"/>
          <w:sz w:val="24"/>
          <w:szCs w:val="24"/>
        </w:rPr>
        <w:t>mercedem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E490E">
        <w:rPr>
          <w:rFonts w:ascii="Times New Roman" w:hAnsi="Times New Roman" w:cs="Times New Roman"/>
          <w:sz w:val="24"/>
          <w:szCs w:val="24"/>
        </w:rPr>
        <w:t>. mercedit F.128.</w:t>
      </w:r>
    </w:p>
    <w:p w14:paraId="26D5A31A" w14:textId="77777777" w:rsidR="00E6065B" w:rsidRPr="006E490E" w:rsidRDefault="00E6065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689780E2" w14:textId="333F6391" w:rsidR="00E6065B" w:rsidRPr="006E490E" w:rsidRDefault="00E6065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90E">
        <w:rPr>
          <w:rFonts w:ascii="Times New Roman" w:hAnsi="Times New Roman" w:cs="Times New Roman"/>
          <w:sz w:val="24"/>
          <w:szCs w:val="24"/>
        </w:rPr>
        <w:t>condignum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E490E">
        <w:rPr>
          <w:rFonts w:ascii="Times New Roman" w:hAnsi="Times New Roman" w:cs="Times New Roman"/>
          <w:sz w:val="24"/>
          <w:szCs w:val="24"/>
        </w:rPr>
        <w:t>. coniugium F.128.</w:t>
      </w:r>
    </w:p>
    <w:p w14:paraId="21DB6D9F" w14:textId="77777777" w:rsidR="00E6065B" w:rsidRPr="006E490E" w:rsidRDefault="00E6065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320085FC" w14:textId="4099A40B" w:rsidR="006E490E" w:rsidRPr="006E490E" w:rsidRDefault="006E490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 xml:space="preserve">vt nichil </w:t>
      </w:r>
      <w:r w:rsidRPr="006E490E">
        <w:rPr>
          <w:rFonts w:ascii="Times New Roman" w:hAnsi="Times New Roman" w:cs="Times New Roman"/>
          <w:sz w:val="24"/>
          <w:szCs w:val="24"/>
        </w:rPr>
        <w:t xml:space="preserve">... 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gramStart"/>
      <w:r w:rsidRPr="006E490E">
        <w:rPr>
          <w:rFonts w:ascii="Times New Roman" w:hAnsi="Times New Roman" w:cs="Times New Roman"/>
          <w:i/>
          <w:sz w:val="24"/>
          <w:szCs w:val="24"/>
        </w:rPr>
        <w:t>dilectione</w:t>
      </w:r>
      <w:r w:rsidRPr="006E4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E490E">
        <w:rPr>
          <w:rFonts w:ascii="Times New Roman" w:hAnsi="Times New Roman" w:cs="Times New Roman"/>
          <w:sz w:val="24"/>
          <w:szCs w:val="24"/>
        </w:rPr>
        <w:t xml:space="preserve"> Lambeth 23 </w:t>
      </w:r>
      <w:r w:rsidRPr="006E490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6E490E">
        <w:rPr>
          <w:rFonts w:ascii="Times New Roman" w:hAnsi="Times New Roman" w:cs="Times New Roman"/>
          <w:sz w:val="24"/>
          <w:szCs w:val="24"/>
        </w:rPr>
        <w:t>. F.128.</w:t>
      </w:r>
    </w:p>
    <w:p w14:paraId="6137073F" w14:textId="77777777" w:rsidR="006E490E" w:rsidRPr="006E490E" w:rsidRDefault="006E490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">
    <w:p w14:paraId="3011B82D" w14:textId="295DBDEF" w:rsidR="006E490E" w:rsidRPr="006E490E" w:rsidRDefault="006E490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E490E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vt nichil</w:t>
      </w:r>
      <w:r w:rsidRPr="006E490E">
        <w:rPr>
          <w:rFonts w:ascii="Times New Roman" w:hAnsi="Times New Roman" w:cs="Times New Roman"/>
          <w:sz w:val="24"/>
          <w:szCs w:val="24"/>
        </w:rPr>
        <w:t xml:space="preserve"> ...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490E">
        <w:rPr>
          <w:rFonts w:ascii="Times New Roman" w:hAnsi="Times New Roman" w:cs="Times New Roman"/>
          <w:sz w:val="24"/>
          <w:szCs w:val="24"/>
        </w:rPr>
        <w:t>diligat</w:t>
      </w:r>
      <w:r w:rsidRPr="006E490E">
        <w:rPr>
          <w:rFonts w:ascii="Times New Roman" w:hAnsi="Times New Roman" w:cs="Times New Roman"/>
          <w:sz w:val="24"/>
          <w:szCs w:val="24"/>
        </w:rPr>
        <w:t xml:space="preserve"> </w:t>
      </w:r>
      <w:r w:rsidRPr="006E490E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6E490E">
        <w:rPr>
          <w:rFonts w:ascii="Times New Roman" w:hAnsi="Times New Roman" w:cs="Times New Roman"/>
          <w:sz w:val="24"/>
          <w:szCs w:val="24"/>
        </w:rPr>
        <w:t xml:space="preserve"> Lambeth 23 </w:t>
      </w:r>
      <w:r w:rsidRPr="006E490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6E490E">
        <w:rPr>
          <w:rFonts w:ascii="Times New Roman" w:hAnsi="Times New Roman" w:cs="Times New Roman"/>
          <w:sz w:val="24"/>
          <w:szCs w:val="24"/>
        </w:rPr>
        <w:t>. F.128.</w:t>
      </w:r>
    </w:p>
    <w:p w14:paraId="0C4C3505" w14:textId="77777777" w:rsidR="006E490E" w:rsidRPr="006E490E" w:rsidRDefault="006E490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98EE" w14:textId="77777777" w:rsidR="00B166DB" w:rsidRDefault="00B166DB" w:rsidP="005765DE">
      <w:pPr>
        <w:spacing w:after="0" w:line="240" w:lineRule="auto"/>
      </w:pPr>
      <w:r>
        <w:separator/>
      </w:r>
    </w:p>
  </w:footnote>
  <w:footnote w:type="continuationSeparator" w:id="0">
    <w:p w14:paraId="34A16966" w14:textId="77777777" w:rsidR="00B166DB" w:rsidRDefault="00B166DB" w:rsidP="00576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9EF"/>
    <w:rsid w:val="00057091"/>
    <w:rsid w:val="00093CBB"/>
    <w:rsid w:val="00117E3F"/>
    <w:rsid w:val="00197EE8"/>
    <w:rsid w:val="001B57C8"/>
    <w:rsid w:val="002052BD"/>
    <w:rsid w:val="003A5E5D"/>
    <w:rsid w:val="003C7DFB"/>
    <w:rsid w:val="003E2735"/>
    <w:rsid w:val="00436B03"/>
    <w:rsid w:val="00461EB4"/>
    <w:rsid w:val="004C7127"/>
    <w:rsid w:val="005765DE"/>
    <w:rsid w:val="005C4F26"/>
    <w:rsid w:val="005E030D"/>
    <w:rsid w:val="00611E16"/>
    <w:rsid w:val="00652651"/>
    <w:rsid w:val="006A1465"/>
    <w:rsid w:val="006B3F3B"/>
    <w:rsid w:val="006E490E"/>
    <w:rsid w:val="00722278"/>
    <w:rsid w:val="00782A1C"/>
    <w:rsid w:val="007D7162"/>
    <w:rsid w:val="008076A5"/>
    <w:rsid w:val="0087118B"/>
    <w:rsid w:val="008F0827"/>
    <w:rsid w:val="00953C99"/>
    <w:rsid w:val="00A119EF"/>
    <w:rsid w:val="00B166DB"/>
    <w:rsid w:val="00B33F16"/>
    <w:rsid w:val="00B842B3"/>
    <w:rsid w:val="00BE7358"/>
    <w:rsid w:val="00C46783"/>
    <w:rsid w:val="00C77110"/>
    <w:rsid w:val="00C94CD3"/>
    <w:rsid w:val="00CA6876"/>
    <w:rsid w:val="00CE3124"/>
    <w:rsid w:val="00CF3482"/>
    <w:rsid w:val="00D275F5"/>
    <w:rsid w:val="00D33309"/>
    <w:rsid w:val="00D769E7"/>
    <w:rsid w:val="00D830A3"/>
    <w:rsid w:val="00D8574F"/>
    <w:rsid w:val="00DC350E"/>
    <w:rsid w:val="00E6065B"/>
    <w:rsid w:val="00EB7994"/>
    <w:rsid w:val="00F02E95"/>
    <w:rsid w:val="00F25BAF"/>
    <w:rsid w:val="00F823BE"/>
    <w:rsid w:val="00F94460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D10E"/>
  <w15:docId w15:val="{07F25A92-9520-4D4D-8655-031F1A8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765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65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76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944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2439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5366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2461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F605-3691-4A63-8A55-7DA29D99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2</cp:revision>
  <cp:lastPrinted>2019-02-05T03:55:00Z</cp:lastPrinted>
  <dcterms:created xsi:type="dcterms:W3CDTF">2020-09-06T03:19:00Z</dcterms:created>
  <dcterms:modified xsi:type="dcterms:W3CDTF">2020-09-06T03:19:00Z</dcterms:modified>
</cp:coreProperties>
</file>