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4061" w14:textId="77777777" w:rsidR="007010A8" w:rsidRPr="000C234C" w:rsidRDefault="00797C6D" w:rsidP="00797C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234C">
        <w:rPr>
          <w:rFonts w:ascii="Times New Roman" w:hAnsi="Times New Roman" w:cs="Times New Roman"/>
          <w:sz w:val="24"/>
          <w:szCs w:val="24"/>
        </w:rPr>
        <w:t>133 Facies</w:t>
      </w:r>
    </w:p>
    <w:p w14:paraId="510D755F" w14:textId="1B89BE49" w:rsidR="003F11CD" w:rsidRPr="000C234C" w:rsidRDefault="00797C6D" w:rsidP="003F11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234C">
        <w:rPr>
          <w:rFonts w:ascii="Times New Roman" w:hAnsi="Times New Roman" w:cs="Times New Roman"/>
          <w:sz w:val="24"/>
          <w:szCs w:val="24"/>
        </w:rPr>
        <w:t>Graue est diligen</w:t>
      </w:r>
      <w:r w:rsidR="00964FE2" w:rsidRPr="000C234C">
        <w:rPr>
          <w:rFonts w:ascii="Times New Roman" w:hAnsi="Times New Roman" w:cs="Times New Roman"/>
          <w:sz w:val="24"/>
          <w:szCs w:val="24"/>
        </w:rPr>
        <w:t>t</w:t>
      </w:r>
      <w:r w:rsidRPr="000C234C">
        <w:rPr>
          <w:rFonts w:ascii="Times New Roman" w:hAnsi="Times New Roman" w:cs="Times New Roman"/>
          <w:sz w:val="24"/>
          <w:szCs w:val="24"/>
        </w:rPr>
        <w:t xml:space="preserve">i si dilectus </w:t>
      </w:r>
      <w:r w:rsidR="006417A0" w:rsidRPr="000C234C">
        <w:rPr>
          <w:rFonts w:ascii="Times New Roman" w:hAnsi="Times New Roman" w:cs="Times New Roman"/>
          <w:sz w:val="24"/>
          <w:szCs w:val="24"/>
        </w:rPr>
        <w:t>suus</w:t>
      </w:r>
      <w:r w:rsidR="005014B2" w:rsidRPr="000C234C">
        <w:rPr>
          <w:rFonts w:ascii="Times New Roman" w:hAnsi="Times New Roman" w:cs="Times New Roman"/>
          <w:sz w:val="24"/>
          <w:szCs w:val="24"/>
        </w:rPr>
        <w:t xml:space="preserve"> </w:t>
      </w:r>
      <w:r w:rsidRPr="000C234C">
        <w:rPr>
          <w:rFonts w:ascii="Times New Roman" w:hAnsi="Times New Roman" w:cs="Times New Roman"/>
          <w:sz w:val="24"/>
          <w:szCs w:val="24"/>
        </w:rPr>
        <w:t>auertat faciem suam ab eo. Ideo</w:t>
      </w:r>
      <w:r w:rsidR="00F4580E" w:rsidRPr="000C234C">
        <w:rPr>
          <w:rFonts w:ascii="Times New Roman" w:hAnsi="Times New Roman" w:cs="Times New Roman"/>
          <w:sz w:val="24"/>
          <w:szCs w:val="24"/>
        </w:rPr>
        <w:t>,</w:t>
      </w:r>
      <w:r w:rsidRPr="000C234C">
        <w:rPr>
          <w:rFonts w:ascii="Times New Roman" w:hAnsi="Times New Roman" w:cs="Times New Roman"/>
          <w:sz w:val="24"/>
          <w:szCs w:val="24"/>
        </w:rPr>
        <w:t xml:space="preserve"> Can. 2[:14]</w:t>
      </w:r>
      <w:r w:rsidR="003F11CD" w:rsidRPr="000C234C">
        <w:rPr>
          <w:rFonts w:ascii="Times New Roman" w:hAnsi="Times New Roman" w:cs="Times New Roman"/>
          <w:sz w:val="24"/>
          <w:szCs w:val="24"/>
        </w:rPr>
        <w:t>: Sponsus</w:t>
      </w:r>
      <w:r w:rsidR="005014B2" w:rsidRPr="000C234C">
        <w:rPr>
          <w:rFonts w:ascii="Times New Roman" w:hAnsi="Times New Roman" w:cs="Times New Roman"/>
          <w:sz w:val="24"/>
          <w:szCs w:val="24"/>
        </w:rPr>
        <w:t xml:space="preserve"> </w:t>
      </w:r>
      <w:r w:rsidR="003F11CD" w:rsidRPr="000C234C">
        <w:rPr>
          <w:rFonts w:ascii="Times New Roman" w:hAnsi="Times New Roman" w:cs="Times New Roman"/>
          <w:sz w:val="24"/>
          <w:szCs w:val="24"/>
        </w:rPr>
        <w:t xml:space="preserve">dicit sponse: </w:t>
      </w:r>
      <w:r w:rsidR="003F11CD" w:rsidRPr="000C234C">
        <w:rPr>
          <w:rFonts w:ascii="Times New Roman" w:hAnsi="Times New Roman" w:cs="Times New Roman"/>
          <w:i/>
          <w:sz w:val="24"/>
          <w:szCs w:val="24"/>
        </w:rPr>
        <w:t>Ostende mihi faciem tuam</w:t>
      </w:r>
      <w:r w:rsidR="005014B2" w:rsidRPr="000C234C">
        <w:rPr>
          <w:rFonts w:ascii="Times New Roman" w:hAnsi="Times New Roman" w:cs="Times New Roman"/>
          <w:sz w:val="24"/>
          <w:szCs w:val="24"/>
        </w:rPr>
        <w:t>. Sic graue dili</w:t>
      </w:r>
      <w:r w:rsidR="003F11CD" w:rsidRPr="000C234C">
        <w:rPr>
          <w:rFonts w:ascii="Times New Roman" w:hAnsi="Times New Roman" w:cs="Times New Roman"/>
          <w:sz w:val="24"/>
          <w:szCs w:val="24"/>
        </w:rPr>
        <w:t>genti Domini si non videat</w:t>
      </w:r>
      <w:r w:rsidR="005014B2" w:rsidRPr="000C234C">
        <w:rPr>
          <w:rFonts w:ascii="Times New Roman" w:hAnsi="Times New Roman" w:cs="Times New Roman"/>
          <w:sz w:val="24"/>
          <w:szCs w:val="24"/>
        </w:rPr>
        <w:t xml:space="preserve"> faciem eius</w:t>
      </w:r>
      <w:r w:rsidR="00F4580E" w:rsidRPr="000C234C">
        <w:rPr>
          <w:rFonts w:ascii="Times New Roman" w:hAnsi="Times New Roman" w:cs="Times New Roman"/>
          <w:sz w:val="24"/>
          <w:szCs w:val="24"/>
        </w:rPr>
        <w:t>.</w:t>
      </w:r>
      <w:r w:rsidR="005014B2" w:rsidRPr="000C234C">
        <w:rPr>
          <w:rFonts w:ascii="Times New Roman" w:hAnsi="Times New Roman" w:cs="Times New Roman"/>
          <w:sz w:val="24"/>
          <w:szCs w:val="24"/>
        </w:rPr>
        <w:t xml:space="preserve"> </w:t>
      </w:r>
      <w:r w:rsidR="00F4580E" w:rsidRPr="000C234C">
        <w:rPr>
          <w:rFonts w:ascii="Times New Roman" w:hAnsi="Times New Roman" w:cs="Times New Roman"/>
          <w:sz w:val="24"/>
          <w:szCs w:val="24"/>
        </w:rPr>
        <w:t>Secundum naturales,</w:t>
      </w:r>
      <w:r w:rsidR="003F11CD" w:rsidRPr="000C234C">
        <w:rPr>
          <w:rFonts w:ascii="Times New Roman" w:hAnsi="Times New Roman" w:cs="Times New Roman"/>
          <w:sz w:val="24"/>
          <w:szCs w:val="24"/>
        </w:rPr>
        <w:t xml:space="preserve"> </w:t>
      </w:r>
      <w:r w:rsidR="00F4580E" w:rsidRPr="000C234C">
        <w:rPr>
          <w:rFonts w:ascii="Times New Roman" w:hAnsi="Times New Roman" w:cs="Times New Roman"/>
          <w:sz w:val="24"/>
          <w:szCs w:val="24"/>
        </w:rPr>
        <w:t>s</w:t>
      </w:r>
      <w:r w:rsidR="003F11CD" w:rsidRPr="000C234C">
        <w:rPr>
          <w:rFonts w:ascii="Times New Roman" w:hAnsi="Times New Roman" w:cs="Times New Roman"/>
          <w:sz w:val="24"/>
          <w:szCs w:val="24"/>
        </w:rPr>
        <w:t>ignum</w:t>
      </w:r>
      <w:r w:rsidR="005014B2" w:rsidRPr="000C234C">
        <w:rPr>
          <w:rFonts w:ascii="Times New Roman" w:hAnsi="Times New Roman" w:cs="Times New Roman"/>
          <w:sz w:val="24"/>
          <w:szCs w:val="24"/>
        </w:rPr>
        <w:t xml:space="preserve"> </w:t>
      </w:r>
      <w:r w:rsidR="003F11CD" w:rsidRPr="000C234C">
        <w:rPr>
          <w:rFonts w:ascii="Times New Roman" w:hAnsi="Times New Roman" w:cs="Times New Roman"/>
          <w:sz w:val="24"/>
          <w:szCs w:val="24"/>
        </w:rPr>
        <w:t>est mortis si auis caladrius auertat faciem suam ab</w:t>
      </w:r>
      <w:r w:rsidR="003D4D2B" w:rsidRPr="000C234C">
        <w:rPr>
          <w:rFonts w:ascii="Times New Roman" w:hAnsi="Times New Roman" w:cs="Times New Roman"/>
          <w:sz w:val="24"/>
          <w:szCs w:val="24"/>
        </w:rPr>
        <w:t xml:space="preserve"> </w:t>
      </w:r>
      <w:r w:rsidR="005014B2" w:rsidRPr="000C234C">
        <w:rPr>
          <w:rFonts w:ascii="Times New Roman" w:hAnsi="Times New Roman" w:cs="Times New Roman"/>
          <w:sz w:val="24"/>
          <w:szCs w:val="24"/>
        </w:rPr>
        <w:t>in</w:t>
      </w:r>
      <w:r w:rsidR="003D4D2B" w:rsidRPr="000C234C">
        <w:rPr>
          <w:rFonts w:ascii="Times New Roman" w:hAnsi="Times New Roman" w:cs="Times New Roman"/>
          <w:sz w:val="24"/>
          <w:szCs w:val="24"/>
        </w:rPr>
        <w:t>firm</w:t>
      </w:r>
      <w:r w:rsidR="003F11CD" w:rsidRPr="000C234C">
        <w:rPr>
          <w:rFonts w:ascii="Times New Roman" w:hAnsi="Times New Roman" w:cs="Times New Roman"/>
          <w:sz w:val="24"/>
          <w:szCs w:val="24"/>
        </w:rPr>
        <w:t>o</w:t>
      </w:r>
      <w:r w:rsidR="003D4D2B" w:rsidRPr="000C234C">
        <w:rPr>
          <w:rFonts w:ascii="Times New Roman" w:hAnsi="Times New Roman" w:cs="Times New Roman"/>
          <w:sz w:val="24"/>
          <w:szCs w:val="24"/>
        </w:rPr>
        <w:t>,</w:t>
      </w:r>
      <w:r w:rsidR="003F11CD" w:rsidRPr="000C234C">
        <w:rPr>
          <w:rFonts w:ascii="Times New Roman" w:hAnsi="Times New Roman" w:cs="Times New Roman"/>
          <w:sz w:val="24"/>
          <w:szCs w:val="24"/>
        </w:rPr>
        <w:t xml:space="preserve"> sic in proportio, Ysai. 64[:7]: </w:t>
      </w:r>
      <w:r w:rsidR="003F11CD" w:rsidRPr="000C234C">
        <w:rPr>
          <w:rFonts w:ascii="Times New Roman" w:hAnsi="Times New Roman" w:cs="Times New Roman"/>
          <w:i/>
          <w:sz w:val="24"/>
          <w:szCs w:val="24"/>
        </w:rPr>
        <w:t>Abscondisti faciem tuam a nobis, et allisisti nos.</w:t>
      </w:r>
      <w:r w:rsidR="003F11CD" w:rsidRPr="000C234C">
        <w:rPr>
          <w:rFonts w:ascii="Times New Roman" w:hAnsi="Times New Roman" w:cs="Times New Roman"/>
          <w:sz w:val="24"/>
          <w:szCs w:val="24"/>
        </w:rPr>
        <w:t xml:space="preserve"> In figuram horum</w:t>
      </w:r>
      <w:r w:rsidR="00F4580E" w:rsidRPr="000C234C">
        <w:rPr>
          <w:rFonts w:ascii="Times New Roman" w:hAnsi="Times New Roman" w:cs="Times New Roman"/>
          <w:sz w:val="24"/>
          <w:szCs w:val="24"/>
        </w:rPr>
        <w:t>,</w:t>
      </w:r>
      <w:r w:rsidR="003F11CD" w:rsidRPr="000C234C">
        <w:rPr>
          <w:rFonts w:ascii="Times New Roman" w:hAnsi="Times New Roman" w:cs="Times New Roman"/>
          <w:sz w:val="24"/>
          <w:szCs w:val="24"/>
        </w:rPr>
        <w:t xml:space="preserve"> 2 Reg. 14[:32]: </w:t>
      </w:r>
      <w:r w:rsidR="00AE238B" w:rsidRPr="000C234C">
        <w:rPr>
          <w:rFonts w:ascii="Times New Roman" w:hAnsi="Times New Roman" w:cs="Times New Roman"/>
          <w:i/>
          <w:sz w:val="24"/>
          <w:szCs w:val="24"/>
        </w:rPr>
        <w:t>O</w:t>
      </w:r>
      <w:r w:rsidR="003F11CD" w:rsidRPr="000C234C">
        <w:rPr>
          <w:rFonts w:ascii="Times New Roman" w:hAnsi="Times New Roman" w:cs="Times New Roman"/>
          <w:i/>
          <w:sz w:val="24"/>
          <w:szCs w:val="24"/>
        </w:rPr>
        <w:t>bse</w:t>
      </w:r>
      <w:r w:rsidR="00AE238B" w:rsidRPr="000C234C">
        <w:rPr>
          <w:rFonts w:ascii="Times New Roman" w:hAnsi="Times New Roman" w:cs="Times New Roman"/>
          <w:i/>
          <w:sz w:val="24"/>
          <w:szCs w:val="24"/>
        </w:rPr>
        <w:t>cro</w:t>
      </w:r>
      <w:r w:rsidR="003F11CD" w:rsidRPr="000C234C">
        <w:rPr>
          <w:rFonts w:ascii="Times New Roman" w:hAnsi="Times New Roman" w:cs="Times New Roman"/>
          <w:i/>
          <w:sz w:val="24"/>
          <w:szCs w:val="24"/>
        </w:rPr>
        <w:t xml:space="preserve"> ut faciem regis</w:t>
      </w:r>
      <w:r w:rsidR="00AE238B" w:rsidRPr="000C234C">
        <w:rPr>
          <w:rFonts w:ascii="Times New Roman" w:hAnsi="Times New Roman" w:cs="Times New Roman"/>
          <w:i/>
          <w:sz w:val="24"/>
          <w:szCs w:val="24"/>
        </w:rPr>
        <w:t xml:space="preserve"> videam. </w:t>
      </w:r>
      <w:r w:rsidR="00AE238B" w:rsidRPr="000C234C">
        <w:rPr>
          <w:rFonts w:ascii="Times New Roman" w:hAnsi="Times New Roman" w:cs="Times New Roman"/>
          <w:sz w:val="24"/>
          <w:szCs w:val="24"/>
        </w:rPr>
        <w:t>Alioquin interficiet me.</w:t>
      </w:r>
    </w:p>
    <w:p w14:paraId="0C5C96D5" w14:textId="66120C7A" w:rsidR="005C6512" w:rsidRPr="000C234C" w:rsidRDefault="00AE238B" w:rsidP="00F209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234C">
        <w:rPr>
          <w:rFonts w:ascii="Times New Roman" w:hAnsi="Times New Roman" w:cs="Times New Roman"/>
          <w:sz w:val="24"/>
          <w:szCs w:val="24"/>
        </w:rPr>
        <w:t>¶ Ecce hic quod maluit mori quam faciem regis non</w:t>
      </w:r>
      <w:r w:rsidR="005014B2" w:rsidRPr="000C234C">
        <w:rPr>
          <w:rFonts w:ascii="Times New Roman" w:hAnsi="Times New Roman" w:cs="Times New Roman"/>
          <w:sz w:val="24"/>
          <w:szCs w:val="24"/>
        </w:rPr>
        <w:t xml:space="preserve"> </w:t>
      </w:r>
      <w:r w:rsidRPr="000C234C">
        <w:rPr>
          <w:rFonts w:ascii="Times New Roman" w:hAnsi="Times New Roman" w:cs="Times New Roman"/>
          <w:sz w:val="24"/>
          <w:szCs w:val="24"/>
        </w:rPr>
        <w:t>videre. Vnde</w:t>
      </w:r>
      <w:r w:rsidR="00F4580E" w:rsidRPr="000C234C">
        <w:rPr>
          <w:rFonts w:ascii="Times New Roman" w:hAnsi="Times New Roman" w:cs="Times New Roman"/>
          <w:sz w:val="24"/>
          <w:szCs w:val="24"/>
        </w:rPr>
        <w:t>,</w:t>
      </w:r>
      <w:r w:rsidRPr="000C234C">
        <w:rPr>
          <w:rFonts w:ascii="Times New Roman" w:hAnsi="Times New Roman" w:cs="Times New Roman"/>
          <w:sz w:val="24"/>
          <w:szCs w:val="24"/>
        </w:rPr>
        <w:t xml:space="preserve"> Bernardus, </w:t>
      </w:r>
      <w:r w:rsidR="00707A26" w:rsidRPr="000C234C">
        <w:rPr>
          <w:rFonts w:ascii="Times New Roman" w:hAnsi="Times New Roman" w:cs="Times New Roman"/>
          <w:sz w:val="24"/>
          <w:szCs w:val="24"/>
        </w:rPr>
        <w:t>mille gehennas ponat</w:t>
      </w:r>
      <w:r w:rsidR="00F4580E" w:rsidRPr="000C234C">
        <w:rPr>
          <w:rFonts w:ascii="Times New Roman" w:hAnsi="Times New Roman" w:cs="Times New Roman"/>
          <w:sz w:val="24"/>
          <w:szCs w:val="24"/>
        </w:rPr>
        <w:t>,</w:t>
      </w:r>
      <w:r w:rsidR="00707A26" w:rsidRPr="000C234C">
        <w:rPr>
          <w:rFonts w:ascii="Times New Roman" w:hAnsi="Times New Roman" w:cs="Times New Roman"/>
          <w:sz w:val="24"/>
          <w:szCs w:val="24"/>
        </w:rPr>
        <w:t xml:space="preserve"> nihil tale est sicut </w:t>
      </w:r>
      <w:r w:rsidR="00E37DC3" w:rsidRPr="000C234C">
        <w:rPr>
          <w:rFonts w:ascii="Times New Roman" w:hAnsi="Times New Roman" w:cs="Times New Roman"/>
          <w:sz w:val="24"/>
          <w:szCs w:val="24"/>
        </w:rPr>
        <w:t xml:space="preserve">carere visione Dei. Ideo dicit Psal. [79:4]: </w:t>
      </w:r>
      <w:r w:rsidR="00E37DC3" w:rsidRPr="000C234C">
        <w:rPr>
          <w:rFonts w:ascii="Times New Roman" w:hAnsi="Times New Roman" w:cs="Times New Roman"/>
          <w:i/>
          <w:sz w:val="24"/>
          <w:szCs w:val="24"/>
        </w:rPr>
        <w:t>Ostende faciem tuam, et salvi erimus</w:t>
      </w:r>
      <w:r w:rsidR="00E37DC3" w:rsidRPr="000C234C">
        <w:rPr>
          <w:rFonts w:ascii="Times New Roman" w:hAnsi="Times New Roman" w:cs="Times New Roman"/>
          <w:sz w:val="24"/>
          <w:szCs w:val="24"/>
        </w:rPr>
        <w:t>. Et Moyses [Exod.] 33[:20], post graciam Dei inuentam petiuit</w:t>
      </w:r>
      <w:r w:rsidR="005014B2" w:rsidRPr="000C234C">
        <w:rPr>
          <w:rFonts w:ascii="Times New Roman" w:hAnsi="Times New Roman" w:cs="Times New Roman"/>
          <w:sz w:val="24"/>
          <w:szCs w:val="24"/>
        </w:rPr>
        <w:t xml:space="preserve"> </w:t>
      </w:r>
      <w:r w:rsidR="00E37DC3" w:rsidRPr="000C234C">
        <w:rPr>
          <w:rFonts w:ascii="Times New Roman" w:hAnsi="Times New Roman" w:cs="Times New Roman"/>
          <w:sz w:val="24"/>
          <w:szCs w:val="24"/>
        </w:rPr>
        <w:t xml:space="preserve">ad huc videre faciem suam. Vnde Chrisostomus in libro </w:t>
      </w:r>
      <w:r w:rsidR="00E37DC3" w:rsidRPr="000C234C">
        <w:rPr>
          <w:rFonts w:ascii="Times New Roman" w:hAnsi="Times New Roman" w:cs="Times New Roman"/>
          <w:i/>
          <w:sz w:val="24"/>
          <w:szCs w:val="24"/>
        </w:rPr>
        <w:t>De reparacione lapsi</w:t>
      </w:r>
      <w:r w:rsidR="00F95C68" w:rsidRPr="000C234C">
        <w:rPr>
          <w:rFonts w:ascii="Times New Roman" w:hAnsi="Times New Roman" w:cs="Times New Roman"/>
          <w:sz w:val="24"/>
          <w:szCs w:val="24"/>
        </w:rPr>
        <w:t>,</w:t>
      </w:r>
      <w:r w:rsidR="00E37DC3" w:rsidRPr="000C234C">
        <w:rPr>
          <w:rFonts w:ascii="Times New Roman" w:hAnsi="Times New Roman" w:cs="Times New Roman"/>
          <w:sz w:val="24"/>
          <w:szCs w:val="24"/>
        </w:rPr>
        <w:t xml:space="preserve"> </w:t>
      </w:r>
      <w:r w:rsidR="00F4580E" w:rsidRPr="000C234C">
        <w:rPr>
          <w:rFonts w:ascii="Times New Roman" w:hAnsi="Times New Roman" w:cs="Times New Roman"/>
          <w:sz w:val="24"/>
          <w:szCs w:val="24"/>
        </w:rPr>
        <w:t>multi imperiti</w:t>
      </w:r>
      <w:r w:rsidR="005014B2" w:rsidRPr="000C234C">
        <w:rPr>
          <w:rFonts w:ascii="Times New Roman" w:hAnsi="Times New Roman" w:cs="Times New Roman"/>
          <w:sz w:val="24"/>
          <w:szCs w:val="24"/>
        </w:rPr>
        <w:t xml:space="preserve"> putant si</w:t>
      </w:r>
      <w:r w:rsidR="00F95C68" w:rsidRPr="000C234C">
        <w:rPr>
          <w:rFonts w:ascii="Times New Roman" w:hAnsi="Times New Roman" w:cs="Times New Roman"/>
          <w:sz w:val="24"/>
          <w:szCs w:val="24"/>
        </w:rPr>
        <w:t>bi satis esse si gehennam</w:t>
      </w:r>
      <w:r w:rsidR="005014B2" w:rsidRPr="000C234C">
        <w:rPr>
          <w:rFonts w:ascii="Times New Roman" w:hAnsi="Times New Roman" w:cs="Times New Roman"/>
          <w:sz w:val="24"/>
          <w:szCs w:val="24"/>
        </w:rPr>
        <w:t xml:space="preserve"> </w:t>
      </w:r>
      <w:r w:rsidR="00F95C68" w:rsidRPr="000C234C">
        <w:rPr>
          <w:rFonts w:ascii="Times New Roman" w:hAnsi="Times New Roman" w:cs="Times New Roman"/>
          <w:sz w:val="24"/>
          <w:szCs w:val="24"/>
        </w:rPr>
        <w:t>euadant, ego vero</w:t>
      </w:r>
      <w:r w:rsidR="005014B2" w:rsidRPr="000C234C">
        <w:rPr>
          <w:rFonts w:ascii="Times New Roman" w:hAnsi="Times New Roman" w:cs="Times New Roman"/>
          <w:sz w:val="24"/>
          <w:szCs w:val="24"/>
        </w:rPr>
        <w:t xml:space="preserve"> grauius puto omni gehenna remo</w:t>
      </w:r>
      <w:r w:rsidR="00F95C68" w:rsidRPr="000C234C">
        <w:rPr>
          <w:rFonts w:ascii="Times New Roman" w:hAnsi="Times New Roman" w:cs="Times New Roman"/>
          <w:sz w:val="24"/>
          <w:szCs w:val="24"/>
        </w:rPr>
        <w:t xml:space="preserve">ueri a gloria visionis Domine, Deut. 32[:20]: </w:t>
      </w:r>
      <w:r w:rsidR="00F95C68" w:rsidRPr="000C234C">
        <w:rPr>
          <w:rFonts w:ascii="Times New Roman" w:hAnsi="Times New Roman" w:cs="Times New Roman"/>
          <w:i/>
          <w:sz w:val="24"/>
          <w:szCs w:val="24"/>
        </w:rPr>
        <w:t>Abscondam faciem meam ab eis</w:t>
      </w:r>
      <w:r w:rsidR="00F95C68" w:rsidRPr="000C234C">
        <w:rPr>
          <w:rFonts w:ascii="Times New Roman" w:hAnsi="Times New Roman" w:cs="Times New Roman"/>
          <w:sz w:val="24"/>
          <w:szCs w:val="24"/>
        </w:rPr>
        <w:t>,</w:t>
      </w:r>
      <w:r w:rsidR="00CB097D" w:rsidRPr="000C234C">
        <w:rPr>
          <w:rFonts w:ascii="Times New Roman" w:hAnsi="Times New Roman" w:cs="Times New Roman"/>
          <w:sz w:val="24"/>
          <w:szCs w:val="24"/>
        </w:rPr>
        <w:t xml:space="preserve"> quasi dicens, illa erit eis maxima pena.</w:t>
      </w:r>
      <w:r w:rsidR="00D152D3" w:rsidRPr="000C234C">
        <w:rPr>
          <w:rFonts w:ascii="Times New Roman" w:hAnsi="Times New Roman" w:cs="Times New Roman"/>
          <w:sz w:val="24"/>
          <w:szCs w:val="24"/>
        </w:rPr>
        <w:t xml:space="preserve"> </w:t>
      </w:r>
      <w:r w:rsidR="00CB097D" w:rsidRPr="000C234C">
        <w:rPr>
          <w:rFonts w:ascii="Times New Roman" w:hAnsi="Times New Roman" w:cs="Times New Roman"/>
          <w:sz w:val="24"/>
          <w:szCs w:val="24"/>
        </w:rPr>
        <w:t>Vnde</w:t>
      </w:r>
      <w:r w:rsidR="00F4580E" w:rsidRPr="000C234C">
        <w:rPr>
          <w:rFonts w:ascii="Times New Roman" w:hAnsi="Times New Roman" w:cs="Times New Roman"/>
          <w:sz w:val="24"/>
          <w:szCs w:val="24"/>
        </w:rPr>
        <w:t>,</w:t>
      </w:r>
      <w:r w:rsidR="00CB097D" w:rsidRPr="000C234C">
        <w:rPr>
          <w:rFonts w:ascii="Times New Roman" w:hAnsi="Times New Roman" w:cs="Times New Roman"/>
          <w:sz w:val="24"/>
          <w:szCs w:val="24"/>
        </w:rPr>
        <w:t xml:space="preserve"> Augustinus, </w:t>
      </w:r>
      <w:bookmarkStart w:id="0" w:name="_Hlk22120"/>
      <w:r w:rsidR="00CB097D" w:rsidRPr="000C234C">
        <w:rPr>
          <w:rFonts w:ascii="Times New Roman" w:hAnsi="Times New Roman" w:cs="Times New Roman"/>
          <w:sz w:val="24"/>
          <w:szCs w:val="24"/>
        </w:rPr>
        <w:t xml:space="preserve">8 </w:t>
      </w:r>
      <w:r w:rsidR="00CB097D" w:rsidRPr="000C234C">
        <w:rPr>
          <w:rFonts w:ascii="Times New Roman" w:hAnsi="Times New Roman" w:cs="Times New Roman"/>
          <w:i/>
          <w:sz w:val="24"/>
          <w:szCs w:val="24"/>
        </w:rPr>
        <w:t>De trinitate</w:t>
      </w:r>
      <w:r w:rsidR="00CB097D" w:rsidRPr="000C234C">
        <w:rPr>
          <w:rFonts w:ascii="Times New Roman" w:hAnsi="Times New Roman" w:cs="Times New Roman"/>
          <w:sz w:val="24"/>
          <w:szCs w:val="24"/>
        </w:rPr>
        <w:t xml:space="preserve"> c. 8</w:t>
      </w:r>
      <w:bookmarkEnd w:id="0"/>
      <w:r w:rsidR="00CB097D" w:rsidRPr="000C234C">
        <w:rPr>
          <w:rFonts w:ascii="Times New Roman" w:hAnsi="Times New Roman" w:cs="Times New Roman"/>
          <w:sz w:val="24"/>
          <w:szCs w:val="24"/>
        </w:rPr>
        <w:t>,</w:t>
      </w:r>
      <w:r w:rsidR="00D152D3" w:rsidRPr="000C234C">
        <w:rPr>
          <w:rFonts w:ascii="Times New Roman" w:hAnsi="Times New Roman" w:cs="Times New Roman"/>
          <w:sz w:val="24"/>
          <w:szCs w:val="24"/>
        </w:rPr>
        <w:t xml:space="preserve"> facies bona sed esse dimen</w:t>
      </w:r>
      <w:r w:rsidR="00CB097D" w:rsidRPr="000C234C">
        <w:rPr>
          <w:rFonts w:ascii="Times New Roman" w:hAnsi="Times New Roman" w:cs="Times New Roman"/>
          <w:sz w:val="24"/>
          <w:szCs w:val="24"/>
        </w:rPr>
        <w:t>sionata par</w:t>
      </w:r>
      <w:r w:rsidR="005C6512" w:rsidRPr="000C234C">
        <w:rPr>
          <w:rFonts w:ascii="Times New Roman" w:hAnsi="Times New Roman" w:cs="Times New Roman"/>
          <w:sz w:val="24"/>
          <w:szCs w:val="24"/>
        </w:rPr>
        <w:t>iliter</w:t>
      </w:r>
      <w:r w:rsidR="00F4580E" w:rsidRPr="000C234C">
        <w:rPr>
          <w:rFonts w:ascii="Times New Roman" w:hAnsi="Times New Roman" w:cs="Times New Roman"/>
          <w:sz w:val="24"/>
          <w:szCs w:val="24"/>
        </w:rPr>
        <w:t>,</w:t>
      </w:r>
      <w:r w:rsidR="005C6512" w:rsidRPr="000C234C">
        <w:rPr>
          <w:rFonts w:ascii="Times New Roman" w:hAnsi="Times New Roman" w:cs="Times New Roman"/>
          <w:sz w:val="24"/>
          <w:szCs w:val="24"/>
        </w:rPr>
        <w:t xml:space="preserve"> affecta hillariter</w:t>
      </w:r>
      <w:r w:rsidR="00F4580E" w:rsidRPr="000C234C">
        <w:rPr>
          <w:rFonts w:ascii="Times New Roman" w:hAnsi="Times New Roman" w:cs="Times New Roman"/>
          <w:sz w:val="24"/>
          <w:szCs w:val="24"/>
        </w:rPr>
        <w:t>,</w:t>
      </w:r>
      <w:r w:rsidR="005C6512" w:rsidRPr="000C234C">
        <w:rPr>
          <w:rFonts w:ascii="Times New Roman" w:hAnsi="Times New Roman" w:cs="Times New Roman"/>
          <w:sz w:val="24"/>
          <w:szCs w:val="24"/>
        </w:rPr>
        <w:t xml:space="preserve"> colorata luculenter.</w:t>
      </w:r>
      <w:r w:rsidR="00D152D3" w:rsidRPr="000C234C">
        <w:rPr>
          <w:rFonts w:ascii="Times New Roman" w:hAnsi="Times New Roman" w:cs="Times New Roman"/>
          <w:sz w:val="24"/>
          <w:szCs w:val="24"/>
        </w:rPr>
        <w:t xml:space="preserve"> Q</w:t>
      </w:r>
      <w:r w:rsidR="00F4580E" w:rsidRPr="000C234C">
        <w:rPr>
          <w:rFonts w:ascii="Times New Roman" w:hAnsi="Times New Roman" w:cs="Times New Roman"/>
          <w:sz w:val="24"/>
          <w:szCs w:val="24"/>
        </w:rPr>
        <w:t>ue possunt aptari</w:t>
      </w:r>
      <w:r w:rsidR="005C6512" w:rsidRPr="000C234C">
        <w:rPr>
          <w:rFonts w:ascii="Times New Roman" w:hAnsi="Times New Roman" w:cs="Times New Roman"/>
          <w:sz w:val="24"/>
          <w:szCs w:val="24"/>
        </w:rPr>
        <w:t xml:space="preserve"> ad faciem Christi. Ideo dicit Psal. [104:4]: </w:t>
      </w:r>
      <w:r w:rsidR="005C6512" w:rsidRPr="000C234C">
        <w:rPr>
          <w:rFonts w:ascii="Times New Roman" w:hAnsi="Times New Roman" w:cs="Times New Roman"/>
          <w:i/>
          <w:sz w:val="24"/>
          <w:szCs w:val="24"/>
        </w:rPr>
        <w:t>Querite faciem ejus semper</w:t>
      </w:r>
      <w:r w:rsidR="00D152D3" w:rsidRPr="000C234C">
        <w:rPr>
          <w:rFonts w:ascii="Times New Roman" w:hAnsi="Times New Roman" w:cs="Times New Roman"/>
          <w:sz w:val="24"/>
          <w:szCs w:val="24"/>
        </w:rPr>
        <w:t xml:space="preserve">, et </w:t>
      </w:r>
      <w:r w:rsidR="005C6512" w:rsidRPr="000C234C">
        <w:rPr>
          <w:rFonts w:ascii="Times New Roman" w:hAnsi="Times New Roman" w:cs="Times New Roman"/>
          <w:sz w:val="24"/>
          <w:szCs w:val="24"/>
        </w:rPr>
        <w:t>resp</w:t>
      </w:r>
      <w:bookmarkStart w:id="1" w:name="_GoBack"/>
      <w:bookmarkEnd w:id="1"/>
      <w:r w:rsidR="005C6512" w:rsidRPr="000C234C">
        <w:rPr>
          <w:rFonts w:ascii="Times New Roman" w:hAnsi="Times New Roman" w:cs="Times New Roman"/>
          <w:sz w:val="24"/>
          <w:szCs w:val="24"/>
        </w:rPr>
        <w:t>ice in faciem Christi tui.</w:t>
      </w:r>
    </w:p>
    <w:sectPr w:rsidR="005C6512" w:rsidRPr="000C234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9EE7D" w14:textId="77777777" w:rsidR="00112299" w:rsidRDefault="00112299" w:rsidP="00116098">
      <w:pPr>
        <w:spacing w:after="0" w:line="240" w:lineRule="auto"/>
      </w:pPr>
      <w:r>
        <w:separator/>
      </w:r>
    </w:p>
  </w:endnote>
  <w:endnote w:type="continuationSeparator" w:id="0">
    <w:p w14:paraId="06EFB48B" w14:textId="77777777" w:rsidR="00112299" w:rsidRDefault="00112299" w:rsidP="0011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5855B" w14:textId="77777777" w:rsidR="00112299" w:rsidRDefault="00112299" w:rsidP="00116098">
      <w:pPr>
        <w:spacing w:after="0" w:line="240" w:lineRule="auto"/>
      </w:pPr>
      <w:r>
        <w:separator/>
      </w:r>
    </w:p>
  </w:footnote>
  <w:footnote w:type="continuationSeparator" w:id="0">
    <w:p w14:paraId="58E6E174" w14:textId="77777777" w:rsidR="00112299" w:rsidRDefault="00112299" w:rsidP="00116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C6D"/>
    <w:rsid w:val="000C234C"/>
    <w:rsid w:val="00112299"/>
    <w:rsid w:val="00116098"/>
    <w:rsid w:val="00254669"/>
    <w:rsid w:val="00274371"/>
    <w:rsid w:val="002B23AE"/>
    <w:rsid w:val="003D4D2B"/>
    <w:rsid w:val="003F11CD"/>
    <w:rsid w:val="005014B2"/>
    <w:rsid w:val="00524CC2"/>
    <w:rsid w:val="005C6512"/>
    <w:rsid w:val="00601B67"/>
    <w:rsid w:val="006417A0"/>
    <w:rsid w:val="007010A8"/>
    <w:rsid w:val="00707A26"/>
    <w:rsid w:val="00732144"/>
    <w:rsid w:val="00776272"/>
    <w:rsid w:val="00797C6D"/>
    <w:rsid w:val="00964FE2"/>
    <w:rsid w:val="00AE238B"/>
    <w:rsid w:val="00CB097D"/>
    <w:rsid w:val="00D152D3"/>
    <w:rsid w:val="00D21DCE"/>
    <w:rsid w:val="00D55E6F"/>
    <w:rsid w:val="00DE780D"/>
    <w:rsid w:val="00E37DC3"/>
    <w:rsid w:val="00E66D51"/>
    <w:rsid w:val="00E67343"/>
    <w:rsid w:val="00F209D6"/>
    <w:rsid w:val="00F4580E"/>
    <w:rsid w:val="00F82E34"/>
    <w:rsid w:val="00F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7B2A"/>
  <w15:docId w15:val="{EC925B84-2489-4480-AD2B-B8D210C0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160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60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6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1B7C-5D39-4B47-8622-7770CD0E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2</cp:revision>
  <cp:lastPrinted>2020-09-01T20:52:00Z</cp:lastPrinted>
  <dcterms:created xsi:type="dcterms:W3CDTF">2020-09-01T20:55:00Z</dcterms:created>
  <dcterms:modified xsi:type="dcterms:W3CDTF">2020-09-01T20:55:00Z</dcterms:modified>
</cp:coreProperties>
</file>