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F57C" w14:textId="77777777" w:rsidR="00EF18DF" w:rsidRPr="00F44775" w:rsidRDefault="00883B34" w:rsidP="00883B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4775">
        <w:rPr>
          <w:rFonts w:ascii="Times New Roman" w:hAnsi="Times New Roman" w:cs="Times New Roman"/>
          <w:sz w:val="24"/>
          <w:szCs w:val="24"/>
        </w:rPr>
        <w:t xml:space="preserve">129 To </w:t>
      </w:r>
      <w:r w:rsidR="00A06E0E" w:rsidRPr="00F44775">
        <w:rPr>
          <w:rFonts w:ascii="Times New Roman" w:hAnsi="Times New Roman" w:cs="Times New Roman"/>
          <w:sz w:val="24"/>
          <w:szCs w:val="24"/>
        </w:rPr>
        <w:t>S</w:t>
      </w:r>
      <w:r w:rsidRPr="00F44775">
        <w:rPr>
          <w:rFonts w:ascii="Times New Roman" w:hAnsi="Times New Roman" w:cs="Times New Roman"/>
          <w:sz w:val="24"/>
          <w:szCs w:val="24"/>
        </w:rPr>
        <w:t xml:space="preserve">tretch </w:t>
      </w:r>
      <w:r w:rsidR="00A06E0E" w:rsidRPr="00F44775">
        <w:rPr>
          <w:rFonts w:ascii="Times New Roman" w:hAnsi="Times New Roman" w:cs="Times New Roman"/>
          <w:sz w:val="24"/>
          <w:szCs w:val="24"/>
        </w:rPr>
        <w:t>O</w:t>
      </w:r>
      <w:r w:rsidRPr="00F44775">
        <w:rPr>
          <w:rFonts w:ascii="Times New Roman" w:hAnsi="Times New Roman" w:cs="Times New Roman"/>
          <w:sz w:val="24"/>
          <w:szCs w:val="24"/>
        </w:rPr>
        <w:t>ut (</w:t>
      </w:r>
      <w:r w:rsidRPr="00F44775">
        <w:rPr>
          <w:rFonts w:ascii="Times New Roman" w:hAnsi="Times New Roman" w:cs="Times New Roman"/>
          <w:i/>
          <w:sz w:val="24"/>
          <w:szCs w:val="24"/>
        </w:rPr>
        <w:t>Extendere</w:t>
      </w:r>
      <w:r w:rsidRPr="00F44775">
        <w:rPr>
          <w:rFonts w:ascii="Times New Roman" w:hAnsi="Times New Roman" w:cs="Times New Roman"/>
          <w:sz w:val="24"/>
          <w:szCs w:val="24"/>
        </w:rPr>
        <w:t>)</w:t>
      </w:r>
    </w:p>
    <w:p w14:paraId="6BDD6937" w14:textId="77777777" w:rsidR="00883B34" w:rsidRPr="00F44775" w:rsidRDefault="00A06E0E" w:rsidP="00883B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4775">
        <w:rPr>
          <w:rFonts w:ascii="Times New Roman" w:hAnsi="Times New Roman" w:cs="Times New Roman"/>
          <w:sz w:val="24"/>
          <w:szCs w:val="24"/>
        </w:rPr>
        <w:t xml:space="preserve">To stretch out. </w:t>
      </w:r>
      <w:r w:rsidR="00883B34" w:rsidRPr="00F44775">
        <w:rPr>
          <w:rFonts w:ascii="Times New Roman" w:hAnsi="Times New Roman" w:cs="Times New Roman"/>
          <w:sz w:val="24"/>
          <w:szCs w:val="24"/>
        </w:rPr>
        <w:t>God stretches out his hand to man.</w:t>
      </w:r>
    </w:p>
    <w:p w14:paraId="281A54A6" w14:textId="77777777" w:rsidR="00883B34" w:rsidRPr="00F44775" w:rsidRDefault="00883B34" w:rsidP="00883B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4775">
        <w:rPr>
          <w:rFonts w:ascii="Times New Roman" w:hAnsi="Times New Roman" w:cs="Times New Roman"/>
          <w:sz w:val="24"/>
          <w:szCs w:val="24"/>
        </w:rPr>
        <w:t>First, for teaching the ignorant just as the sun sends out its rays for illuminating, Isai. 65[:2]: “</w:t>
      </w:r>
      <w:r w:rsidR="00D8380E" w:rsidRPr="00F44775">
        <w:rPr>
          <w:rFonts w:ascii="Times New Roman" w:hAnsi="Times New Roman" w:cs="Times New Roman"/>
          <w:sz w:val="24"/>
          <w:szCs w:val="24"/>
        </w:rPr>
        <w:t>I have spread forth my hands all the day to an unbelieving people.”</w:t>
      </w:r>
    </w:p>
    <w:p w14:paraId="152E2CEA" w14:textId="77777777" w:rsidR="00D8380E" w:rsidRPr="00F44775" w:rsidRDefault="00D8380E" w:rsidP="00883B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4775">
        <w:rPr>
          <w:rFonts w:ascii="Times New Roman" w:hAnsi="Times New Roman" w:cs="Times New Roman"/>
          <w:sz w:val="24"/>
          <w:szCs w:val="24"/>
        </w:rPr>
        <w:t>Second, for recalling those out of the way, Prov. 1[:24]: “I stretched out my hand, and there was none that regarded.”</w:t>
      </w:r>
    </w:p>
    <w:p w14:paraId="277DC0DC" w14:textId="77777777" w:rsidR="00D8380E" w:rsidRPr="00F44775" w:rsidRDefault="00D8380E" w:rsidP="00883B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4775">
        <w:rPr>
          <w:rFonts w:ascii="Times New Roman" w:hAnsi="Times New Roman" w:cs="Times New Roman"/>
          <w:sz w:val="24"/>
          <w:szCs w:val="24"/>
        </w:rPr>
        <w:t>Third, for making miracles, just as the tree sends out branches, Act. 4[:29-30]: “Grant unto your servants, that with all confidence they may speak by stretching forth your hand to cures.”</w:t>
      </w:r>
    </w:p>
    <w:p w14:paraId="1E5C8613" w14:textId="77777777" w:rsidR="00D8380E" w:rsidRPr="00F44775" w:rsidRDefault="00D8380E" w:rsidP="00883B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4775">
        <w:rPr>
          <w:rFonts w:ascii="Times New Roman" w:hAnsi="Times New Roman" w:cs="Times New Roman"/>
          <w:sz w:val="24"/>
          <w:szCs w:val="24"/>
        </w:rPr>
        <w:t>Fourth, for bestowing benefits just as the rich bestow on the poor, Matt. 20[:34]: “</w:t>
      </w:r>
      <w:r w:rsidR="000035AE" w:rsidRPr="00F44775">
        <w:rPr>
          <w:rFonts w:ascii="Times New Roman" w:hAnsi="Times New Roman" w:cs="Times New Roman"/>
          <w:sz w:val="24"/>
          <w:szCs w:val="24"/>
        </w:rPr>
        <w:t>And Jesus having compassion on them,” extended his hand, “touched” and they were cleansed.</w:t>
      </w:r>
    </w:p>
    <w:p w14:paraId="5E904BAF" w14:textId="77777777" w:rsidR="000035AE" w:rsidRPr="00F44775" w:rsidRDefault="000035AE" w:rsidP="00883B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4775">
        <w:rPr>
          <w:rFonts w:ascii="Times New Roman" w:hAnsi="Times New Roman" w:cs="Times New Roman"/>
          <w:sz w:val="24"/>
          <w:szCs w:val="24"/>
        </w:rPr>
        <w:t>Fifth, for rewarding the good and p</w:t>
      </w:r>
      <w:bookmarkStart w:id="0" w:name="_GoBack"/>
      <w:bookmarkEnd w:id="0"/>
      <w:r w:rsidRPr="00F44775">
        <w:rPr>
          <w:rFonts w:ascii="Times New Roman" w:hAnsi="Times New Roman" w:cs="Times New Roman"/>
          <w:sz w:val="24"/>
          <w:szCs w:val="24"/>
        </w:rPr>
        <w:t>unishing the evil, Psal. [54:21]: “He has stretched forth his hand to repay.” Exod. 15[:12]: “</w:t>
      </w:r>
      <w:r w:rsidR="00A06E0E" w:rsidRPr="00F44775">
        <w:rPr>
          <w:rFonts w:ascii="Times New Roman" w:hAnsi="Times New Roman" w:cs="Times New Roman"/>
          <w:sz w:val="24"/>
          <w:szCs w:val="24"/>
        </w:rPr>
        <w:t>Y</w:t>
      </w:r>
      <w:r w:rsidRPr="00F44775">
        <w:rPr>
          <w:rFonts w:ascii="Times New Roman" w:hAnsi="Times New Roman" w:cs="Times New Roman"/>
          <w:sz w:val="24"/>
          <w:szCs w:val="24"/>
        </w:rPr>
        <w:t>ou stretched forth your hand, and the earth swallowed them.” Jer. 15[:6]: “I will stretch out my hand against you, and I will destroy you.”</w:t>
      </w:r>
    </w:p>
    <w:sectPr w:rsidR="000035AE" w:rsidRPr="00F44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34"/>
    <w:rsid w:val="000035AE"/>
    <w:rsid w:val="00883B34"/>
    <w:rsid w:val="008A2716"/>
    <w:rsid w:val="00A06E0E"/>
    <w:rsid w:val="00BE0B3B"/>
    <w:rsid w:val="00CF35C1"/>
    <w:rsid w:val="00D8380E"/>
    <w:rsid w:val="00DD3D54"/>
    <w:rsid w:val="00DE4628"/>
    <w:rsid w:val="00EF18DF"/>
    <w:rsid w:val="00F4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8CC8"/>
  <w15:docId w15:val="{AB6BDF90-E33A-41DB-9A93-3AEF4889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4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6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0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8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4983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86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66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68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375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965804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438592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579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29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691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2019-02-01T19:00:00Z</cp:lastPrinted>
  <dcterms:created xsi:type="dcterms:W3CDTF">2020-08-30T23:04:00Z</dcterms:created>
  <dcterms:modified xsi:type="dcterms:W3CDTF">2020-08-30T23:12:00Z</dcterms:modified>
</cp:coreProperties>
</file>