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7EAF4" w14:textId="77777777" w:rsidR="000447B5" w:rsidRPr="001F6686" w:rsidRDefault="004F5095" w:rsidP="007762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6686">
        <w:rPr>
          <w:rFonts w:ascii="Times New Roman" w:hAnsi="Times New Roman" w:cs="Times New Roman"/>
          <w:sz w:val="24"/>
          <w:szCs w:val="24"/>
        </w:rPr>
        <w:t>123 I (</w:t>
      </w:r>
      <w:r w:rsidRPr="001F6686">
        <w:rPr>
          <w:rFonts w:ascii="Times New Roman" w:hAnsi="Times New Roman" w:cs="Times New Roman"/>
          <w:i/>
          <w:sz w:val="24"/>
          <w:szCs w:val="24"/>
        </w:rPr>
        <w:t>Ego</w:t>
      </w:r>
      <w:r w:rsidRPr="001F6686">
        <w:rPr>
          <w:rFonts w:ascii="Times New Roman" w:hAnsi="Times New Roman" w:cs="Times New Roman"/>
          <w:sz w:val="24"/>
          <w:szCs w:val="24"/>
        </w:rPr>
        <w:t>)</w:t>
      </w:r>
    </w:p>
    <w:p w14:paraId="6D5D77F1" w14:textId="77777777" w:rsidR="007762CD" w:rsidRPr="001F6686" w:rsidRDefault="00D56ADB" w:rsidP="007762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6686">
        <w:rPr>
          <w:rFonts w:ascii="Times New Roman" w:hAnsi="Times New Roman" w:cs="Times New Roman"/>
          <w:sz w:val="24"/>
          <w:szCs w:val="24"/>
        </w:rPr>
        <w:t xml:space="preserve">I. </w:t>
      </w:r>
      <w:r w:rsidR="007762CD" w:rsidRPr="001F6686">
        <w:rPr>
          <w:rFonts w:ascii="Times New Roman" w:hAnsi="Times New Roman" w:cs="Times New Roman"/>
          <w:sz w:val="24"/>
          <w:szCs w:val="24"/>
        </w:rPr>
        <w:t>This pronoun, I, denotes in Christ</w:t>
      </w:r>
      <w:r w:rsidR="00FD416D" w:rsidRPr="001F6686">
        <w:rPr>
          <w:rFonts w:ascii="Times New Roman" w:hAnsi="Times New Roman" w:cs="Times New Roman"/>
          <w:sz w:val="24"/>
          <w:szCs w:val="24"/>
        </w:rPr>
        <w:t xml:space="preserve"> a triple excellence. Because he</w:t>
      </w:r>
      <w:r w:rsidR="007762CD" w:rsidRPr="001F6686">
        <w:rPr>
          <w:rFonts w:ascii="Times New Roman" w:hAnsi="Times New Roman" w:cs="Times New Roman"/>
          <w:sz w:val="24"/>
          <w:szCs w:val="24"/>
        </w:rPr>
        <w:t xml:space="preserve"> is the best person for liberating, Psal. [80:11]: “For I am the Lord your God, who brought you out of the land of Egypt.” </w:t>
      </w:r>
    </w:p>
    <w:p w14:paraId="35CF4892" w14:textId="77777777" w:rsidR="007762CD" w:rsidRPr="001F6686" w:rsidRDefault="007762CD" w:rsidP="007762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6686">
        <w:rPr>
          <w:rFonts w:ascii="Times New Roman" w:hAnsi="Times New Roman" w:cs="Times New Roman"/>
          <w:sz w:val="24"/>
          <w:szCs w:val="24"/>
        </w:rPr>
        <w:t>Again, it denotes the highest wisdom for informing, Isai. 48[:17]: “I am the Lord your God that teaches you profitable things.”</w:t>
      </w:r>
    </w:p>
    <w:p w14:paraId="6C1FD1CB" w14:textId="30B45211" w:rsidR="007762CD" w:rsidRPr="001F6686" w:rsidRDefault="007762CD" w:rsidP="007762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6686">
        <w:rPr>
          <w:rFonts w:ascii="Times New Roman" w:hAnsi="Times New Roman" w:cs="Times New Roman"/>
          <w:sz w:val="24"/>
          <w:szCs w:val="24"/>
        </w:rPr>
        <w:t>¶ Again, it denotes the highest clemency for rewarding, Gen. 15[:1]: “</w:t>
      </w:r>
      <w:r w:rsidR="00003B68" w:rsidRPr="001F6686">
        <w:rPr>
          <w:rFonts w:ascii="Times New Roman" w:hAnsi="Times New Roman" w:cs="Times New Roman"/>
          <w:sz w:val="24"/>
          <w:szCs w:val="24"/>
        </w:rPr>
        <w:t xml:space="preserve">Fear not, I am </w:t>
      </w:r>
      <w:r w:rsidRPr="001F6686">
        <w:rPr>
          <w:rFonts w:ascii="Times New Roman" w:hAnsi="Times New Roman" w:cs="Times New Roman"/>
          <w:sz w:val="24"/>
          <w:szCs w:val="24"/>
        </w:rPr>
        <w:t>y</w:t>
      </w:r>
      <w:r w:rsidR="00003B68" w:rsidRPr="001F6686">
        <w:rPr>
          <w:rFonts w:ascii="Times New Roman" w:hAnsi="Times New Roman" w:cs="Times New Roman"/>
          <w:sz w:val="24"/>
          <w:szCs w:val="24"/>
        </w:rPr>
        <w:t xml:space="preserve">our protector, and </w:t>
      </w:r>
      <w:r w:rsidRPr="001F6686">
        <w:rPr>
          <w:rFonts w:ascii="Times New Roman" w:hAnsi="Times New Roman" w:cs="Times New Roman"/>
          <w:sz w:val="24"/>
          <w:szCs w:val="24"/>
        </w:rPr>
        <w:t>y</w:t>
      </w:r>
      <w:r w:rsidR="00003B68" w:rsidRPr="001F6686">
        <w:rPr>
          <w:rFonts w:ascii="Times New Roman" w:hAnsi="Times New Roman" w:cs="Times New Roman"/>
          <w:sz w:val="24"/>
          <w:szCs w:val="24"/>
        </w:rPr>
        <w:t>our</w:t>
      </w:r>
      <w:r w:rsidRPr="001F6686">
        <w:rPr>
          <w:rFonts w:ascii="Times New Roman" w:hAnsi="Times New Roman" w:cs="Times New Roman"/>
          <w:sz w:val="24"/>
          <w:szCs w:val="24"/>
        </w:rPr>
        <w:t xml:space="preserve"> reward</w:t>
      </w:r>
      <w:r w:rsidR="00003B68" w:rsidRPr="001F6686">
        <w:rPr>
          <w:rFonts w:ascii="Times New Roman" w:hAnsi="Times New Roman" w:cs="Times New Roman"/>
          <w:sz w:val="24"/>
          <w:szCs w:val="24"/>
        </w:rPr>
        <w:t>.” On account of these things truly</w:t>
      </w:r>
      <w:r w:rsidR="00FD416D" w:rsidRPr="001F6686">
        <w:rPr>
          <w:rFonts w:ascii="Times New Roman" w:hAnsi="Times New Roman" w:cs="Times New Roman"/>
          <w:sz w:val="24"/>
          <w:szCs w:val="24"/>
        </w:rPr>
        <w:t xml:space="preserve"> Christ can say, I am, he</w:t>
      </w:r>
      <w:r w:rsidR="001F6686" w:rsidRPr="001F6686">
        <w:rPr>
          <w:rFonts w:ascii="Times New Roman" w:hAnsi="Times New Roman" w:cs="Times New Roman"/>
          <w:sz w:val="24"/>
          <w:szCs w:val="24"/>
        </w:rPr>
        <w:t xml:space="preserve"> that</w:t>
      </w:r>
      <w:r w:rsidR="00FD416D" w:rsidRPr="001F6686">
        <w:rPr>
          <w:rFonts w:ascii="Times New Roman" w:hAnsi="Times New Roman" w:cs="Times New Roman"/>
          <w:sz w:val="24"/>
          <w:szCs w:val="24"/>
        </w:rPr>
        <w:t xml:space="preserve"> excel</w:t>
      </w:r>
      <w:r w:rsidR="00003B68" w:rsidRPr="001F6686">
        <w:rPr>
          <w:rFonts w:ascii="Times New Roman" w:hAnsi="Times New Roman" w:cs="Times New Roman"/>
          <w:sz w:val="24"/>
          <w:szCs w:val="24"/>
        </w:rPr>
        <w:t>s all others in truth of being. Just as it denotes the gre</w:t>
      </w:r>
      <w:bookmarkStart w:id="0" w:name="_GoBack"/>
      <w:bookmarkEnd w:id="0"/>
      <w:r w:rsidR="00003B68" w:rsidRPr="001F6686">
        <w:rPr>
          <w:rFonts w:ascii="Times New Roman" w:hAnsi="Times New Roman" w:cs="Times New Roman"/>
          <w:sz w:val="24"/>
          <w:szCs w:val="24"/>
        </w:rPr>
        <w:t>at effect, the essence of participations, Exod. 3[:14]: “I am who am.”</w:t>
      </w:r>
      <w:r w:rsidR="00FD416D" w:rsidRPr="001F6686">
        <w:rPr>
          <w:rFonts w:ascii="Times New Roman" w:hAnsi="Times New Roman" w:cs="Times New Roman"/>
          <w:sz w:val="24"/>
          <w:szCs w:val="24"/>
        </w:rPr>
        <w:t xml:space="preserve"> The Lord</w:t>
      </w:r>
      <w:r w:rsidR="00003B68" w:rsidRPr="001F6686">
        <w:rPr>
          <w:rFonts w:ascii="Times New Roman" w:hAnsi="Times New Roman" w:cs="Times New Roman"/>
          <w:sz w:val="24"/>
          <w:szCs w:val="24"/>
        </w:rPr>
        <w:t xml:space="preserve"> said in the Apoc. 1[:8]: “I am alpha.”</w:t>
      </w:r>
    </w:p>
    <w:p w14:paraId="1BC040E6" w14:textId="77777777" w:rsidR="00003B68" w:rsidRPr="001F6686" w:rsidRDefault="00003B68" w:rsidP="007762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6686">
        <w:rPr>
          <w:rFonts w:ascii="Times New Roman" w:hAnsi="Times New Roman" w:cs="Times New Roman"/>
          <w:sz w:val="24"/>
          <w:szCs w:val="24"/>
        </w:rPr>
        <w:t>Second, by the power of creating, just as something excels nothing, health excels sickness, Isai. 44[:24]: “I am the Lord, that makes all things.”</w:t>
      </w:r>
    </w:p>
    <w:p w14:paraId="39867D9D" w14:textId="77777777" w:rsidR="00003B68" w:rsidRPr="001F6686" w:rsidRDefault="00003B68" w:rsidP="007762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6686">
        <w:rPr>
          <w:rFonts w:ascii="Times New Roman" w:hAnsi="Times New Roman" w:cs="Times New Roman"/>
          <w:sz w:val="24"/>
          <w:szCs w:val="24"/>
        </w:rPr>
        <w:t xml:space="preserve">Third, in the benignity of redeeming, </w:t>
      </w:r>
      <w:r w:rsidR="00FD416D" w:rsidRPr="001F6686">
        <w:rPr>
          <w:rFonts w:ascii="Times New Roman" w:hAnsi="Times New Roman" w:cs="Times New Roman"/>
          <w:sz w:val="24"/>
          <w:szCs w:val="24"/>
        </w:rPr>
        <w:t xml:space="preserve">so the mother </w:t>
      </w:r>
      <w:r w:rsidR="00D56ADB" w:rsidRPr="001F6686">
        <w:rPr>
          <w:rFonts w:ascii="Times New Roman" w:hAnsi="Times New Roman" w:cs="Times New Roman"/>
          <w:sz w:val="24"/>
          <w:szCs w:val="24"/>
        </w:rPr>
        <w:t>excels the</w:t>
      </w:r>
      <w:r w:rsidR="00FD416D" w:rsidRPr="001F6686">
        <w:rPr>
          <w:rFonts w:ascii="Times New Roman" w:hAnsi="Times New Roman" w:cs="Times New Roman"/>
          <w:sz w:val="24"/>
          <w:szCs w:val="24"/>
        </w:rPr>
        <w:t xml:space="preserve"> stepmother, the friend excels the enemy, Jer. 11[:19]: “I was as a lamb, that is carried to be a victim.” Matt. 8[:7]: “I will come</w:t>
      </w:r>
      <w:r w:rsidR="000D1A2D" w:rsidRPr="001F6686">
        <w:rPr>
          <w:rFonts w:ascii="Times New Roman" w:hAnsi="Times New Roman" w:cs="Times New Roman"/>
          <w:sz w:val="24"/>
          <w:szCs w:val="24"/>
        </w:rPr>
        <w:t>,” on the cross,</w:t>
      </w:r>
      <w:r w:rsidR="00FD416D" w:rsidRPr="001F6686">
        <w:rPr>
          <w:rFonts w:ascii="Times New Roman" w:hAnsi="Times New Roman" w:cs="Times New Roman"/>
          <w:sz w:val="24"/>
          <w:szCs w:val="24"/>
        </w:rPr>
        <w:t xml:space="preserve"> </w:t>
      </w:r>
      <w:r w:rsidR="000D1A2D" w:rsidRPr="001F6686">
        <w:rPr>
          <w:rFonts w:ascii="Times New Roman" w:hAnsi="Times New Roman" w:cs="Times New Roman"/>
          <w:sz w:val="24"/>
          <w:szCs w:val="24"/>
        </w:rPr>
        <w:t>“</w:t>
      </w:r>
      <w:r w:rsidR="00FD416D" w:rsidRPr="001F6686">
        <w:rPr>
          <w:rFonts w:ascii="Times New Roman" w:hAnsi="Times New Roman" w:cs="Times New Roman"/>
          <w:sz w:val="24"/>
          <w:szCs w:val="24"/>
        </w:rPr>
        <w:t>and heal him.”</w:t>
      </w:r>
    </w:p>
    <w:sectPr w:rsidR="00003B68" w:rsidRPr="001F6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095"/>
    <w:rsid w:val="00003B68"/>
    <w:rsid w:val="000270E4"/>
    <w:rsid w:val="000447B5"/>
    <w:rsid w:val="000C5241"/>
    <w:rsid w:val="000D1A2D"/>
    <w:rsid w:val="001F6686"/>
    <w:rsid w:val="003E40D2"/>
    <w:rsid w:val="004F5095"/>
    <w:rsid w:val="00661737"/>
    <w:rsid w:val="007762CD"/>
    <w:rsid w:val="00C874C4"/>
    <w:rsid w:val="00D56ADB"/>
    <w:rsid w:val="00FD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2130B"/>
  <w15:docId w15:val="{E83DCB69-5887-4D3B-B6D4-6E545C18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E4310-6XX5VM1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2020-08-28T19:53:00Z</cp:lastPrinted>
  <dcterms:created xsi:type="dcterms:W3CDTF">2020-08-28T19:54:00Z</dcterms:created>
  <dcterms:modified xsi:type="dcterms:W3CDTF">2020-08-28T19:54:00Z</dcterms:modified>
</cp:coreProperties>
</file>