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64" w:rsidRPr="00F843D0" w:rsidRDefault="006101E3" w:rsidP="00420F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3D0">
        <w:rPr>
          <w:rFonts w:ascii="Times New Roman" w:hAnsi="Times New Roman" w:cs="Times New Roman"/>
          <w:sz w:val="24"/>
          <w:szCs w:val="24"/>
        </w:rPr>
        <w:t>120 Egressus</w:t>
      </w:r>
      <w:r w:rsidR="00901FA2" w:rsidRPr="00F843D0">
        <w:rPr>
          <w:rFonts w:ascii="Times New Roman" w:hAnsi="Times New Roman" w:cs="Times New Roman"/>
          <w:sz w:val="24"/>
          <w:szCs w:val="24"/>
        </w:rPr>
        <w:t xml:space="preserve"> siue </w:t>
      </w:r>
      <w:r w:rsidR="00090433" w:rsidRPr="00F843D0">
        <w:rPr>
          <w:rFonts w:ascii="Times New Roman" w:hAnsi="Times New Roman" w:cs="Times New Roman"/>
          <w:sz w:val="24"/>
          <w:szCs w:val="24"/>
        </w:rPr>
        <w:t>E</w:t>
      </w:r>
      <w:r w:rsidR="00901FA2" w:rsidRPr="00F843D0">
        <w:rPr>
          <w:rFonts w:ascii="Times New Roman" w:hAnsi="Times New Roman" w:cs="Times New Roman"/>
          <w:sz w:val="24"/>
          <w:szCs w:val="24"/>
        </w:rPr>
        <w:t>xitus</w:t>
      </w:r>
    </w:p>
    <w:p w:rsidR="00901FA2" w:rsidRPr="00F843D0" w:rsidRDefault="00B54FA3" w:rsidP="00420F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I</w:t>
      </w:r>
      <w:r w:rsidR="0034286D" w:rsidRPr="00F843D0">
        <w:rPr>
          <w:rFonts w:ascii="Times New Roman" w:hAnsi="Times New Roman" w:cs="Times New Roman"/>
          <w:sz w:val="24"/>
          <w:szCs w:val="24"/>
        </w:rPr>
        <w:t>nuenitur triplex</w:t>
      </w:r>
      <w:r w:rsidR="00C06C49" w:rsidRPr="00F843D0">
        <w:rPr>
          <w:rFonts w:ascii="Times New Roman" w:hAnsi="Times New Roman" w:cs="Times New Roman"/>
          <w:sz w:val="24"/>
          <w:szCs w:val="24"/>
        </w:rPr>
        <w:t>: Diuinis,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C06C49" w:rsidRPr="00F843D0">
        <w:rPr>
          <w:rFonts w:ascii="Times New Roman" w:hAnsi="Times New Roman" w:cs="Times New Roman"/>
          <w:sz w:val="24"/>
          <w:szCs w:val="24"/>
        </w:rPr>
        <w:t>humanus, angelicus.</w:t>
      </w:r>
      <w:r w:rsidR="00901FA2" w:rsidRPr="00F843D0">
        <w:rPr>
          <w:rFonts w:ascii="Times New Roman" w:hAnsi="Times New Roman" w:cs="Times New Roman"/>
          <w:sz w:val="24"/>
          <w:szCs w:val="24"/>
        </w:rPr>
        <w:t xml:space="preserve"> Diuinus adhuc triplex</w:t>
      </w:r>
      <w:r w:rsidR="00264484" w:rsidRPr="00F84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0E0" w:rsidRPr="00F843D0" w:rsidRDefault="00264484" w:rsidP="000904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Primus</w:t>
      </w:r>
      <w:r w:rsidR="00F760E0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est circum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mundum, scilicet, filii a </w:t>
      </w:r>
      <w:r w:rsidR="00901FA2" w:rsidRPr="00F843D0">
        <w:rPr>
          <w:rFonts w:ascii="Times New Roman" w:hAnsi="Times New Roman" w:cs="Times New Roman"/>
          <w:sz w:val="24"/>
          <w:szCs w:val="24"/>
        </w:rPr>
        <w:t>patre</w:t>
      </w:r>
      <w:r w:rsidR="00E46E6E" w:rsidRPr="00F843D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F843D0">
        <w:rPr>
          <w:rFonts w:ascii="Times New Roman" w:hAnsi="Times New Roman" w:cs="Times New Roman"/>
          <w:sz w:val="24"/>
          <w:szCs w:val="24"/>
        </w:rPr>
        <w:t xml:space="preserve"> per eterna</w:t>
      </w:r>
      <w:r w:rsidR="00901FA2" w:rsidRPr="00F843D0">
        <w:rPr>
          <w:rFonts w:ascii="Times New Roman" w:hAnsi="Times New Roman" w:cs="Times New Roman"/>
          <w:sz w:val="24"/>
          <w:szCs w:val="24"/>
        </w:rPr>
        <w:t>m</w:t>
      </w:r>
      <w:r w:rsidRPr="00F843D0">
        <w:rPr>
          <w:rFonts w:ascii="Times New Roman" w:hAnsi="Times New Roman" w:cs="Times New Roman"/>
          <w:sz w:val="24"/>
          <w:szCs w:val="24"/>
        </w:rPr>
        <w:t xml:space="preserve"> generacionem. Sic verbum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a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mente</w:t>
      </w:r>
      <w:r w:rsidR="0034286D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riuulus a fonte, Mich. 5[:2]: </w:t>
      </w:r>
      <w:r w:rsidRPr="00F843D0">
        <w:rPr>
          <w:rFonts w:ascii="Times New Roman" w:hAnsi="Times New Roman" w:cs="Times New Roman"/>
          <w:i/>
          <w:sz w:val="24"/>
          <w:szCs w:val="24"/>
        </w:rPr>
        <w:t>Ex te</w:t>
      </w:r>
      <w:r w:rsidRPr="00F843D0">
        <w:rPr>
          <w:rFonts w:ascii="Times New Roman" w:hAnsi="Times New Roman" w:cs="Times New Roman"/>
          <w:sz w:val="24"/>
          <w:szCs w:val="24"/>
        </w:rPr>
        <w:t xml:space="preserve">, scilicet, Bethleem, exiret </w:t>
      </w:r>
      <w:r w:rsidRPr="00F843D0">
        <w:rPr>
          <w:rFonts w:ascii="Times New Roman" w:hAnsi="Times New Roman" w:cs="Times New Roman"/>
          <w:i/>
          <w:sz w:val="24"/>
          <w:szCs w:val="24"/>
        </w:rPr>
        <w:t>qui sit dominator in Israël, et egressus ejus ab initio</w:t>
      </w:r>
      <w:r w:rsidRPr="00F843D0">
        <w:rPr>
          <w:rFonts w:ascii="Times New Roman" w:hAnsi="Times New Roman" w:cs="Times New Roman"/>
          <w:sz w:val="24"/>
          <w:szCs w:val="24"/>
        </w:rPr>
        <w:t>, scilicet,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a patre. Et Joan. 16[:28]: </w:t>
      </w:r>
      <w:r w:rsidR="003B25EA" w:rsidRPr="00F843D0">
        <w:rPr>
          <w:rFonts w:ascii="Times New Roman" w:hAnsi="Times New Roman" w:cs="Times New Roman"/>
          <w:i/>
          <w:sz w:val="24"/>
          <w:szCs w:val="24"/>
        </w:rPr>
        <w:t>Exivi a Patre</w:t>
      </w:r>
      <w:r w:rsidR="00F760E0" w:rsidRPr="00F84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5EA" w:rsidRPr="00F843D0" w:rsidRDefault="00901FA2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[Secundo],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 per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B25EA" w:rsidRPr="00F843D0">
        <w:rPr>
          <w:rFonts w:ascii="Times New Roman" w:hAnsi="Times New Roman" w:cs="Times New Roman"/>
          <w:sz w:val="24"/>
          <w:szCs w:val="24"/>
        </w:rPr>
        <w:t>temporalem necessitatem</w:t>
      </w:r>
      <w:r w:rsidRPr="00F843D0">
        <w:rPr>
          <w:rFonts w:ascii="Times New Roman" w:hAnsi="Times New Roman" w:cs="Times New Roman"/>
          <w:sz w:val="24"/>
          <w:szCs w:val="24"/>
        </w:rPr>
        <w:t>,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s</w:t>
      </w:r>
      <w:r w:rsidR="003B25EA" w:rsidRPr="00F843D0">
        <w:rPr>
          <w:rFonts w:ascii="Times New Roman" w:hAnsi="Times New Roman" w:cs="Times New Roman"/>
          <w:sz w:val="24"/>
          <w:szCs w:val="24"/>
        </w:rPr>
        <w:t>icut dux</w:t>
      </w:r>
      <w:r w:rsidR="003428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de castello ad regendum populum, Osee 6[:3]: </w:t>
      </w:r>
      <w:r w:rsidR="003B25EA" w:rsidRPr="00F843D0">
        <w:rPr>
          <w:rFonts w:ascii="Times New Roman" w:hAnsi="Times New Roman" w:cs="Times New Roman"/>
          <w:i/>
          <w:sz w:val="24"/>
          <w:szCs w:val="24"/>
        </w:rPr>
        <w:t>Quasi diluculum preparatus est egressus ejus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. Exod. 11[:4]: </w:t>
      </w:r>
      <w:r w:rsidR="003B25EA" w:rsidRPr="00F843D0">
        <w:rPr>
          <w:rFonts w:ascii="Times New Roman" w:hAnsi="Times New Roman" w:cs="Times New Roman"/>
          <w:i/>
          <w:sz w:val="24"/>
          <w:szCs w:val="24"/>
        </w:rPr>
        <w:t>Media nocte egrediar in Egyptum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. Matt. 2[:6]: </w:t>
      </w:r>
      <w:r w:rsidR="003B25EA" w:rsidRPr="00F843D0">
        <w:rPr>
          <w:rFonts w:ascii="Times New Roman" w:hAnsi="Times New Roman" w:cs="Times New Roman"/>
          <w:i/>
          <w:sz w:val="24"/>
          <w:szCs w:val="24"/>
        </w:rPr>
        <w:t>Et tu Bethlehem</w:t>
      </w:r>
      <w:r w:rsidR="003B25EA" w:rsidRPr="00F843D0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3B25EA" w:rsidRPr="00F843D0">
        <w:rPr>
          <w:rFonts w:ascii="Times New Roman" w:hAnsi="Times New Roman" w:cs="Times New Roman"/>
          <w:i/>
          <w:sz w:val="24"/>
          <w:szCs w:val="24"/>
        </w:rPr>
        <w:t>ex te exiet dux</w:t>
      </w:r>
      <w:r w:rsidR="003B25EA" w:rsidRPr="00F843D0">
        <w:rPr>
          <w:rFonts w:ascii="Times New Roman" w:hAnsi="Times New Roman" w:cs="Times New Roman"/>
          <w:sz w:val="24"/>
          <w:szCs w:val="24"/>
        </w:rPr>
        <w:t>.</w:t>
      </w:r>
    </w:p>
    <w:p w:rsidR="00F760E0" w:rsidRPr="00F843D0" w:rsidRDefault="003B25EA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Tercio</w:t>
      </w:r>
      <w:r w:rsidR="00F760E0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egressus est per mundum de loco </w:t>
      </w:r>
      <w:r w:rsidR="00F760E0" w:rsidRPr="00F843D0">
        <w:rPr>
          <w:rFonts w:ascii="Times New Roman" w:hAnsi="Times New Roman" w:cs="Times New Roman"/>
          <w:sz w:val="24"/>
          <w:szCs w:val="24"/>
        </w:rPr>
        <w:t>ad locum propter materiam erudi</w:t>
      </w:r>
      <w:r w:rsidRPr="00F843D0">
        <w:rPr>
          <w:rFonts w:ascii="Times New Roman" w:hAnsi="Times New Roman" w:cs="Times New Roman"/>
          <w:sz w:val="24"/>
          <w:szCs w:val="24"/>
        </w:rPr>
        <w:t xml:space="preserve">cionem, sicut sator ad seminandus, Matt. 24[:1]: </w:t>
      </w:r>
      <w:r w:rsidR="00FF200C" w:rsidRPr="00F843D0">
        <w:rPr>
          <w:rFonts w:ascii="Times New Roman" w:hAnsi="Times New Roman" w:cs="Times New Roman"/>
          <w:i/>
          <w:sz w:val="24"/>
          <w:szCs w:val="24"/>
        </w:rPr>
        <w:t>E</w:t>
      </w:r>
      <w:r w:rsidRPr="00F843D0">
        <w:rPr>
          <w:rFonts w:ascii="Times New Roman" w:hAnsi="Times New Roman" w:cs="Times New Roman"/>
          <w:i/>
          <w:sz w:val="24"/>
          <w:szCs w:val="24"/>
        </w:rPr>
        <w:t>gressus Jesus de templo, ibat. Et accesserunt</w:t>
      </w:r>
      <w:r w:rsidR="00FF200C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00C" w:rsidRPr="00F843D0">
        <w:rPr>
          <w:rFonts w:ascii="Times New Roman" w:hAnsi="Times New Roman" w:cs="Times New Roman"/>
          <w:sz w:val="24"/>
          <w:szCs w:val="24"/>
        </w:rPr>
        <w:t>ad eum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sz w:val="24"/>
          <w:szCs w:val="24"/>
        </w:rPr>
        <w:t>discipuli</w:t>
      </w:r>
      <w:r w:rsidR="00FF200C" w:rsidRPr="00F843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200C" w:rsidRPr="00F843D0">
        <w:rPr>
          <w:rFonts w:ascii="Times New Roman" w:hAnsi="Times New Roman" w:cs="Times New Roman"/>
          <w:sz w:val="24"/>
          <w:szCs w:val="24"/>
        </w:rPr>
        <w:t xml:space="preserve">Et Luc. 8[:5]: </w:t>
      </w:r>
      <w:r w:rsidR="00FF200C" w:rsidRPr="00F843D0">
        <w:rPr>
          <w:rFonts w:ascii="Times New Roman" w:hAnsi="Times New Roman" w:cs="Times New Roman"/>
          <w:i/>
          <w:sz w:val="24"/>
          <w:szCs w:val="24"/>
        </w:rPr>
        <w:t>Exiit qui seminat, seminare semen suum</w:t>
      </w:r>
      <w:r w:rsidR="00FF200C" w:rsidRPr="00F84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FCB" w:rsidRPr="00F843D0" w:rsidRDefault="00FF200C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Quarto</w:t>
      </w:r>
      <w:r w:rsidR="00F760E0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de mundo ad passionem propter nostram</w:t>
      </w:r>
      <w:r w:rsidR="00F760E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901FA2" w:rsidRPr="00F843D0">
        <w:rPr>
          <w:rFonts w:ascii="Times New Roman" w:hAnsi="Times New Roman" w:cs="Times New Roman"/>
          <w:sz w:val="24"/>
          <w:szCs w:val="24"/>
        </w:rPr>
        <w:t>salutem, s</w:t>
      </w:r>
      <w:r w:rsidRPr="00F843D0">
        <w:rPr>
          <w:rFonts w:ascii="Times New Roman" w:hAnsi="Times New Roman" w:cs="Times New Roman"/>
          <w:sz w:val="24"/>
          <w:szCs w:val="24"/>
        </w:rPr>
        <w:t>icut pugil exit cum baculo in campum</w:t>
      </w:r>
      <w:r w:rsidR="00042FCB" w:rsidRPr="00F843D0">
        <w:rPr>
          <w:rFonts w:ascii="Times New Roman" w:hAnsi="Times New Roman" w:cs="Times New Roman"/>
          <w:sz w:val="24"/>
          <w:szCs w:val="24"/>
        </w:rPr>
        <w:t xml:space="preserve">, Habac. 3[:13]: </w:t>
      </w:r>
      <w:r w:rsidR="00042FCB" w:rsidRPr="00F843D0">
        <w:rPr>
          <w:rFonts w:ascii="Times New Roman" w:hAnsi="Times New Roman" w:cs="Times New Roman"/>
          <w:i/>
          <w:sz w:val="24"/>
          <w:szCs w:val="24"/>
        </w:rPr>
        <w:t>E</w:t>
      </w:r>
      <w:r w:rsidRPr="00F843D0">
        <w:rPr>
          <w:rFonts w:ascii="Times New Roman" w:hAnsi="Times New Roman" w:cs="Times New Roman"/>
          <w:i/>
          <w:sz w:val="24"/>
          <w:szCs w:val="24"/>
        </w:rPr>
        <w:t>gressus es in salutem populi tui</w:t>
      </w:r>
      <w:r w:rsidR="00042FCB" w:rsidRPr="00F843D0">
        <w:rPr>
          <w:rFonts w:ascii="Times New Roman" w:hAnsi="Times New Roman" w:cs="Times New Roman"/>
          <w:sz w:val="24"/>
          <w:szCs w:val="24"/>
        </w:rPr>
        <w:t>.</w:t>
      </w:r>
      <w:r w:rsidRPr="00F843D0">
        <w:rPr>
          <w:rFonts w:ascii="Times New Roman" w:hAnsi="Times New Roman" w:cs="Times New Roman"/>
          <w:sz w:val="24"/>
          <w:szCs w:val="24"/>
        </w:rPr>
        <w:t xml:space="preserve"> Joan. 19[:5]: </w:t>
      </w:r>
      <w:r w:rsidRPr="00F843D0">
        <w:rPr>
          <w:rFonts w:ascii="Times New Roman" w:hAnsi="Times New Roman" w:cs="Times New Roman"/>
          <w:i/>
          <w:sz w:val="24"/>
          <w:szCs w:val="24"/>
        </w:rPr>
        <w:t>Exivit Jesus portans</w:t>
      </w:r>
      <w:r w:rsidR="00042FCB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sz w:val="24"/>
          <w:szCs w:val="24"/>
        </w:rPr>
        <w:t>coronam spineam</w:t>
      </w:r>
      <w:r w:rsidRPr="00F84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FCB" w:rsidRPr="00F843D0" w:rsidRDefault="00FF200C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Quintus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erit in fine mundi, scilicet, de celo ad nos propter</w:t>
      </w:r>
      <w:r w:rsidR="00042FC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singulorum remuneracionem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sicut procurator ad operarios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Osee 6[:</w:t>
      </w:r>
      <w:r w:rsidR="00365225" w:rsidRPr="00F843D0">
        <w:rPr>
          <w:rFonts w:ascii="Times New Roman" w:hAnsi="Times New Roman" w:cs="Times New Roman"/>
          <w:sz w:val="24"/>
          <w:szCs w:val="24"/>
        </w:rPr>
        <w:t xml:space="preserve">5]: </w:t>
      </w:r>
      <w:r w:rsidR="00365225" w:rsidRPr="00F843D0">
        <w:rPr>
          <w:rFonts w:ascii="Times New Roman" w:hAnsi="Times New Roman" w:cs="Times New Roman"/>
          <w:i/>
          <w:sz w:val="24"/>
          <w:szCs w:val="24"/>
        </w:rPr>
        <w:t>Judicia</w:t>
      </w:r>
      <w:r w:rsidR="00901FA2" w:rsidRPr="00F843D0">
        <w:rPr>
          <w:rFonts w:ascii="Times New Roman" w:hAnsi="Times New Roman" w:cs="Times New Roman"/>
          <w:sz w:val="24"/>
          <w:szCs w:val="24"/>
        </w:rPr>
        <w:t xml:space="preserve"> mea</w:t>
      </w:r>
      <w:r w:rsidR="00365225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65225" w:rsidRPr="00F843D0">
        <w:rPr>
          <w:rFonts w:ascii="Times New Roman" w:hAnsi="Times New Roman" w:cs="Times New Roman"/>
          <w:i/>
          <w:sz w:val="24"/>
          <w:szCs w:val="24"/>
        </w:rPr>
        <w:t>quasi lux egredientur</w:t>
      </w:r>
      <w:r w:rsidR="00365225" w:rsidRPr="00F843D0">
        <w:rPr>
          <w:rFonts w:ascii="Times New Roman" w:hAnsi="Times New Roman" w:cs="Times New Roman"/>
          <w:sz w:val="24"/>
          <w:szCs w:val="24"/>
        </w:rPr>
        <w:t xml:space="preserve">. Luc. 14[:21]: </w:t>
      </w:r>
      <w:r w:rsidR="00365225" w:rsidRPr="00F843D0">
        <w:rPr>
          <w:rFonts w:ascii="Times New Roman" w:hAnsi="Times New Roman" w:cs="Times New Roman"/>
          <w:i/>
          <w:sz w:val="24"/>
          <w:szCs w:val="24"/>
        </w:rPr>
        <w:t>Exi cito in</w:t>
      </w:r>
      <w:r w:rsidR="00365225" w:rsidRPr="00F843D0">
        <w:rPr>
          <w:rFonts w:ascii="Times New Roman" w:hAnsi="Times New Roman" w:cs="Times New Roman"/>
          <w:sz w:val="24"/>
          <w:szCs w:val="24"/>
        </w:rPr>
        <w:t xml:space="preserve"> vico et </w:t>
      </w:r>
      <w:r w:rsidR="00042FCB" w:rsidRPr="00F843D0">
        <w:rPr>
          <w:rFonts w:ascii="Times New Roman" w:hAnsi="Times New Roman" w:cs="Times New Roman"/>
          <w:i/>
          <w:sz w:val="24"/>
          <w:szCs w:val="24"/>
        </w:rPr>
        <w:t>pla</w:t>
      </w:r>
      <w:r w:rsidR="00365225" w:rsidRPr="00F843D0">
        <w:rPr>
          <w:rFonts w:ascii="Times New Roman" w:hAnsi="Times New Roman" w:cs="Times New Roman"/>
          <w:i/>
          <w:sz w:val="24"/>
          <w:szCs w:val="24"/>
        </w:rPr>
        <w:t>teas.</w:t>
      </w:r>
      <w:r w:rsidR="00365225" w:rsidRPr="00F8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871" w:rsidRPr="00F843D0" w:rsidRDefault="00365225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¶ Egressus </w:t>
      </w:r>
      <w:r w:rsidR="00042FCB" w:rsidRPr="00F843D0">
        <w:rPr>
          <w:rFonts w:ascii="Times New Roman" w:hAnsi="Times New Roman" w:cs="Times New Roman"/>
          <w:sz w:val="24"/>
          <w:szCs w:val="24"/>
        </w:rPr>
        <w:t xml:space="preserve">humanus </w:t>
      </w:r>
      <w:r w:rsidR="00901FA2" w:rsidRPr="00F843D0">
        <w:rPr>
          <w:rFonts w:ascii="Times New Roman" w:hAnsi="Times New Roman" w:cs="Times New Roman"/>
          <w:sz w:val="24"/>
          <w:szCs w:val="24"/>
        </w:rPr>
        <w:t>triplex</w:t>
      </w:r>
      <w:r w:rsidRPr="00F843D0">
        <w:rPr>
          <w:rFonts w:ascii="Times New Roman" w:hAnsi="Times New Roman" w:cs="Times New Roman"/>
          <w:sz w:val="24"/>
          <w:szCs w:val="24"/>
        </w:rPr>
        <w:t xml:space="preserve"> est</w:t>
      </w:r>
      <w:r w:rsidR="00901FA2" w:rsidRPr="00F843D0">
        <w:rPr>
          <w:rFonts w:ascii="Times New Roman" w:hAnsi="Times New Roman" w:cs="Times New Roman"/>
          <w:sz w:val="24"/>
          <w:szCs w:val="24"/>
        </w:rPr>
        <w:t>: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901FA2" w:rsidRPr="00F843D0">
        <w:rPr>
          <w:rFonts w:ascii="Times New Roman" w:hAnsi="Times New Roman" w:cs="Times New Roman"/>
          <w:sz w:val="24"/>
          <w:szCs w:val="24"/>
        </w:rPr>
        <w:t>p</w:t>
      </w:r>
      <w:r w:rsidRPr="00F843D0">
        <w:rPr>
          <w:rFonts w:ascii="Times New Roman" w:hAnsi="Times New Roman" w:cs="Times New Roman"/>
          <w:sz w:val="24"/>
          <w:szCs w:val="24"/>
        </w:rPr>
        <w:t>rimus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ad euadendum</w:t>
      </w:r>
      <w:r w:rsidR="00042FC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de periculo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sicut captiuus de carcere, mercator de nemore.</w:t>
      </w:r>
      <w:r w:rsidR="00042FC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Et primo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="00901FA2" w:rsidRPr="00F843D0">
        <w:rPr>
          <w:rFonts w:ascii="Times New Roman" w:hAnsi="Times New Roman" w:cs="Times New Roman"/>
          <w:sz w:val="24"/>
          <w:szCs w:val="24"/>
        </w:rPr>
        <w:t xml:space="preserve"> propter fetorem macule,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901FA2" w:rsidRPr="00F843D0">
        <w:rPr>
          <w:rFonts w:ascii="Times New Roman" w:hAnsi="Times New Roman" w:cs="Times New Roman"/>
          <w:sz w:val="24"/>
          <w:szCs w:val="24"/>
        </w:rPr>
        <w:t>n</w:t>
      </w:r>
      <w:r w:rsidRPr="00F843D0">
        <w:rPr>
          <w:rFonts w:ascii="Times New Roman" w:hAnsi="Times New Roman" w:cs="Times New Roman"/>
          <w:sz w:val="24"/>
          <w:szCs w:val="24"/>
        </w:rPr>
        <w:t>am fetor facit rem venalem</w:t>
      </w:r>
      <w:r w:rsidR="00901FA2" w:rsidRPr="00F843D0">
        <w:rPr>
          <w:rFonts w:ascii="Times New Roman" w:hAnsi="Times New Roman" w:cs="Times New Roman"/>
          <w:sz w:val="24"/>
          <w:szCs w:val="24"/>
        </w:rPr>
        <w:t>, cadere alt</w:t>
      </w:r>
      <w:r w:rsidR="00042FCB" w:rsidRPr="00F843D0">
        <w:rPr>
          <w:rFonts w:ascii="Times New Roman" w:hAnsi="Times New Roman" w:cs="Times New Roman"/>
          <w:sz w:val="24"/>
          <w:szCs w:val="24"/>
        </w:rPr>
        <w:t>io pre</w:t>
      </w:r>
      <w:r w:rsidR="003A4251" w:rsidRPr="00F843D0">
        <w:rPr>
          <w:rFonts w:ascii="Times New Roman" w:hAnsi="Times New Roman" w:cs="Times New Roman"/>
          <w:sz w:val="24"/>
          <w:szCs w:val="24"/>
        </w:rPr>
        <w:t>c</w:t>
      </w:r>
      <w:r w:rsidR="00042FCB" w:rsidRPr="00F843D0">
        <w:rPr>
          <w:rFonts w:ascii="Times New Roman" w:hAnsi="Times New Roman" w:cs="Times New Roman"/>
          <w:sz w:val="24"/>
          <w:szCs w:val="24"/>
        </w:rPr>
        <w:t>i</w:t>
      </w:r>
      <w:r w:rsidR="003A4251" w:rsidRPr="00F843D0">
        <w:rPr>
          <w:rFonts w:ascii="Times New Roman" w:hAnsi="Times New Roman" w:cs="Times New Roman"/>
          <w:sz w:val="24"/>
          <w:szCs w:val="24"/>
        </w:rPr>
        <w:t>o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="003A4251" w:rsidRPr="00F843D0">
        <w:rPr>
          <w:rFonts w:ascii="Times New Roman" w:hAnsi="Times New Roman" w:cs="Times New Roman"/>
          <w:sz w:val="24"/>
          <w:szCs w:val="24"/>
        </w:rPr>
        <w:t xml:space="preserve"> sic peccatum opera bona, Ysai. 52[:11]: </w:t>
      </w:r>
      <w:r w:rsidR="003A4251" w:rsidRPr="00F843D0">
        <w:rPr>
          <w:rFonts w:ascii="Times New Roman" w:hAnsi="Times New Roman" w:cs="Times New Roman"/>
          <w:i/>
          <w:sz w:val="24"/>
          <w:szCs w:val="24"/>
        </w:rPr>
        <w:t>Exite</w:t>
      </w:r>
      <w:r w:rsidR="00042FCB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251" w:rsidRPr="00F843D0">
        <w:rPr>
          <w:rFonts w:ascii="Times New Roman" w:hAnsi="Times New Roman" w:cs="Times New Roman"/>
          <w:i/>
          <w:sz w:val="24"/>
          <w:szCs w:val="24"/>
        </w:rPr>
        <w:t>de medio</w:t>
      </w:r>
      <w:r w:rsidR="003A4251" w:rsidRPr="00F843D0">
        <w:rPr>
          <w:rFonts w:ascii="Times New Roman" w:hAnsi="Times New Roman" w:cs="Times New Roman"/>
          <w:sz w:val="24"/>
          <w:szCs w:val="24"/>
        </w:rPr>
        <w:t xml:space="preserve"> eorum </w:t>
      </w:r>
      <w:r w:rsidR="003A4251" w:rsidRPr="00F843D0">
        <w:rPr>
          <w:rFonts w:ascii="Times New Roman" w:hAnsi="Times New Roman" w:cs="Times New Roman"/>
          <w:i/>
          <w:sz w:val="24"/>
          <w:szCs w:val="24"/>
        </w:rPr>
        <w:t>pollutum nolite tangere</w:t>
      </w:r>
      <w:r w:rsidR="003A4251" w:rsidRPr="00F84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871" w:rsidRPr="00F843D0" w:rsidRDefault="003A4251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propter reatum</w:t>
      </w:r>
      <w:r w:rsidR="00042FC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pene</w:t>
      </w:r>
      <w:r w:rsidR="00042FC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sicut asinus de luto propter pu</w:t>
      </w:r>
      <w:r w:rsidR="00042FCB" w:rsidRPr="00F843D0">
        <w:rPr>
          <w:rFonts w:ascii="Times New Roman" w:hAnsi="Times New Roman" w:cs="Times New Roman"/>
          <w:sz w:val="24"/>
          <w:szCs w:val="24"/>
        </w:rPr>
        <w:t>ncturam stimu</w:t>
      </w:r>
      <w:r w:rsidRPr="00F843D0">
        <w:rPr>
          <w:rFonts w:ascii="Times New Roman" w:hAnsi="Times New Roman" w:cs="Times New Roman"/>
          <w:sz w:val="24"/>
          <w:szCs w:val="24"/>
        </w:rPr>
        <w:t>li</w:t>
      </w:r>
      <w:r w:rsidR="006507DF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canis</w:t>
      </w:r>
      <w:r w:rsidR="006507DF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901FA2" w:rsidRPr="00F843D0">
        <w:rPr>
          <w:rFonts w:ascii="Times New Roman" w:hAnsi="Times New Roman" w:cs="Times New Roman"/>
          <w:sz w:val="24"/>
          <w:szCs w:val="24"/>
        </w:rPr>
        <w:t>de domo propter visionem baculi, h</w:t>
      </w:r>
      <w:r w:rsidRPr="00F843D0">
        <w:rPr>
          <w:rFonts w:ascii="Times New Roman" w:hAnsi="Times New Roman" w:cs="Times New Roman"/>
          <w:sz w:val="24"/>
          <w:szCs w:val="24"/>
        </w:rPr>
        <w:t>omo de domino propter crudelitatem</w:t>
      </w:r>
      <w:r w:rsidR="006507DF" w:rsidRPr="00F843D0">
        <w:rPr>
          <w:rFonts w:ascii="Times New Roman" w:hAnsi="Times New Roman" w:cs="Times New Roman"/>
          <w:sz w:val="24"/>
          <w:szCs w:val="24"/>
        </w:rPr>
        <w:t xml:space="preserve"> d</w:t>
      </w:r>
      <w:r w:rsidRPr="00F843D0">
        <w:rPr>
          <w:rFonts w:ascii="Times New Roman" w:hAnsi="Times New Roman" w:cs="Times New Roman"/>
          <w:sz w:val="24"/>
          <w:szCs w:val="24"/>
        </w:rPr>
        <w:t>omini</w:t>
      </w:r>
      <w:r w:rsidR="006507DF" w:rsidRPr="00F843D0">
        <w:rPr>
          <w:rFonts w:ascii="Times New Roman" w:hAnsi="Times New Roman" w:cs="Times New Roman"/>
          <w:sz w:val="24"/>
          <w:szCs w:val="24"/>
        </w:rPr>
        <w:t>.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6507DF" w:rsidRPr="00F843D0">
        <w:rPr>
          <w:rFonts w:ascii="Times New Roman" w:hAnsi="Times New Roman" w:cs="Times New Roman"/>
          <w:sz w:val="24"/>
          <w:szCs w:val="24"/>
        </w:rPr>
        <w:t>S</w:t>
      </w:r>
      <w:r w:rsidR="00901FA2" w:rsidRPr="00F843D0">
        <w:rPr>
          <w:rFonts w:ascii="Times New Roman" w:hAnsi="Times New Roman" w:cs="Times New Roman"/>
          <w:sz w:val="24"/>
          <w:szCs w:val="24"/>
        </w:rPr>
        <w:t>icut patet</w:t>
      </w:r>
      <w:r w:rsidRPr="00F843D0">
        <w:rPr>
          <w:rFonts w:ascii="Times New Roman" w:hAnsi="Times New Roman" w:cs="Times New Roman"/>
          <w:sz w:val="24"/>
          <w:szCs w:val="24"/>
        </w:rPr>
        <w:t xml:space="preserve"> in exitu Israel de Egipto, Deut. 16[:3]: </w:t>
      </w:r>
      <w:r w:rsidRPr="00F843D0">
        <w:rPr>
          <w:rFonts w:ascii="Times New Roman" w:hAnsi="Times New Roman" w:cs="Times New Roman"/>
          <w:i/>
          <w:sz w:val="24"/>
          <w:szCs w:val="24"/>
        </w:rPr>
        <w:t>Septem diebus</w:t>
      </w:r>
      <w:r w:rsidRPr="00F843D0">
        <w:rPr>
          <w:rFonts w:ascii="Times New Roman" w:hAnsi="Times New Roman" w:cs="Times New Roman"/>
          <w:sz w:val="24"/>
          <w:szCs w:val="24"/>
        </w:rPr>
        <w:t xml:space="preserve">, id est, continuie, </w:t>
      </w:r>
      <w:r w:rsidRPr="00F843D0">
        <w:rPr>
          <w:rFonts w:ascii="Times New Roman" w:hAnsi="Times New Roman" w:cs="Times New Roman"/>
          <w:i/>
          <w:sz w:val="24"/>
          <w:szCs w:val="24"/>
        </w:rPr>
        <w:t xml:space="preserve">comedes absque fermento, </w:t>
      </w:r>
      <w:r w:rsidRPr="00F843D0">
        <w:rPr>
          <w:rFonts w:ascii="Times New Roman" w:hAnsi="Times New Roman" w:cs="Times New Roman"/>
          <w:sz w:val="24"/>
          <w:szCs w:val="24"/>
        </w:rPr>
        <w:t xml:space="preserve">id est, sine peccato, </w:t>
      </w:r>
      <w:r w:rsidRPr="00F843D0">
        <w:rPr>
          <w:rFonts w:ascii="Times New Roman" w:hAnsi="Times New Roman" w:cs="Times New Roman"/>
          <w:i/>
          <w:sz w:val="24"/>
          <w:szCs w:val="24"/>
        </w:rPr>
        <w:t>quoniam in pau</w:t>
      </w:r>
      <w:r w:rsidR="00CC707D" w:rsidRPr="00F843D0">
        <w:rPr>
          <w:rFonts w:ascii="Times New Roman" w:hAnsi="Times New Roman" w:cs="Times New Roman"/>
          <w:i/>
          <w:sz w:val="24"/>
          <w:szCs w:val="24"/>
        </w:rPr>
        <w:t>ore egressus es de Egi</w:t>
      </w:r>
      <w:r w:rsidRPr="00F843D0">
        <w:rPr>
          <w:rFonts w:ascii="Times New Roman" w:hAnsi="Times New Roman" w:cs="Times New Roman"/>
          <w:i/>
          <w:sz w:val="24"/>
          <w:szCs w:val="24"/>
        </w:rPr>
        <w:t>pto</w:t>
      </w:r>
      <w:r w:rsidR="00CC707D" w:rsidRPr="00F843D0">
        <w:rPr>
          <w:rFonts w:ascii="Times New Roman" w:hAnsi="Times New Roman" w:cs="Times New Roman"/>
          <w:sz w:val="24"/>
          <w:szCs w:val="24"/>
        </w:rPr>
        <w:t>, id est, de peccato.</w:t>
      </w:r>
      <w:r w:rsidR="006507DF" w:rsidRPr="00F8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F9" w:rsidRPr="00F843D0" w:rsidRDefault="00CC707D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Tercio, propter magnitudinem offense</w:t>
      </w:r>
      <w:r w:rsidR="006507DF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sicut mulier de loco suspecto</w:t>
      </w:r>
      <w:r w:rsidR="006507DF"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Pr="00F843D0">
        <w:rPr>
          <w:rFonts w:ascii="Times New Roman" w:hAnsi="Times New Roman" w:cs="Times New Roman"/>
          <w:sz w:val="24"/>
          <w:szCs w:val="24"/>
        </w:rPr>
        <w:t xml:space="preserve">Gen. 12[:1]: </w:t>
      </w:r>
      <w:r w:rsidRPr="00F843D0">
        <w:rPr>
          <w:rFonts w:ascii="Times New Roman" w:hAnsi="Times New Roman" w:cs="Times New Roman"/>
          <w:i/>
          <w:sz w:val="24"/>
          <w:szCs w:val="24"/>
        </w:rPr>
        <w:t>Egredere de terra tua</w:t>
      </w:r>
      <w:r w:rsidRPr="00F843D0">
        <w:rPr>
          <w:rFonts w:ascii="Times New Roman" w:hAnsi="Times New Roman" w:cs="Times New Roman"/>
          <w:sz w:val="24"/>
          <w:szCs w:val="24"/>
        </w:rPr>
        <w:t>, quantum ad cupidos</w:t>
      </w:r>
      <w:r w:rsidR="00901FA2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sz w:val="24"/>
          <w:szCs w:val="24"/>
        </w:rPr>
        <w:t xml:space="preserve">et de </w:t>
      </w:r>
      <w:r w:rsidR="00901FA2" w:rsidRPr="00F843D0">
        <w:rPr>
          <w:rFonts w:ascii="Times New Roman" w:hAnsi="Times New Roman" w:cs="Times New Roman"/>
          <w:i/>
          <w:sz w:val="24"/>
          <w:szCs w:val="24"/>
        </w:rPr>
        <w:t>cognatione</w:t>
      </w:r>
      <w:r w:rsidR="006507DF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9BB" w:rsidRPr="00F843D0">
        <w:rPr>
          <w:rFonts w:ascii="Times New Roman" w:hAnsi="Times New Roman" w:cs="Times New Roman"/>
          <w:i/>
          <w:sz w:val="24"/>
          <w:szCs w:val="24"/>
        </w:rPr>
        <w:t>tua</w:t>
      </w:r>
      <w:r w:rsidR="002259BB" w:rsidRPr="00F843D0">
        <w:rPr>
          <w:rFonts w:ascii="Times New Roman" w:hAnsi="Times New Roman" w:cs="Times New Roman"/>
          <w:sz w:val="24"/>
          <w:szCs w:val="24"/>
        </w:rPr>
        <w:t>, quantum ad carnales</w:t>
      </w:r>
      <w:r w:rsidR="00901FA2" w:rsidRPr="00F843D0">
        <w:rPr>
          <w:rFonts w:ascii="Times New Roman" w:hAnsi="Times New Roman" w:cs="Times New Roman"/>
          <w:sz w:val="24"/>
          <w:szCs w:val="24"/>
        </w:rPr>
        <w:t>,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901FA2" w:rsidRPr="00F843D0">
        <w:rPr>
          <w:rFonts w:ascii="Times New Roman" w:hAnsi="Times New Roman" w:cs="Times New Roman"/>
          <w:i/>
          <w:sz w:val="24"/>
          <w:szCs w:val="24"/>
        </w:rPr>
        <w:t>et de do</w:t>
      </w:r>
      <w:r w:rsidR="00C95DF9" w:rsidRPr="00F843D0">
        <w:rPr>
          <w:rFonts w:ascii="Times New Roman" w:hAnsi="Times New Roman" w:cs="Times New Roman"/>
          <w:i/>
          <w:sz w:val="24"/>
          <w:szCs w:val="24"/>
        </w:rPr>
        <w:t>mo pa</w:t>
      </w:r>
      <w:r w:rsidR="00901FA2" w:rsidRPr="00F843D0">
        <w:rPr>
          <w:rFonts w:ascii="Times New Roman" w:hAnsi="Times New Roman" w:cs="Times New Roman"/>
          <w:i/>
          <w:sz w:val="24"/>
          <w:szCs w:val="24"/>
        </w:rPr>
        <w:t>tris</w:t>
      </w:r>
      <w:r w:rsidR="00C95DF9" w:rsidRPr="00F843D0">
        <w:rPr>
          <w:rFonts w:ascii="Times New Roman" w:hAnsi="Times New Roman" w:cs="Times New Roman"/>
          <w:sz w:val="24"/>
          <w:szCs w:val="24"/>
        </w:rPr>
        <w:t>, quantum ad super</w:t>
      </w:r>
      <w:r w:rsidR="002259BB" w:rsidRPr="00F843D0">
        <w:rPr>
          <w:rFonts w:ascii="Times New Roman" w:hAnsi="Times New Roman" w:cs="Times New Roman"/>
          <w:sz w:val="24"/>
          <w:szCs w:val="24"/>
        </w:rPr>
        <w:t>bos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2259BB" w:rsidRPr="00F843D0">
        <w:rPr>
          <w:rFonts w:ascii="Times New Roman" w:hAnsi="Times New Roman" w:cs="Times New Roman"/>
          <w:i/>
          <w:sz w:val="24"/>
          <w:szCs w:val="24"/>
        </w:rPr>
        <w:t>et veni in</w:t>
      </w:r>
      <w:r w:rsidR="00707800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9BB" w:rsidRPr="00F843D0">
        <w:rPr>
          <w:rFonts w:ascii="Times New Roman" w:hAnsi="Times New Roman" w:cs="Times New Roman"/>
          <w:i/>
          <w:sz w:val="24"/>
          <w:szCs w:val="24"/>
        </w:rPr>
        <w:t>ter</w:t>
      </w:r>
      <w:r w:rsidR="00707800" w:rsidRPr="00F843D0">
        <w:rPr>
          <w:rFonts w:ascii="Times New Roman" w:hAnsi="Times New Roman" w:cs="Times New Roman"/>
          <w:i/>
          <w:sz w:val="24"/>
          <w:szCs w:val="24"/>
        </w:rPr>
        <w:t>ram,</w:t>
      </w:r>
      <w:r w:rsidR="00707800" w:rsidRPr="00F843D0">
        <w:rPr>
          <w:rFonts w:ascii="Times New Roman" w:hAnsi="Times New Roman" w:cs="Times New Roman"/>
          <w:sz w:val="24"/>
          <w:szCs w:val="24"/>
        </w:rPr>
        <w:t xml:space="preserve"> nichil, enim, sic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 offendit Deum sicut peccatum.</w:t>
      </w:r>
      <w:r w:rsidR="00C95DF9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2259BB" w:rsidRPr="00F843D0">
        <w:rPr>
          <w:rFonts w:ascii="Times New Roman" w:hAnsi="Times New Roman" w:cs="Times New Roman"/>
          <w:sz w:val="24"/>
          <w:szCs w:val="24"/>
        </w:rPr>
        <w:t>Vnde pocius voluit mori</w:t>
      </w:r>
      <w:r w:rsidR="00C95DF9" w:rsidRPr="00F843D0">
        <w:rPr>
          <w:rFonts w:ascii="Times New Roman" w:hAnsi="Times New Roman" w:cs="Times New Roman"/>
          <w:sz w:val="24"/>
          <w:szCs w:val="24"/>
        </w:rPr>
        <w:t xml:space="preserve"> quam peccatum viueret et regna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ret. Ideo dicitur Apoc. 18[:4]: </w:t>
      </w:r>
      <w:r w:rsidR="002259BB" w:rsidRPr="00F843D0">
        <w:rPr>
          <w:rFonts w:ascii="Times New Roman" w:hAnsi="Times New Roman" w:cs="Times New Roman"/>
          <w:i/>
          <w:sz w:val="24"/>
          <w:szCs w:val="24"/>
        </w:rPr>
        <w:t>Exite de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 Babilone </w:t>
      </w:r>
      <w:r w:rsidR="002259BB" w:rsidRPr="00F843D0">
        <w:rPr>
          <w:rFonts w:ascii="Times New Roman" w:hAnsi="Times New Roman" w:cs="Times New Roman"/>
          <w:i/>
          <w:sz w:val="24"/>
          <w:szCs w:val="24"/>
        </w:rPr>
        <w:t>populus meus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: et </w:t>
      </w:r>
      <w:r w:rsidR="002259BB" w:rsidRPr="00F843D0">
        <w:rPr>
          <w:rFonts w:ascii="Times New Roman" w:hAnsi="Times New Roman" w:cs="Times New Roman"/>
          <w:i/>
          <w:sz w:val="24"/>
          <w:szCs w:val="24"/>
        </w:rPr>
        <w:t>ne sitis participes delictorum ejus</w:t>
      </w:r>
      <w:r w:rsidR="002259BB" w:rsidRPr="00F843D0">
        <w:rPr>
          <w:rFonts w:ascii="Times New Roman" w:hAnsi="Times New Roman" w:cs="Times New Roman"/>
          <w:sz w:val="24"/>
          <w:szCs w:val="24"/>
        </w:rPr>
        <w:t>. Propter hec tria egressa est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C95DF9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07800" w:rsidRPr="00F843D0">
        <w:rPr>
          <w:rFonts w:ascii="Times New Roman" w:hAnsi="Times New Roman" w:cs="Times New Roman"/>
          <w:sz w:val="24"/>
          <w:szCs w:val="24"/>
        </w:rPr>
        <w:t>m</w:t>
      </w:r>
      <w:r w:rsidR="002259BB" w:rsidRPr="00F843D0">
        <w:rPr>
          <w:rFonts w:ascii="Times New Roman" w:hAnsi="Times New Roman" w:cs="Times New Roman"/>
          <w:sz w:val="24"/>
          <w:szCs w:val="24"/>
        </w:rPr>
        <w:t>ulier C</w:t>
      </w:r>
      <w:r w:rsidR="001A0664" w:rsidRPr="00F843D0">
        <w:rPr>
          <w:rFonts w:ascii="Times New Roman" w:hAnsi="Times New Roman" w:cs="Times New Roman"/>
          <w:sz w:val="24"/>
          <w:szCs w:val="24"/>
        </w:rPr>
        <w:t>ananea</w:t>
      </w:r>
      <w:r w:rsidR="002259BB" w:rsidRPr="00F843D0">
        <w:rPr>
          <w:rFonts w:ascii="Times New Roman" w:hAnsi="Times New Roman" w:cs="Times New Roman"/>
          <w:sz w:val="24"/>
          <w:szCs w:val="24"/>
        </w:rPr>
        <w:t xml:space="preserve"> de finibus suis, Matt. 15[:</w:t>
      </w:r>
      <w:r w:rsidR="00707800" w:rsidRPr="00F843D0">
        <w:rPr>
          <w:rFonts w:ascii="Times New Roman" w:hAnsi="Times New Roman" w:cs="Times New Roman"/>
          <w:sz w:val="24"/>
          <w:szCs w:val="24"/>
        </w:rPr>
        <w:t>22]. Et Tob. 6[:2]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dicitur</w:t>
      </w:r>
      <w:r w:rsidR="00C95DF9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1A0664" w:rsidRPr="00F843D0">
        <w:rPr>
          <w:rFonts w:ascii="Times New Roman" w:hAnsi="Times New Roman" w:cs="Times New Roman"/>
          <w:sz w:val="24"/>
          <w:szCs w:val="24"/>
        </w:rPr>
        <w:t>/f.35rb/</w:t>
      </w:r>
      <w:r w:rsidR="00C95DF9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1A0664" w:rsidRPr="00F843D0">
        <w:rPr>
          <w:rFonts w:ascii="Times New Roman" w:hAnsi="Times New Roman" w:cs="Times New Roman"/>
          <w:i/>
          <w:sz w:val="24"/>
          <w:szCs w:val="24"/>
        </w:rPr>
        <w:t>exiuit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Tobias ad lauandum </w:t>
      </w:r>
      <w:r w:rsidR="001A0664" w:rsidRPr="00F843D0">
        <w:rPr>
          <w:rFonts w:ascii="Times New Roman" w:hAnsi="Times New Roman" w:cs="Times New Roman"/>
          <w:i/>
          <w:sz w:val="24"/>
          <w:szCs w:val="24"/>
        </w:rPr>
        <w:t>pedes, et ecce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ingens </w:t>
      </w:r>
      <w:r w:rsidR="001A0664" w:rsidRPr="00F843D0">
        <w:rPr>
          <w:rFonts w:ascii="Times New Roman" w:hAnsi="Times New Roman" w:cs="Times New Roman"/>
          <w:i/>
          <w:sz w:val="24"/>
          <w:szCs w:val="24"/>
        </w:rPr>
        <w:t>piscis</w:t>
      </w:r>
      <w:r w:rsidR="00C95DF9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664" w:rsidRPr="00F843D0">
        <w:rPr>
          <w:rFonts w:ascii="Times New Roman" w:hAnsi="Times New Roman" w:cs="Times New Roman"/>
          <w:i/>
          <w:sz w:val="24"/>
          <w:szCs w:val="24"/>
        </w:rPr>
        <w:t>exivit ad devorandum eum</w:t>
      </w:r>
      <w:r w:rsidR="001A0664" w:rsidRPr="00F843D0">
        <w:rPr>
          <w:rFonts w:ascii="Times New Roman" w:hAnsi="Times New Roman" w:cs="Times New Roman"/>
          <w:sz w:val="24"/>
          <w:szCs w:val="24"/>
        </w:rPr>
        <w:t>. Sic diabolus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conemptus a penitente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C95DF9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1A0664" w:rsidRPr="00F843D0">
        <w:rPr>
          <w:rFonts w:ascii="Times New Roman" w:hAnsi="Times New Roman" w:cs="Times New Roman"/>
          <w:sz w:val="24"/>
          <w:szCs w:val="24"/>
        </w:rPr>
        <w:t>magis insurgit ad persequendum eum</w:t>
      </w:r>
      <w:r w:rsidR="00C95DF9" w:rsidRPr="00F843D0">
        <w:rPr>
          <w:rFonts w:ascii="Times New Roman" w:hAnsi="Times New Roman" w:cs="Times New Roman"/>
          <w:sz w:val="24"/>
          <w:szCs w:val="24"/>
        </w:rPr>
        <w:t>, sicut catus murem rece</w:t>
      </w:r>
      <w:r w:rsidR="001A0664" w:rsidRPr="00F843D0">
        <w:rPr>
          <w:rFonts w:ascii="Times New Roman" w:hAnsi="Times New Roman" w:cs="Times New Roman"/>
          <w:sz w:val="24"/>
          <w:szCs w:val="24"/>
        </w:rPr>
        <w:t>dentem</w:t>
      </w:r>
      <w:r w:rsidR="00C95DF9" w:rsidRPr="00F843D0">
        <w:rPr>
          <w:rFonts w:ascii="Times New Roman" w:hAnsi="Times New Roman" w:cs="Times New Roman"/>
          <w:sz w:val="24"/>
          <w:szCs w:val="24"/>
        </w:rPr>
        <w:t>.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BB" w:rsidRPr="00F843D0" w:rsidRDefault="00C95DF9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S</w:t>
      </w:r>
      <w:r w:rsidR="001A0664" w:rsidRPr="00F843D0">
        <w:rPr>
          <w:rFonts w:ascii="Times New Roman" w:hAnsi="Times New Roman" w:cs="Times New Roman"/>
          <w:sz w:val="24"/>
          <w:szCs w:val="24"/>
        </w:rPr>
        <w:t>ecundus</w:t>
      </w:r>
      <w:r w:rsidRPr="00F843D0">
        <w:rPr>
          <w:rFonts w:ascii="Times New Roman" w:hAnsi="Times New Roman" w:cs="Times New Roman"/>
          <w:sz w:val="24"/>
          <w:szCs w:val="24"/>
        </w:rPr>
        <w:t>,</w:t>
      </w:r>
      <w:r w:rsidR="00707800" w:rsidRPr="00F843D0">
        <w:rPr>
          <w:rFonts w:ascii="Times New Roman" w:hAnsi="Times New Roman" w:cs="Times New Roman"/>
          <w:sz w:val="24"/>
          <w:szCs w:val="24"/>
        </w:rPr>
        <w:t xml:space="preserve"> egressus humanus est ad pu</w:t>
      </w:r>
      <w:r w:rsidR="001A0664" w:rsidRPr="00F843D0">
        <w:rPr>
          <w:rFonts w:ascii="Times New Roman" w:hAnsi="Times New Roman" w:cs="Times New Roman"/>
          <w:sz w:val="24"/>
          <w:szCs w:val="24"/>
        </w:rPr>
        <w:t>gnandum in stadio</w:t>
      </w:r>
      <w:r w:rsidRPr="00F843D0">
        <w:rPr>
          <w:rFonts w:ascii="Times New Roman" w:hAnsi="Times New Roman" w:cs="Times New Roman"/>
          <w:sz w:val="24"/>
          <w:szCs w:val="24"/>
        </w:rPr>
        <w:t>,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sicut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pugil in campo, 1 Reg. 4[:1]: </w:t>
      </w:r>
      <w:r w:rsidR="001A0664" w:rsidRPr="00F843D0">
        <w:rPr>
          <w:rFonts w:ascii="Times New Roman" w:hAnsi="Times New Roman" w:cs="Times New Roman"/>
          <w:i/>
          <w:sz w:val="24"/>
          <w:szCs w:val="24"/>
        </w:rPr>
        <w:t>Egressus est Israel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 adversus </w:t>
      </w:r>
      <w:r w:rsidRPr="00F843D0">
        <w:rPr>
          <w:rFonts w:ascii="Times New Roman" w:hAnsi="Times New Roman" w:cs="Times New Roman"/>
          <w:i/>
          <w:sz w:val="24"/>
          <w:szCs w:val="24"/>
        </w:rPr>
        <w:t>Phi</w:t>
      </w:r>
      <w:r w:rsidR="00AE28EB" w:rsidRPr="00F843D0">
        <w:rPr>
          <w:rFonts w:ascii="Times New Roman" w:hAnsi="Times New Roman" w:cs="Times New Roman"/>
          <w:i/>
          <w:sz w:val="24"/>
          <w:szCs w:val="24"/>
        </w:rPr>
        <w:t>listhiim in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 preliis</w:t>
      </w:r>
      <w:r w:rsidR="001A0664"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="001A0664" w:rsidRPr="00F843D0">
        <w:rPr>
          <w:rFonts w:ascii="Times New Roman" w:hAnsi="Times New Roman" w:cs="Times New Roman"/>
          <w:i/>
          <w:sz w:val="24"/>
          <w:szCs w:val="24"/>
        </w:rPr>
        <w:t>et castrametatus est juxta lapidem Adjutorii</w:t>
      </w:r>
      <w:r w:rsidR="00AE28EB" w:rsidRPr="00F843D0">
        <w:rPr>
          <w:rFonts w:ascii="Times New Roman" w:hAnsi="Times New Roman" w:cs="Times New Roman"/>
          <w:sz w:val="24"/>
          <w:szCs w:val="24"/>
        </w:rPr>
        <w:t>, id est, Ch</w:t>
      </w:r>
      <w:r w:rsidRPr="00F843D0">
        <w:rPr>
          <w:rFonts w:ascii="Times New Roman" w:hAnsi="Times New Roman" w:cs="Times New Roman"/>
          <w:sz w:val="24"/>
          <w:szCs w:val="24"/>
        </w:rPr>
        <w:t>ristum per cuius adiutorium vic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toriam habemus, Apo. 6[:2]: </w:t>
      </w:r>
      <w:r w:rsidR="00AE28EB" w:rsidRPr="00F843D0">
        <w:rPr>
          <w:rFonts w:ascii="Times New Roman" w:hAnsi="Times New Roman" w:cs="Times New Roman"/>
          <w:i/>
          <w:sz w:val="24"/>
          <w:szCs w:val="24"/>
        </w:rPr>
        <w:t xml:space="preserve">Exivit vincens ut vinceret. </w:t>
      </w:r>
      <w:r w:rsidR="00707800" w:rsidRPr="00F843D0">
        <w:rPr>
          <w:rFonts w:ascii="Times New Roman" w:hAnsi="Times New Roman" w:cs="Times New Roman"/>
          <w:sz w:val="24"/>
          <w:szCs w:val="24"/>
        </w:rPr>
        <w:t>Vbi quadruplex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 armatura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AE28EB" w:rsidRPr="00F843D0">
        <w:rPr>
          <w:rFonts w:ascii="Times New Roman" w:hAnsi="Times New Roman" w:cs="Times New Roman"/>
          <w:sz w:val="24"/>
          <w:szCs w:val="24"/>
        </w:rPr>
        <w:t>notatur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 subiectio carnis in equo albo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 dominacio spiritus in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AE28EB" w:rsidRPr="00F843D0">
        <w:rPr>
          <w:rFonts w:ascii="Times New Roman" w:hAnsi="Times New Roman" w:cs="Times New Roman"/>
          <w:sz w:val="24"/>
          <w:szCs w:val="24"/>
        </w:rPr>
        <w:t>sessore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 timor suppliciorum in arcu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 amor premiorum in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AE28EB" w:rsidRPr="00F843D0">
        <w:rPr>
          <w:rFonts w:ascii="Times New Roman" w:hAnsi="Times New Roman" w:cs="Times New Roman"/>
          <w:sz w:val="24"/>
          <w:szCs w:val="24"/>
        </w:rPr>
        <w:t xml:space="preserve">corona. </w:t>
      </w:r>
    </w:p>
    <w:p w:rsidR="003C04BB" w:rsidRPr="00F843D0" w:rsidRDefault="00AE28EB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Tercio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ad opera du</w:t>
      </w:r>
      <w:r w:rsidR="003C04BB" w:rsidRPr="00F843D0">
        <w:rPr>
          <w:rFonts w:ascii="Times New Roman" w:hAnsi="Times New Roman" w:cs="Times New Roman"/>
          <w:sz w:val="24"/>
          <w:szCs w:val="24"/>
        </w:rPr>
        <w:t>m sicut mercatores exiuit ad lu</w:t>
      </w:r>
      <w:r w:rsidRPr="00F843D0">
        <w:rPr>
          <w:rFonts w:ascii="Times New Roman" w:hAnsi="Times New Roman" w:cs="Times New Roman"/>
          <w:sz w:val="24"/>
          <w:szCs w:val="24"/>
        </w:rPr>
        <w:t xml:space="preserve">crandum, Can. 7[:11]: </w:t>
      </w:r>
      <w:r w:rsidRPr="00F843D0">
        <w:rPr>
          <w:rFonts w:ascii="Times New Roman" w:hAnsi="Times New Roman" w:cs="Times New Roman"/>
          <w:i/>
          <w:sz w:val="24"/>
          <w:szCs w:val="24"/>
        </w:rPr>
        <w:t>Egrediamur in agrum, commoremur in villis</w:t>
      </w:r>
      <w:r w:rsidRPr="00F843D0">
        <w:rPr>
          <w:rFonts w:ascii="Times New Roman" w:hAnsi="Times New Roman" w:cs="Times New Roman"/>
          <w:sz w:val="24"/>
          <w:szCs w:val="24"/>
        </w:rPr>
        <w:t>.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Et Psal. [103:23]: </w:t>
      </w:r>
      <w:r w:rsidRPr="00F843D0">
        <w:rPr>
          <w:rFonts w:ascii="Times New Roman" w:hAnsi="Times New Roman" w:cs="Times New Roman"/>
          <w:i/>
          <w:sz w:val="24"/>
          <w:szCs w:val="24"/>
        </w:rPr>
        <w:t>Exibit homo ad opus</w:t>
      </w:r>
      <w:r w:rsidR="00C76F4B" w:rsidRPr="00F843D0">
        <w:rPr>
          <w:rFonts w:ascii="Times New Roman" w:hAnsi="Times New Roman" w:cs="Times New Roman"/>
          <w:i/>
          <w:sz w:val="24"/>
          <w:szCs w:val="24"/>
        </w:rPr>
        <w:t xml:space="preserve"> suum</w:t>
      </w:r>
      <w:r w:rsidR="00C76F4B" w:rsidRPr="00F843D0">
        <w:rPr>
          <w:rFonts w:ascii="Times New Roman" w:hAnsi="Times New Roman" w:cs="Times New Roman"/>
          <w:sz w:val="24"/>
          <w:szCs w:val="24"/>
        </w:rPr>
        <w:t>, ad opus contra ociosos suum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C76F4B" w:rsidRPr="00F843D0">
        <w:rPr>
          <w:rFonts w:ascii="Times New Roman" w:hAnsi="Times New Roman" w:cs="Times New Roman"/>
          <w:sz w:val="24"/>
          <w:szCs w:val="24"/>
        </w:rPr>
        <w:t>contra cupidos qui congregant non sua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C76F4B" w:rsidRPr="00F843D0">
        <w:rPr>
          <w:rFonts w:ascii="Times New Roman" w:hAnsi="Times New Roman" w:cs="Times New Roman"/>
          <w:sz w:val="24"/>
          <w:szCs w:val="24"/>
        </w:rPr>
        <w:t xml:space="preserve"> vsque </w:t>
      </w:r>
      <w:r w:rsidR="00C76F4B" w:rsidRPr="00F843D0">
        <w:rPr>
          <w:rFonts w:ascii="Times New Roman" w:hAnsi="Times New Roman" w:cs="Times New Roman"/>
          <w:i/>
          <w:sz w:val="24"/>
          <w:szCs w:val="24"/>
        </w:rPr>
        <w:t>ad vesperam,</w:t>
      </w:r>
      <w:r w:rsidR="003C04BB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F4B" w:rsidRPr="00F843D0">
        <w:rPr>
          <w:rFonts w:ascii="Times New Roman" w:hAnsi="Times New Roman" w:cs="Times New Roman"/>
          <w:sz w:val="24"/>
          <w:szCs w:val="24"/>
        </w:rPr>
        <w:t xml:space="preserve">id est, vsque ad mortem contra recidiuantes. </w:t>
      </w:r>
    </w:p>
    <w:p w:rsidR="003C04BB" w:rsidRPr="00F843D0" w:rsidRDefault="00C76F4B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Exitus angelicus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triplex inuenitur. Primo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malorum qui exiuit ad decipiendum,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Job. 2[:7]: </w:t>
      </w:r>
      <w:r w:rsidRPr="00F843D0">
        <w:rPr>
          <w:rFonts w:ascii="Times New Roman" w:hAnsi="Times New Roman" w:cs="Times New Roman"/>
          <w:i/>
          <w:sz w:val="24"/>
          <w:szCs w:val="24"/>
        </w:rPr>
        <w:t>Egressus</w:t>
      </w:r>
      <w:r w:rsidRPr="00F843D0">
        <w:rPr>
          <w:rFonts w:ascii="Times New Roman" w:hAnsi="Times New Roman" w:cs="Times New Roman"/>
          <w:sz w:val="24"/>
          <w:szCs w:val="24"/>
        </w:rPr>
        <w:t xml:space="preserve"> est </w:t>
      </w:r>
      <w:r w:rsidRPr="00F843D0">
        <w:rPr>
          <w:rFonts w:ascii="Times New Roman" w:hAnsi="Times New Roman" w:cs="Times New Roman"/>
          <w:i/>
          <w:sz w:val="24"/>
          <w:szCs w:val="24"/>
        </w:rPr>
        <w:t>Satan a facie Domini</w:t>
      </w:r>
      <w:r w:rsidRPr="00F843D0">
        <w:rPr>
          <w:rFonts w:ascii="Times New Roman" w:hAnsi="Times New Roman" w:cs="Times New Roman"/>
          <w:sz w:val="24"/>
          <w:szCs w:val="24"/>
        </w:rPr>
        <w:t xml:space="preserve">. 3 Reg 22[:22]: </w:t>
      </w:r>
      <w:r w:rsidR="003C04BB" w:rsidRPr="00F843D0">
        <w:rPr>
          <w:rFonts w:ascii="Times New Roman" w:hAnsi="Times New Roman" w:cs="Times New Roman"/>
          <w:i/>
          <w:sz w:val="24"/>
          <w:szCs w:val="24"/>
        </w:rPr>
        <w:t>Egre</w:t>
      </w:r>
      <w:r w:rsidRPr="00F843D0">
        <w:rPr>
          <w:rFonts w:ascii="Times New Roman" w:hAnsi="Times New Roman" w:cs="Times New Roman"/>
          <w:i/>
          <w:sz w:val="24"/>
          <w:szCs w:val="24"/>
        </w:rPr>
        <w:t>diar, et ero spiritus mendax in ore omnium prophetarum</w:t>
      </w:r>
      <w:r w:rsidR="005A013A" w:rsidRPr="00F843D0">
        <w:rPr>
          <w:rFonts w:ascii="Times New Roman" w:hAnsi="Times New Roman" w:cs="Times New Roman"/>
          <w:sz w:val="24"/>
          <w:szCs w:val="24"/>
        </w:rPr>
        <w:t>. Apo. 2</w:t>
      </w:r>
      <w:r w:rsidRPr="00F843D0">
        <w:rPr>
          <w:rFonts w:ascii="Times New Roman" w:hAnsi="Times New Roman" w:cs="Times New Roman"/>
          <w:sz w:val="24"/>
          <w:szCs w:val="24"/>
        </w:rPr>
        <w:t>0[:</w:t>
      </w:r>
      <w:r w:rsidR="005A013A" w:rsidRPr="00F843D0">
        <w:rPr>
          <w:rFonts w:ascii="Times New Roman" w:hAnsi="Times New Roman" w:cs="Times New Roman"/>
          <w:sz w:val="24"/>
          <w:szCs w:val="24"/>
        </w:rPr>
        <w:t xml:space="preserve">7]: </w:t>
      </w:r>
      <w:r w:rsidR="005A013A" w:rsidRPr="00F843D0">
        <w:rPr>
          <w:rFonts w:ascii="Times New Roman" w:hAnsi="Times New Roman" w:cs="Times New Roman"/>
          <w:i/>
          <w:sz w:val="24"/>
          <w:szCs w:val="24"/>
        </w:rPr>
        <w:t>Exibit Satanas et seducet gentes</w:t>
      </w:r>
      <w:r w:rsidR="005A013A" w:rsidRPr="00F84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97D" w:rsidRPr="00F843D0" w:rsidRDefault="0071297D" w:rsidP="00C7387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Secundo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bonorum angelorum ut exeant,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id est, defendant, Ysai. 37[:36]: </w:t>
      </w:r>
      <w:r w:rsidRPr="00F843D0">
        <w:rPr>
          <w:rFonts w:ascii="Times New Roman" w:hAnsi="Times New Roman" w:cs="Times New Roman"/>
          <w:i/>
          <w:sz w:val="24"/>
          <w:szCs w:val="24"/>
        </w:rPr>
        <w:t>Egressus est angelus, et percussit in castris Assyriorum 185 millia</w:t>
      </w:r>
      <w:r w:rsidRPr="00F843D0">
        <w:rPr>
          <w:rFonts w:ascii="Times New Roman" w:hAnsi="Times New Roman" w:cs="Times New Roman"/>
          <w:sz w:val="24"/>
          <w:szCs w:val="24"/>
        </w:rPr>
        <w:t>.</w:t>
      </w:r>
      <w:r w:rsidR="00EA4816" w:rsidRPr="00F843D0">
        <w:rPr>
          <w:rFonts w:ascii="Times New Roman" w:hAnsi="Times New Roman" w:cs="Times New Roman"/>
          <w:sz w:val="24"/>
          <w:szCs w:val="24"/>
        </w:rPr>
        <w:t xml:space="preserve"> Apo. 14[:15]: </w:t>
      </w:r>
      <w:r w:rsidR="00EA4816" w:rsidRPr="00F843D0">
        <w:rPr>
          <w:rFonts w:ascii="Times New Roman" w:hAnsi="Times New Roman" w:cs="Times New Roman"/>
          <w:i/>
          <w:sz w:val="24"/>
          <w:szCs w:val="24"/>
        </w:rPr>
        <w:t>Alius angelus exivit de.</w:t>
      </w:r>
    </w:p>
    <w:p w:rsidR="00D62AFF" w:rsidRPr="00F843D0" w:rsidRDefault="00EA4816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Tercio, de vtriusque bonis et malis ut obedient. De malis Luc.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4[:41]: </w:t>
      </w:r>
      <w:r w:rsidRPr="00F843D0">
        <w:rPr>
          <w:rFonts w:ascii="Times New Roman" w:hAnsi="Times New Roman" w:cs="Times New Roman"/>
          <w:i/>
          <w:sz w:val="24"/>
          <w:szCs w:val="24"/>
        </w:rPr>
        <w:t>Exibant autem demonia a multis clamantia</w:t>
      </w:r>
      <w:r w:rsidRPr="00F843D0">
        <w:rPr>
          <w:rFonts w:ascii="Times New Roman" w:hAnsi="Times New Roman" w:cs="Times New Roman"/>
          <w:sz w:val="24"/>
          <w:szCs w:val="24"/>
        </w:rPr>
        <w:t>. De bonis, Matt. 13[:</w:t>
      </w:r>
      <w:r w:rsidR="00D62AFF" w:rsidRPr="00F843D0">
        <w:rPr>
          <w:rFonts w:ascii="Times New Roman" w:hAnsi="Times New Roman" w:cs="Times New Roman"/>
          <w:sz w:val="24"/>
          <w:szCs w:val="24"/>
        </w:rPr>
        <w:t xml:space="preserve">49]: </w:t>
      </w:r>
      <w:r w:rsidR="00D62AFF" w:rsidRPr="00F843D0">
        <w:rPr>
          <w:rFonts w:ascii="Times New Roman" w:hAnsi="Times New Roman" w:cs="Times New Roman"/>
          <w:i/>
          <w:sz w:val="24"/>
          <w:szCs w:val="24"/>
        </w:rPr>
        <w:t>Exibunt angeli, et separabunt malos de medio justorum</w:t>
      </w:r>
      <w:r w:rsidR="00D62AFF" w:rsidRPr="00F843D0">
        <w:rPr>
          <w:rFonts w:ascii="Times New Roman" w:hAnsi="Times New Roman" w:cs="Times New Roman"/>
          <w:sz w:val="24"/>
          <w:szCs w:val="24"/>
        </w:rPr>
        <w:t>. Item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D62AFF" w:rsidRPr="00F843D0">
        <w:rPr>
          <w:rFonts w:ascii="Times New Roman" w:hAnsi="Times New Roman" w:cs="Times New Roman"/>
          <w:sz w:val="24"/>
          <w:szCs w:val="24"/>
        </w:rPr>
        <w:t xml:space="preserve"> de malis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D62AFF" w:rsidRPr="00F843D0">
        <w:rPr>
          <w:rFonts w:ascii="Times New Roman" w:hAnsi="Times New Roman" w:cs="Times New Roman"/>
          <w:sz w:val="24"/>
          <w:szCs w:val="24"/>
        </w:rPr>
        <w:t>Ac</w:t>
      </w:r>
      <w:r w:rsidR="00707800" w:rsidRPr="00F843D0">
        <w:rPr>
          <w:rFonts w:ascii="Times New Roman" w:hAnsi="Times New Roman" w:cs="Times New Roman"/>
          <w:sz w:val="24"/>
          <w:szCs w:val="24"/>
        </w:rPr>
        <w:t>t. 19[:12], demones egredientur.</w:t>
      </w:r>
      <w:r w:rsidR="00D62AFF" w:rsidRPr="00F843D0">
        <w:rPr>
          <w:rFonts w:ascii="Times New Roman" w:hAnsi="Times New Roman" w:cs="Times New Roman"/>
          <w:sz w:val="24"/>
          <w:szCs w:val="24"/>
        </w:rPr>
        <w:t xml:space="preserve"> Habac. 3[:5]: </w:t>
      </w:r>
      <w:r w:rsidR="00D62AFF" w:rsidRPr="00F843D0">
        <w:rPr>
          <w:rFonts w:ascii="Times New Roman" w:hAnsi="Times New Roman" w:cs="Times New Roman"/>
          <w:i/>
          <w:sz w:val="24"/>
          <w:szCs w:val="24"/>
        </w:rPr>
        <w:t>Egredietur diabolus ante pedes ejus</w:t>
      </w:r>
      <w:r w:rsidR="00D62AFF" w:rsidRPr="00F843D0">
        <w:rPr>
          <w:rFonts w:ascii="Times New Roman" w:hAnsi="Times New Roman" w:cs="Times New Roman"/>
          <w:sz w:val="24"/>
          <w:szCs w:val="24"/>
        </w:rPr>
        <w:t>. De bonis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C14401" w:rsidRPr="00F843D0">
        <w:rPr>
          <w:rFonts w:ascii="Times New Roman" w:hAnsi="Times New Roman" w:cs="Times New Roman"/>
          <w:sz w:val="24"/>
          <w:szCs w:val="24"/>
        </w:rPr>
        <w:t xml:space="preserve"> Dan</w:t>
      </w:r>
      <w:r w:rsidR="003C04BB" w:rsidRPr="00F843D0">
        <w:rPr>
          <w:rFonts w:ascii="Times New Roman" w:hAnsi="Times New Roman" w:cs="Times New Roman"/>
          <w:sz w:val="24"/>
          <w:szCs w:val="24"/>
        </w:rPr>
        <w:t>.</w:t>
      </w:r>
      <w:r w:rsidR="00C14401" w:rsidRPr="00F843D0">
        <w:rPr>
          <w:rFonts w:ascii="Times New Roman" w:hAnsi="Times New Roman" w:cs="Times New Roman"/>
          <w:sz w:val="24"/>
          <w:szCs w:val="24"/>
        </w:rPr>
        <w:t xml:space="preserve"> 10</w:t>
      </w:r>
      <w:r w:rsidR="00D62AFF" w:rsidRPr="00F843D0">
        <w:rPr>
          <w:rFonts w:ascii="Times New Roman" w:hAnsi="Times New Roman" w:cs="Times New Roman"/>
          <w:sz w:val="24"/>
          <w:szCs w:val="24"/>
        </w:rPr>
        <w:t>[:</w:t>
      </w:r>
      <w:r w:rsidR="00C14401" w:rsidRPr="00F843D0">
        <w:rPr>
          <w:rFonts w:ascii="Times New Roman" w:hAnsi="Times New Roman" w:cs="Times New Roman"/>
          <w:sz w:val="24"/>
          <w:szCs w:val="24"/>
        </w:rPr>
        <w:t xml:space="preserve">20]: </w:t>
      </w:r>
      <w:r w:rsidR="00C14401" w:rsidRPr="00F843D0">
        <w:rPr>
          <w:rFonts w:ascii="Times New Roman" w:hAnsi="Times New Roman" w:cs="Times New Roman"/>
          <w:i/>
          <w:sz w:val="24"/>
          <w:szCs w:val="24"/>
        </w:rPr>
        <w:t xml:space="preserve">Cum </w:t>
      </w:r>
      <w:r w:rsidR="00C14401" w:rsidRPr="00F843D0">
        <w:rPr>
          <w:rFonts w:ascii="Times New Roman" w:hAnsi="Times New Roman" w:cs="Times New Roman"/>
          <w:sz w:val="24"/>
          <w:szCs w:val="24"/>
        </w:rPr>
        <w:t xml:space="preserve">egredietur, </w:t>
      </w:r>
      <w:r w:rsidR="00C14401" w:rsidRPr="00F843D0">
        <w:rPr>
          <w:rFonts w:ascii="Times New Roman" w:hAnsi="Times New Roman" w:cs="Times New Roman"/>
          <w:i/>
          <w:sz w:val="24"/>
          <w:szCs w:val="24"/>
        </w:rPr>
        <w:t>apparuit princeps</w:t>
      </w:r>
      <w:r w:rsidR="00C14401" w:rsidRPr="00F843D0">
        <w:rPr>
          <w:rFonts w:ascii="Times New Roman" w:hAnsi="Times New Roman" w:cs="Times New Roman"/>
          <w:sz w:val="24"/>
          <w:szCs w:val="24"/>
        </w:rPr>
        <w:t>.</w:t>
      </w:r>
    </w:p>
    <w:p w:rsidR="003C04BB" w:rsidRPr="00F843D0" w:rsidRDefault="00C14401" w:rsidP="00C738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Item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nota quod est egressus ad bonum dicitur Gen. 12[:1]: </w:t>
      </w:r>
      <w:r w:rsidRPr="00F843D0">
        <w:rPr>
          <w:rFonts w:ascii="Times New Roman" w:hAnsi="Times New Roman" w:cs="Times New Roman"/>
          <w:i/>
          <w:sz w:val="24"/>
          <w:szCs w:val="24"/>
        </w:rPr>
        <w:t>Egredere de terra tua, et de cognatione tua, et de domo, etc</w:t>
      </w:r>
      <w:r w:rsidRPr="00F843D0">
        <w:rPr>
          <w:rFonts w:ascii="Times New Roman" w:hAnsi="Times New Roman" w:cs="Times New Roman"/>
          <w:sz w:val="24"/>
          <w:szCs w:val="24"/>
        </w:rPr>
        <w:t>. Ad literam Abraham egressus fuera</w:t>
      </w:r>
      <w:r w:rsidR="00707800" w:rsidRPr="00F843D0">
        <w:rPr>
          <w:rFonts w:ascii="Times New Roman" w:hAnsi="Times New Roman" w:cs="Times New Roman"/>
          <w:sz w:val="24"/>
          <w:szCs w:val="24"/>
        </w:rPr>
        <w:t>t de terra, scilicet, de terra C</w:t>
      </w:r>
      <w:r w:rsidRPr="00F843D0">
        <w:rPr>
          <w:rFonts w:ascii="Times New Roman" w:hAnsi="Times New Roman" w:cs="Times New Roman"/>
          <w:sz w:val="24"/>
          <w:szCs w:val="24"/>
        </w:rPr>
        <w:t xml:space="preserve">anaan. Tunc fuit in </w:t>
      </w:r>
      <w:r w:rsidR="0005193C" w:rsidRPr="00F843D0">
        <w:rPr>
          <w:rFonts w:ascii="Times New Roman" w:hAnsi="Times New Roman" w:cs="Times New Roman"/>
          <w:sz w:val="24"/>
          <w:szCs w:val="24"/>
        </w:rPr>
        <w:t>arani, set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5193C" w:rsidRPr="00F843D0">
        <w:rPr>
          <w:rFonts w:ascii="Times New Roman" w:hAnsi="Times New Roman" w:cs="Times New Roman"/>
          <w:sz w:val="24"/>
          <w:szCs w:val="24"/>
        </w:rPr>
        <w:t>quia tantum p</w:t>
      </w:r>
      <w:r w:rsidR="00707800" w:rsidRPr="00F843D0">
        <w:rPr>
          <w:rFonts w:ascii="Times New Roman" w:hAnsi="Times New Roman" w:cs="Times New Roman"/>
          <w:sz w:val="24"/>
          <w:szCs w:val="24"/>
        </w:rPr>
        <w:t>ro corpore exierat et non mente,</w:t>
      </w:r>
      <w:r w:rsidR="0005193C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07800" w:rsidRPr="00F843D0">
        <w:rPr>
          <w:rFonts w:ascii="Times New Roman" w:hAnsi="Times New Roman" w:cs="Times New Roman"/>
          <w:sz w:val="24"/>
          <w:szCs w:val="24"/>
        </w:rPr>
        <w:t>i</w:t>
      </w:r>
      <w:r w:rsidR="0005193C" w:rsidRPr="00F843D0">
        <w:rPr>
          <w:rFonts w:ascii="Times New Roman" w:hAnsi="Times New Roman" w:cs="Times New Roman"/>
          <w:sz w:val="24"/>
          <w:szCs w:val="24"/>
        </w:rPr>
        <w:t xml:space="preserve">deo dixit Dominus ad eum, [Gen. 12:1]: </w:t>
      </w:r>
      <w:r w:rsidR="0005193C" w:rsidRPr="00F843D0">
        <w:rPr>
          <w:rFonts w:ascii="Times New Roman" w:hAnsi="Times New Roman" w:cs="Times New Roman"/>
          <w:i/>
          <w:sz w:val="24"/>
          <w:szCs w:val="24"/>
        </w:rPr>
        <w:t>Egredere de terra</w:t>
      </w:r>
      <w:r w:rsidR="0005193C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5193C" w:rsidRPr="00F843D0">
        <w:rPr>
          <w:rFonts w:ascii="Times New Roman" w:hAnsi="Times New Roman" w:cs="Times New Roman"/>
          <w:i/>
          <w:sz w:val="24"/>
          <w:szCs w:val="24"/>
        </w:rPr>
        <w:t>tua</w:t>
      </w:r>
      <w:r w:rsidR="0005193C" w:rsidRPr="00F843D0">
        <w:rPr>
          <w:rFonts w:ascii="Times New Roman" w:hAnsi="Times New Roman" w:cs="Times New Roman"/>
          <w:sz w:val="24"/>
          <w:szCs w:val="24"/>
        </w:rPr>
        <w:t>, scilicet, mente egrederetur sicut et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5193C" w:rsidRPr="00F843D0">
        <w:rPr>
          <w:rFonts w:ascii="Times New Roman" w:hAnsi="Times New Roman" w:cs="Times New Roman"/>
          <w:sz w:val="24"/>
          <w:szCs w:val="24"/>
        </w:rPr>
        <w:t xml:space="preserve">corpore. </w:t>
      </w:r>
    </w:p>
    <w:p w:rsidR="005D197D" w:rsidRPr="00F843D0" w:rsidRDefault="0005193C" w:rsidP="005D19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Ad hoc enim quod arbor translata de terra sterili ad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terram fertilem bene fructificet requiritur quod bene excuciantur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relique terre prioris</w:t>
      </w:r>
      <w:r w:rsidR="003C04BB" w:rsidRPr="00F843D0">
        <w:rPr>
          <w:rFonts w:ascii="Times New Roman" w:hAnsi="Times New Roman" w:cs="Times New Roman"/>
          <w:sz w:val="24"/>
          <w:szCs w:val="24"/>
        </w:rPr>
        <w:t>.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C04BB" w:rsidRPr="00F843D0">
        <w:rPr>
          <w:rFonts w:ascii="Times New Roman" w:hAnsi="Times New Roman" w:cs="Times New Roman"/>
          <w:sz w:val="24"/>
          <w:szCs w:val="24"/>
        </w:rPr>
        <w:t>S</w:t>
      </w:r>
      <w:r w:rsidRPr="00F843D0">
        <w:rPr>
          <w:rFonts w:ascii="Times New Roman" w:hAnsi="Times New Roman" w:cs="Times New Roman"/>
          <w:sz w:val="24"/>
          <w:szCs w:val="24"/>
        </w:rPr>
        <w:t>ic q</w:t>
      </w:r>
      <w:r w:rsidR="003C04BB" w:rsidRPr="00F843D0">
        <w:rPr>
          <w:rFonts w:ascii="Times New Roman" w:hAnsi="Times New Roman" w:cs="Times New Roman"/>
          <w:sz w:val="24"/>
          <w:szCs w:val="24"/>
        </w:rPr>
        <w:t>ui transfertur de mundo ad reli</w:t>
      </w:r>
      <w:r w:rsidRPr="00F843D0">
        <w:rPr>
          <w:rFonts w:ascii="Times New Roman" w:hAnsi="Times New Roman" w:cs="Times New Roman"/>
          <w:sz w:val="24"/>
          <w:szCs w:val="24"/>
        </w:rPr>
        <w:t>gionem requiritur quod terrena cognicio et parentela deserantur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in quantum impediunt a salute. Ideo dixit Christus, Luc. 14[:26]: </w:t>
      </w:r>
      <w:r w:rsidRPr="00F843D0">
        <w:rPr>
          <w:rFonts w:ascii="Times New Roman" w:hAnsi="Times New Roman" w:cs="Times New Roman"/>
          <w:i/>
          <w:sz w:val="24"/>
          <w:szCs w:val="24"/>
        </w:rPr>
        <w:t>Si quis venit ad me, et non odit patrem</w:t>
      </w:r>
      <w:r w:rsidRPr="00F843D0">
        <w:rPr>
          <w:rFonts w:ascii="Times New Roman" w:hAnsi="Times New Roman" w:cs="Times New Roman"/>
          <w:sz w:val="24"/>
          <w:szCs w:val="24"/>
        </w:rPr>
        <w:t>, etc. Vbi dicit Bernardus, religiosus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debet esse sicut Melchisedech de quo legitur quod fuit sine patre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Pr="00F843D0">
        <w:rPr>
          <w:rFonts w:ascii="Times New Roman" w:hAnsi="Times New Roman" w:cs="Times New Roman"/>
          <w:sz w:val="24"/>
          <w:szCs w:val="24"/>
        </w:rPr>
        <w:t>sine genealogia, Heb. 7[:</w:t>
      </w:r>
      <w:r w:rsidR="00AC629B" w:rsidRPr="00F843D0">
        <w:rPr>
          <w:rFonts w:ascii="Times New Roman" w:hAnsi="Times New Roman" w:cs="Times New Roman"/>
          <w:sz w:val="24"/>
          <w:szCs w:val="24"/>
        </w:rPr>
        <w:t>15].</w:t>
      </w:r>
      <w:r w:rsidR="00BF6EB0" w:rsidRPr="00F843D0">
        <w:rPr>
          <w:rFonts w:ascii="Times New Roman" w:hAnsi="Times New Roman" w:cs="Times New Roman"/>
          <w:sz w:val="24"/>
          <w:szCs w:val="24"/>
        </w:rPr>
        <w:t xml:space="preserve"> [Gen. 31:19]: Rachel egrediens cum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BF6EB0" w:rsidRPr="00F843D0">
        <w:rPr>
          <w:rFonts w:ascii="Times New Roman" w:hAnsi="Times New Roman" w:cs="Times New Roman"/>
          <w:sz w:val="24"/>
          <w:szCs w:val="24"/>
        </w:rPr>
        <w:t>sponso sua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="00BF6EB0" w:rsidRPr="00F843D0">
        <w:rPr>
          <w:rFonts w:ascii="Times New Roman" w:hAnsi="Times New Roman" w:cs="Times New Roman"/>
          <w:sz w:val="24"/>
          <w:szCs w:val="24"/>
        </w:rPr>
        <w:t xml:space="preserve"> quia </w:t>
      </w:r>
      <w:r w:rsidR="00BF6EB0" w:rsidRPr="00F843D0">
        <w:rPr>
          <w:rFonts w:ascii="Times New Roman" w:hAnsi="Times New Roman" w:cs="Times New Roman"/>
          <w:i/>
          <w:sz w:val="24"/>
          <w:szCs w:val="24"/>
        </w:rPr>
        <w:t>furata est ydola patris [sui]</w:t>
      </w:r>
      <w:r w:rsidR="00BF6EB0" w:rsidRPr="00F843D0">
        <w:rPr>
          <w:rFonts w:ascii="Times New Roman" w:hAnsi="Times New Roman" w:cs="Times New Roman"/>
          <w:sz w:val="24"/>
          <w:szCs w:val="24"/>
        </w:rPr>
        <w:t>. Fuit in periculo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BF6EB0" w:rsidRPr="00F843D0">
        <w:rPr>
          <w:rFonts w:ascii="Times New Roman" w:hAnsi="Times New Roman" w:cs="Times New Roman"/>
          <w:sz w:val="24"/>
          <w:szCs w:val="24"/>
        </w:rPr>
        <w:t>mortalis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="00BF6EB0" w:rsidRPr="00F843D0">
        <w:rPr>
          <w:rFonts w:ascii="Times New Roman" w:hAnsi="Times New Roman" w:cs="Times New Roman"/>
          <w:sz w:val="24"/>
          <w:szCs w:val="24"/>
        </w:rPr>
        <w:t xml:space="preserve"> Gen. 31[:34]. Sic anima eg</w:t>
      </w:r>
      <w:r w:rsidR="003C04BB" w:rsidRPr="00F843D0">
        <w:rPr>
          <w:rFonts w:ascii="Times New Roman" w:hAnsi="Times New Roman" w:cs="Times New Roman"/>
          <w:sz w:val="24"/>
          <w:szCs w:val="24"/>
        </w:rPr>
        <w:t>rediens de terra si furtiue por</w:t>
      </w:r>
      <w:r w:rsidR="00BF6EB0" w:rsidRPr="00F843D0">
        <w:rPr>
          <w:rFonts w:ascii="Times New Roman" w:hAnsi="Times New Roman" w:cs="Times New Roman"/>
          <w:sz w:val="24"/>
          <w:szCs w:val="24"/>
        </w:rPr>
        <w:t>tet secum ea que coluerunt parentes sui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="00BF6EB0" w:rsidRPr="00F843D0">
        <w:rPr>
          <w:rFonts w:ascii="Times New Roman" w:hAnsi="Times New Roman" w:cs="Times New Roman"/>
          <w:sz w:val="24"/>
          <w:szCs w:val="24"/>
        </w:rPr>
        <w:t xml:space="preserve"> set quamuis Rachel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BF6EB0" w:rsidRPr="00F843D0">
        <w:rPr>
          <w:rFonts w:ascii="Times New Roman" w:hAnsi="Times New Roman" w:cs="Times New Roman"/>
          <w:sz w:val="24"/>
          <w:szCs w:val="24"/>
        </w:rPr>
        <w:t xml:space="preserve">sic deciperet patrem suum carnalem et sic euaserit </w:t>
      </w:r>
      <w:r w:rsidR="003C04BB" w:rsidRPr="00F843D0">
        <w:rPr>
          <w:rFonts w:ascii="Times New Roman" w:hAnsi="Times New Roman" w:cs="Times New Roman"/>
          <w:sz w:val="24"/>
          <w:szCs w:val="24"/>
        </w:rPr>
        <w:t>mor</w:t>
      </w:r>
      <w:r w:rsidR="00D1738A" w:rsidRPr="00F843D0">
        <w:rPr>
          <w:rFonts w:ascii="Times New Roman" w:hAnsi="Times New Roman" w:cs="Times New Roman"/>
          <w:sz w:val="24"/>
          <w:szCs w:val="24"/>
        </w:rPr>
        <w:t>tem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="00D1738A" w:rsidRPr="00F843D0">
        <w:rPr>
          <w:rFonts w:ascii="Times New Roman" w:hAnsi="Times New Roman" w:cs="Times New Roman"/>
          <w:sz w:val="24"/>
          <w:szCs w:val="24"/>
        </w:rPr>
        <w:t xml:space="preserve"> nos tamen </w:t>
      </w:r>
      <w:r w:rsidR="003C04BB" w:rsidRPr="00F843D0">
        <w:rPr>
          <w:rFonts w:ascii="Times New Roman" w:hAnsi="Times New Roman" w:cs="Times New Roman"/>
          <w:sz w:val="24"/>
          <w:szCs w:val="24"/>
        </w:rPr>
        <w:t>non poterimus s</w:t>
      </w:r>
      <w:r w:rsidR="00D1738A" w:rsidRPr="00F843D0">
        <w:rPr>
          <w:rFonts w:ascii="Times New Roman" w:hAnsi="Times New Roman" w:cs="Times New Roman"/>
          <w:sz w:val="24"/>
          <w:szCs w:val="24"/>
        </w:rPr>
        <w:t>ic decipere patrem nostrum Deum.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D1738A" w:rsidRPr="00F843D0">
        <w:rPr>
          <w:rFonts w:ascii="Times New Roman" w:hAnsi="Times New Roman" w:cs="Times New Roman"/>
          <w:sz w:val="24"/>
          <w:szCs w:val="24"/>
        </w:rPr>
        <w:t xml:space="preserve">Ergo, </w:t>
      </w:r>
      <w:r w:rsidR="00D1738A" w:rsidRPr="00F843D0">
        <w:rPr>
          <w:rFonts w:ascii="Times New Roman" w:hAnsi="Times New Roman" w:cs="Times New Roman"/>
          <w:i/>
          <w:sz w:val="24"/>
          <w:szCs w:val="24"/>
        </w:rPr>
        <w:t>Audi filia et vide et</w:t>
      </w:r>
      <w:r w:rsidR="003C04BB" w:rsidRPr="00F843D0">
        <w:rPr>
          <w:rFonts w:ascii="Times New Roman" w:hAnsi="Times New Roman" w:cs="Times New Roman"/>
          <w:i/>
          <w:sz w:val="24"/>
          <w:szCs w:val="24"/>
        </w:rPr>
        <w:t xml:space="preserve"> obliuiscere populum tuum et do</w:t>
      </w:r>
      <w:r w:rsidR="00D1738A" w:rsidRPr="00F843D0">
        <w:rPr>
          <w:rFonts w:ascii="Times New Roman" w:hAnsi="Times New Roman" w:cs="Times New Roman"/>
          <w:i/>
          <w:sz w:val="24"/>
          <w:szCs w:val="24"/>
        </w:rPr>
        <w:t>minum patrem meum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="00D1738A" w:rsidRPr="00F843D0">
        <w:rPr>
          <w:rFonts w:ascii="Times New Roman" w:hAnsi="Times New Roman" w:cs="Times New Roman"/>
          <w:sz w:val="24"/>
          <w:szCs w:val="24"/>
        </w:rPr>
        <w:t xml:space="preserve"> Psal. [44:11]. </w:t>
      </w:r>
    </w:p>
    <w:p w:rsidR="00AD023F" w:rsidRPr="00F843D0" w:rsidRDefault="00D1738A" w:rsidP="005D19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Infans qui fecte egreditur de vtero matris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eius vmbilicus prescinditur abstrute quo ligabatur ad matrem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sic debet fieri cum eo qui perfecte de mundo</w:t>
      </w:r>
      <w:r w:rsidR="003C04BB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alioquin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improparabitur ei illud, Ezech. 16[:4]: </w:t>
      </w:r>
      <w:r w:rsidRPr="00F843D0">
        <w:rPr>
          <w:rFonts w:ascii="Times New Roman" w:hAnsi="Times New Roman" w:cs="Times New Roman"/>
          <w:i/>
          <w:sz w:val="24"/>
          <w:szCs w:val="24"/>
        </w:rPr>
        <w:t>In die ortus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sz w:val="24"/>
          <w:szCs w:val="24"/>
        </w:rPr>
        <w:t xml:space="preserve">tui non est </w:t>
      </w:r>
      <w:r w:rsidR="00E34BE6" w:rsidRPr="00F843D0">
        <w:rPr>
          <w:rFonts w:ascii="Times New Roman" w:hAnsi="Times New Roman" w:cs="Times New Roman"/>
          <w:i/>
          <w:sz w:val="24"/>
          <w:szCs w:val="24"/>
        </w:rPr>
        <w:t>pre</w:t>
      </w:r>
      <w:r w:rsidRPr="00F843D0">
        <w:rPr>
          <w:rFonts w:ascii="Times New Roman" w:hAnsi="Times New Roman" w:cs="Times New Roman"/>
          <w:i/>
          <w:sz w:val="24"/>
          <w:szCs w:val="24"/>
        </w:rPr>
        <w:t>cisus umbilicus tuus</w:t>
      </w:r>
      <w:r w:rsidR="003C04BB" w:rsidRPr="00F843D0">
        <w:rPr>
          <w:rFonts w:ascii="Times New Roman" w:hAnsi="Times New Roman" w:cs="Times New Roman"/>
          <w:sz w:val="24"/>
          <w:szCs w:val="24"/>
        </w:rPr>
        <w:t>.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C04BB" w:rsidRPr="00F843D0">
        <w:rPr>
          <w:rFonts w:ascii="Times New Roman" w:hAnsi="Times New Roman" w:cs="Times New Roman"/>
          <w:sz w:val="24"/>
          <w:szCs w:val="24"/>
        </w:rPr>
        <w:t>A</w:t>
      </w:r>
      <w:r w:rsidR="00E34BE6" w:rsidRPr="00F843D0">
        <w:rPr>
          <w:rFonts w:ascii="Times New Roman" w:hAnsi="Times New Roman" w:cs="Times New Roman"/>
          <w:sz w:val="24"/>
          <w:szCs w:val="24"/>
        </w:rPr>
        <w:t>d egrediendum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autem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terram nostra</w:t>
      </w:r>
      <w:r w:rsidR="00707800" w:rsidRPr="00F843D0">
        <w:rPr>
          <w:rFonts w:ascii="Times New Roman" w:hAnsi="Times New Roman" w:cs="Times New Roman"/>
          <w:sz w:val="24"/>
          <w:szCs w:val="24"/>
        </w:rPr>
        <w:t>m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34BE6" w:rsidRPr="00F843D0">
        <w:rPr>
          <w:rFonts w:ascii="Times New Roman" w:hAnsi="Times New Roman" w:cs="Times New Roman"/>
          <w:sz w:val="24"/>
          <w:szCs w:val="24"/>
        </w:rPr>
        <w:t>cognacionem et domum mouere nos debent</w:t>
      </w:r>
      <w:r w:rsidR="003C04BB" w:rsidRPr="00F843D0">
        <w:rPr>
          <w:rFonts w:ascii="Times New Roman" w:hAnsi="Times New Roman" w:cs="Times New Roman"/>
          <w:sz w:val="24"/>
          <w:szCs w:val="24"/>
        </w:rPr>
        <w:t xml:space="preserve"> ea que ali</w:t>
      </w:r>
      <w:r w:rsidR="00E34BE6" w:rsidRPr="00F843D0">
        <w:rPr>
          <w:rFonts w:ascii="Times New Roman" w:hAnsi="Times New Roman" w:cs="Times New Roman"/>
          <w:sz w:val="24"/>
          <w:szCs w:val="24"/>
        </w:rPr>
        <w:t>os homines mouent ad egrediendum domum suam, scilicet, terremotus</w:t>
      </w:r>
      <w:r w:rsidR="005001D0" w:rsidRPr="00F843D0">
        <w:rPr>
          <w:rFonts w:ascii="Times New Roman" w:hAnsi="Times New Roman" w:cs="Times New Roman"/>
          <w:sz w:val="24"/>
          <w:szCs w:val="24"/>
        </w:rPr>
        <w:t>,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ignis accensus</w:t>
      </w:r>
      <w:r w:rsidR="005001D0" w:rsidRPr="00F843D0">
        <w:rPr>
          <w:rFonts w:ascii="Times New Roman" w:hAnsi="Times New Roman" w:cs="Times New Roman"/>
          <w:sz w:val="24"/>
          <w:szCs w:val="24"/>
        </w:rPr>
        <w:t>, ruine impetur.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5001D0" w:rsidRPr="00F843D0">
        <w:rPr>
          <w:rFonts w:ascii="Times New Roman" w:hAnsi="Times New Roman" w:cs="Times New Roman"/>
          <w:sz w:val="24"/>
          <w:szCs w:val="24"/>
        </w:rPr>
        <w:t>S</w:t>
      </w:r>
      <w:r w:rsidR="00E34BE6" w:rsidRPr="00F843D0">
        <w:rPr>
          <w:rFonts w:ascii="Times New Roman" w:hAnsi="Times New Roman" w:cs="Times New Roman"/>
          <w:sz w:val="24"/>
          <w:szCs w:val="24"/>
        </w:rPr>
        <w:t>et ista sunt in mundo et i</w:t>
      </w:r>
      <w:r w:rsidR="005001D0" w:rsidRPr="00F843D0">
        <w:rPr>
          <w:rFonts w:ascii="Times New Roman" w:hAnsi="Times New Roman" w:cs="Times New Roman"/>
          <w:sz w:val="24"/>
          <w:szCs w:val="24"/>
        </w:rPr>
        <w:t>n carne nostra. Nam sicut terre</w:t>
      </w:r>
      <w:r w:rsidR="00E34BE6" w:rsidRPr="00F843D0">
        <w:rPr>
          <w:rFonts w:ascii="Times New Roman" w:hAnsi="Times New Roman" w:cs="Times New Roman"/>
          <w:sz w:val="24"/>
          <w:szCs w:val="24"/>
        </w:rPr>
        <w:t>motus causitur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34BE6" w:rsidRPr="00F843D0">
        <w:rPr>
          <w:rFonts w:ascii="Times New Roman" w:hAnsi="Times New Roman" w:cs="Times New Roman"/>
          <w:sz w:val="24"/>
          <w:szCs w:val="24"/>
        </w:rPr>
        <w:t>ex vento incluso in corde terre et ibi agitato et tunc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34BE6" w:rsidRPr="00F843D0">
        <w:rPr>
          <w:rFonts w:ascii="Times New Roman" w:hAnsi="Times New Roman" w:cs="Times New Roman"/>
          <w:sz w:val="24"/>
          <w:szCs w:val="24"/>
        </w:rPr>
        <w:t>terra ibi deprimitur et vbi prius fuit motus efficitur vorago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="00E34BE6" w:rsidRPr="00F843D0">
        <w:rPr>
          <w:rFonts w:ascii="Times New Roman" w:hAnsi="Times New Roman" w:cs="Times New Roman"/>
          <w:sz w:val="24"/>
          <w:szCs w:val="24"/>
        </w:rPr>
        <w:t>sic in mundo et in carne nostra includitur ventus superbie et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34BE6" w:rsidRPr="00F843D0">
        <w:rPr>
          <w:rFonts w:ascii="Times New Roman" w:hAnsi="Times New Roman" w:cs="Times New Roman"/>
          <w:sz w:val="24"/>
          <w:szCs w:val="24"/>
        </w:rPr>
        <w:t>vanitatis et eleuat partam in aliquem honorem</w:t>
      </w:r>
      <w:r w:rsidR="005001D0" w:rsidRPr="00F843D0">
        <w:rPr>
          <w:rFonts w:ascii="Times New Roman" w:hAnsi="Times New Roman" w:cs="Times New Roman"/>
          <w:sz w:val="24"/>
          <w:szCs w:val="24"/>
        </w:rPr>
        <w:t>.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5001D0" w:rsidRPr="00F843D0">
        <w:rPr>
          <w:rFonts w:ascii="Times New Roman" w:hAnsi="Times New Roman" w:cs="Times New Roman"/>
          <w:sz w:val="24"/>
          <w:szCs w:val="24"/>
        </w:rPr>
        <w:t>S</w:t>
      </w:r>
      <w:r w:rsidR="00E34BE6" w:rsidRPr="00F843D0">
        <w:rPr>
          <w:rFonts w:ascii="Times New Roman" w:hAnsi="Times New Roman" w:cs="Times New Roman"/>
          <w:sz w:val="24"/>
          <w:szCs w:val="24"/>
        </w:rPr>
        <w:t>et cito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34BE6" w:rsidRPr="00F843D0">
        <w:rPr>
          <w:rFonts w:ascii="Times New Roman" w:hAnsi="Times New Roman" w:cs="Times New Roman"/>
          <w:sz w:val="24"/>
          <w:szCs w:val="24"/>
        </w:rPr>
        <w:t>cadit et sit vorago istu</w:t>
      </w:r>
      <w:r w:rsidR="005001D0" w:rsidRPr="00F843D0">
        <w:rPr>
          <w:rFonts w:ascii="Times New Roman" w:hAnsi="Times New Roman" w:cs="Times New Roman"/>
          <w:sz w:val="24"/>
          <w:szCs w:val="24"/>
        </w:rPr>
        <w:t>d compulit Abraham et Loth egre</w:t>
      </w:r>
      <w:r w:rsidR="00E34BE6" w:rsidRPr="00F843D0">
        <w:rPr>
          <w:rFonts w:ascii="Times New Roman" w:hAnsi="Times New Roman" w:cs="Times New Roman"/>
          <w:sz w:val="24"/>
          <w:szCs w:val="24"/>
        </w:rPr>
        <w:t xml:space="preserve">di de Sodoma, Gen. 18[:22]. </w:t>
      </w:r>
      <w:r w:rsidR="005001D0" w:rsidRPr="00F843D0">
        <w:rPr>
          <w:rFonts w:ascii="Times New Roman" w:hAnsi="Times New Roman" w:cs="Times New Roman"/>
          <w:sz w:val="24"/>
          <w:szCs w:val="24"/>
        </w:rPr>
        <w:t>Ignis luxurie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inuidie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et ire ni</w:t>
      </w:r>
      <w:r w:rsidR="00E34BE6" w:rsidRPr="00F843D0">
        <w:rPr>
          <w:rFonts w:ascii="Times New Roman" w:hAnsi="Times New Roman" w:cs="Times New Roman"/>
          <w:sz w:val="24"/>
          <w:szCs w:val="24"/>
        </w:rPr>
        <w:t>mis</w:t>
      </w:r>
      <w:r w:rsidR="00AD023F" w:rsidRPr="00F843D0">
        <w:rPr>
          <w:rFonts w:ascii="Times New Roman" w:hAnsi="Times New Roman" w:cs="Times New Roman"/>
          <w:sz w:val="24"/>
          <w:szCs w:val="24"/>
        </w:rPr>
        <w:t xml:space="preserve"> accensus est in hoc mundo et sicut incendunt </w:t>
      </w:r>
      <w:r w:rsidR="00707800" w:rsidRPr="00F843D0">
        <w:rPr>
          <w:rFonts w:ascii="Times New Roman" w:hAnsi="Times New Roman" w:cs="Times New Roman"/>
          <w:sz w:val="24"/>
          <w:szCs w:val="24"/>
        </w:rPr>
        <w:t>mundum</w:t>
      </w:r>
      <w:r w:rsidR="00F843D0" w:rsidRPr="00F843D0">
        <w:rPr>
          <w:rFonts w:ascii="Times New Roman" w:hAnsi="Times New Roman" w:cs="Times New Roman"/>
          <w:sz w:val="24"/>
          <w:szCs w:val="24"/>
        </w:rPr>
        <w:t>,</w:t>
      </w:r>
      <w:r w:rsidR="00F843D0" w:rsidRPr="00F843D0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AD023F" w:rsidRPr="00F843D0">
        <w:rPr>
          <w:rFonts w:ascii="Times New Roman" w:hAnsi="Times New Roman" w:cs="Times New Roman"/>
          <w:sz w:val="24"/>
          <w:szCs w:val="24"/>
        </w:rPr>
        <w:t xml:space="preserve">nocent in exercitu diaboli, Jer. 21[:12]: </w:t>
      </w:r>
      <w:r w:rsidR="00AD023F" w:rsidRPr="00F843D0">
        <w:rPr>
          <w:rFonts w:ascii="Times New Roman" w:hAnsi="Times New Roman" w:cs="Times New Roman"/>
          <w:i/>
          <w:sz w:val="24"/>
          <w:szCs w:val="24"/>
        </w:rPr>
        <w:t>Egrediatur ut ignis</w:t>
      </w:r>
      <w:r w:rsidR="005001D0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23F" w:rsidRPr="00F843D0">
        <w:rPr>
          <w:rFonts w:ascii="Times New Roman" w:hAnsi="Times New Roman" w:cs="Times New Roman"/>
          <w:i/>
          <w:sz w:val="24"/>
          <w:szCs w:val="24"/>
        </w:rPr>
        <w:t xml:space="preserve">indignatio mea </w:t>
      </w:r>
      <w:r w:rsidR="00AD023F" w:rsidRPr="00F843D0">
        <w:rPr>
          <w:rFonts w:ascii="Times New Roman" w:hAnsi="Times New Roman" w:cs="Times New Roman"/>
          <w:sz w:val="24"/>
          <w:szCs w:val="24"/>
        </w:rPr>
        <w:t xml:space="preserve">succendi, </w:t>
      </w:r>
      <w:r w:rsidR="00AD023F" w:rsidRPr="00F843D0">
        <w:rPr>
          <w:rFonts w:ascii="Times New Roman" w:hAnsi="Times New Roman" w:cs="Times New Roman"/>
          <w:i/>
          <w:sz w:val="24"/>
          <w:szCs w:val="24"/>
        </w:rPr>
        <w:t>et non</w:t>
      </w:r>
      <w:r w:rsidR="00AD023F" w:rsidRPr="00F843D0">
        <w:rPr>
          <w:rFonts w:ascii="Times New Roman" w:hAnsi="Times New Roman" w:cs="Times New Roman"/>
          <w:sz w:val="24"/>
          <w:szCs w:val="24"/>
        </w:rPr>
        <w:t xml:space="preserve"> sit </w:t>
      </w:r>
      <w:r w:rsidR="00AD023F" w:rsidRPr="00F843D0">
        <w:rPr>
          <w:rFonts w:ascii="Times New Roman" w:hAnsi="Times New Roman" w:cs="Times New Roman"/>
          <w:i/>
          <w:sz w:val="24"/>
          <w:szCs w:val="24"/>
        </w:rPr>
        <w:t>qui extinguat</w:t>
      </w:r>
      <w:r w:rsidR="00AD023F" w:rsidRPr="00F843D0">
        <w:rPr>
          <w:rFonts w:ascii="Times New Roman" w:hAnsi="Times New Roman" w:cs="Times New Roman"/>
          <w:sz w:val="24"/>
          <w:szCs w:val="24"/>
        </w:rPr>
        <w:t>.</w:t>
      </w:r>
    </w:p>
    <w:p w:rsidR="005001D0" w:rsidRPr="00F843D0" w:rsidRDefault="00AD023F" w:rsidP="005D19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In ruine impetus est in hoc mundo quia omnia ruinosa.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Ideo dicitur figuraliter, Ysai. 48[:20]: </w:t>
      </w:r>
      <w:r w:rsidRPr="00F843D0">
        <w:rPr>
          <w:rFonts w:ascii="Times New Roman" w:hAnsi="Times New Roman" w:cs="Times New Roman"/>
          <w:i/>
          <w:sz w:val="24"/>
          <w:szCs w:val="24"/>
        </w:rPr>
        <w:t>Egredimini de Babilone</w:t>
      </w:r>
      <w:r w:rsidRPr="00F843D0">
        <w:rPr>
          <w:rFonts w:ascii="Times New Roman" w:hAnsi="Times New Roman" w:cs="Times New Roman"/>
          <w:sz w:val="24"/>
          <w:szCs w:val="24"/>
        </w:rPr>
        <w:t>.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Nam sicut dicitur Apo. 14[:8]: </w:t>
      </w:r>
      <w:r w:rsidRPr="00F843D0">
        <w:rPr>
          <w:rFonts w:ascii="Times New Roman" w:hAnsi="Times New Roman" w:cs="Times New Roman"/>
          <w:i/>
          <w:iCs/>
          <w:sz w:val="24"/>
          <w:szCs w:val="24"/>
        </w:rPr>
        <w:t>Cecidit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iCs/>
          <w:sz w:val="24"/>
          <w:szCs w:val="24"/>
        </w:rPr>
        <w:t>illa Babilon magna</w:t>
      </w:r>
      <w:r w:rsidR="0004592B" w:rsidRPr="00F843D0">
        <w:rPr>
          <w:rFonts w:ascii="Times New Roman" w:hAnsi="Times New Roman" w:cs="Times New Roman"/>
          <w:sz w:val="24"/>
          <w:szCs w:val="24"/>
        </w:rPr>
        <w:t>.</w:t>
      </w:r>
      <w:r w:rsidRPr="00F843D0">
        <w:rPr>
          <w:rFonts w:ascii="Times New Roman" w:hAnsi="Times New Roman" w:cs="Times New Roman"/>
          <w:sz w:val="24"/>
          <w:szCs w:val="24"/>
        </w:rPr>
        <w:t xml:space="preserve"> /f.</w:t>
      </w:r>
      <w:r w:rsidR="0004592B" w:rsidRPr="00F843D0">
        <w:rPr>
          <w:rFonts w:ascii="Times New Roman" w:hAnsi="Times New Roman" w:cs="Times New Roman"/>
          <w:sz w:val="24"/>
          <w:szCs w:val="24"/>
        </w:rPr>
        <w:t>35va/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4592B" w:rsidRPr="00F843D0">
        <w:rPr>
          <w:rFonts w:ascii="Times New Roman" w:hAnsi="Times New Roman" w:cs="Times New Roman"/>
          <w:sz w:val="24"/>
          <w:szCs w:val="24"/>
        </w:rPr>
        <w:t xml:space="preserve">Vnde nota Matt. 15[:22]: </w:t>
      </w:r>
      <w:r w:rsidR="0004592B" w:rsidRPr="00F843D0">
        <w:rPr>
          <w:rFonts w:ascii="Times New Roman" w:hAnsi="Times New Roman" w:cs="Times New Roman"/>
          <w:i/>
          <w:sz w:val="24"/>
          <w:szCs w:val="24"/>
        </w:rPr>
        <w:t>Mulier Cananea a finibus</w:t>
      </w:r>
      <w:r w:rsidR="0004592B" w:rsidRPr="00F843D0">
        <w:rPr>
          <w:rFonts w:ascii="Times New Roman" w:hAnsi="Times New Roman" w:cs="Times New Roman"/>
          <w:sz w:val="24"/>
          <w:szCs w:val="24"/>
        </w:rPr>
        <w:t xml:space="preserve"> suis egressa optimiuit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4592B" w:rsidRPr="00F843D0">
        <w:rPr>
          <w:rFonts w:ascii="Times New Roman" w:hAnsi="Times New Roman" w:cs="Times New Roman"/>
          <w:sz w:val="24"/>
          <w:szCs w:val="24"/>
        </w:rPr>
        <w:t>liberacionem. Et Petrus de atrio egressus penituit, Matt. 26[:75].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4592B" w:rsidRPr="00F843D0">
        <w:rPr>
          <w:rFonts w:ascii="Times New Roman" w:hAnsi="Times New Roman" w:cs="Times New Roman"/>
          <w:sz w:val="24"/>
          <w:szCs w:val="24"/>
        </w:rPr>
        <w:t>Et sponsa, Can. 3[:11], non inuenit sponsum donec egressa esset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4592B" w:rsidRPr="00F843D0">
        <w:rPr>
          <w:rFonts w:ascii="Times New Roman" w:hAnsi="Times New Roman" w:cs="Times New Roman"/>
          <w:sz w:val="24"/>
          <w:szCs w:val="24"/>
        </w:rPr>
        <w:t>ad querendum</w:t>
      </w:r>
      <w:r w:rsidR="00341CAF" w:rsidRPr="00F843D0">
        <w:rPr>
          <w:rFonts w:ascii="Times New Roman" w:hAnsi="Times New Roman" w:cs="Times New Roman"/>
          <w:sz w:val="24"/>
          <w:szCs w:val="24"/>
        </w:rPr>
        <w:t xml:space="preserve">. Et Ysaac egressus </w:t>
      </w:r>
      <w:r w:rsidR="00707800" w:rsidRPr="00F843D0">
        <w:rPr>
          <w:rFonts w:ascii="Times New Roman" w:hAnsi="Times New Roman" w:cs="Times New Roman"/>
          <w:sz w:val="24"/>
          <w:szCs w:val="24"/>
        </w:rPr>
        <w:t>ad meditandum</w:t>
      </w:r>
      <w:r w:rsidR="00F843D0" w:rsidRPr="00F843D0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341CAF" w:rsidRPr="00F843D0">
        <w:rPr>
          <w:rFonts w:ascii="Times New Roman" w:hAnsi="Times New Roman" w:cs="Times New Roman"/>
          <w:sz w:val="24"/>
          <w:szCs w:val="24"/>
        </w:rPr>
        <w:t xml:space="preserve"> inuenit Rebeccam, Gen. 24[:63]. </w:t>
      </w:r>
    </w:p>
    <w:p w:rsidR="005001D0" w:rsidRPr="00F843D0" w:rsidRDefault="00341CAF" w:rsidP="005D19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¶ Exemplum </w:t>
      </w:r>
      <w:r w:rsidR="0062287E" w:rsidRPr="00F843D0">
        <w:rPr>
          <w:rFonts w:ascii="Times New Roman" w:hAnsi="Times New Roman" w:cs="Times New Roman"/>
          <w:sz w:val="24"/>
          <w:szCs w:val="24"/>
        </w:rPr>
        <w:t>egrediendi a tumultu mundi huius auxilio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="0062287E" w:rsidRPr="00F843D0">
        <w:rPr>
          <w:rFonts w:ascii="Times New Roman" w:hAnsi="Times New Roman" w:cs="Times New Roman"/>
          <w:sz w:val="24"/>
          <w:szCs w:val="24"/>
        </w:rPr>
        <w:t xml:space="preserve">Luc. 22[:39]: </w:t>
      </w:r>
      <w:r w:rsidR="0062287E" w:rsidRPr="00F843D0">
        <w:rPr>
          <w:rFonts w:ascii="Times New Roman" w:hAnsi="Times New Roman" w:cs="Times New Roman"/>
          <w:i/>
          <w:sz w:val="24"/>
          <w:szCs w:val="24"/>
        </w:rPr>
        <w:t>Egressus ibat secundum consuetudinem in monte Olivarum</w:t>
      </w:r>
      <w:r w:rsidR="0062287E" w:rsidRPr="00F843D0">
        <w:rPr>
          <w:rFonts w:ascii="Times New Roman" w:hAnsi="Times New Roman" w:cs="Times New Roman"/>
          <w:sz w:val="24"/>
          <w:szCs w:val="24"/>
        </w:rPr>
        <w:t>,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62287E" w:rsidRPr="00F843D0">
        <w:rPr>
          <w:rFonts w:ascii="Times New Roman" w:hAnsi="Times New Roman" w:cs="Times New Roman"/>
          <w:sz w:val="24"/>
          <w:szCs w:val="24"/>
        </w:rPr>
        <w:t>ad or</w:t>
      </w:r>
      <w:r w:rsidR="005001D0" w:rsidRPr="00F843D0">
        <w:rPr>
          <w:rFonts w:ascii="Times New Roman" w:hAnsi="Times New Roman" w:cs="Times New Roman"/>
          <w:sz w:val="24"/>
          <w:szCs w:val="24"/>
        </w:rPr>
        <w:t>a</w:t>
      </w:r>
      <w:r w:rsidR="0062287E" w:rsidRPr="00F843D0">
        <w:rPr>
          <w:rFonts w:ascii="Times New Roman" w:hAnsi="Times New Roman" w:cs="Times New Roman"/>
          <w:sz w:val="24"/>
          <w:szCs w:val="24"/>
        </w:rPr>
        <w:t>ndum, scilicet, quando aliquis est in naui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62287E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07800" w:rsidRPr="00F843D0">
        <w:rPr>
          <w:rFonts w:ascii="Times New Roman" w:hAnsi="Times New Roman" w:cs="Times New Roman"/>
          <w:sz w:val="24"/>
          <w:szCs w:val="24"/>
        </w:rPr>
        <w:t>v</w:t>
      </w:r>
      <w:r w:rsidR="0062287E" w:rsidRPr="00F843D0">
        <w:rPr>
          <w:rFonts w:ascii="Times New Roman" w:hAnsi="Times New Roman" w:cs="Times New Roman"/>
          <w:sz w:val="24"/>
          <w:szCs w:val="24"/>
        </w:rPr>
        <w:t>idetur tamen sibi quod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62287E" w:rsidRPr="00F843D0">
        <w:rPr>
          <w:rFonts w:ascii="Times New Roman" w:hAnsi="Times New Roman" w:cs="Times New Roman"/>
          <w:sz w:val="24"/>
          <w:szCs w:val="24"/>
        </w:rPr>
        <w:t xml:space="preserve">ipse quiescat et quod res </w:t>
      </w:r>
      <w:r w:rsidR="005001D0" w:rsidRPr="00F843D0">
        <w:rPr>
          <w:rFonts w:ascii="Times New Roman" w:hAnsi="Times New Roman" w:cs="Times New Roman"/>
          <w:sz w:val="24"/>
          <w:szCs w:val="24"/>
        </w:rPr>
        <w:t>que sunt in ripa de proprie mul</w:t>
      </w:r>
      <w:r w:rsidR="0062287E" w:rsidRPr="00F843D0">
        <w:rPr>
          <w:rFonts w:ascii="Times New Roman" w:hAnsi="Times New Roman" w:cs="Times New Roman"/>
          <w:sz w:val="24"/>
          <w:szCs w:val="24"/>
        </w:rPr>
        <w:t xml:space="preserve">tum </w:t>
      </w:r>
      <w:r w:rsidR="00A533F7" w:rsidRPr="00F843D0">
        <w:rPr>
          <w:rFonts w:ascii="Times New Roman" w:hAnsi="Times New Roman" w:cs="Times New Roman"/>
          <w:sz w:val="24"/>
          <w:szCs w:val="24"/>
        </w:rPr>
        <w:t>moueantur</w:t>
      </w:r>
      <w:r w:rsidR="00707800" w:rsidRPr="00F843D0">
        <w:rPr>
          <w:rFonts w:ascii="Times New Roman" w:hAnsi="Times New Roman" w:cs="Times New Roman"/>
          <w:sz w:val="24"/>
          <w:szCs w:val="24"/>
        </w:rPr>
        <w:t>,</w:t>
      </w:r>
      <w:r w:rsidR="00A533F7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07800" w:rsidRPr="00F843D0">
        <w:rPr>
          <w:rFonts w:ascii="Times New Roman" w:hAnsi="Times New Roman" w:cs="Times New Roman"/>
          <w:sz w:val="24"/>
          <w:szCs w:val="24"/>
        </w:rPr>
        <w:t>c</w:t>
      </w:r>
      <w:r w:rsidR="00A533F7" w:rsidRPr="00F843D0">
        <w:rPr>
          <w:rFonts w:ascii="Times New Roman" w:hAnsi="Times New Roman" w:cs="Times New Roman"/>
          <w:sz w:val="24"/>
          <w:szCs w:val="24"/>
        </w:rPr>
        <w:t>um tamen res i</w:t>
      </w:r>
      <w:r w:rsidR="00707800" w:rsidRPr="00F843D0">
        <w:rPr>
          <w:rFonts w:ascii="Times New Roman" w:hAnsi="Times New Roman" w:cs="Times New Roman"/>
          <w:sz w:val="24"/>
          <w:szCs w:val="24"/>
        </w:rPr>
        <w:t>lle non moueantur.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07800" w:rsidRPr="00F843D0">
        <w:rPr>
          <w:rFonts w:ascii="Times New Roman" w:hAnsi="Times New Roman" w:cs="Times New Roman"/>
          <w:sz w:val="24"/>
          <w:szCs w:val="24"/>
        </w:rPr>
        <w:t>S</w:t>
      </w:r>
      <w:r w:rsidR="005001D0" w:rsidRPr="00F843D0">
        <w:rPr>
          <w:rFonts w:ascii="Times New Roman" w:hAnsi="Times New Roman" w:cs="Times New Roman"/>
          <w:sz w:val="24"/>
          <w:szCs w:val="24"/>
        </w:rPr>
        <w:t>ed cum egre</w:t>
      </w:r>
      <w:r w:rsidR="00A533F7" w:rsidRPr="00F843D0">
        <w:rPr>
          <w:rFonts w:ascii="Times New Roman" w:hAnsi="Times New Roman" w:cs="Times New Roman"/>
          <w:sz w:val="24"/>
          <w:szCs w:val="24"/>
        </w:rPr>
        <w:t>ditur nauem iudicat contrarium</w:t>
      </w:r>
      <w:r w:rsidR="005001D0" w:rsidRPr="00F843D0">
        <w:rPr>
          <w:rFonts w:ascii="Times New Roman" w:hAnsi="Times New Roman" w:cs="Times New Roman"/>
          <w:sz w:val="24"/>
          <w:szCs w:val="24"/>
        </w:rPr>
        <w:t>.</w:t>
      </w:r>
      <w:r w:rsidR="00A533F7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5001D0" w:rsidRPr="00F843D0">
        <w:rPr>
          <w:rFonts w:ascii="Times New Roman" w:hAnsi="Times New Roman" w:cs="Times New Roman"/>
          <w:sz w:val="24"/>
          <w:szCs w:val="24"/>
        </w:rPr>
        <w:t>S</w:t>
      </w:r>
      <w:r w:rsidR="00A533F7" w:rsidRPr="00F843D0">
        <w:rPr>
          <w:rFonts w:ascii="Times New Roman" w:hAnsi="Times New Roman" w:cs="Times New Roman"/>
          <w:sz w:val="24"/>
          <w:szCs w:val="24"/>
        </w:rPr>
        <w:t>icut persona que mouetur in mundo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A533F7" w:rsidRPr="00F843D0">
        <w:rPr>
          <w:rFonts w:ascii="Times New Roman" w:hAnsi="Times New Roman" w:cs="Times New Roman"/>
          <w:sz w:val="24"/>
          <w:szCs w:val="24"/>
        </w:rPr>
        <w:t>iudicant e</w:t>
      </w:r>
      <w:r w:rsidR="00707800" w:rsidRPr="00F843D0">
        <w:rPr>
          <w:rFonts w:ascii="Times New Roman" w:hAnsi="Times New Roman" w:cs="Times New Roman"/>
          <w:sz w:val="24"/>
          <w:szCs w:val="24"/>
        </w:rPr>
        <w:t>gressos de mundo non habere sta</w:t>
      </w:r>
      <w:r w:rsidR="00A533F7" w:rsidRPr="00F843D0">
        <w:rPr>
          <w:rFonts w:ascii="Times New Roman" w:hAnsi="Times New Roman" w:cs="Times New Roman"/>
          <w:sz w:val="24"/>
          <w:szCs w:val="24"/>
        </w:rPr>
        <w:t>t</w:t>
      </w:r>
      <w:r w:rsidR="00707800" w:rsidRPr="00F843D0">
        <w:rPr>
          <w:rFonts w:ascii="Times New Roman" w:hAnsi="Times New Roman" w:cs="Times New Roman"/>
          <w:sz w:val="24"/>
          <w:szCs w:val="24"/>
        </w:rPr>
        <w:t>um</w:t>
      </w:r>
      <w:r w:rsidR="00A533F7" w:rsidRPr="00F843D0">
        <w:rPr>
          <w:rFonts w:ascii="Times New Roman" w:hAnsi="Times New Roman" w:cs="Times New Roman"/>
          <w:sz w:val="24"/>
          <w:szCs w:val="24"/>
        </w:rPr>
        <w:t xml:space="preserve"> fixum</w:t>
      </w:r>
      <w:r w:rsidR="005001D0" w:rsidRPr="00F843D0">
        <w:rPr>
          <w:rFonts w:ascii="Times New Roman" w:hAnsi="Times New Roman" w:cs="Times New Roman"/>
          <w:sz w:val="24"/>
          <w:szCs w:val="24"/>
        </w:rPr>
        <w:t>,</w:t>
      </w:r>
      <w:r w:rsidR="00A533F7" w:rsidRPr="00F843D0">
        <w:rPr>
          <w:rFonts w:ascii="Times New Roman" w:hAnsi="Times New Roman" w:cs="Times New Roman"/>
          <w:sz w:val="24"/>
          <w:szCs w:val="24"/>
        </w:rPr>
        <w:t xml:space="preserve"> set seipsos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07800" w:rsidRPr="00F843D0">
        <w:rPr>
          <w:rFonts w:ascii="Times New Roman" w:hAnsi="Times New Roman" w:cs="Times New Roman"/>
          <w:sz w:val="24"/>
          <w:szCs w:val="24"/>
        </w:rPr>
        <w:t>iudicant stare</w:t>
      </w:r>
      <w:r w:rsidR="005001D0" w:rsidRPr="00F843D0">
        <w:rPr>
          <w:rFonts w:ascii="Times New Roman" w:hAnsi="Times New Roman" w:cs="Times New Roman"/>
          <w:sz w:val="24"/>
          <w:szCs w:val="24"/>
        </w:rPr>
        <w:t>,</w:t>
      </w:r>
      <w:r w:rsidR="00A533F7" w:rsidRPr="00F843D0">
        <w:rPr>
          <w:rFonts w:ascii="Times New Roman" w:hAnsi="Times New Roman" w:cs="Times New Roman"/>
          <w:sz w:val="24"/>
          <w:szCs w:val="24"/>
        </w:rPr>
        <w:t xml:space="preserve"> set cum egressi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fuerunt de mundo aliter iudica</w:t>
      </w:r>
      <w:r w:rsidR="00A533F7" w:rsidRPr="00F843D0">
        <w:rPr>
          <w:rFonts w:ascii="Times New Roman" w:hAnsi="Times New Roman" w:cs="Times New Roman"/>
          <w:sz w:val="24"/>
          <w:szCs w:val="24"/>
        </w:rPr>
        <w:t>buntur. Vnde Mar. 6[:49] legitur quod disc</w:t>
      </w:r>
      <w:r w:rsidR="005001D0" w:rsidRPr="00F843D0">
        <w:rPr>
          <w:rFonts w:ascii="Times New Roman" w:hAnsi="Times New Roman" w:cs="Times New Roman"/>
          <w:sz w:val="24"/>
          <w:szCs w:val="24"/>
        </w:rPr>
        <w:t>ipuli dum erant in naui non cog</w:t>
      </w:r>
      <w:r w:rsidR="00A533F7" w:rsidRPr="00F843D0">
        <w:rPr>
          <w:rFonts w:ascii="Times New Roman" w:hAnsi="Times New Roman" w:cs="Times New Roman"/>
          <w:sz w:val="24"/>
          <w:szCs w:val="24"/>
        </w:rPr>
        <w:t xml:space="preserve">nouerunt Christum, sed egressi cognouerunt. </w:t>
      </w:r>
    </w:p>
    <w:p w:rsidR="00F53D41" w:rsidRPr="00F843D0" w:rsidRDefault="00A533F7" w:rsidP="005D19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C</w:t>
      </w:r>
      <w:r w:rsidR="005D197D" w:rsidRPr="00F843D0">
        <w:rPr>
          <w:rFonts w:ascii="Times New Roman" w:hAnsi="Times New Roman" w:cs="Times New Roman"/>
          <w:sz w:val="24"/>
          <w:szCs w:val="24"/>
        </w:rPr>
        <w:t>h</w:t>
      </w:r>
      <w:r w:rsidRPr="00F843D0">
        <w:rPr>
          <w:rFonts w:ascii="Times New Roman" w:hAnsi="Times New Roman" w:cs="Times New Roman"/>
          <w:sz w:val="24"/>
          <w:szCs w:val="24"/>
        </w:rPr>
        <w:t>risostomus</w:t>
      </w:r>
      <w:r w:rsidR="00111E49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sz w:val="24"/>
          <w:szCs w:val="24"/>
        </w:rPr>
        <w:t>Super Matthaeum</w:t>
      </w:r>
      <w:r w:rsidR="00111E49" w:rsidRPr="00F843D0">
        <w:rPr>
          <w:rFonts w:ascii="Times New Roman" w:hAnsi="Times New Roman" w:cs="Times New Roman"/>
          <w:sz w:val="24"/>
          <w:szCs w:val="24"/>
        </w:rPr>
        <w:t>,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home</w:t>
      </w:r>
      <w:r w:rsidRPr="00F843D0">
        <w:rPr>
          <w:rFonts w:ascii="Times New Roman" w:hAnsi="Times New Roman" w:cs="Times New Roman"/>
          <w:sz w:val="24"/>
          <w:szCs w:val="24"/>
        </w:rPr>
        <w:t>lia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3, ostendit qui facili</w:t>
      </w:r>
      <w:r w:rsidR="00707800" w:rsidRPr="00F843D0">
        <w:rPr>
          <w:rFonts w:ascii="Times New Roman" w:hAnsi="Times New Roman" w:cs="Times New Roman"/>
          <w:sz w:val="24"/>
          <w:szCs w:val="24"/>
        </w:rPr>
        <w:t>ter egrediuntur de mundo et qui</w:t>
      </w:r>
      <w:r w:rsidRPr="00F843D0">
        <w:rPr>
          <w:rFonts w:ascii="Times New Roman" w:hAnsi="Times New Roman" w:cs="Times New Roman"/>
          <w:sz w:val="24"/>
          <w:szCs w:val="24"/>
        </w:rPr>
        <w:t xml:space="preserve"> difficulter</w:t>
      </w:r>
      <w:r w:rsidR="005001D0" w:rsidRPr="00F843D0">
        <w:rPr>
          <w:rFonts w:ascii="Times New Roman" w:hAnsi="Times New Roman" w:cs="Times New Roman"/>
          <w:sz w:val="24"/>
          <w:szCs w:val="24"/>
        </w:rPr>
        <w:t>. D</w:t>
      </w:r>
      <w:r w:rsidR="00B9112D" w:rsidRPr="00F843D0">
        <w:rPr>
          <w:rFonts w:ascii="Times New Roman" w:hAnsi="Times New Roman" w:cs="Times New Roman"/>
          <w:sz w:val="24"/>
          <w:szCs w:val="24"/>
        </w:rPr>
        <w:t>icit quod sicut granum tritici non exit de spica nisi trituratum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B9112D" w:rsidRPr="00F843D0">
        <w:rPr>
          <w:rFonts w:ascii="Times New Roman" w:hAnsi="Times New Roman" w:cs="Times New Roman"/>
          <w:sz w:val="24"/>
          <w:szCs w:val="24"/>
        </w:rPr>
        <w:t>aut verberatum, sic ne</w:t>
      </w:r>
      <w:r w:rsidR="005001D0" w:rsidRPr="00F843D0">
        <w:rPr>
          <w:rFonts w:ascii="Times New Roman" w:hAnsi="Times New Roman" w:cs="Times New Roman"/>
          <w:sz w:val="24"/>
          <w:szCs w:val="24"/>
        </w:rPr>
        <w:t>c homo ab impedimentis mundiali</w:t>
      </w:r>
      <w:r w:rsidR="0008126F" w:rsidRPr="00F843D0">
        <w:rPr>
          <w:rFonts w:ascii="Times New Roman" w:hAnsi="Times New Roman" w:cs="Times New Roman"/>
          <w:sz w:val="24"/>
          <w:szCs w:val="24"/>
        </w:rPr>
        <w:t>bus nisi tribulacionibus vexatu</w:t>
      </w:r>
      <w:r w:rsidR="00B9112D" w:rsidRPr="00F843D0">
        <w:rPr>
          <w:rFonts w:ascii="Times New Roman" w:hAnsi="Times New Roman" w:cs="Times New Roman"/>
          <w:sz w:val="24"/>
          <w:szCs w:val="24"/>
        </w:rPr>
        <w:t>s</w:t>
      </w:r>
      <w:r w:rsidR="005001D0" w:rsidRPr="00F843D0">
        <w:rPr>
          <w:rFonts w:ascii="Times New Roman" w:hAnsi="Times New Roman" w:cs="Times New Roman"/>
          <w:sz w:val="24"/>
          <w:szCs w:val="24"/>
        </w:rPr>
        <w:t>.</w:t>
      </w:r>
      <w:r w:rsidR="00B9112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5001D0" w:rsidRPr="00F843D0">
        <w:rPr>
          <w:rFonts w:ascii="Times New Roman" w:hAnsi="Times New Roman" w:cs="Times New Roman"/>
          <w:sz w:val="24"/>
          <w:szCs w:val="24"/>
        </w:rPr>
        <w:t>Plenum granum et maturui le</w:t>
      </w:r>
      <w:r w:rsidR="00B9112D" w:rsidRPr="00F843D0">
        <w:rPr>
          <w:rFonts w:ascii="Times New Roman" w:hAnsi="Times New Roman" w:cs="Times New Roman"/>
          <w:sz w:val="24"/>
          <w:szCs w:val="24"/>
        </w:rPr>
        <w:t>uiter exit</w:t>
      </w:r>
      <w:r w:rsidR="005001D0" w:rsidRPr="00F843D0">
        <w:rPr>
          <w:rFonts w:ascii="Times New Roman" w:hAnsi="Times New Roman" w:cs="Times New Roman"/>
          <w:sz w:val="24"/>
          <w:szCs w:val="24"/>
        </w:rPr>
        <w:t>,</w:t>
      </w:r>
      <w:r w:rsidR="00B9112D" w:rsidRPr="00F843D0">
        <w:rPr>
          <w:rFonts w:ascii="Times New Roman" w:hAnsi="Times New Roman" w:cs="Times New Roman"/>
          <w:sz w:val="24"/>
          <w:szCs w:val="24"/>
        </w:rPr>
        <w:t xml:space="preserve"> set vacuum non in vno cum palea territur</w:t>
      </w:r>
      <w:r w:rsidR="0008126F" w:rsidRPr="00F843D0">
        <w:rPr>
          <w:rFonts w:ascii="Times New Roman" w:hAnsi="Times New Roman" w:cs="Times New Roman"/>
          <w:sz w:val="24"/>
          <w:szCs w:val="24"/>
        </w:rPr>
        <w:t>.</w:t>
      </w:r>
      <w:r w:rsidR="00B9112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8126F" w:rsidRPr="00F843D0">
        <w:rPr>
          <w:rFonts w:ascii="Times New Roman" w:hAnsi="Times New Roman" w:cs="Times New Roman"/>
          <w:sz w:val="24"/>
          <w:szCs w:val="24"/>
        </w:rPr>
        <w:t>S</w:t>
      </w:r>
      <w:r w:rsidR="00B9112D" w:rsidRPr="00F843D0">
        <w:rPr>
          <w:rFonts w:ascii="Times New Roman" w:hAnsi="Times New Roman" w:cs="Times New Roman"/>
          <w:sz w:val="24"/>
          <w:szCs w:val="24"/>
        </w:rPr>
        <w:t>ic est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B9112D" w:rsidRPr="00F843D0">
        <w:rPr>
          <w:rFonts w:ascii="Times New Roman" w:hAnsi="Times New Roman" w:cs="Times New Roman"/>
          <w:sz w:val="24"/>
          <w:szCs w:val="24"/>
        </w:rPr>
        <w:t>h</w:t>
      </w:r>
      <w:r w:rsidR="000F3495" w:rsidRPr="00F843D0">
        <w:rPr>
          <w:rFonts w:ascii="Times New Roman" w:hAnsi="Times New Roman" w:cs="Times New Roman"/>
          <w:sz w:val="24"/>
          <w:szCs w:val="24"/>
        </w:rPr>
        <w:t>omine pleno virtutibus et vacuo. S</w:t>
      </w:r>
      <w:r w:rsidR="00B9112D" w:rsidRPr="00F843D0">
        <w:rPr>
          <w:rFonts w:ascii="Times New Roman" w:hAnsi="Times New Roman" w:cs="Times New Roman"/>
          <w:sz w:val="24"/>
          <w:szCs w:val="24"/>
        </w:rPr>
        <w:t>et in hiis omnibus sunt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B9112D" w:rsidRPr="00F843D0">
        <w:rPr>
          <w:rFonts w:ascii="Times New Roman" w:hAnsi="Times New Roman" w:cs="Times New Roman"/>
          <w:sz w:val="24"/>
          <w:szCs w:val="24"/>
        </w:rPr>
        <w:t>aliqui aspidi similes</w:t>
      </w:r>
      <w:r w:rsidR="000F3495" w:rsidRPr="00F843D0">
        <w:rPr>
          <w:rFonts w:ascii="Times New Roman" w:hAnsi="Times New Roman" w:cs="Times New Roman"/>
          <w:sz w:val="24"/>
          <w:szCs w:val="24"/>
        </w:rPr>
        <w:t>,</w:t>
      </w:r>
      <w:r w:rsidR="00B9112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F3495" w:rsidRPr="00F843D0">
        <w:rPr>
          <w:rFonts w:ascii="Times New Roman" w:hAnsi="Times New Roman" w:cs="Times New Roman"/>
          <w:sz w:val="24"/>
          <w:szCs w:val="24"/>
        </w:rPr>
        <w:t>d</w:t>
      </w:r>
      <w:r w:rsidR="00B9112D" w:rsidRPr="00F843D0">
        <w:rPr>
          <w:rFonts w:ascii="Times New Roman" w:hAnsi="Times New Roman" w:cs="Times New Roman"/>
          <w:sz w:val="24"/>
          <w:szCs w:val="24"/>
        </w:rPr>
        <w:t>e qua dicit Ysidorus</w:t>
      </w:r>
      <w:r w:rsidR="0008126F" w:rsidRPr="00F843D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536373468"/>
      <w:r w:rsidR="0008126F" w:rsidRPr="00F843D0">
        <w:rPr>
          <w:rFonts w:ascii="Times New Roman" w:hAnsi="Times New Roman" w:cs="Times New Roman"/>
          <w:i/>
          <w:sz w:val="24"/>
          <w:szCs w:val="24"/>
        </w:rPr>
        <w:t>Ethymologiarum,</w:t>
      </w:r>
      <w:r w:rsidR="0008126F" w:rsidRPr="00F843D0">
        <w:rPr>
          <w:rFonts w:ascii="Times New Roman" w:hAnsi="Times New Roman" w:cs="Times New Roman"/>
          <w:sz w:val="24"/>
          <w:szCs w:val="24"/>
        </w:rPr>
        <w:t xml:space="preserve"> liber 12, ca. 18</w:t>
      </w:r>
      <w:bookmarkEnd w:id="1"/>
      <w:r w:rsidR="0008126F" w:rsidRPr="00F843D0">
        <w:rPr>
          <w:rFonts w:ascii="Times New Roman" w:hAnsi="Times New Roman" w:cs="Times New Roman"/>
          <w:sz w:val="24"/>
          <w:szCs w:val="24"/>
        </w:rPr>
        <w:t xml:space="preserve">, quod </w:t>
      </w:r>
      <w:r w:rsidR="00FC4DF9" w:rsidRPr="00F843D0">
        <w:rPr>
          <w:rFonts w:ascii="Times New Roman" w:hAnsi="Times New Roman" w:cs="Times New Roman"/>
          <w:sz w:val="24"/>
          <w:szCs w:val="24"/>
        </w:rPr>
        <w:t>cum deprehendit in</w:t>
      </w:r>
      <w:r w:rsidR="005001D0" w:rsidRPr="00F843D0">
        <w:rPr>
          <w:rFonts w:ascii="Times New Roman" w:hAnsi="Times New Roman" w:cs="Times New Roman"/>
          <w:sz w:val="24"/>
          <w:szCs w:val="24"/>
        </w:rPr>
        <w:t>cantatorem ad esse qui eam euo</w:t>
      </w:r>
      <w:r w:rsidR="0008126F" w:rsidRPr="00F843D0">
        <w:rPr>
          <w:rFonts w:ascii="Times New Roman" w:hAnsi="Times New Roman" w:cs="Times New Roman"/>
          <w:sz w:val="24"/>
          <w:szCs w:val="24"/>
        </w:rPr>
        <w:t>caret et a veneno purgaret</w:t>
      </w:r>
      <w:r w:rsidR="005001D0" w:rsidRPr="00F843D0">
        <w:rPr>
          <w:rFonts w:ascii="Times New Roman" w:hAnsi="Times New Roman" w:cs="Times New Roman"/>
          <w:sz w:val="24"/>
          <w:szCs w:val="24"/>
        </w:rPr>
        <w:t>,</w:t>
      </w:r>
      <w:r w:rsidR="0008126F" w:rsidRPr="00F843D0">
        <w:rPr>
          <w:rFonts w:ascii="Times New Roman" w:hAnsi="Times New Roman" w:cs="Times New Roman"/>
          <w:sz w:val="24"/>
          <w:szCs w:val="24"/>
        </w:rPr>
        <w:t xml:space="preserve"> obturat vnam aurem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8126F" w:rsidRPr="00F843D0">
        <w:rPr>
          <w:rFonts w:ascii="Times New Roman" w:hAnsi="Times New Roman" w:cs="Times New Roman"/>
          <w:sz w:val="24"/>
          <w:szCs w:val="24"/>
        </w:rPr>
        <w:t xml:space="preserve">terra et aliam cauda sua ne audeat </w:t>
      </w:r>
      <w:r w:rsidR="005001D0" w:rsidRPr="00F843D0">
        <w:rPr>
          <w:rFonts w:ascii="Times New Roman" w:hAnsi="Times New Roman" w:cs="Times New Roman"/>
          <w:sz w:val="24"/>
          <w:szCs w:val="24"/>
        </w:rPr>
        <w:t>vocem incanta</w:t>
      </w:r>
      <w:r w:rsidR="00FC4DF9" w:rsidRPr="00F843D0">
        <w:rPr>
          <w:rFonts w:ascii="Times New Roman" w:hAnsi="Times New Roman" w:cs="Times New Roman"/>
          <w:sz w:val="24"/>
          <w:szCs w:val="24"/>
        </w:rPr>
        <w:t>toris. Sic peccator incantatus per predicacionem catholicum</w:t>
      </w:r>
      <w:r w:rsidR="005001D0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F3495" w:rsidRPr="00F843D0">
        <w:rPr>
          <w:rFonts w:ascii="Times New Roman" w:hAnsi="Times New Roman" w:cs="Times New Roman"/>
          <w:sz w:val="24"/>
          <w:szCs w:val="24"/>
        </w:rPr>
        <w:t>ut exeat de cauerna peccati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="000F3495" w:rsidRPr="00F843D0">
        <w:rPr>
          <w:rFonts w:ascii="Times New Roman" w:hAnsi="Times New Roman" w:cs="Times New Roman"/>
          <w:sz w:val="24"/>
          <w:szCs w:val="24"/>
        </w:rPr>
        <w:t xml:space="preserve"> amplicat vnam aurem terre</w:t>
      </w:r>
      <w:r w:rsidR="00F53D41" w:rsidRPr="00F843D0">
        <w:rPr>
          <w:rFonts w:ascii="Times New Roman" w:hAnsi="Times New Roman" w:cs="Times New Roman"/>
          <w:sz w:val="24"/>
          <w:szCs w:val="24"/>
        </w:rPr>
        <w:t>nis et aliam o</w:t>
      </w:r>
      <w:r w:rsidR="000F3495" w:rsidRPr="00F843D0">
        <w:rPr>
          <w:rFonts w:ascii="Times New Roman" w:hAnsi="Times New Roman" w:cs="Times New Roman"/>
          <w:sz w:val="24"/>
          <w:szCs w:val="24"/>
        </w:rPr>
        <w:t>bturat cauda non aduertendo mortem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="000F3495" w:rsidRPr="00F843D0">
        <w:rPr>
          <w:rFonts w:ascii="Times New Roman" w:hAnsi="Times New Roman" w:cs="Times New Roman"/>
          <w:sz w:val="24"/>
          <w:szCs w:val="24"/>
        </w:rPr>
        <w:t>set promittendo sibi ipsi longam uitam</w:t>
      </w:r>
      <w:r w:rsidR="00F53D41" w:rsidRPr="00F843D0">
        <w:rPr>
          <w:rFonts w:ascii="Times New Roman" w:hAnsi="Times New Roman" w:cs="Times New Roman"/>
          <w:sz w:val="24"/>
          <w:szCs w:val="24"/>
        </w:rPr>
        <w:t>.</w:t>
      </w:r>
      <w:r w:rsidR="000F3495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F53D41" w:rsidRPr="00F843D0">
        <w:rPr>
          <w:rFonts w:ascii="Times New Roman" w:hAnsi="Times New Roman" w:cs="Times New Roman"/>
          <w:sz w:val="24"/>
          <w:szCs w:val="24"/>
        </w:rPr>
        <w:t>E</w:t>
      </w:r>
      <w:r w:rsidR="000F3495" w:rsidRPr="00F843D0">
        <w:rPr>
          <w:rFonts w:ascii="Times New Roman" w:hAnsi="Times New Roman" w:cs="Times New Roman"/>
          <w:sz w:val="24"/>
          <w:szCs w:val="24"/>
        </w:rPr>
        <w:t>t sic quantum est deludit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F3495" w:rsidRPr="00F843D0">
        <w:rPr>
          <w:rFonts w:ascii="Times New Roman" w:hAnsi="Times New Roman" w:cs="Times New Roman"/>
          <w:sz w:val="24"/>
          <w:szCs w:val="24"/>
        </w:rPr>
        <w:t>predicatorem et sic obturauit aures diues ille, Luc.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F3495" w:rsidRPr="00F843D0">
        <w:rPr>
          <w:rFonts w:ascii="Times New Roman" w:hAnsi="Times New Roman" w:cs="Times New Roman"/>
          <w:sz w:val="24"/>
          <w:szCs w:val="24"/>
        </w:rPr>
        <w:t>12[:16-20] qui habens agros vberes promisit sibi longam uitam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F3495" w:rsidRPr="00F843D0">
        <w:rPr>
          <w:rFonts w:ascii="Times New Roman" w:hAnsi="Times New Roman" w:cs="Times New Roman"/>
          <w:sz w:val="24"/>
          <w:szCs w:val="24"/>
        </w:rPr>
        <w:t xml:space="preserve">et sequitur quod audiuit, </w:t>
      </w:r>
      <w:r w:rsidR="000F3495" w:rsidRPr="00F843D0">
        <w:rPr>
          <w:rFonts w:ascii="Times New Roman" w:hAnsi="Times New Roman" w:cs="Times New Roman"/>
          <w:i/>
          <w:sz w:val="24"/>
          <w:szCs w:val="24"/>
        </w:rPr>
        <w:t>Stulte hac nocte</w:t>
      </w:r>
      <w:r w:rsidR="000F3495" w:rsidRPr="00F843D0">
        <w:rPr>
          <w:rFonts w:ascii="Times New Roman" w:hAnsi="Times New Roman" w:cs="Times New Roman"/>
          <w:sz w:val="24"/>
          <w:szCs w:val="24"/>
        </w:rPr>
        <w:t>, etc. In Psal.</w:t>
      </w:r>
      <w:r w:rsidR="00DD4660" w:rsidRPr="00F843D0">
        <w:rPr>
          <w:rFonts w:ascii="Times New Roman" w:hAnsi="Times New Roman" w:cs="Times New Roman"/>
          <w:sz w:val="24"/>
          <w:szCs w:val="24"/>
        </w:rPr>
        <w:t xml:space="preserve"> [57:5]</w:t>
      </w:r>
      <w:r w:rsidR="000F3495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DD4660" w:rsidRPr="00F843D0">
        <w:rPr>
          <w:rFonts w:ascii="Times New Roman" w:hAnsi="Times New Roman" w:cs="Times New Roman"/>
          <w:sz w:val="24"/>
          <w:szCs w:val="24"/>
        </w:rPr>
        <w:t xml:space="preserve">dicitur </w:t>
      </w:r>
      <w:r w:rsidR="00DD4660" w:rsidRPr="00F843D0">
        <w:rPr>
          <w:rFonts w:ascii="Times New Roman" w:hAnsi="Times New Roman" w:cs="Times New Roman"/>
          <w:i/>
          <w:sz w:val="24"/>
          <w:szCs w:val="24"/>
        </w:rPr>
        <w:t>Furor illis secundum similitudinem serpentis</w:t>
      </w:r>
      <w:r w:rsidR="00DD4660" w:rsidRPr="00F843D0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2E6D6D" w:rsidRPr="00F843D0" w:rsidRDefault="00DD4660" w:rsidP="005D19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¶ Filii Israel iubentur esse </w:t>
      </w:r>
      <w:r w:rsidR="00F53D41" w:rsidRPr="00F843D0">
        <w:rPr>
          <w:rFonts w:ascii="Times New Roman" w:hAnsi="Times New Roman" w:cs="Times New Roman"/>
          <w:sz w:val="24"/>
          <w:szCs w:val="24"/>
        </w:rPr>
        <w:t>expeditie et preci</w:t>
      </w:r>
      <w:r w:rsidRPr="00F843D0">
        <w:rPr>
          <w:rFonts w:ascii="Times New Roman" w:hAnsi="Times New Roman" w:cs="Times New Roman"/>
          <w:sz w:val="24"/>
          <w:szCs w:val="24"/>
        </w:rPr>
        <w:t>n</w:t>
      </w:r>
      <w:r w:rsidR="00F53D41" w:rsidRPr="00F843D0">
        <w:rPr>
          <w:rFonts w:ascii="Times New Roman" w:hAnsi="Times New Roman" w:cs="Times New Roman"/>
          <w:sz w:val="24"/>
          <w:szCs w:val="24"/>
        </w:rPr>
        <w:t>c</w:t>
      </w:r>
      <w:r w:rsidRPr="00F843D0">
        <w:rPr>
          <w:rFonts w:ascii="Times New Roman" w:hAnsi="Times New Roman" w:cs="Times New Roman"/>
          <w:sz w:val="24"/>
          <w:szCs w:val="24"/>
        </w:rPr>
        <w:t xml:space="preserve">ti </w:t>
      </w:r>
      <w:r w:rsidR="00F53D41" w:rsidRPr="00F843D0">
        <w:rPr>
          <w:rFonts w:ascii="Times New Roman" w:hAnsi="Times New Roman" w:cs="Times New Roman"/>
          <w:sz w:val="24"/>
          <w:szCs w:val="24"/>
        </w:rPr>
        <w:t>in exitu de Egipto quando mandu</w:t>
      </w:r>
      <w:r w:rsidRPr="00F843D0">
        <w:rPr>
          <w:rFonts w:ascii="Times New Roman" w:hAnsi="Times New Roman" w:cs="Times New Roman"/>
          <w:sz w:val="24"/>
          <w:szCs w:val="24"/>
        </w:rPr>
        <w:t>cant agnum, Exod. 12[:4]. Sic sumentes eukaristiam que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est viaticum electis Dei d</w:t>
      </w:r>
      <w:r w:rsidR="00F53D41" w:rsidRPr="00F843D0">
        <w:rPr>
          <w:rFonts w:ascii="Times New Roman" w:hAnsi="Times New Roman" w:cs="Times New Roman"/>
          <w:sz w:val="24"/>
          <w:szCs w:val="24"/>
        </w:rPr>
        <w:t>ebent esse aperti ad exitum mun</w:t>
      </w:r>
      <w:r w:rsidRPr="00F843D0">
        <w:rPr>
          <w:rFonts w:ascii="Times New Roman" w:hAnsi="Times New Roman" w:cs="Times New Roman"/>
          <w:sz w:val="24"/>
          <w:szCs w:val="24"/>
        </w:rPr>
        <w:t>di</w:t>
      </w:r>
      <w:r w:rsidR="00F53D41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et hoc est exire obuiam Christo sponso ecclesie, Matt. 25[:</w:t>
      </w:r>
      <w:r w:rsidR="00F53D41" w:rsidRPr="00F843D0">
        <w:rPr>
          <w:rFonts w:ascii="Times New Roman" w:hAnsi="Times New Roman" w:cs="Times New Roman"/>
          <w:sz w:val="24"/>
          <w:szCs w:val="24"/>
        </w:rPr>
        <w:t>1]. De egres</w:t>
      </w:r>
      <w:r w:rsidR="003C3FB1" w:rsidRPr="00F843D0">
        <w:rPr>
          <w:rFonts w:ascii="Times New Roman" w:hAnsi="Times New Roman" w:cs="Times New Roman"/>
          <w:sz w:val="24"/>
          <w:szCs w:val="24"/>
        </w:rPr>
        <w:t xml:space="preserve">us Christi in mundum habetur Joan. 16[:28]: </w:t>
      </w:r>
      <w:r w:rsidR="003C3FB1" w:rsidRPr="00F843D0">
        <w:rPr>
          <w:rFonts w:ascii="Times New Roman" w:hAnsi="Times New Roman" w:cs="Times New Roman"/>
          <w:i/>
          <w:sz w:val="24"/>
          <w:szCs w:val="24"/>
        </w:rPr>
        <w:t>Exivi a Patre, et veni in mundum</w:t>
      </w:r>
      <w:r w:rsidR="003C3FB1" w:rsidRPr="00F843D0">
        <w:rPr>
          <w:rFonts w:ascii="Times New Roman" w:hAnsi="Times New Roman" w:cs="Times New Roman"/>
          <w:sz w:val="24"/>
          <w:szCs w:val="24"/>
        </w:rPr>
        <w:t>.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Legitur in historibus Persarum quod d</w:t>
      </w:r>
      <w:r w:rsidR="003C3FB1" w:rsidRPr="00F843D0">
        <w:rPr>
          <w:rFonts w:ascii="Times New Roman" w:hAnsi="Times New Roman" w:cs="Times New Roman"/>
          <w:sz w:val="24"/>
          <w:szCs w:val="24"/>
        </w:rPr>
        <w:t>elphinus qui</w:t>
      </w:r>
      <w:r w:rsidR="00F53D41" w:rsidRPr="00F843D0">
        <w:rPr>
          <w:rFonts w:ascii="Times New Roman" w:hAnsi="Times New Roman" w:cs="Times New Roman"/>
          <w:sz w:val="24"/>
          <w:szCs w:val="24"/>
        </w:rPr>
        <w:t>,</w:t>
      </w:r>
      <w:r w:rsidR="003C3FB1" w:rsidRPr="00F843D0">
        <w:rPr>
          <w:rFonts w:ascii="Times New Roman" w:hAnsi="Times New Roman" w:cs="Times New Roman"/>
          <w:sz w:val="24"/>
          <w:szCs w:val="24"/>
        </w:rPr>
        <w:t xml:space="preserve"> secundum Philosophum, </w:t>
      </w:r>
      <w:r w:rsidR="003C3FB1" w:rsidRPr="00F843D0">
        <w:rPr>
          <w:rFonts w:ascii="Times New Roman" w:hAnsi="Times New Roman" w:cs="Times New Roman"/>
          <w:i/>
          <w:sz w:val="24"/>
          <w:szCs w:val="24"/>
        </w:rPr>
        <w:t>De animalibus</w:t>
      </w:r>
      <w:r w:rsidR="00111E49" w:rsidRPr="00F843D0">
        <w:rPr>
          <w:rFonts w:ascii="Times New Roman" w:hAnsi="Times New Roman" w:cs="Times New Roman"/>
          <w:sz w:val="24"/>
          <w:szCs w:val="24"/>
        </w:rPr>
        <w:t>,</w:t>
      </w:r>
      <w:r w:rsidR="003C3FB1" w:rsidRPr="00F84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D41" w:rsidRPr="00F843D0">
        <w:rPr>
          <w:rFonts w:ascii="Times New Roman" w:hAnsi="Times New Roman" w:cs="Times New Roman"/>
          <w:sz w:val="24"/>
          <w:szCs w:val="24"/>
        </w:rPr>
        <w:t>mul</w:t>
      </w:r>
      <w:r w:rsidR="003C3FB1" w:rsidRPr="00F843D0">
        <w:rPr>
          <w:rFonts w:ascii="Times New Roman" w:hAnsi="Times New Roman" w:cs="Times New Roman"/>
          <w:sz w:val="24"/>
          <w:szCs w:val="24"/>
        </w:rPr>
        <w:t>tum delectatur ad presencia hominum</w:t>
      </w:r>
      <w:r w:rsidR="00F53D41" w:rsidRPr="00F843D0">
        <w:rPr>
          <w:rFonts w:ascii="Times New Roman" w:hAnsi="Times New Roman" w:cs="Times New Roman"/>
          <w:sz w:val="24"/>
          <w:szCs w:val="24"/>
        </w:rPr>
        <w:t>,</w:t>
      </w:r>
      <w:r w:rsidR="003C3FB1" w:rsidRPr="00F843D0">
        <w:rPr>
          <w:rFonts w:ascii="Times New Roman" w:hAnsi="Times New Roman" w:cs="Times New Roman"/>
          <w:sz w:val="24"/>
          <w:szCs w:val="24"/>
        </w:rPr>
        <w:t xml:space="preserve"> solitus erat ludere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3C3FB1" w:rsidRPr="00F843D0">
        <w:rPr>
          <w:rFonts w:ascii="Times New Roman" w:hAnsi="Times New Roman" w:cs="Times New Roman"/>
          <w:sz w:val="24"/>
          <w:szCs w:val="24"/>
        </w:rPr>
        <w:t>cum quodam puero ad ri</w:t>
      </w:r>
      <w:r w:rsidR="00F53D41" w:rsidRPr="00F843D0">
        <w:rPr>
          <w:rFonts w:ascii="Times New Roman" w:hAnsi="Times New Roman" w:cs="Times New Roman"/>
          <w:sz w:val="24"/>
          <w:szCs w:val="24"/>
        </w:rPr>
        <w:t>pam aque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="00F53D41" w:rsidRPr="00F843D0">
        <w:rPr>
          <w:rFonts w:ascii="Times New Roman" w:hAnsi="Times New Roman" w:cs="Times New Roman"/>
          <w:sz w:val="24"/>
          <w:szCs w:val="24"/>
        </w:rPr>
        <w:t xml:space="preserve"> set cum quodam tempore, </w:t>
      </w:r>
      <w:r w:rsidR="003C3FB1" w:rsidRPr="00F843D0">
        <w:rPr>
          <w:rFonts w:ascii="Times New Roman" w:hAnsi="Times New Roman" w:cs="Times New Roman"/>
          <w:sz w:val="24"/>
          <w:szCs w:val="24"/>
        </w:rPr>
        <w:t>cum aquam exiret ut cum puero luderet</w:t>
      </w:r>
      <w:r w:rsidR="00F53D41" w:rsidRPr="00F843D0">
        <w:rPr>
          <w:rFonts w:ascii="Times New Roman" w:hAnsi="Times New Roman" w:cs="Times New Roman"/>
          <w:sz w:val="24"/>
          <w:szCs w:val="24"/>
        </w:rPr>
        <w:t>, captus est et inter</w:t>
      </w:r>
      <w:r w:rsidR="00EF3E94" w:rsidRPr="00F843D0">
        <w:rPr>
          <w:rFonts w:ascii="Times New Roman" w:hAnsi="Times New Roman" w:cs="Times New Roman"/>
          <w:sz w:val="24"/>
          <w:szCs w:val="24"/>
        </w:rPr>
        <w:t>fectus</w:t>
      </w:r>
      <w:r w:rsidR="00F53D41" w:rsidRPr="00F843D0">
        <w:rPr>
          <w:rFonts w:ascii="Times New Roman" w:hAnsi="Times New Roman" w:cs="Times New Roman"/>
          <w:sz w:val="24"/>
          <w:szCs w:val="24"/>
        </w:rPr>
        <w:t>. S</w:t>
      </w:r>
      <w:r w:rsidR="00EF3E94" w:rsidRPr="00F843D0">
        <w:rPr>
          <w:rFonts w:ascii="Times New Roman" w:hAnsi="Times New Roman" w:cs="Times New Roman"/>
          <w:sz w:val="24"/>
          <w:szCs w:val="24"/>
        </w:rPr>
        <w:t xml:space="preserve">ic fuit de filio Dei, Habac. 3[:13]: </w:t>
      </w:r>
      <w:r w:rsidR="00EF3E94" w:rsidRPr="00F843D0">
        <w:rPr>
          <w:rFonts w:ascii="Times New Roman" w:hAnsi="Times New Roman" w:cs="Times New Roman"/>
          <w:i/>
          <w:sz w:val="24"/>
          <w:szCs w:val="24"/>
        </w:rPr>
        <w:t>Egressus es in salutem populi tui, in salutem cum christo tuo.</w:t>
      </w:r>
      <w:r w:rsidR="00EF3E94" w:rsidRPr="00F843D0">
        <w:rPr>
          <w:rFonts w:ascii="Times New Roman" w:hAnsi="Times New Roman" w:cs="Times New Roman"/>
          <w:sz w:val="24"/>
          <w:szCs w:val="24"/>
        </w:rPr>
        <w:t xml:space="preserve"> Et Ysai. 26[:21]: </w:t>
      </w:r>
      <w:r w:rsidR="00EF3E94" w:rsidRPr="00F843D0">
        <w:rPr>
          <w:rFonts w:ascii="Times New Roman" w:hAnsi="Times New Roman" w:cs="Times New Roman"/>
          <w:i/>
          <w:sz w:val="24"/>
          <w:szCs w:val="24"/>
        </w:rPr>
        <w:t>Ecce Dominus egredietur de loco suo, ut visitet iniquitatem habitatoris terre</w:t>
      </w:r>
      <w:r w:rsidR="00EF3E94" w:rsidRPr="00F843D0">
        <w:rPr>
          <w:rFonts w:ascii="Times New Roman" w:hAnsi="Times New Roman" w:cs="Times New Roman"/>
          <w:sz w:val="24"/>
          <w:szCs w:val="24"/>
        </w:rPr>
        <w:t>. Scribit Aristoteles,</w:t>
      </w:r>
      <w:r w:rsidR="007F5AD6" w:rsidRPr="00F843D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6374099"/>
      <w:r w:rsidR="00EF3E94" w:rsidRPr="00F843D0">
        <w:rPr>
          <w:rFonts w:ascii="Times New Roman" w:hAnsi="Times New Roman" w:cs="Times New Roman"/>
          <w:sz w:val="24"/>
          <w:szCs w:val="24"/>
        </w:rPr>
        <w:t xml:space="preserve">8, </w:t>
      </w:r>
      <w:r w:rsidR="00EF3E94" w:rsidRPr="00F843D0">
        <w:rPr>
          <w:rFonts w:ascii="Times New Roman" w:hAnsi="Times New Roman" w:cs="Times New Roman"/>
          <w:i/>
          <w:sz w:val="24"/>
          <w:szCs w:val="24"/>
        </w:rPr>
        <w:t>De animalibus</w:t>
      </w:r>
      <w:bookmarkEnd w:id="2"/>
      <w:r w:rsidR="001E02AB" w:rsidRPr="00F843D0">
        <w:rPr>
          <w:rFonts w:ascii="Times New Roman" w:hAnsi="Times New Roman" w:cs="Times New Roman"/>
          <w:sz w:val="24"/>
          <w:szCs w:val="24"/>
        </w:rPr>
        <w:t>,</w:t>
      </w:r>
      <w:r w:rsidR="00EF3E94" w:rsidRPr="00F843D0">
        <w:rPr>
          <w:rFonts w:ascii="Times New Roman" w:hAnsi="Times New Roman" w:cs="Times New Roman"/>
          <w:sz w:val="24"/>
          <w:szCs w:val="24"/>
        </w:rPr>
        <w:t xml:space="preserve"> quod cum apes deprehenderent regem suum exisse</w:t>
      </w:r>
      <w:r w:rsidR="007F5AD6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F3E94" w:rsidRPr="00F843D0">
        <w:rPr>
          <w:rFonts w:ascii="Times New Roman" w:hAnsi="Times New Roman" w:cs="Times New Roman"/>
          <w:sz w:val="24"/>
          <w:szCs w:val="24"/>
        </w:rPr>
        <w:t>de alueri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="00EF3E94" w:rsidRPr="00F843D0">
        <w:rPr>
          <w:rFonts w:ascii="Times New Roman" w:hAnsi="Times New Roman" w:cs="Times New Roman"/>
          <w:sz w:val="24"/>
          <w:szCs w:val="24"/>
        </w:rPr>
        <w:t xml:space="preserve"> omnes exeunt, sic et nos debemus exire ad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EF3E94" w:rsidRPr="00F843D0">
        <w:rPr>
          <w:rFonts w:ascii="Times New Roman" w:hAnsi="Times New Roman" w:cs="Times New Roman"/>
          <w:sz w:val="24"/>
          <w:szCs w:val="24"/>
        </w:rPr>
        <w:t>Christum exeuntem propter nos</w:t>
      </w:r>
      <w:r w:rsidR="002E6D6D" w:rsidRPr="00F843D0">
        <w:rPr>
          <w:rFonts w:ascii="Times New Roman" w:hAnsi="Times New Roman" w:cs="Times New Roman"/>
          <w:sz w:val="24"/>
          <w:szCs w:val="24"/>
        </w:rPr>
        <w:t>,</w:t>
      </w:r>
      <w:r w:rsidR="00EF3E94" w:rsidRPr="00F843D0">
        <w:rPr>
          <w:rFonts w:ascii="Times New Roman" w:hAnsi="Times New Roman" w:cs="Times New Roman"/>
          <w:sz w:val="24"/>
          <w:szCs w:val="24"/>
        </w:rPr>
        <w:t xml:space="preserve"> Heb. 13[:13]</w:t>
      </w:r>
      <w:r w:rsidR="009E373E" w:rsidRPr="00F843D0">
        <w:rPr>
          <w:rFonts w:ascii="Times New Roman" w:hAnsi="Times New Roman" w:cs="Times New Roman"/>
          <w:sz w:val="24"/>
          <w:szCs w:val="24"/>
        </w:rPr>
        <w:t xml:space="preserve">. Et Ezech. 46[:10] dicitur </w:t>
      </w:r>
      <w:r w:rsidR="009E373E" w:rsidRPr="00F843D0">
        <w:rPr>
          <w:rFonts w:ascii="Times New Roman" w:hAnsi="Times New Roman" w:cs="Times New Roman"/>
          <w:i/>
          <w:sz w:val="24"/>
          <w:szCs w:val="24"/>
        </w:rPr>
        <w:t>Princeps in medio eorum</w:t>
      </w:r>
      <w:r w:rsidR="009E373E" w:rsidRPr="00F843D0">
        <w:rPr>
          <w:rFonts w:ascii="Times New Roman" w:hAnsi="Times New Roman" w:cs="Times New Roman"/>
          <w:sz w:val="24"/>
          <w:szCs w:val="24"/>
        </w:rPr>
        <w:t xml:space="preserve"> erit et </w:t>
      </w:r>
      <w:r w:rsidR="009E373E" w:rsidRPr="00F843D0">
        <w:rPr>
          <w:rFonts w:ascii="Times New Roman" w:hAnsi="Times New Roman" w:cs="Times New Roman"/>
          <w:i/>
          <w:sz w:val="24"/>
          <w:szCs w:val="24"/>
        </w:rPr>
        <w:t>cum ingredientibus ingredietur</w:t>
      </w:r>
      <w:r w:rsidR="009E373E" w:rsidRPr="00F843D0">
        <w:rPr>
          <w:rFonts w:ascii="Times New Roman" w:hAnsi="Times New Roman" w:cs="Times New Roman"/>
          <w:sz w:val="24"/>
          <w:szCs w:val="24"/>
        </w:rPr>
        <w:t xml:space="preserve">. Chrisostomus, </w:t>
      </w:r>
      <w:r w:rsidR="00795294" w:rsidRPr="00F843D0">
        <w:rPr>
          <w:rFonts w:ascii="Times New Roman" w:hAnsi="Times New Roman" w:cs="Times New Roman"/>
          <w:sz w:val="24"/>
          <w:szCs w:val="24"/>
        </w:rPr>
        <w:t>h</w:t>
      </w:r>
      <w:r w:rsidR="009E373E" w:rsidRPr="00F843D0">
        <w:rPr>
          <w:rFonts w:ascii="Times New Roman" w:hAnsi="Times New Roman" w:cs="Times New Roman"/>
          <w:sz w:val="24"/>
          <w:szCs w:val="24"/>
        </w:rPr>
        <w:t xml:space="preserve">omilia 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5, </w:t>
      </w:r>
      <w:r w:rsidR="002E6D6D" w:rsidRPr="00F843D0">
        <w:rPr>
          <w:rFonts w:ascii="Times New Roman" w:hAnsi="Times New Roman" w:cs="Times New Roman"/>
          <w:i/>
          <w:sz w:val="24"/>
          <w:szCs w:val="24"/>
        </w:rPr>
        <w:t>Super Matthaeum</w:t>
      </w:r>
      <w:r w:rsidR="009E373E" w:rsidRPr="00F843D0">
        <w:rPr>
          <w:rFonts w:ascii="Times New Roman" w:hAnsi="Times New Roman" w:cs="Times New Roman"/>
          <w:sz w:val="24"/>
          <w:szCs w:val="24"/>
        </w:rPr>
        <w:t>, dicit vestra est inter filios Dei et filios diaboli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="009E373E" w:rsidRPr="00F843D0">
        <w:rPr>
          <w:rFonts w:ascii="Times New Roman" w:hAnsi="Times New Roman" w:cs="Times New Roman"/>
          <w:sz w:val="24"/>
          <w:szCs w:val="24"/>
        </w:rPr>
        <w:t xml:space="preserve"> quia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filii Dei non exeun</w:t>
      </w:r>
      <w:r w:rsidR="009E373E" w:rsidRPr="00F843D0">
        <w:rPr>
          <w:rFonts w:ascii="Times New Roman" w:hAnsi="Times New Roman" w:cs="Times New Roman"/>
          <w:sz w:val="24"/>
          <w:szCs w:val="24"/>
        </w:rPr>
        <w:t xml:space="preserve">t ut temptentur, set diabolus </w:t>
      </w:r>
      <w:r w:rsidR="00290F35" w:rsidRPr="00F843D0">
        <w:rPr>
          <w:rFonts w:ascii="Times New Roman" w:hAnsi="Times New Roman" w:cs="Times New Roman"/>
          <w:sz w:val="24"/>
          <w:szCs w:val="24"/>
        </w:rPr>
        <w:t>intrat ad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290F35" w:rsidRPr="00F843D0">
        <w:rPr>
          <w:rFonts w:ascii="Times New Roman" w:hAnsi="Times New Roman" w:cs="Times New Roman"/>
          <w:sz w:val="24"/>
          <w:szCs w:val="24"/>
        </w:rPr>
        <w:t>eos tanquam ad propriam familiam ut temptet eos</w:t>
      </w:r>
      <w:r w:rsidR="002E6D6D" w:rsidRPr="00F843D0">
        <w:rPr>
          <w:rFonts w:ascii="Times New Roman" w:hAnsi="Times New Roman" w:cs="Times New Roman"/>
          <w:sz w:val="24"/>
          <w:szCs w:val="24"/>
        </w:rPr>
        <w:t>.</w:t>
      </w:r>
      <w:r w:rsidR="00290F35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2E6D6D" w:rsidRPr="00F843D0">
        <w:rPr>
          <w:rFonts w:ascii="Times New Roman" w:hAnsi="Times New Roman" w:cs="Times New Roman"/>
          <w:sz w:val="24"/>
          <w:szCs w:val="24"/>
        </w:rPr>
        <w:t>S</w:t>
      </w:r>
      <w:r w:rsidR="00290F35" w:rsidRPr="00F843D0">
        <w:rPr>
          <w:rFonts w:ascii="Times New Roman" w:hAnsi="Times New Roman" w:cs="Times New Roman"/>
          <w:sz w:val="24"/>
          <w:szCs w:val="24"/>
        </w:rPr>
        <w:t xml:space="preserve">et filii Dei </w:t>
      </w:r>
      <w:r w:rsidR="002E6D6D" w:rsidRPr="00F843D0">
        <w:rPr>
          <w:rFonts w:ascii="Times New Roman" w:hAnsi="Times New Roman" w:cs="Times New Roman"/>
          <w:sz w:val="24"/>
          <w:szCs w:val="24"/>
        </w:rPr>
        <w:t>exeun</w:t>
      </w:r>
      <w:r w:rsidR="00795294" w:rsidRPr="00F843D0">
        <w:rPr>
          <w:rFonts w:ascii="Times New Roman" w:hAnsi="Times New Roman" w:cs="Times New Roman"/>
          <w:sz w:val="24"/>
          <w:szCs w:val="24"/>
        </w:rPr>
        <w:t>t ut temptentur, s</w:t>
      </w:r>
      <w:r w:rsidR="00290F35" w:rsidRPr="00F843D0">
        <w:rPr>
          <w:rFonts w:ascii="Times New Roman" w:hAnsi="Times New Roman" w:cs="Times New Roman"/>
          <w:sz w:val="24"/>
          <w:szCs w:val="24"/>
        </w:rPr>
        <w:t>icut Christus exiuit in desertum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290F35" w:rsidRPr="00F843D0">
        <w:rPr>
          <w:rFonts w:ascii="Times New Roman" w:hAnsi="Times New Roman" w:cs="Times New Roman"/>
          <w:sz w:val="24"/>
          <w:szCs w:val="24"/>
        </w:rPr>
        <w:t>ut temptaretur a diabolo</w:t>
      </w:r>
      <w:r w:rsidR="003311A4" w:rsidRPr="00F843D0">
        <w:rPr>
          <w:rFonts w:ascii="Times New Roman" w:hAnsi="Times New Roman" w:cs="Times New Roman"/>
          <w:sz w:val="24"/>
          <w:szCs w:val="24"/>
        </w:rPr>
        <w:t>.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D</w:t>
      </w:r>
      <w:r w:rsidR="00290F35" w:rsidRPr="00F843D0">
        <w:rPr>
          <w:rFonts w:ascii="Times New Roman" w:hAnsi="Times New Roman" w:cs="Times New Roman"/>
          <w:sz w:val="24"/>
          <w:szCs w:val="24"/>
        </w:rPr>
        <w:t>e egressu in malo</w:t>
      </w:r>
      <w:r w:rsidR="00420F89" w:rsidRPr="00F843D0">
        <w:rPr>
          <w:rFonts w:ascii="Times New Roman" w:hAnsi="Times New Roman" w:cs="Times New Roman"/>
          <w:sz w:val="24"/>
          <w:szCs w:val="24"/>
        </w:rPr>
        <w:t xml:space="preserve"> dicitur [Gregorius], 8, </w:t>
      </w:r>
      <w:r w:rsidR="00420F89" w:rsidRPr="00F843D0">
        <w:rPr>
          <w:rFonts w:ascii="Times New Roman" w:hAnsi="Times New Roman" w:cs="Times New Roman"/>
          <w:i/>
          <w:sz w:val="24"/>
          <w:szCs w:val="24"/>
        </w:rPr>
        <w:t>Moralium</w:t>
      </w:r>
      <w:r w:rsidR="000E213D" w:rsidRPr="00F843D0">
        <w:rPr>
          <w:rFonts w:ascii="Times New Roman" w:hAnsi="Times New Roman" w:cs="Times New Roman"/>
          <w:sz w:val="24"/>
          <w:szCs w:val="24"/>
        </w:rPr>
        <w:t>,</w:t>
      </w:r>
      <w:r w:rsidR="00420F89" w:rsidRPr="00F843D0">
        <w:rPr>
          <w:rFonts w:ascii="Times New Roman" w:hAnsi="Times New Roman" w:cs="Times New Roman"/>
          <w:sz w:val="24"/>
          <w:szCs w:val="24"/>
        </w:rPr>
        <w:t xml:space="preserve"> qui mundum </w:t>
      </w:r>
      <w:r w:rsidR="00795294" w:rsidRPr="00F843D0">
        <w:rPr>
          <w:rFonts w:ascii="Times New Roman" w:hAnsi="Times New Roman" w:cs="Times New Roman"/>
          <w:sz w:val="24"/>
          <w:szCs w:val="24"/>
        </w:rPr>
        <w:t>deserunt</w:t>
      </w:r>
      <w:r w:rsidR="00420F89" w:rsidRPr="00F843D0">
        <w:rPr>
          <w:rFonts w:ascii="Times New Roman" w:hAnsi="Times New Roman" w:cs="Times New Roman"/>
          <w:sz w:val="24"/>
          <w:szCs w:val="24"/>
        </w:rPr>
        <w:t xml:space="preserve"> ad exteriora officia provehi non debent, nisi prius per humi</w:t>
      </w:r>
      <w:r w:rsidR="002E6D6D" w:rsidRPr="00F843D0">
        <w:rPr>
          <w:rFonts w:ascii="Times New Roman" w:hAnsi="Times New Roman" w:cs="Times New Roman"/>
          <w:sz w:val="24"/>
          <w:szCs w:val="24"/>
        </w:rPr>
        <w:t>litatem in mundi contemptu soli</w:t>
      </w:r>
      <w:r w:rsidR="00420F89" w:rsidRPr="00F843D0">
        <w:rPr>
          <w:rFonts w:ascii="Times New Roman" w:hAnsi="Times New Roman" w:cs="Times New Roman"/>
          <w:sz w:val="24"/>
          <w:szCs w:val="24"/>
        </w:rPr>
        <w:t>dentur. Et ponit Gregorius ex</w:t>
      </w:r>
      <w:r w:rsidR="002E6D6D" w:rsidRPr="00F843D0">
        <w:rPr>
          <w:rFonts w:ascii="Times New Roman" w:hAnsi="Times New Roman" w:cs="Times New Roman"/>
          <w:sz w:val="24"/>
          <w:szCs w:val="24"/>
        </w:rPr>
        <w:t>emplum de arbore nouiter planta</w:t>
      </w:r>
      <w:r w:rsidR="00420F89" w:rsidRPr="00F843D0">
        <w:rPr>
          <w:rFonts w:ascii="Times New Roman" w:hAnsi="Times New Roman" w:cs="Times New Roman"/>
          <w:sz w:val="24"/>
          <w:szCs w:val="24"/>
        </w:rPr>
        <w:t>ta quod facile eradicatur. Figura ad hoc, 4 Reg. 4[:18</w:t>
      </w:r>
      <w:r w:rsidR="00795294" w:rsidRPr="00F843D0">
        <w:rPr>
          <w:rFonts w:ascii="Times New Roman" w:hAnsi="Times New Roman" w:cs="Times New Roman"/>
          <w:sz w:val="24"/>
          <w:szCs w:val="24"/>
        </w:rPr>
        <w:t>-20</w:t>
      </w:r>
      <w:r w:rsidR="00420F89" w:rsidRPr="00F843D0">
        <w:rPr>
          <w:rFonts w:ascii="Times New Roman" w:hAnsi="Times New Roman" w:cs="Times New Roman"/>
          <w:sz w:val="24"/>
          <w:szCs w:val="24"/>
        </w:rPr>
        <w:t>], Filius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420F89" w:rsidRPr="00F843D0">
        <w:rPr>
          <w:rFonts w:ascii="Times New Roman" w:hAnsi="Times New Roman" w:cs="Times New Roman"/>
          <w:sz w:val="24"/>
          <w:szCs w:val="24"/>
        </w:rPr>
        <w:t>Sunamitis egressus est ad messores et rediens caput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420F89" w:rsidRPr="00F843D0">
        <w:rPr>
          <w:rFonts w:ascii="Times New Roman" w:hAnsi="Times New Roman" w:cs="Times New Roman"/>
          <w:sz w:val="24"/>
          <w:szCs w:val="24"/>
        </w:rPr>
        <w:t xml:space="preserve">dolens mortus est. Item dicit Philosophus, </w:t>
      </w:r>
      <w:bookmarkStart w:id="3" w:name="_Hlk536374889"/>
      <w:r w:rsidR="00420F89" w:rsidRPr="00F843D0">
        <w:rPr>
          <w:rFonts w:ascii="Times New Roman" w:hAnsi="Times New Roman" w:cs="Times New Roman"/>
          <w:sz w:val="24"/>
          <w:szCs w:val="24"/>
        </w:rPr>
        <w:t xml:space="preserve">8, </w:t>
      </w:r>
      <w:r w:rsidR="00420F89" w:rsidRPr="00F843D0">
        <w:rPr>
          <w:rFonts w:ascii="Times New Roman" w:hAnsi="Times New Roman" w:cs="Times New Roman"/>
          <w:i/>
          <w:sz w:val="24"/>
          <w:szCs w:val="24"/>
        </w:rPr>
        <w:t>De animalibus</w:t>
      </w:r>
      <w:r w:rsidR="00883E5F" w:rsidRPr="00F843D0">
        <w:rPr>
          <w:rFonts w:ascii="Times New Roman" w:hAnsi="Times New Roman" w:cs="Times New Roman"/>
          <w:sz w:val="24"/>
          <w:szCs w:val="24"/>
        </w:rPr>
        <w:t xml:space="preserve"> c. 3</w:t>
      </w:r>
      <w:bookmarkEnd w:id="3"/>
      <w:r w:rsidR="00883E5F" w:rsidRPr="00F843D0">
        <w:rPr>
          <w:rFonts w:ascii="Times New Roman" w:hAnsi="Times New Roman" w:cs="Times New Roman"/>
          <w:sz w:val="24"/>
          <w:szCs w:val="24"/>
        </w:rPr>
        <w:t>, quod ceruus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883E5F" w:rsidRPr="00F843D0">
        <w:rPr>
          <w:rFonts w:ascii="Times New Roman" w:hAnsi="Times New Roman" w:cs="Times New Roman"/>
          <w:sz w:val="24"/>
          <w:szCs w:val="24"/>
        </w:rPr>
        <w:t>non egredietur de latebris donec armetur cornibus.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D6D" w:rsidRPr="00F843D0" w:rsidRDefault="00883E5F" w:rsidP="004F5E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Item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dona egressa est virga et rediit corrupta, Gen.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95294" w:rsidRPr="00F843D0">
        <w:rPr>
          <w:rFonts w:ascii="Times New Roman" w:hAnsi="Times New Roman" w:cs="Times New Roman"/>
          <w:sz w:val="24"/>
          <w:szCs w:val="24"/>
        </w:rPr>
        <w:t>34[:2</w:t>
      </w:r>
      <w:r w:rsidRPr="00F843D0">
        <w:rPr>
          <w:rFonts w:ascii="Times New Roman" w:hAnsi="Times New Roman" w:cs="Times New Roman"/>
          <w:sz w:val="24"/>
          <w:szCs w:val="24"/>
        </w:rPr>
        <w:t>]. Item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Ambrosius in </w:t>
      </w:r>
      <w:r w:rsidRPr="00F843D0">
        <w:rPr>
          <w:rFonts w:ascii="Times New Roman" w:hAnsi="Times New Roman" w:cs="Times New Roman"/>
          <w:i/>
          <w:sz w:val="24"/>
          <w:szCs w:val="24"/>
        </w:rPr>
        <w:t>Hexameron</w:t>
      </w:r>
      <w:r w:rsidRPr="00F843D0">
        <w:rPr>
          <w:rFonts w:ascii="Times New Roman" w:hAnsi="Times New Roman" w:cs="Times New Roman"/>
          <w:sz w:val="24"/>
          <w:szCs w:val="24"/>
        </w:rPr>
        <w:t>, murena odiens de aqua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corrupmpitur a serpente.</w:t>
      </w:r>
      <w:r w:rsidR="001A7BA6" w:rsidRPr="00F843D0">
        <w:rPr>
          <w:rFonts w:ascii="Times New Roman" w:hAnsi="Times New Roman" w:cs="Times New Roman"/>
          <w:sz w:val="24"/>
          <w:szCs w:val="24"/>
        </w:rPr>
        <w:t xml:space="preserve"> Si</w:t>
      </w:r>
      <w:r w:rsidR="002E6D6D" w:rsidRPr="00F843D0">
        <w:rPr>
          <w:rFonts w:ascii="Times New Roman" w:hAnsi="Times New Roman" w:cs="Times New Roman"/>
          <w:sz w:val="24"/>
          <w:szCs w:val="24"/>
        </w:rPr>
        <w:t>c diabolus euocat animam sugges</w:t>
      </w:r>
      <w:r w:rsidR="001A7BA6" w:rsidRPr="00F843D0">
        <w:rPr>
          <w:rFonts w:ascii="Times New Roman" w:hAnsi="Times New Roman" w:cs="Times New Roman"/>
          <w:sz w:val="24"/>
          <w:szCs w:val="24"/>
        </w:rPr>
        <w:t>tiones ut corripit eam</w:t>
      </w:r>
      <w:r w:rsidR="002E6D6D" w:rsidRPr="00F843D0">
        <w:rPr>
          <w:rFonts w:ascii="Times New Roman" w:hAnsi="Times New Roman" w:cs="Times New Roman"/>
          <w:sz w:val="24"/>
          <w:szCs w:val="24"/>
        </w:rPr>
        <w:t>.</w:t>
      </w:r>
      <w:r w:rsidR="001A7BA6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2E6D6D" w:rsidRPr="00F843D0">
        <w:rPr>
          <w:rFonts w:ascii="Times New Roman" w:hAnsi="Times New Roman" w:cs="Times New Roman"/>
          <w:sz w:val="24"/>
          <w:szCs w:val="24"/>
        </w:rPr>
        <w:t>L</w:t>
      </w:r>
      <w:r w:rsidR="001A7BA6" w:rsidRPr="00F843D0">
        <w:rPr>
          <w:rFonts w:ascii="Times New Roman" w:hAnsi="Times New Roman" w:cs="Times New Roman"/>
          <w:sz w:val="24"/>
          <w:szCs w:val="24"/>
        </w:rPr>
        <w:t>upus inuadit ouem que exit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1A7BA6" w:rsidRPr="00F843D0">
        <w:rPr>
          <w:rFonts w:ascii="Times New Roman" w:hAnsi="Times New Roman" w:cs="Times New Roman"/>
          <w:sz w:val="24"/>
          <w:szCs w:val="24"/>
        </w:rPr>
        <w:t>de grege. Semerum egrediens Ierusalem contra preceptum Salomonis interfectus est</w:t>
      </w:r>
      <w:r w:rsidR="00BE6CBF" w:rsidRPr="00F843D0">
        <w:rPr>
          <w:rFonts w:ascii="Times New Roman" w:hAnsi="Times New Roman" w:cs="Times New Roman"/>
          <w:sz w:val="24"/>
          <w:szCs w:val="24"/>
        </w:rPr>
        <w:t xml:space="preserve"> [3 Reg. 2:41-46]</w:t>
      </w:r>
      <w:r w:rsidR="001A7BA6" w:rsidRPr="00F843D0">
        <w:rPr>
          <w:rFonts w:ascii="Times New Roman" w:hAnsi="Times New Roman" w:cs="Times New Roman"/>
          <w:sz w:val="24"/>
          <w:szCs w:val="24"/>
        </w:rPr>
        <w:t>. Arbor extra nemus quatitur vento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1A7BA6" w:rsidRPr="00F843D0">
        <w:rPr>
          <w:rFonts w:ascii="Times New Roman" w:hAnsi="Times New Roman" w:cs="Times New Roman"/>
          <w:sz w:val="24"/>
          <w:szCs w:val="24"/>
        </w:rPr>
        <w:t>/f.35vb/</w:t>
      </w:r>
      <w:r w:rsidR="002E6D6D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795294" w:rsidRPr="00F843D0">
        <w:rPr>
          <w:rFonts w:ascii="Times New Roman" w:hAnsi="Times New Roman" w:cs="Times New Roman"/>
          <w:sz w:val="24"/>
          <w:szCs w:val="24"/>
        </w:rPr>
        <w:t>et fulgu</w:t>
      </w:r>
      <w:r w:rsidR="001A7BA6" w:rsidRPr="00F843D0">
        <w:rPr>
          <w:rFonts w:ascii="Times New Roman" w:hAnsi="Times New Roman" w:cs="Times New Roman"/>
          <w:sz w:val="24"/>
          <w:szCs w:val="24"/>
        </w:rPr>
        <w:t xml:space="preserve">re que in nemore cum aliis saluaretur. </w:t>
      </w:r>
    </w:p>
    <w:p w:rsidR="000572F9" w:rsidRPr="00F843D0" w:rsidRDefault="002E6D6D" w:rsidP="004F5E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¶ Item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Pr="00F843D0">
        <w:rPr>
          <w:rFonts w:ascii="Times New Roman" w:hAnsi="Times New Roman" w:cs="Times New Roman"/>
          <w:sz w:val="24"/>
          <w:szCs w:val="24"/>
        </w:rPr>
        <w:t xml:space="preserve"> yma</w:t>
      </w:r>
      <w:r w:rsidR="001A7BA6" w:rsidRPr="00F843D0">
        <w:rPr>
          <w:rFonts w:ascii="Times New Roman" w:hAnsi="Times New Roman" w:cs="Times New Roman"/>
          <w:sz w:val="24"/>
          <w:szCs w:val="24"/>
        </w:rPr>
        <w:t>gines et picture que sunt extra ecclesiam cito deturpantur</w:t>
      </w:r>
      <w:r w:rsidRPr="00F843D0">
        <w:rPr>
          <w:rFonts w:ascii="Times New Roman" w:hAnsi="Times New Roman" w:cs="Times New Roman"/>
          <w:sz w:val="24"/>
          <w:szCs w:val="24"/>
        </w:rPr>
        <w:t xml:space="preserve">, </w:t>
      </w:r>
      <w:r w:rsidR="001A7BA6" w:rsidRPr="00F843D0">
        <w:rPr>
          <w:rFonts w:ascii="Times New Roman" w:hAnsi="Times New Roman" w:cs="Times New Roman"/>
          <w:sz w:val="24"/>
          <w:szCs w:val="24"/>
        </w:rPr>
        <w:t xml:space="preserve">sic persona extra </w:t>
      </w:r>
      <w:r w:rsidR="00EF00E3" w:rsidRPr="00F843D0">
        <w:rPr>
          <w:rFonts w:ascii="Times New Roman" w:hAnsi="Times New Roman" w:cs="Times New Roman"/>
          <w:sz w:val="24"/>
          <w:szCs w:val="24"/>
        </w:rPr>
        <w:t>congregacionem</w:t>
      </w:r>
      <w:r w:rsidRPr="00F843D0">
        <w:rPr>
          <w:rFonts w:ascii="Times New Roman" w:hAnsi="Times New Roman" w:cs="Times New Roman"/>
          <w:sz w:val="24"/>
          <w:szCs w:val="24"/>
        </w:rPr>
        <w:t>.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F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igura, Exod. 9[:25]: </w:t>
      </w:r>
      <w:r w:rsidR="00EF00E3" w:rsidRPr="00F843D0">
        <w:rPr>
          <w:rFonts w:ascii="Times New Roman" w:hAnsi="Times New Roman" w:cs="Times New Roman"/>
          <w:i/>
          <w:sz w:val="24"/>
          <w:szCs w:val="24"/>
        </w:rPr>
        <w:t>Cuncta que in agris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 erant percussa sunt </w:t>
      </w:r>
      <w:proofErr w:type="gramStart"/>
      <w:r w:rsidR="00EF00E3" w:rsidRPr="00F843D0">
        <w:rPr>
          <w:rFonts w:ascii="Times New Roman" w:hAnsi="Times New Roman" w:cs="Times New Roman"/>
          <w:sz w:val="24"/>
          <w:szCs w:val="24"/>
        </w:rPr>
        <w:t xml:space="preserve">grandine, </w:t>
      </w:r>
      <w:r w:rsidRPr="00F843D0">
        <w:rPr>
          <w:rFonts w:ascii="Times New Roman" w:hAnsi="Times New Roman" w:cs="Times New Roman"/>
          <w:sz w:val="24"/>
          <w:szCs w:val="24"/>
        </w:rPr>
        <w:t xml:space="preserve"> set</w:t>
      </w:r>
      <w:proofErr w:type="gramEnd"/>
      <w:r w:rsidRPr="00F843D0">
        <w:rPr>
          <w:rFonts w:ascii="Times New Roman" w:hAnsi="Times New Roman" w:cs="Times New Roman"/>
          <w:sz w:val="24"/>
          <w:szCs w:val="24"/>
        </w:rPr>
        <w:t xml:space="preserve"> que in domi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bus saluata. Ideo Christus dicit discipulis, Luc. vltimo [24:49]: </w:t>
      </w:r>
      <w:r w:rsidR="00EF00E3" w:rsidRPr="00F843D0">
        <w:rPr>
          <w:rFonts w:ascii="Times New Roman" w:hAnsi="Times New Roman" w:cs="Times New Roman"/>
          <w:i/>
          <w:sz w:val="24"/>
          <w:szCs w:val="24"/>
        </w:rPr>
        <w:t>Sedete in civitate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, donec </w:t>
      </w:r>
      <w:r w:rsidR="00EF00E3" w:rsidRPr="00F843D0">
        <w:rPr>
          <w:rFonts w:ascii="Times New Roman" w:hAnsi="Times New Roman" w:cs="Times New Roman"/>
          <w:i/>
          <w:sz w:val="24"/>
          <w:szCs w:val="24"/>
        </w:rPr>
        <w:t xml:space="preserve">induamini virtute. </w:t>
      </w:r>
      <w:r w:rsidR="00EF00E3" w:rsidRPr="00F843D0">
        <w:rPr>
          <w:rFonts w:ascii="Times New Roman" w:hAnsi="Times New Roman" w:cs="Times New Roman"/>
          <w:sz w:val="24"/>
          <w:szCs w:val="24"/>
        </w:rPr>
        <w:t>Item</w:t>
      </w:r>
      <w:r w:rsidR="00795294" w:rsidRPr="00F843D0">
        <w:rPr>
          <w:rFonts w:ascii="Times New Roman" w:hAnsi="Times New Roman" w:cs="Times New Roman"/>
          <w:sz w:val="24"/>
          <w:szCs w:val="24"/>
        </w:rPr>
        <w:t>,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 Exod.</w:t>
      </w:r>
      <w:r w:rsidR="000704FD" w:rsidRPr="00F843D0">
        <w:rPr>
          <w:rFonts w:ascii="Times New Roman" w:hAnsi="Times New Roman" w:cs="Times New Roman"/>
          <w:sz w:val="24"/>
          <w:szCs w:val="24"/>
        </w:rPr>
        <w:t xml:space="preserve"> 9[:31] dicitur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 quod </w:t>
      </w:r>
      <w:r w:rsidR="00EF00E3" w:rsidRPr="00F843D0">
        <w:rPr>
          <w:rFonts w:ascii="Times New Roman" w:hAnsi="Times New Roman" w:cs="Times New Roman"/>
          <w:i/>
          <w:sz w:val="24"/>
          <w:szCs w:val="24"/>
        </w:rPr>
        <w:t>Linum et hordeum lesum est, eo quod hordeum virens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 erat, </w:t>
      </w:r>
      <w:r w:rsidR="00EF00E3" w:rsidRPr="00F843D0">
        <w:rPr>
          <w:rFonts w:ascii="Times New Roman" w:hAnsi="Times New Roman" w:cs="Times New Roman"/>
          <w:i/>
          <w:sz w:val="24"/>
          <w:szCs w:val="24"/>
        </w:rPr>
        <w:t>et folliculos</w:t>
      </w:r>
      <w:r w:rsidR="00EF00E3" w:rsidRPr="00F843D0">
        <w:rPr>
          <w:rFonts w:ascii="Times New Roman" w:hAnsi="Times New Roman" w:cs="Times New Roman"/>
          <w:sz w:val="24"/>
          <w:szCs w:val="24"/>
        </w:rPr>
        <w:t xml:space="preserve"> et germina</w:t>
      </w:r>
      <w:r w:rsidR="000572F9" w:rsidRPr="00F843D0">
        <w:rPr>
          <w:rFonts w:ascii="Times New Roman" w:hAnsi="Times New Roman" w:cs="Times New Roman"/>
          <w:sz w:val="24"/>
          <w:szCs w:val="24"/>
        </w:rPr>
        <w:t xml:space="preserve">sset </w:t>
      </w:r>
      <w:r w:rsidR="000572F9" w:rsidRPr="00F843D0">
        <w:rPr>
          <w:rFonts w:ascii="Times New Roman" w:hAnsi="Times New Roman" w:cs="Times New Roman"/>
          <w:i/>
          <w:sz w:val="24"/>
          <w:szCs w:val="24"/>
        </w:rPr>
        <w:t>triticum et far non sunt lesa, quia</w:t>
      </w:r>
      <w:r w:rsidR="000572F9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0572F9" w:rsidRPr="00F843D0">
        <w:rPr>
          <w:rFonts w:ascii="Times New Roman" w:hAnsi="Times New Roman" w:cs="Times New Roman"/>
          <w:i/>
          <w:sz w:val="24"/>
          <w:szCs w:val="24"/>
        </w:rPr>
        <w:t>serotina erant</w:t>
      </w:r>
      <w:r w:rsidR="000572F9" w:rsidRPr="00F843D0">
        <w:rPr>
          <w:rFonts w:ascii="Times New Roman" w:hAnsi="Times New Roman" w:cs="Times New Roman"/>
          <w:sz w:val="24"/>
          <w:szCs w:val="24"/>
        </w:rPr>
        <w:t>, id es</w:t>
      </w:r>
      <w:r w:rsidRPr="00F843D0">
        <w:rPr>
          <w:rFonts w:ascii="Times New Roman" w:hAnsi="Times New Roman" w:cs="Times New Roman"/>
          <w:sz w:val="24"/>
          <w:szCs w:val="24"/>
        </w:rPr>
        <w:t>t, matura. Sic iuuenes egredien</w:t>
      </w:r>
      <w:r w:rsidR="000572F9" w:rsidRPr="00F843D0">
        <w:rPr>
          <w:rFonts w:ascii="Times New Roman" w:hAnsi="Times New Roman" w:cs="Times New Roman"/>
          <w:sz w:val="24"/>
          <w:szCs w:val="24"/>
        </w:rPr>
        <w:t>tes sepe leduntur vbi senes seruantur.</w:t>
      </w:r>
    </w:p>
    <w:sectPr w:rsidR="000572F9" w:rsidRPr="00F843D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2D6" w:rsidRDefault="00C672D6" w:rsidP="00AC629B">
      <w:pPr>
        <w:spacing w:after="0" w:line="240" w:lineRule="auto"/>
      </w:pPr>
      <w:r>
        <w:separator/>
      </w:r>
    </w:p>
  </w:endnote>
  <w:endnote w:type="continuationSeparator" w:id="0">
    <w:p w:rsidR="00C672D6" w:rsidRDefault="00C672D6" w:rsidP="00AC629B">
      <w:pPr>
        <w:spacing w:after="0" w:line="240" w:lineRule="auto"/>
      </w:pPr>
      <w:r>
        <w:continuationSeparator/>
      </w:r>
    </w:p>
  </w:endnote>
  <w:endnote w:id="1">
    <w:p w:rsidR="00E46E6E" w:rsidRPr="00F843D0" w:rsidRDefault="00E46E6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843D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3D0">
        <w:rPr>
          <w:rFonts w:ascii="Times New Roman" w:hAnsi="Times New Roman" w:cs="Times New Roman"/>
          <w:sz w:val="24"/>
          <w:szCs w:val="24"/>
        </w:rPr>
        <w:t>patre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F843D0">
        <w:rPr>
          <w:rFonts w:ascii="Times New Roman" w:hAnsi="Times New Roman" w:cs="Times New Roman"/>
          <w:sz w:val="24"/>
          <w:szCs w:val="24"/>
        </w:rPr>
        <w:t xml:space="preserve"> fratre F.128.</w:t>
      </w:r>
    </w:p>
    <w:p w:rsidR="00E46E6E" w:rsidRPr="00F843D0" w:rsidRDefault="00E46E6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F843D0" w:rsidRPr="00F843D0" w:rsidRDefault="00F843D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843D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3D0">
        <w:rPr>
          <w:rFonts w:ascii="Times New Roman" w:hAnsi="Times New Roman" w:cs="Times New Roman"/>
          <w:sz w:val="24"/>
          <w:szCs w:val="24"/>
        </w:rPr>
        <w:t>mundum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843D0">
        <w:rPr>
          <w:rFonts w:ascii="Times New Roman" w:hAnsi="Times New Roman" w:cs="Times New Roman"/>
          <w:sz w:val="24"/>
          <w:szCs w:val="24"/>
        </w:rPr>
        <w:t>. muntum F. 128.</w:t>
      </w:r>
    </w:p>
    <w:p w:rsidR="00F843D0" w:rsidRPr="00F843D0" w:rsidRDefault="00F843D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F843D0" w:rsidRPr="00F843D0" w:rsidRDefault="00F843D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843D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ad </w:t>
      </w:r>
      <w:proofErr w:type="gramStart"/>
      <w:r w:rsidRPr="00F843D0">
        <w:rPr>
          <w:rFonts w:ascii="Times New Roman" w:hAnsi="Times New Roman" w:cs="Times New Roman"/>
          <w:sz w:val="24"/>
          <w:szCs w:val="24"/>
        </w:rPr>
        <w:t>meditandum</w:t>
      </w: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843D0">
        <w:rPr>
          <w:rFonts w:ascii="Times New Roman" w:hAnsi="Times New Roman" w:cs="Times New Roman"/>
          <w:sz w:val="24"/>
          <w:szCs w:val="24"/>
        </w:rPr>
        <w:t xml:space="preserve"> Vulgate </w:t>
      </w:r>
      <w:r w:rsidRPr="00F843D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843D0">
        <w:rPr>
          <w:rFonts w:ascii="Times New Roman" w:hAnsi="Times New Roman" w:cs="Times New Roman"/>
          <w:sz w:val="24"/>
          <w:szCs w:val="24"/>
        </w:rPr>
        <w:t>. magnam F.128.</w:t>
      </w:r>
    </w:p>
    <w:p w:rsidR="00F843D0" w:rsidRPr="00F843D0" w:rsidRDefault="00F843D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2D6" w:rsidRDefault="00C672D6" w:rsidP="00AC629B">
      <w:pPr>
        <w:spacing w:after="0" w:line="240" w:lineRule="auto"/>
      </w:pPr>
      <w:r>
        <w:separator/>
      </w:r>
    </w:p>
  </w:footnote>
  <w:footnote w:type="continuationSeparator" w:id="0">
    <w:p w:rsidR="00C672D6" w:rsidRDefault="00C672D6" w:rsidP="00AC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E3"/>
    <w:rsid w:val="00042FCB"/>
    <w:rsid w:val="0004592B"/>
    <w:rsid w:val="0005193C"/>
    <w:rsid w:val="000572F9"/>
    <w:rsid w:val="000704FD"/>
    <w:rsid w:val="0008126F"/>
    <w:rsid w:val="00090433"/>
    <w:rsid w:val="000E213D"/>
    <w:rsid w:val="000F3495"/>
    <w:rsid w:val="00111E49"/>
    <w:rsid w:val="001A0664"/>
    <w:rsid w:val="001A7BA6"/>
    <w:rsid w:val="001E02AB"/>
    <w:rsid w:val="002259BB"/>
    <w:rsid w:val="002355E5"/>
    <w:rsid w:val="00264484"/>
    <w:rsid w:val="00280BBA"/>
    <w:rsid w:val="00290F35"/>
    <w:rsid w:val="002934EB"/>
    <w:rsid w:val="002E6D6D"/>
    <w:rsid w:val="003311A4"/>
    <w:rsid w:val="00341CAF"/>
    <w:rsid w:val="0034286D"/>
    <w:rsid w:val="00365225"/>
    <w:rsid w:val="00397616"/>
    <w:rsid w:val="003A4251"/>
    <w:rsid w:val="003B25EA"/>
    <w:rsid w:val="003C04BB"/>
    <w:rsid w:val="003C3FB1"/>
    <w:rsid w:val="003D74A7"/>
    <w:rsid w:val="00420F89"/>
    <w:rsid w:val="004738F2"/>
    <w:rsid w:val="004B2419"/>
    <w:rsid w:val="004F5E2A"/>
    <w:rsid w:val="005001D0"/>
    <w:rsid w:val="005A013A"/>
    <w:rsid w:val="005D197D"/>
    <w:rsid w:val="006101E3"/>
    <w:rsid w:val="0062287E"/>
    <w:rsid w:val="006507DF"/>
    <w:rsid w:val="00666B90"/>
    <w:rsid w:val="00707800"/>
    <w:rsid w:val="0071297D"/>
    <w:rsid w:val="00795294"/>
    <w:rsid w:val="007F5AD6"/>
    <w:rsid w:val="0081428F"/>
    <w:rsid w:val="00883E5F"/>
    <w:rsid w:val="00901FA2"/>
    <w:rsid w:val="00994CB7"/>
    <w:rsid w:val="009E373E"/>
    <w:rsid w:val="00A51CBC"/>
    <w:rsid w:val="00A533F7"/>
    <w:rsid w:val="00AC629B"/>
    <w:rsid w:val="00AD023F"/>
    <w:rsid w:val="00AE28EB"/>
    <w:rsid w:val="00B54FA3"/>
    <w:rsid w:val="00B9112D"/>
    <w:rsid w:val="00BE6CBF"/>
    <w:rsid w:val="00BF6EB0"/>
    <w:rsid w:val="00C06C49"/>
    <w:rsid w:val="00C14401"/>
    <w:rsid w:val="00C50739"/>
    <w:rsid w:val="00C672D6"/>
    <w:rsid w:val="00C73871"/>
    <w:rsid w:val="00C76F4B"/>
    <w:rsid w:val="00C95DF9"/>
    <w:rsid w:val="00CC707D"/>
    <w:rsid w:val="00D11122"/>
    <w:rsid w:val="00D1738A"/>
    <w:rsid w:val="00D62AFF"/>
    <w:rsid w:val="00DD4660"/>
    <w:rsid w:val="00E34BE6"/>
    <w:rsid w:val="00E46E6E"/>
    <w:rsid w:val="00EA4816"/>
    <w:rsid w:val="00EF00E3"/>
    <w:rsid w:val="00EF3E94"/>
    <w:rsid w:val="00F25364"/>
    <w:rsid w:val="00F507D7"/>
    <w:rsid w:val="00F53D41"/>
    <w:rsid w:val="00F760E0"/>
    <w:rsid w:val="00F843D0"/>
    <w:rsid w:val="00FC4DF9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0F6B"/>
  <w15:docId w15:val="{A7F23D6E-A6A1-4779-8AE3-4F720164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C62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62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62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9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66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61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11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37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59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7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7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9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89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71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81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08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3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177664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8390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86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222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151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9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08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78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15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1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80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38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93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9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84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538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48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41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946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1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34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64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30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DCAEFD-450B-4DCB-89C9-D6D5D088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2019-01-28T03:51:00Z</cp:lastPrinted>
  <dcterms:created xsi:type="dcterms:W3CDTF">2020-08-22T21:12:00Z</dcterms:created>
  <dcterms:modified xsi:type="dcterms:W3CDTF">2020-08-22T23:20:00Z</dcterms:modified>
</cp:coreProperties>
</file>