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E733F" w14:textId="77777777" w:rsidR="00F25364" w:rsidRPr="00386EA0" w:rsidRDefault="00427497" w:rsidP="00A01A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6EA0">
        <w:rPr>
          <w:rFonts w:ascii="Times New Roman" w:hAnsi="Times New Roman" w:cs="Times New Roman"/>
          <w:sz w:val="24"/>
          <w:szCs w:val="24"/>
        </w:rPr>
        <w:t>119 Ecclesia</w:t>
      </w:r>
    </w:p>
    <w:p w14:paraId="0CA837B8" w14:textId="06225039" w:rsidR="009F23D9" w:rsidRPr="00386EA0" w:rsidRDefault="00A01A9F" w:rsidP="00A01A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6EA0">
        <w:rPr>
          <w:rFonts w:ascii="Times New Roman" w:hAnsi="Times New Roman" w:cs="Times New Roman"/>
          <w:sz w:val="24"/>
          <w:szCs w:val="24"/>
        </w:rPr>
        <w:t>Duplex legitur e</w:t>
      </w:r>
      <w:r w:rsidR="007517DD" w:rsidRPr="00386EA0">
        <w:rPr>
          <w:rFonts w:ascii="Times New Roman" w:hAnsi="Times New Roman" w:cs="Times New Roman"/>
          <w:sz w:val="24"/>
          <w:szCs w:val="24"/>
        </w:rPr>
        <w:t>cclesia. Vna materialis, que con</w:t>
      </w:r>
      <w:r w:rsidRPr="00386EA0">
        <w:rPr>
          <w:rFonts w:ascii="Times New Roman" w:hAnsi="Times New Roman" w:cs="Times New Roman"/>
          <w:sz w:val="24"/>
          <w:szCs w:val="24"/>
        </w:rPr>
        <w:t>sistit in coaceruacione lignorum et lapidum</w:t>
      </w:r>
      <w:r w:rsidR="007517DD" w:rsidRPr="00386EA0">
        <w:rPr>
          <w:rFonts w:ascii="Times New Roman" w:hAnsi="Times New Roman" w:cs="Times New Roman"/>
          <w:sz w:val="24"/>
          <w:szCs w:val="24"/>
        </w:rPr>
        <w:t>.</w:t>
      </w:r>
      <w:r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7517DD" w:rsidRPr="00386EA0">
        <w:rPr>
          <w:rFonts w:ascii="Times New Roman" w:hAnsi="Times New Roman" w:cs="Times New Roman"/>
          <w:sz w:val="24"/>
          <w:szCs w:val="24"/>
        </w:rPr>
        <w:t>D</w:t>
      </w:r>
      <w:r w:rsidRPr="00386EA0">
        <w:rPr>
          <w:rFonts w:ascii="Times New Roman" w:hAnsi="Times New Roman" w:cs="Times New Roman"/>
          <w:sz w:val="24"/>
          <w:szCs w:val="24"/>
        </w:rPr>
        <w:t xml:space="preserve">e qua in Psal. [67:27]: </w:t>
      </w:r>
      <w:r w:rsidRPr="00386EA0">
        <w:rPr>
          <w:rFonts w:ascii="Times New Roman" w:hAnsi="Times New Roman" w:cs="Times New Roman"/>
          <w:i/>
          <w:sz w:val="24"/>
          <w:szCs w:val="24"/>
        </w:rPr>
        <w:t xml:space="preserve">In ecclesiis benedicite </w:t>
      </w:r>
      <w:r w:rsidRPr="00386EA0">
        <w:rPr>
          <w:rFonts w:ascii="Times New Roman" w:hAnsi="Times New Roman" w:cs="Times New Roman"/>
          <w:sz w:val="24"/>
          <w:szCs w:val="24"/>
        </w:rPr>
        <w:t>Dominum. Est et alia ecclesia</w:t>
      </w:r>
      <w:r w:rsidR="007517DD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Pr="00386EA0">
        <w:rPr>
          <w:rFonts w:ascii="Times New Roman" w:hAnsi="Times New Roman" w:cs="Times New Roman"/>
          <w:sz w:val="24"/>
          <w:szCs w:val="24"/>
        </w:rPr>
        <w:t>spiritualis</w:t>
      </w:r>
      <w:r w:rsidR="007517DD" w:rsidRPr="00386EA0">
        <w:rPr>
          <w:rFonts w:ascii="Times New Roman" w:hAnsi="Times New Roman" w:cs="Times New Roman"/>
          <w:sz w:val="24"/>
          <w:szCs w:val="24"/>
        </w:rPr>
        <w:t>,</w:t>
      </w:r>
      <w:r w:rsidRPr="00386EA0">
        <w:rPr>
          <w:rFonts w:ascii="Times New Roman" w:hAnsi="Times New Roman" w:cs="Times New Roman"/>
          <w:sz w:val="24"/>
          <w:szCs w:val="24"/>
        </w:rPr>
        <w:t xml:space="preserve"> que consistit in congregacione fidelium. Set in illa</w:t>
      </w:r>
      <w:r w:rsidR="007517DD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725F70" w:rsidRPr="00386EA0">
        <w:rPr>
          <w:rFonts w:ascii="Times New Roman" w:hAnsi="Times New Roman" w:cs="Times New Roman"/>
          <w:sz w:val="24"/>
          <w:szCs w:val="24"/>
        </w:rPr>
        <w:t>duplex. Nam quedam est ad</w:t>
      </w:r>
      <w:r w:rsidRPr="00386EA0">
        <w:rPr>
          <w:rFonts w:ascii="Times New Roman" w:hAnsi="Times New Roman" w:cs="Times New Roman"/>
          <w:sz w:val="24"/>
          <w:szCs w:val="24"/>
        </w:rPr>
        <w:t xml:space="preserve">huc </w:t>
      </w:r>
      <w:r w:rsidR="00725F70" w:rsidRPr="00386EA0">
        <w:rPr>
          <w:rFonts w:ascii="Times New Roman" w:hAnsi="Times New Roman" w:cs="Times New Roman"/>
          <w:sz w:val="24"/>
          <w:szCs w:val="24"/>
        </w:rPr>
        <w:t>militans in terris</w:t>
      </w:r>
      <w:r w:rsidR="00711AA1" w:rsidRPr="00386EA0">
        <w:rPr>
          <w:rFonts w:ascii="Times New Roman" w:hAnsi="Times New Roman" w:cs="Times New Roman"/>
          <w:sz w:val="24"/>
          <w:szCs w:val="24"/>
        </w:rPr>
        <w:t>,</w:t>
      </w:r>
      <w:r w:rsidR="00725F70" w:rsidRPr="00386EA0">
        <w:rPr>
          <w:rFonts w:ascii="Times New Roman" w:hAnsi="Times New Roman" w:cs="Times New Roman"/>
          <w:sz w:val="24"/>
          <w:szCs w:val="24"/>
        </w:rPr>
        <w:t xml:space="preserve"> quia</w:t>
      </w:r>
      <w:r w:rsidR="00711AA1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725F70" w:rsidRPr="00386EA0">
        <w:rPr>
          <w:rFonts w:ascii="Times New Roman" w:hAnsi="Times New Roman" w:cs="Times New Roman"/>
          <w:sz w:val="24"/>
          <w:szCs w:val="24"/>
        </w:rPr>
        <w:t>adhuc pugnat contra vicia</w:t>
      </w:r>
      <w:r w:rsidR="00711AA1" w:rsidRPr="00386EA0">
        <w:rPr>
          <w:rFonts w:ascii="Times New Roman" w:hAnsi="Times New Roman" w:cs="Times New Roman"/>
          <w:sz w:val="24"/>
          <w:szCs w:val="24"/>
        </w:rPr>
        <w:t>,</w:t>
      </w:r>
      <w:r w:rsidR="00725F70" w:rsidRPr="00386EA0">
        <w:rPr>
          <w:rFonts w:ascii="Times New Roman" w:hAnsi="Times New Roman" w:cs="Times New Roman"/>
          <w:sz w:val="24"/>
          <w:szCs w:val="24"/>
        </w:rPr>
        <w:t xml:space="preserve"> de qua Matt. 18[:17]: </w:t>
      </w:r>
      <w:r w:rsidR="00725F70" w:rsidRPr="00386EA0">
        <w:rPr>
          <w:rFonts w:ascii="Times New Roman" w:hAnsi="Times New Roman" w:cs="Times New Roman"/>
          <w:i/>
          <w:sz w:val="24"/>
          <w:szCs w:val="24"/>
        </w:rPr>
        <w:t>si</w:t>
      </w:r>
      <w:r w:rsidR="00725F70" w:rsidRPr="00386EA0">
        <w:rPr>
          <w:rFonts w:ascii="Times New Roman" w:hAnsi="Times New Roman" w:cs="Times New Roman"/>
          <w:sz w:val="24"/>
          <w:szCs w:val="24"/>
        </w:rPr>
        <w:t xml:space="preserve"> ipsos </w:t>
      </w:r>
      <w:r w:rsidR="00725F70" w:rsidRPr="00386EA0">
        <w:rPr>
          <w:rFonts w:ascii="Times New Roman" w:hAnsi="Times New Roman" w:cs="Times New Roman"/>
          <w:i/>
          <w:sz w:val="24"/>
          <w:szCs w:val="24"/>
        </w:rPr>
        <w:t>non audierit: dic</w:t>
      </w:r>
      <w:r w:rsidR="00711AA1" w:rsidRPr="00386E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F70" w:rsidRPr="00386EA0">
        <w:rPr>
          <w:rFonts w:ascii="Times New Roman" w:hAnsi="Times New Roman" w:cs="Times New Roman"/>
          <w:i/>
          <w:sz w:val="24"/>
          <w:szCs w:val="24"/>
        </w:rPr>
        <w:t>ecclesie</w:t>
      </w:r>
      <w:r w:rsidR="00725F70" w:rsidRPr="00386EA0">
        <w:rPr>
          <w:rFonts w:ascii="Times New Roman" w:hAnsi="Times New Roman" w:cs="Times New Roman"/>
          <w:sz w:val="24"/>
          <w:szCs w:val="24"/>
        </w:rPr>
        <w:t>. Alia est ecclesia triumphans in celis que</w:t>
      </w:r>
      <w:r w:rsidR="00711AA1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725F70" w:rsidRPr="00386EA0">
        <w:rPr>
          <w:rFonts w:ascii="Times New Roman" w:hAnsi="Times New Roman" w:cs="Times New Roman"/>
          <w:sz w:val="24"/>
          <w:szCs w:val="24"/>
        </w:rPr>
        <w:t>regnat in gloria cuius pars est ista que adhuc militat</w:t>
      </w:r>
      <w:r w:rsidR="00711AA1" w:rsidRPr="00386EA0">
        <w:rPr>
          <w:rFonts w:ascii="Times New Roman" w:hAnsi="Times New Roman" w:cs="Times New Roman"/>
          <w:sz w:val="24"/>
          <w:szCs w:val="24"/>
        </w:rPr>
        <w:t xml:space="preserve">, </w:t>
      </w:r>
      <w:r w:rsidR="00725F70" w:rsidRPr="00386EA0">
        <w:rPr>
          <w:rFonts w:ascii="Times New Roman" w:hAnsi="Times New Roman" w:cs="Times New Roman"/>
          <w:sz w:val="24"/>
          <w:szCs w:val="24"/>
        </w:rPr>
        <w:t xml:space="preserve">de qua vtraque dicitur in Psal. [25:12]: </w:t>
      </w:r>
      <w:r w:rsidR="00725F70" w:rsidRPr="00386EA0">
        <w:rPr>
          <w:rFonts w:ascii="Times New Roman" w:hAnsi="Times New Roman" w:cs="Times New Roman"/>
          <w:i/>
          <w:sz w:val="24"/>
          <w:szCs w:val="24"/>
        </w:rPr>
        <w:t>In ecclesiis benedicam te, Domine</w:t>
      </w:r>
      <w:r w:rsidR="00725F70" w:rsidRPr="00386EA0">
        <w:rPr>
          <w:rFonts w:ascii="Times New Roman" w:hAnsi="Times New Roman" w:cs="Times New Roman"/>
          <w:sz w:val="24"/>
          <w:szCs w:val="24"/>
        </w:rPr>
        <w:t>, id est, in triumphante et in militante</w:t>
      </w:r>
      <w:r w:rsidR="00711AA1" w:rsidRPr="00386EA0">
        <w:rPr>
          <w:rFonts w:ascii="Times New Roman" w:hAnsi="Times New Roman" w:cs="Times New Roman"/>
          <w:sz w:val="24"/>
          <w:szCs w:val="24"/>
        </w:rPr>
        <w:t>.</w:t>
      </w:r>
      <w:r w:rsidR="00725F70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711AA1" w:rsidRPr="00386EA0">
        <w:rPr>
          <w:rFonts w:ascii="Times New Roman" w:hAnsi="Times New Roman" w:cs="Times New Roman"/>
          <w:sz w:val="24"/>
          <w:szCs w:val="24"/>
        </w:rPr>
        <w:t>P</w:t>
      </w:r>
      <w:r w:rsidR="00725F70" w:rsidRPr="00386EA0">
        <w:rPr>
          <w:rFonts w:ascii="Times New Roman" w:hAnsi="Times New Roman" w:cs="Times New Roman"/>
          <w:sz w:val="24"/>
          <w:szCs w:val="24"/>
        </w:rPr>
        <w:t>rime ecclesie dicitur iustificacio</w:t>
      </w:r>
      <w:r w:rsidR="005D6496" w:rsidRPr="00386EA0">
        <w:rPr>
          <w:rFonts w:ascii="Times New Roman" w:hAnsi="Times New Roman" w:cs="Times New Roman"/>
          <w:sz w:val="24"/>
          <w:szCs w:val="24"/>
        </w:rPr>
        <w:t>,</w:t>
      </w:r>
      <w:r w:rsidR="00711AA1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725F70" w:rsidRPr="00386EA0">
        <w:rPr>
          <w:rFonts w:ascii="Times New Roman" w:hAnsi="Times New Roman" w:cs="Times New Roman"/>
          <w:sz w:val="24"/>
          <w:szCs w:val="24"/>
        </w:rPr>
        <w:t>quarum prima est significacio. Secunda, id est</w:t>
      </w:r>
      <w:r w:rsidR="00711AA1" w:rsidRPr="00386EA0">
        <w:rPr>
          <w:rFonts w:ascii="Times New Roman" w:hAnsi="Times New Roman" w:cs="Times New Roman"/>
          <w:sz w:val="24"/>
          <w:szCs w:val="24"/>
        </w:rPr>
        <w:t>, dedicacio est signum et signi</w:t>
      </w:r>
      <w:r w:rsidR="00725F70" w:rsidRPr="00386EA0">
        <w:rPr>
          <w:rFonts w:ascii="Times New Roman" w:hAnsi="Times New Roman" w:cs="Times New Roman"/>
          <w:sz w:val="24"/>
          <w:szCs w:val="24"/>
        </w:rPr>
        <w:t>ficacio significacionis</w:t>
      </w:r>
      <w:r w:rsidR="00711AA1" w:rsidRPr="00386EA0">
        <w:rPr>
          <w:rFonts w:ascii="Times New Roman" w:hAnsi="Times New Roman" w:cs="Times New Roman"/>
          <w:sz w:val="24"/>
          <w:szCs w:val="24"/>
        </w:rPr>
        <w:t>.</w:t>
      </w:r>
      <w:r w:rsidR="00725F70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711AA1" w:rsidRPr="00386EA0">
        <w:rPr>
          <w:rFonts w:ascii="Times New Roman" w:hAnsi="Times New Roman" w:cs="Times New Roman"/>
          <w:sz w:val="24"/>
          <w:szCs w:val="24"/>
        </w:rPr>
        <w:t>E</w:t>
      </w:r>
      <w:r w:rsidR="00725F70" w:rsidRPr="00386EA0">
        <w:rPr>
          <w:rFonts w:ascii="Times New Roman" w:hAnsi="Times New Roman" w:cs="Times New Roman"/>
          <w:sz w:val="24"/>
          <w:szCs w:val="24"/>
        </w:rPr>
        <w:t xml:space="preserve">t quod exterius </w:t>
      </w:r>
      <w:r w:rsidR="005D6496" w:rsidRPr="00386EA0">
        <w:rPr>
          <w:rFonts w:ascii="Times New Roman" w:hAnsi="Times New Roman" w:cs="Times New Roman"/>
          <w:sz w:val="24"/>
          <w:szCs w:val="24"/>
        </w:rPr>
        <w:t>agitur in materiali significa</w:t>
      </w:r>
      <w:r w:rsidR="00725F70" w:rsidRPr="00386EA0">
        <w:rPr>
          <w:rFonts w:ascii="Times New Roman" w:hAnsi="Times New Roman" w:cs="Times New Roman"/>
          <w:sz w:val="24"/>
          <w:szCs w:val="24"/>
        </w:rPr>
        <w:t>re</w:t>
      </w:r>
      <w:r w:rsidR="00711AA1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725F70" w:rsidRPr="00386EA0">
        <w:rPr>
          <w:rFonts w:ascii="Times New Roman" w:hAnsi="Times New Roman" w:cs="Times New Roman"/>
          <w:sz w:val="24"/>
          <w:szCs w:val="24"/>
        </w:rPr>
        <w:t>quid debeat agi in spiritu</w:t>
      </w:r>
      <w:r w:rsidR="00711AA1" w:rsidRPr="00386EA0">
        <w:rPr>
          <w:rFonts w:ascii="Times New Roman" w:hAnsi="Times New Roman" w:cs="Times New Roman"/>
          <w:sz w:val="24"/>
          <w:szCs w:val="24"/>
        </w:rPr>
        <w:t>ali et sic de vtraque possit ex</w:t>
      </w:r>
      <w:r w:rsidR="00725F70" w:rsidRPr="00386EA0">
        <w:rPr>
          <w:rFonts w:ascii="Times New Roman" w:hAnsi="Times New Roman" w:cs="Times New Roman"/>
          <w:sz w:val="24"/>
          <w:szCs w:val="24"/>
        </w:rPr>
        <w:t xml:space="preserve">poni illud Eph. 5[:25-26]: </w:t>
      </w:r>
      <w:r w:rsidR="009F23D9" w:rsidRPr="00386EA0">
        <w:rPr>
          <w:rFonts w:ascii="Times New Roman" w:hAnsi="Times New Roman" w:cs="Times New Roman"/>
          <w:i/>
          <w:sz w:val="24"/>
          <w:szCs w:val="24"/>
        </w:rPr>
        <w:t>Christus dilexit Ecclesiam</w:t>
      </w:r>
      <w:r w:rsidR="00386EA0" w:rsidRPr="00386EA0">
        <w:rPr>
          <w:rFonts w:ascii="Times New Roman" w:hAnsi="Times New Roman" w:cs="Times New Roman"/>
          <w:i/>
          <w:sz w:val="24"/>
          <w:szCs w:val="24"/>
        </w:rPr>
        <w:t>,</w:t>
      </w:r>
      <w:r w:rsidR="00725F70" w:rsidRPr="00386EA0">
        <w:rPr>
          <w:rFonts w:ascii="Times New Roman" w:hAnsi="Times New Roman" w:cs="Times New Roman"/>
          <w:i/>
          <w:sz w:val="24"/>
          <w:szCs w:val="24"/>
        </w:rPr>
        <w:t xml:space="preserve"> ut illam sanctificaret</w:t>
      </w:r>
      <w:r w:rsidR="005D6496" w:rsidRPr="00386EA0">
        <w:rPr>
          <w:rFonts w:ascii="Times New Roman" w:hAnsi="Times New Roman" w:cs="Times New Roman"/>
          <w:sz w:val="24"/>
          <w:szCs w:val="24"/>
        </w:rPr>
        <w:t>,</w:t>
      </w:r>
      <w:r w:rsidR="009F23D9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5D6496" w:rsidRPr="00386EA0">
        <w:rPr>
          <w:rFonts w:ascii="Times New Roman" w:hAnsi="Times New Roman" w:cs="Times New Roman"/>
          <w:sz w:val="24"/>
          <w:szCs w:val="24"/>
        </w:rPr>
        <w:t>e</w:t>
      </w:r>
      <w:r w:rsidR="009F23D9" w:rsidRPr="00386EA0">
        <w:rPr>
          <w:rFonts w:ascii="Times New Roman" w:hAnsi="Times New Roman" w:cs="Times New Roman"/>
          <w:sz w:val="24"/>
          <w:szCs w:val="24"/>
        </w:rPr>
        <w:t>t quia ecclesia dicitur mater nostra. Ideo debemus obtemperare</w:t>
      </w:r>
      <w:r w:rsidR="00711AA1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9F23D9" w:rsidRPr="00386EA0">
        <w:rPr>
          <w:rFonts w:ascii="Times New Roman" w:hAnsi="Times New Roman" w:cs="Times New Roman"/>
          <w:sz w:val="24"/>
          <w:szCs w:val="24"/>
        </w:rPr>
        <w:t>ei in preceptis suis utpote soluendo ei decimas suas</w:t>
      </w:r>
      <w:r w:rsidR="00711AA1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9F23D9" w:rsidRPr="00386EA0">
        <w:rPr>
          <w:rFonts w:ascii="Times New Roman" w:hAnsi="Times New Roman" w:cs="Times New Roman"/>
          <w:sz w:val="24"/>
          <w:szCs w:val="24"/>
        </w:rPr>
        <w:t>/f.35ra/</w:t>
      </w:r>
      <w:r w:rsidR="00711AA1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9F23D9" w:rsidRPr="00386EA0">
        <w:rPr>
          <w:rFonts w:ascii="Times New Roman" w:hAnsi="Times New Roman" w:cs="Times New Roman"/>
          <w:sz w:val="24"/>
          <w:szCs w:val="24"/>
        </w:rPr>
        <w:t>de quo vide supra, c. [</w:t>
      </w:r>
      <w:r w:rsidR="00711AA1" w:rsidRPr="00386EA0">
        <w:rPr>
          <w:rFonts w:ascii="Times New Roman" w:hAnsi="Times New Roman" w:cs="Times New Roman"/>
          <w:sz w:val="24"/>
          <w:szCs w:val="24"/>
        </w:rPr>
        <w:t>99</w:t>
      </w:r>
      <w:r w:rsidR="009F23D9" w:rsidRPr="00386EA0">
        <w:rPr>
          <w:rFonts w:ascii="Times New Roman" w:hAnsi="Times New Roman" w:cs="Times New Roman"/>
          <w:sz w:val="24"/>
          <w:szCs w:val="24"/>
        </w:rPr>
        <w:t>] Decime. Et ut ec</w:t>
      </w:r>
      <w:r w:rsidR="00711AA1" w:rsidRPr="00386EA0">
        <w:rPr>
          <w:rFonts w:ascii="Times New Roman" w:hAnsi="Times New Roman" w:cs="Times New Roman"/>
          <w:sz w:val="24"/>
          <w:szCs w:val="24"/>
        </w:rPr>
        <w:t>iam non fiant in ecclesia inuti</w:t>
      </w:r>
      <w:r w:rsidR="009F23D9" w:rsidRPr="00386EA0">
        <w:rPr>
          <w:rFonts w:ascii="Times New Roman" w:hAnsi="Times New Roman" w:cs="Times New Roman"/>
          <w:sz w:val="24"/>
          <w:szCs w:val="24"/>
        </w:rPr>
        <w:t>les</w:t>
      </w:r>
      <w:r w:rsidR="005D6496" w:rsidRPr="00386EA0">
        <w:rPr>
          <w:rFonts w:ascii="Times New Roman" w:hAnsi="Times New Roman" w:cs="Times New Roman"/>
          <w:sz w:val="24"/>
          <w:szCs w:val="24"/>
        </w:rPr>
        <w:t>,</w:t>
      </w:r>
      <w:r w:rsidR="009F23D9" w:rsidRPr="00386EA0">
        <w:rPr>
          <w:rFonts w:ascii="Times New Roman" w:hAnsi="Times New Roman" w:cs="Times New Roman"/>
          <w:sz w:val="24"/>
          <w:szCs w:val="24"/>
        </w:rPr>
        <w:t xml:space="preserve"> dissoluciones</w:t>
      </w:r>
      <w:r w:rsidR="005D6496" w:rsidRPr="00386EA0">
        <w:rPr>
          <w:rFonts w:ascii="Times New Roman" w:hAnsi="Times New Roman" w:cs="Times New Roman"/>
          <w:sz w:val="24"/>
          <w:szCs w:val="24"/>
        </w:rPr>
        <w:t>,</w:t>
      </w:r>
      <w:r w:rsidR="009F23D9" w:rsidRPr="00386EA0">
        <w:rPr>
          <w:rFonts w:ascii="Times New Roman" w:hAnsi="Times New Roman" w:cs="Times New Roman"/>
          <w:sz w:val="24"/>
          <w:szCs w:val="24"/>
        </w:rPr>
        <w:t xml:space="preserve"> et garulantes impedientes diuinum officium.</w:t>
      </w:r>
    </w:p>
    <w:p w14:paraId="2C6E3CD3" w14:textId="77777777" w:rsidR="007333F5" w:rsidRPr="00386EA0" w:rsidRDefault="009F23D9" w:rsidP="004C36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6EA0">
        <w:rPr>
          <w:rFonts w:ascii="Times New Roman" w:hAnsi="Times New Roman" w:cs="Times New Roman"/>
          <w:sz w:val="24"/>
          <w:szCs w:val="24"/>
        </w:rPr>
        <w:t>¶ Nam monstrum putaretur si infans in vtero loqueretur, sic</w:t>
      </w:r>
      <w:r w:rsidR="00711AA1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Pr="00386EA0">
        <w:rPr>
          <w:rFonts w:ascii="Times New Roman" w:hAnsi="Times New Roman" w:cs="Times New Roman"/>
          <w:sz w:val="24"/>
          <w:szCs w:val="24"/>
        </w:rPr>
        <w:t>si quis garulet in ecclesia, Tob. 3[:17</w:t>
      </w:r>
      <w:r w:rsidR="005D6496" w:rsidRPr="00386EA0">
        <w:rPr>
          <w:rFonts w:ascii="Times New Roman" w:hAnsi="Times New Roman" w:cs="Times New Roman"/>
          <w:sz w:val="24"/>
          <w:szCs w:val="24"/>
        </w:rPr>
        <w:t>]</w:t>
      </w:r>
      <w:r w:rsidRPr="00386EA0">
        <w:rPr>
          <w:rFonts w:ascii="Times New Roman" w:hAnsi="Times New Roman" w:cs="Times New Roman"/>
          <w:sz w:val="24"/>
          <w:szCs w:val="24"/>
        </w:rPr>
        <w:t xml:space="preserve">: </w:t>
      </w:r>
      <w:r w:rsidRPr="00386EA0">
        <w:rPr>
          <w:rFonts w:ascii="Times New Roman" w:hAnsi="Times New Roman" w:cs="Times New Roman"/>
          <w:i/>
          <w:sz w:val="24"/>
          <w:szCs w:val="24"/>
        </w:rPr>
        <w:t>Numquam cum ludentibus</w:t>
      </w:r>
      <w:r w:rsidR="007333F5" w:rsidRPr="00386E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6EA0">
        <w:rPr>
          <w:rFonts w:ascii="Times New Roman" w:hAnsi="Times New Roman" w:cs="Times New Roman"/>
          <w:i/>
          <w:sz w:val="24"/>
          <w:szCs w:val="24"/>
        </w:rPr>
        <w:t>me miscui, neque cum hiis qu</w:t>
      </w:r>
      <w:r w:rsidR="007333F5" w:rsidRPr="00386EA0">
        <w:rPr>
          <w:rFonts w:ascii="Times New Roman" w:hAnsi="Times New Roman" w:cs="Times New Roman"/>
          <w:i/>
          <w:sz w:val="24"/>
          <w:szCs w:val="24"/>
        </w:rPr>
        <w:t>i in levitate ambulant, partici</w:t>
      </w:r>
      <w:r w:rsidRPr="00386EA0">
        <w:rPr>
          <w:rFonts w:ascii="Times New Roman" w:hAnsi="Times New Roman" w:cs="Times New Roman"/>
          <w:i/>
          <w:sz w:val="24"/>
          <w:szCs w:val="24"/>
        </w:rPr>
        <w:t>pem me prebui</w:t>
      </w:r>
      <w:r w:rsidRPr="00386EA0">
        <w:rPr>
          <w:rFonts w:ascii="Times New Roman" w:hAnsi="Times New Roman" w:cs="Times New Roman"/>
          <w:sz w:val="24"/>
          <w:szCs w:val="24"/>
        </w:rPr>
        <w:t>.</w:t>
      </w:r>
      <w:r w:rsidR="007333F5" w:rsidRPr="00386EA0">
        <w:rPr>
          <w:rFonts w:ascii="Times New Roman" w:hAnsi="Times New Roman" w:cs="Times New Roman"/>
          <w:sz w:val="24"/>
          <w:szCs w:val="24"/>
        </w:rPr>
        <w:t xml:space="preserve"> Sed pro</w:t>
      </w:r>
      <w:r w:rsidRPr="00386EA0">
        <w:rPr>
          <w:rFonts w:ascii="Times New Roman" w:hAnsi="Times New Roman" w:cs="Times New Roman"/>
          <w:sz w:val="24"/>
          <w:szCs w:val="24"/>
        </w:rPr>
        <w:t>h</w:t>
      </w:r>
      <w:r w:rsidR="007333F5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Pr="00386EA0">
        <w:rPr>
          <w:rFonts w:ascii="Times New Roman" w:hAnsi="Times New Roman" w:cs="Times New Roman"/>
          <w:sz w:val="24"/>
          <w:szCs w:val="24"/>
        </w:rPr>
        <w:t>dolor</w:t>
      </w:r>
      <w:r w:rsidR="007333F5" w:rsidRPr="00386EA0">
        <w:rPr>
          <w:rFonts w:ascii="Times New Roman" w:hAnsi="Times New Roman" w:cs="Times New Roman"/>
          <w:sz w:val="24"/>
          <w:szCs w:val="24"/>
        </w:rPr>
        <w:t>,</w:t>
      </w:r>
      <w:r w:rsidRPr="00386EA0">
        <w:rPr>
          <w:rFonts w:ascii="Times New Roman" w:hAnsi="Times New Roman" w:cs="Times New Roman"/>
          <w:sz w:val="24"/>
          <w:szCs w:val="24"/>
        </w:rPr>
        <w:t xml:space="preserve"> nunc </w:t>
      </w:r>
      <w:r w:rsidR="00142218" w:rsidRPr="00386EA0">
        <w:rPr>
          <w:rFonts w:ascii="Times New Roman" w:hAnsi="Times New Roman" w:cs="Times New Roman"/>
          <w:sz w:val="24"/>
          <w:szCs w:val="24"/>
        </w:rPr>
        <w:t>istis temporibus nouissimis</w:t>
      </w:r>
      <w:r w:rsidR="007333F5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142218" w:rsidRPr="00386EA0">
        <w:rPr>
          <w:rFonts w:ascii="Times New Roman" w:hAnsi="Times New Roman" w:cs="Times New Roman"/>
          <w:sz w:val="24"/>
          <w:szCs w:val="24"/>
        </w:rPr>
        <w:t>poterit eccl</w:t>
      </w:r>
      <w:r w:rsidR="005D6496" w:rsidRPr="00386EA0">
        <w:rPr>
          <w:rFonts w:ascii="Times New Roman" w:hAnsi="Times New Roman" w:cs="Times New Roman"/>
          <w:sz w:val="24"/>
          <w:szCs w:val="24"/>
        </w:rPr>
        <w:t>esi</w:t>
      </w:r>
      <w:r w:rsidR="00142218" w:rsidRPr="00386EA0">
        <w:rPr>
          <w:rFonts w:ascii="Times New Roman" w:hAnsi="Times New Roman" w:cs="Times New Roman"/>
          <w:sz w:val="24"/>
          <w:szCs w:val="24"/>
        </w:rPr>
        <w:t xml:space="preserve">a figurari per statuam Nabuchodonosor, Dan. 2[:32-33]: </w:t>
      </w:r>
      <w:r w:rsidR="00142218" w:rsidRPr="00386EA0">
        <w:rPr>
          <w:rFonts w:ascii="Times New Roman" w:hAnsi="Times New Roman" w:cs="Times New Roman"/>
          <w:i/>
          <w:sz w:val="24"/>
          <w:szCs w:val="24"/>
        </w:rPr>
        <w:t>Cujus caput ex auro, pectus et brachia</w:t>
      </w:r>
      <w:r w:rsidR="00142218" w:rsidRPr="00386EA0">
        <w:rPr>
          <w:rFonts w:ascii="Times New Roman" w:hAnsi="Times New Roman" w:cs="Times New Roman"/>
          <w:sz w:val="24"/>
          <w:szCs w:val="24"/>
        </w:rPr>
        <w:t xml:space="preserve"> ex </w:t>
      </w:r>
      <w:r w:rsidR="00142218" w:rsidRPr="00386EA0">
        <w:rPr>
          <w:rFonts w:ascii="Times New Roman" w:hAnsi="Times New Roman" w:cs="Times New Roman"/>
          <w:i/>
          <w:sz w:val="24"/>
          <w:szCs w:val="24"/>
        </w:rPr>
        <w:t>argento, venter et femora ex ere, pedum pars que</w:t>
      </w:r>
      <w:r w:rsidR="00593EBF" w:rsidRPr="00386EA0">
        <w:rPr>
          <w:rFonts w:ascii="Times New Roman" w:hAnsi="Times New Roman" w:cs="Times New Roman"/>
          <w:i/>
          <w:sz w:val="24"/>
          <w:szCs w:val="24"/>
        </w:rPr>
        <w:t>dam ferrea, quedam</w:t>
      </w:r>
      <w:r w:rsidR="00142218" w:rsidRPr="00386EA0">
        <w:rPr>
          <w:rFonts w:ascii="Times New Roman" w:hAnsi="Times New Roman" w:cs="Times New Roman"/>
          <w:i/>
          <w:sz w:val="24"/>
          <w:szCs w:val="24"/>
        </w:rPr>
        <w:t xml:space="preserve"> fictilis</w:t>
      </w:r>
      <w:r w:rsidR="00593EBF" w:rsidRPr="00386EA0">
        <w:rPr>
          <w:rFonts w:ascii="Times New Roman" w:hAnsi="Times New Roman" w:cs="Times New Roman"/>
          <w:sz w:val="24"/>
          <w:szCs w:val="24"/>
        </w:rPr>
        <w:t>.</w:t>
      </w:r>
      <w:r w:rsidR="007333F5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593EBF" w:rsidRPr="00386EA0">
        <w:rPr>
          <w:rFonts w:ascii="Times New Roman" w:hAnsi="Times New Roman" w:cs="Times New Roman"/>
          <w:sz w:val="24"/>
          <w:szCs w:val="24"/>
        </w:rPr>
        <w:t>Sic ecclesia in primordiis suis erat aurea per sapienciam</w:t>
      </w:r>
      <w:r w:rsidR="007333F5" w:rsidRPr="00386EA0">
        <w:rPr>
          <w:rFonts w:ascii="Times New Roman" w:hAnsi="Times New Roman" w:cs="Times New Roman"/>
          <w:sz w:val="24"/>
          <w:szCs w:val="24"/>
        </w:rPr>
        <w:t>, argen</w:t>
      </w:r>
      <w:r w:rsidR="00593EBF" w:rsidRPr="00386EA0">
        <w:rPr>
          <w:rFonts w:ascii="Times New Roman" w:hAnsi="Times New Roman" w:cs="Times New Roman"/>
          <w:sz w:val="24"/>
          <w:szCs w:val="24"/>
        </w:rPr>
        <w:t>tea per mundiciam</w:t>
      </w:r>
      <w:r w:rsidR="007333F5" w:rsidRPr="00386EA0">
        <w:rPr>
          <w:rFonts w:ascii="Times New Roman" w:hAnsi="Times New Roman" w:cs="Times New Roman"/>
          <w:sz w:val="24"/>
          <w:szCs w:val="24"/>
        </w:rPr>
        <w:t>,</w:t>
      </w:r>
      <w:r w:rsidR="00593EBF" w:rsidRPr="00386EA0">
        <w:rPr>
          <w:rFonts w:ascii="Times New Roman" w:hAnsi="Times New Roman" w:cs="Times New Roman"/>
          <w:sz w:val="24"/>
          <w:szCs w:val="24"/>
        </w:rPr>
        <w:t xml:space="preserve"> erea per eloquenciam</w:t>
      </w:r>
      <w:r w:rsidR="007333F5" w:rsidRPr="00386EA0">
        <w:rPr>
          <w:rFonts w:ascii="Times New Roman" w:hAnsi="Times New Roman" w:cs="Times New Roman"/>
          <w:sz w:val="24"/>
          <w:szCs w:val="24"/>
        </w:rPr>
        <w:t>, que tria sunt predica</w:t>
      </w:r>
      <w:r w:rsidR="00593EBF" w:rsidRPr="00386EA0">
        <w:rPr>
          <w:rFonts w:ascii="Times New Roman" w:hAnsi="Times New Roman" w:cs="Times New Roman"/>
          <w:sz w:val="24"/>
          <w:szCs w:val="24"/>
        </w:rPr>
        <w:t>tori necessaria, scilicet, fulgor sapiencie, mundicia uite, sonoritas</w:t>
      </w:r>
      <w:r w:rsidR="007333F5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593EBF" w:rsidRPr="00386EA0">
        <w:rPr>
          <w:rFonts w:ascii="Times New Roman" w:hAnsi="Times New Roman" w:cs="Times New Roman"/>
          <w:sz w:val="24"/>
          <w:szCs w:val="24"/>
        </w:rPr>
        <w:t>eloquencie. Set pedum, id est, nouissiorum modernorum quedam fictilis</w:t>
      </w:r>
      <w:r w:rsidR="007333F5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593EBF" w:rsidRPr="00386EA0">
        <w:rPr>
          <w:rFonts w:ascii="Times New Roman" w:hAnsi="Times New Roman" w:cs="Times New Roman"/>
          <w:sz w:val="24"/>
          <w:szCs w:val="24"/>
        </w:rPr>
        <w:t xml:space="preserve">per carnis luxuriam. </w:t>
      </w:r>
    </w:p>
    <w:p w14:paraId="1C204039" w14:textId="1C0FB83B" w:rsidR="00C3010C" w:rsidRPr="00386EA0" w:rsidRDefault="00593EBF" w:rsidP="004C36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6EA0">
        <w:rPr>
          <w:rFonts w:ascii="Times New Roman" w:hAnsi="Times New Roman" w:cs="Times New Roman"/>
          <w:sz w:val="24"/>
          <w:szCs w:val="24"/>
        </w:rPr>
        <w:lastRenderedPageBreak/>
        <w:t>¶ Cum Petrus Senosensis archiepiscopus</w:t>
      </w:r>
      <w:r w:rsidR="007333F5" w:rsidRPr="00386EA0">
        <w:rPr>
          <w:rFonts w:ascii="Times New Roman" w:hAnsi="Times New Roman" w:cs="Times New Roman"/>
          <w:sz w:val="24"/>
          <w:szCs w:val="24"/>
        </w:rPr>
        <w:t xml:space="preserve"> Clareuallense</w:t>
      </w:r>
      <w:r w:rsidRPr="00386EA0">
        <w:rPr>
          <w:rFonts w:ascii="Times New Roman" w:hAnsi="Times New Roman" w:cs="Times New Roman"/>
          <w:sz w:val="24"/>
          <w:szCs w:val="24"/>
        </w:rPr>
        <w:t>s veniret ut ibi a quodam conuerso frequenter in extasi rapto</w:t>
      </w:r>
      <w:r w:rsidR="005D6496" w:rsidRPr="00386EA0">
        <w:rPr>
          <w:rFonts w:ascii="Times New Roman" w:hAnsi="Times New Roman" w:cs="Times New Roman"/>
          <w:sz w:val="24"/>
          <w:szCs w:val="24"/>
        </w:rPr>
        <w:t xml:space="preserve"> v</w:t>
      </w:r>
      <w:r w:rsidRPr="00386EA0">
        <w:rPr>
          <w:rFonts w:ascii="Times New Roman" w:hAnsi="Times New Roman" w:cs="Times New Roman"/>
          <w:sz w:val="24"/>
          <w:szCs w:val="24"/>
        </w:rPr>
        <w:t>isionem aliquam audiret</w:t>
      </w:r>
      <w:r w:rsidR="007333F5" w:rsidRPr="00386EA0">
        <w:rPr>
          <w:rFonts w:ascii="Times New Roman" w:hAnsi="Times New Roman" w:cs="Times New Roman"/>
          <w:sz w:val="24"/>
          <w:szCs w:val="24"/>
        </w:rPr>
        <w:t>. N</w:t>
      </w:r>
      <w:r w:rsidRPr="00386EA0">
        <w:rPr>
          <w:rFonts w:ascii="Times New Roman" w:hAnsi="Times New Roman" w:cs="Times New Roman"/>
          <w:sz w:val="24"/>
          <w:szCs w:val="24"/>
        </w:rPr>
        <w:t>arrauit conuersus</w:t>
      </w:r>
      <w:r w:rsidR="007333F5" w:rsidRPr="00386EA0">
        <w:rPr>
          <w:rFonts w:ascii="Times New Roman" w:hAnsi="Times New Roman" w:cs="Times New Roman"/>
          <w:sz w:val="24"/>
          <w:szCs w:val="24"/>
        </w:rPr>
        <w:t xml:space="preserve"> se vidisse dominam pulcherimam,</w:t>
      </w:r>
      <w:r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7333F5" w:rsidRPr="00386EA0">
        <w:rPr>
          <w:rFonts w:ascii="Times New Roman" w:hAnsi="Times New Roman" w:cs="Times New Roman"/>
          <w:sz w:val="24"/>
          <w:szCs w:val="24"/>
        </w:rPr>
        <w:t>q</w:t>
      </w:r>
      <w:r w:rsidRPr="00386EA0">
        <w:rPr>
          <w:rFonts w:ascii="Times New Roman" w:hAnsi="Times New Roman" w:cs="Times New Roman"/>
          <w:sz w:val="24"/>
          <w:szCs w:val="24"/>
        </w:rPr>
        <w:t>uam cum admiraretur</w:t>
      </w:r>
      <w:r w:rsidR="007333F5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Pr="00386EA0">
        <w:rPr>
          <w:rFonts w:ascii="Times New Roman" w:hAnsi="Times New Roman" w:cs="Times New Roman"/>
          <w:sz w:val="24"/>
          <w:szCs w:val="24"/>
        </w:rPr>
        <w:t>quesiuit illa</w:t>
      </w:r>
      <w:r w:rsidR="005D6496" w:rsidRPr="00386EA0">
        <w:rPr>
          <w:rFonts w:ascii="Times New Roman" w:hAnsi="Times New Roman" w:cs="Times New Roman"/>
          <w:sz w:val="24"/>
          <w:szCs w:val="24"/>
        </w:rPr>
        <w:t>, Q</w:t>
      </w:r>
      <w:r w:rsidRPr="00386EA0">
        <w:rPr>
          <w:rFonts w:ascii="Times New Roman" w:hAnsi="Times New Roman" w:cs="Times New Roman"/>
          <w:sz w:val="24"/>
          <w:szCs w:val="24"/>
        </w:rPr>
        <w:t>ue nam sum ego</w:t>
      </w:r>
      <w:r w:rsidR="005D6496" w:rsidRPr="00386EA0">
        <w:rPr>
          <w:rFonts w:ascii="Times New Roman" w:hAnsi="Times New Roman" w:cs="Times New Roman"/>
          <w:sz w:val="24"/>
          <w:szCs w:val="24"/>
        </w:rPr>
        <w:t>? E</w:t>
      </w:r>
      <w:r w:rsidRPr="00386EA0">
        <w:rPr>
          <w:rFonts w:ascii="Times New Roman" w:hAnsi="Times New Roman" w:cs="Times New Roman"/>
          <w:sz w:val="24"/>
          <w:szCs w:val="24"/>
        </w:rPr>
        <w:t>t ille</w:t>
      </w:r>
      <w:r w:rsidR="005D6496" w:rsidRPr="00386EA0">
        <w:rPr>
          <w:rFonts w:ascii="Times New Roman" w:hAnsi="Times New Roman" w:cs="Times New Roman"/>
          <w:sz w:val="24"/>
          <w:szCs w:val="24"/>
        </w:rPr>
        <w:t>,</w:t>
      </w:r>
      <w:r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5D6496" w:rsidRPr="00386EA0">
        <w:rPr>
          <w:rFonts w:ascii="Times New Roman" w:hAnsi="Times New Roman" w:cs="Times New Roman"/>
          <w:sz w:val="24"/>
          <w:szCs w:val="24"/>
        </w:rPr>
        <w:t>B</w:t>
      </w:r>
      <w:r w:rsidRPr="00386EA0">
        <w:rPr>
          <w:rFonts w:ascii="Times New Roman" w:hAnsi="Times New Roman" w:cs="Times New Roman"/>
          <w:sz w:val="24"/>
          <w:szCs w:val="24"/>
        </w:rPr>
        <w:t>eata virgo Maria. Ac</w:t>
      </w:r>
      <w:r w:rsidR="007333F5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Pr="00386EA0">
        <w:rPr>
          <w:rFonts w:ascii="Times New Roman" w:hAnsi="Times New Roman" w:cs="Times New Roman"/>
          <w:sz w:val="24"/>
          <w:szCs w:val="24"/>
        </w:rPr>
        <w:t>illa dorsum suum ostendens vermibus cor suum</w:t>
      </w:r>
      <w:r w:rsidR="007333F5" w:rsidRPr="00386EA0">
        <w:rPr>
          <w:rFonts w:ascii="Times New Roman" w:hAnsi="Times New Roman" w:cs="Times New Roman"/>
          <w:sz w:val="24"/>
          <w:szCs w:val="24"/>
        </w:rPr>
        <w:t>.</w:t>
      </w:r>
      <w:r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7333F5" w:rsidRPr="00386EA0">
        <w:rPr>
          <w:rFonts w:ascii="Times New Roman" w:hAnsi="Times New Roman" w:cs="Times New Roman"/>
          <w:sz w:val="24"/>
          <w:szCs w:val="24"/>
        </w:rPr>
        <w:t>N</w:t>
      </w:r>
      <w:r w:rsidRPr="00386EA0">
        <w:rPr>
          <w:rFonts w:ascii="Times New Roman" w:hAnsi="Times New Roman" w:cs="Times New Roman"/>
          <w:sz w:val="24"/>
          <w:szCs w:val="24"/>
        </w:rPr>
        <w:t>unc potes</w:t>
      </w:r>
      <w:r w:rsidR="007333F5" w:rsidRPr="00386EA0">
        <w:rPr>
          <w:rFonts w:ascii="Times New Roman" w:hAnsi="Times New Roman" w:cs="Times New Roman"/>
          <w:sz w:val="24"/>
          <w:szCs w:val="24"/>
        </w:rPr>
        <w:t xml:space="preserve">, </w:t>
      </w:r>
      <w:r w:rsidRPr="00386EA0">
        <w:rPr>
          <w:rFonts w:ascii="Times New Roman" w:hAnsi="Times New Roman" w:cs="Times New Roman"/>
          <w:sz w:val="24"/>
          <w:szCs w:val="24"/>
        </w:rPr>
        <w:t>inquit</w:t>
      </w:r>
      <w:r w:rsidR="007333F5" w:rsidRPr="00386EA0">
        <w:rPr>
          <w:rFonts w:ascii="Times New Roman" w:hAnsi="Times New Roman" w:cs="Times New Roman"/>
          <w:sz w:val="24"/>
          <w:szCs w:val="24"/>
        </w:rPr>
        <w:t>,</w:t>
      </w:r>
      <w:r w:rsidRPr="00386EA0">
        <w:rPr>
          <w:rFonts w:ascii="Times New Roman" w:hAnsi="Times New Roman" w:cs="Times New Roman"/>
          <w:sz w:val="24"/>
          <w:szCs w:val="24"/>
        </w:rPr>
        <w:t xml:space="preserve"> scire quod non sum Maria</w:t>
      </w:r>
      <w:r w:rsidR="00332029" w:rsidRPr="00386EA0">
        <w:rPr>
          <w:rFonts w:ascii="Times New Roman" w:hAnsi="Times New Roman" w:cs="Times New Roman"/>
          <w:sz w:val="24"/>
          <w:szCs w:val="24"/>
        </w:rPr>
        <w:t>,</w:t>
      </w:r>
      <w:r w:rsidRPr="00386EA0">
        <w:rPr>
          <w:rFonts w:ascii="Times New Roman" w:hAnsi="Times New Roman" w:cs="Times New Roman"/>
          <w:sz w:val="24"/>
          <w:szCs w:val="24"/>
        </w:rPr>
        <w:t xml:space="preserve"> set sum ecclesia hi</w:t>
      </w:r>
      <w:r w:rsidR="007333F5" w:rsidRPr="00386EA0">
        <w:rPr>
          <w:rFonts w:ascii="Times New Roman" w:hAnsi="Times New Roman" w:cs="Times New Roman"/>
          <w:sz w:val="24"/>
          <w:szCs w:val="24"/>
        </w:rPr>
        <w:t>is nouissi</w:t>
      </w:r>
      <w:r w:rsidRPr="00386EA0">
        <w:rPr>
          <w:rFonts w:ascii="Times New Roman" w:hAnsi="Times New Roman" w:cs="Times New Roman"/>
          <w:sz w:val="24"/>
          <w:szCs w:val="24"/>
        </w:rPr>
        <w:t>mis temporibus deformata</w:t>
      </w:r>
      <w:r w:rsidR="00332029" w:rsidRPr="00386EA0">
        <w:rPr>
          <w:rFonts w:ascii="Times New Roman" w:hAnsi="Times New Roman" w:cs="Times New Roman"/>
          <w:sz w:val="24"/>
          <w:szCs w:val="24"/>
        </w:rPr>
        <w:t>,</w:t>
      </w:r>
      <w:r w:rsidRPr="00386EA0">
        <w:rPr>
          <w:rFonts w:ascii="Times New Roman" w:hAnsi="Times New Roman" w:cs="Times New Roman"/>
          <w:sz w:val="24"/>
          <w:szCs w:val="24"/>
        </w:rPr>
        <w:t xml:space="preserve"> secundum illud Ysai. 1[:22]: </w:t>
      </w:r>
      <w:r w:rsidRPr="00386EA0">
        <w:rPr>
          <w:rFonts w:ascii="Times New Roman" w:hAnsi="Times New Roman" w:cs="Times New Roman"/>
          <w:i/>
          <w:sz w:val="24"/>
          <w:szCs w:val="24"/>
        </w:rPr>
        <w:t xml:space="preserve">Argentum </w:t>
      </w:r>
      <w:r w:rsidR="005D6496" w:rsidRPr="00386EA0">
        <w:rPr>
          <w:rFonts w:ascii="Times New Roman" w:hAnsi="Times New Roman" w:cs="Times New Roman"/>
          <w:sz w:val="24"/>
          <w:szCs w:val="24"/>
        </w:rPr>
        <w:t>meum</w:t>
      </w:r>
      <w:r w:rsidR="009C2CD9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Pr="00386EA0">
        <w:rPr>
          <w:rFonts w:ascii="Times New Roman" w:hAnsi="Times New Roman" w:cs="Times New Roman"/>
          <w:i/>
          <w:sz w:val="24"/>
          <w:szCs w:val="24"/>
        </w:rPr>
        <w:t>versum est in scoriam</w:t>
      </w:r>
      <w:r w:rsidR="009C2CD9" w:rsidRPr="00386EA0">
        <w:rPr>
          <w:rFonts w:ascii="Times New Roman" w:hAnsi="Times New Roman" w:cs="Times New Roman"/>
          <w:sz w:val="24"/>
          <w:szCs w:val="24"/>
        </w:rPr>
        <w:t>. Olim Moyses velabat faciem</w:t>
      </w:r>
      <w:r w:rsidR="00332029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9C2CD9" w:rsidRPr="00386EA0">
        <w:rPr>
          <w:rFonts w:ascii="Times New Roman" w:hAnsi="Times New Roman" w:cs="Times New Roman"/>
          <w:sz w:val="24"/>
          <w:szCs w:val="24"/>
        </w:rPr>
        <w:t>eo quod filii Israel non possent intendere in eum propter gloriam</w:t>
      </w:r>
      <w:r w:rsidR="00332029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9C2CD9" w:rsidRPr="00386EA0">
        <w:rPr>
          <w:rFonts w:ascii="Times New Roman" w:hAnsi="Times New Roman" w:cs="Times New Roman"/>
          <w:sz w:val="24"/>
          <w:szCs w:val="24"/>
        </w:rPr>
        <w:t>uultus. Sed hodie prelati nostri possunt faciem velare quia subditi</w:t>
      </w:r>
      <w:r w:rsidR="00332029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9C2CD9" w:rsidRPr="00386EA0">
        <w:rPr>
          <w:rFonts w:ascii="Times New Roman" w:hAnsi="Times New Roman" w:cs="Times New Roman"/>
          <w:sz w:val="24"/>
          <w:szCs w:val="24"/>
        </w:rPr>
        <w:t xml:space="preserve">erubescunt eos imitari. Vnde Gregorius in </w:t>
      </w:r>
      <w:r w:rsidR="009C2CD9" w:rsidRPr="00386EA0">
        <w:rPr>
          <w:rFonts w:ascii="Times New Roman" w:hAnsi="Times New Roman" w:cs="Times New Roman"/>
          <w:i/>
          <w:sz w:val="24"/>
          <w:szCs w:val="24"/>
        </w:rPr>
        <w:t>Homilia</w:t>
      </w:r>
      <w:r w:rsidR="009C2CD9" w:rsidRPr="00386EA0">
        <w:rPr>
          <w:rFonts w:ascii="Times New Roman" w:hAnsi="Times New Roman" w:cs="Times New Roman"/>
          <w:sz w:val="24"/>
          <w:szCs w:val="24"/>
        </w:rPr>
        <w:t xml:space="preserve"> in n</w:t>
      </w:r>
      <w:r w:rsidR="00745E13" w:rsidRPr="00386EA0">
        <w:rPr>
          <w:rFonts w:ascii="Times New Roman" w:hAnsi="Times New Roman" w:cs="Times New Roman"/>
          <w:sz w:val="24"/>
          <w:szCs w:val="24"/>
        </w:rPr>
        <w:t>ecessitudine</w:t>
      </w:r>
      <w:r w:rsidR="00C3010C" w:rsidRPr="00386EA0">
        <w:rPr>
          <w:rFonts w:ascii="Times New Roman" w:hAnsi="Times New Roman" w:cs="Times New Roman"/>
          <w:sz w:val="24"/>
          <w:szCs w:val="24"/>
        </w:rPr>
        <w:t xml:space="preserve"> ostendetur</w:t>
      </w:r>
      <w:r w:rsidR="00332029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C3010C" w:rsidRPr="00386EA0">
        <w:rPr>
          <w:rFonts w:ascii="Times New Roman" w:hAnsi="Times New Roman" w:cs="Times New Roman"/>
          <w:sz w:val="24"/>
          <w:szCs w:val="24"/>
        </w:rPr>
        <w:t>quid vnusquisque lucratus sit.</w:t>
      </w:r>
      <w:r w:rsidR="00332029" w:rsidRPr="00386EA0">
        <w:rPr>
          <w:rFonts w:ascii="Times New Roman" w:hAnsi="Times New Roman" w:cs="Times New Roman"/>
          <w:sz w:val="24"/>
          <w:szCs w:val="24"/>
        </w:rPr>
        <w:t xml:space="preserve"> Ibi Petrus cum Iudea, Pau</w:t>
      </w:r>
      <w:r w:rsidR="00C3010C" w:rsidRPr="00386EA0">
        <w:rPr>
          <w:rFonts w:ascii="Times New Roman" w:hAnsi="Times New Roman" w:cs="Times New Roman"/>
          <w:sz w:val="24"/>
          <w:szCs w:val="24"/>
        </w:rPr>
        <w:t>lus cum gentilibus, Thomas cum India veniet. Cum ergo</w:t>
      </w:r>
      <w:r w:rsidR="00332029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C3010C" w:rsidRPr="00386EA0">
        <w:rPr>
          <w:rFonts w:ascii="Times New Roman" w:hAnsi="Times New Roman" w:cs="Times New Roman"/>
          <w:sz w:val="24"/>
          <w:szCs w:val="24"/>
        </w:rPr>
        <w:t>pastores cum tot gregibus venerunt</w:t>
      </w:r>
      <w:r w:rsidR="00332029" w:rsidRPr="00386EA0">
        <w:rPr>
          <w:rFonts w:ascii="Times New Roman" w:hAnsi="Times New Roman" w:cs="Times New Roman"/>
          <w:sz w:val="24"/>
          <w:szCs w:val="24"/>
        </w:rPr>
        <w:t>,</w:t>
      </w:r>
      <w:r w:rsidR="00C3010C" w:rsidRPr="00386EA0">
        <w:rPr>
          <w:rFonts w:ascii="Times New Roman" w:hAnsi="Times New Roman" w:cs="Times New Roman"/>
          <w:sz w:val="24"/>
          <w:szCs w:val="24"/>
        </w:rPr>
        <w:t xml:space="preserve"> quid nos dicturi</w:t>
      </w:r>
      <w:r w:rsidR="00332029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C3010C" w:rsidRPr="00386EA0">
        <w:rPr>
          <w:rFonts w:ascii="Times New Roman" w:hAnsi="Times New Roman" w:cs="Times New Roman"/>
          <w:sz w:val="24"/>
          <w:szCs w:val="24"/>
        </w:rPr>
        <w:t>sumus</w:t>
      </w:r>
      <w:r w:rsidR="00332029" w:rsidRPr="00386EA0">
        <w:rPr>
          <w:rFonts w:ascii="Times New Roman" w:hAnsi="Times New Roman" w:cs="Times New Roman"/>
          <w:sz w:val="24"/>
          <w:szCs w:val="24"/>
        </w:rPr>
        <w:t>,</w:t>
      </w:r>
      <w:r w:rsidR="00C3010C" w:rsidRPr="00386EA0">
        <w:rPr>
          <w:rFonts w:ascii="Times New Roman" w:hAnsi="Times New Roman" w:cs="Times New Roman"/>
          <w:sz w:val="24"/>
          <w:szCs w:val="24"/>
        </w:rPr>
        <w:t xml:space="preserve"> qui post negocium ad Dominus vacui redimus</w:t>
      </w:r>
      <w:r w:rsidR="00332029" w:rsidRPr="00386EA0">
        <w:rPr>
          <w:rFonts w:ascii="Times New Roman" w:hAnsi="Times New Roman" w:cs="Times New Roman"/>
          <w:sz w:val="24"/>
          <w:szCs w:val="24"/>
        </w:rPr>
        <w:t>.</w:t>
      </w:r>
      <w:r w:rsidR="00C3010C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332029" w:rsidRPr="00386EA0">
        <w:rPr>
          <w:rFonts w:ascii="Times New Roman" w:hAnsi="Times New Roman" w:cs="Times New Roman"/>
          <w:sz w:val="24"/>
          <w:szCs w:val="24"/>
        </w:rPr>
        <w:t>P</w:t>
      </w:r>
      <w:r w:rsidR="00C3010C" w:rsidRPr="00386EA0">
        <w:rPr>
          <w:rFonts w:ascii="Times New Roman" w:hAnsi="Times New Roman" w:cs="Times New Roman"/>
          <w:sz w:val="24"/>
          <w:szCs w:val="24"/>
        </w:rPr>
        <w:t>astoris</w:t>
      </w:r>
      <w:r w:rsidR="00332029" w:rsidRPr="00386EA0">
        <w:rPr>
          <w:rFonts w:ascii="Times New Roman" w:hAnsi="Times New Roman" w:cs="Times New Roman"/>
          <w:sz w:val="24"/>
          <w:szCs w:val="24"/>
        </w:rPr>
        <w:t xml:space="preserve"> </w:t>
      </w:r>
      <w:r w:rsidR="00C3010C" w:rsidRPr="00386EA0">
        <w:rPr>
          <w:rFonts w:ascii="Times New Roman" w:hAnsi="Times New Roman" w:cs="Times New Roman"/>
          <w:sz w:val="24"/>
          <w:szCs w:val="24"/>
        </w:rPr>
        <w:t>no</w:t>
      </w:r>
      <w:bookmarkStart w:id="0" w:name="_GoBack"/>
      <w:bookmarkEnd w:id="0"/>
      <w:r w:rsidR="00C3010C" w:rsidRPr="00386EA0">
        <w:rPr>
          <w:rFonts w:ascii="Times New Roman" w:hAnsi="Times New Roman" w:cs="Times New Roman"/>
          <w:sz w:val="24"/>
          <w:szCs w:val="24"/>
        </w:rPr>
        <w:t>men habemus set oues non ostendimus.</w:t>
      </w:r>
    </w:p>
    <w:sectPr w:rsidR="00C3010C" w:rsidRPr="00386EA0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C035" w14:textId="77777777" w:rsidR="00743403" w:rsidRDefault="00743403" w:rsidP="00C3010C">
      <w:pPr>
        <w:spacing w:after="0" w:line="240" w:lineRule="auto"/>
      </w:pPr>
      <w:r>
        <w:separator/>
      </w:r>
    </w:p>
  </w:endnote>
  <w:endnote w:type="continuationSeparator" w:id="0">
    <w:p w14:paraId="4916EB59" w14:textId="77777777" w:rsidR="00743403" w:rsidRDefault="00743403" w:rsidP="00C3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740D9" w14:textId="77777777" w:rsidR="00743403" w:rsidRDefault="00743403" w:rsidP="00C3010C">
      <w:pPr>
        <w:spacing w:after="0" w:line="240" w:lineRule="auto"/>
      </w:pPr>
      <w:r>
        <w:separator/>
      </w:r>
    </w:p>
  </w:footnote>
  <w:footnote w:type="continuationSeparator" w:id="0">
    <w:p w14:paraId="1B657438" w14:textId="77777777" w:rsidR="00743403" w:rsidRDefault="00743403" w:rsidP="00C30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497"/>
    <w:rsid w:val="000A5EE1"/>
    <w:rsid w:val="000F0475"/>
    <w:rsid w:val="00126289"/>
    <w:rsid w:val="00142218"/>
    <w:rsid w:val="0016551C"/>
    <w:rsid w:val="001D365A"/>
    <w:rsid w:val="00332029"/>
    <w:rsid w:val="00386EA0"/>
    <w:rsid w:val="00402911"/>
    <w:rsid w:val="00427497"/>
    <w:rsid w:val="004C3612"/>
    <w:rsid w:val="00593EBF"/>
    <w:rsid w:val="005D6496"/>
    <w:rsid w:val="005E3BF2"/>
    <w:rsid w:val="005E56F0"/>
    <w:rsid w:val="00711AA1"/>
    <w:rsid w:val="00725F70"/>
    <w:rsid w:val="007333F5"/>
    <w:rsid w:val="00743403"/>
    <w:rsid w:val="00745E13"/>
    <w:rsid w:val="007517DD"/>
    <w:rsid w:val="00772B9B"/>
    <w:rsid w:val="007C7F50"/>
    <w:rsid w:val="00910C3C"/>
    <w:rsid w:val="009C2CD9"/>
    <w:rsid w:val="009F23D9"/>
    <w:rsid w:val="00A01A9F"/>
    <w:rsid w:val="00C3010C"/>
    <w:rsid w:val="00CF6D2C"/>
    <w:rsid w:val="00E3005B"/>
    <w:rsid w:val="00F2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64C0"/>
  <w15:docId w15:val="{51598A9C-355F-40D0-94AD-01CCEAE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301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010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010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2050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3322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638CB8-B6F3-4BA4-925D-636410E6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2019-01-26T23:58:00Z</cp:lastPrinted>
  <dcterms:created xsi:type="dcterms:W3CDTF">2020-08-21T22:12:00Z</dcterms:created>
  <dcterms:modified xsi:type="dcterms:W3CDTF">2020-08-21T22:16:00Z</dcterms:modified>
</cp:coreProperties>
</file>