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847A" w14:textId="77777777" w:rsidR="00AB06BC" w:rsidRPr="00D757C5" w:rsidRDefault="009B2338" w:rsidP="00946F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114 Duo</w:t>
      </w:r>
    </w:p>
    <w:p w14:paraId="703A0320" w14:textId="1422221A" w:rsidR="00F559B7" w:rsidRPr="00D757C5" w:rsidRDefault="00E33D81" w:rsidP="00F559B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In Eccle. 4[:9], dicitur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7F3762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M</w:t>
      </w:r>
      <w:r w:rsidR="007F3762" w:rsidRPr="00D757C5">
        <w:rPr>
          <w:rFonts w:ascii="Times New Roman" w:hAnsi="Times New Roman" w:cs="Times New Roman"/>
          <w:i/>
          <w:sz w:val="24"/>
          <w:szCs w:val="24"/>
        </w:rPr>
        <w:t>elius est</w:t>
      </w:r>
      <w:r w:rsidR="00CE0878" w:rsidRPr="00D757C5">
        <w:rPr>
          <w:rFonts w:ascii="Times New Roman" w:hAnsi="Times New Roman" w:cs="Times New Roman"/>
          <w:i/>
          <w:sz w:val="24"/>
          <w:szCs w:val="24"/>
        </w:rPr>
        <w:t xml:space="preserve"> duos</w:t>
      </w:r>
      <w:r w:rsidR="007F3762" w:rsidRPr="00D757C5">
        <w:rPr>
          <w:rFonts w:ascii="Times New Roman" w:hAnsi="Times New Roman" w:cs="Times New Roman"/>
          <w:i/>
          <w:sz w:val="24"/>
          <w:szCs w:val="24"/>
        </w:rPr>
        <w:t xml:space="preserve"> esse simul quam vnum</w:t>
      </w:r>
      <w:r w:rsidR="00CE0878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762" w:rsidRPr="00D757C5">
        <w:rPr>
          <w:rFonts w:ascii="Times New Roman" w:hAnsi="Times New Roman" w:cs="Times New Roman"/>
          <w:i/>
          <w:sz w:val="24"/>
          <w:szCs w:val="24"/>
        </w:rPr>
        <w:t>habent, enim, emolumentum societatis sue</w:t>
      </w:r>
      <w:r w:rsidR="007F3762" w:rsidRPr="00D757C5">
        <w:rPr>
          <w:rFonts w:ascii="Times New Roman" w:hAnsi="Times New Roman" w:cs="Times New Roman"/>
          <w:sz w:val="24"/>
          <w:szCs w:val="24"/>
        </w:rPr>
        <w:t>, etc. Ideo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7F3762" w:rsidRPr="00D757C5">
        <w:rPr>
          <w:rFonts w:ascii="Times New Roman" w:hAnsi="Times New Roman" w:cs="Times New Roman"/>
          <w:sz w:val="24"/>
          <w:szCs w:val="24"/>
        </w:rPr>
        <w:t xml:space="preserve"> Dominus</w:t>
      </w:r>
      <w:r w:rsidR="00CE0878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7F3762" w:rsidRPr="00D757C5">
        <w:rPr>
          <w:rFonts w:ascii="Times New Roman" w:hAnsi="Times New Roman" w:cs="Times New Roman"/>
          <w:sz w:val="24"/>
          <w:szCs w:val="24"/>
        </w:rPr>
        <w:t>volens liberare suos in Egipto misit duos</w:t>
      </w:r>
      <w:r w:rsidR="00CE0878" w:rsidRPr="00D757C5">
        <w:rPr>
          <w:rFonts w:ascii="Times New Roman" w:hAnsi="Times New Roman" w:cs="Times New Roman"/>
          <w:sz w:val="24"/>
          <w:szCs w:val="24"/>
        </w:rPr>
        <w:t>,</w:t>
      </w:r>
      <w:r w:rsidR="007F3762" w:rsidRPr="00D757C5">
        <w:rPr>
          <w:rFonts w:ascii="Times New Roman" w:hAnsi="Times New Roman" w:cs="Times New Roman"/>
          <w:sz w:val="24"/>
          <w:szCs w:val="24"/>
        </w:rPr>
        <w:t xml:space="preserve"> scilicet, Moysen et Aaron, Exod. 4[:14]. Et Chris</w:t>
      </w:r>
      <w:r w:rsidR="00CE0878" w:rsidRPr="00D757C5">
        <w:rPr>
          <w:rFonts w:ascii="Times New Roman" w:hAnsi="Times New Roman" w:cs="Times New Roman"/>
          <w:sz w:val="24"/>
          <w:szCs w:val="24"/>
        </w:rPr>
        <w:t>t</w:t>
      </w:r>
      <w:r w:rsidR="007F3762" w:rsidRPr="00D757C5">
        <w:rPr>
          <w:rFonts w:ascii="Times New Roman" w:hAnsi="Times New Roman" w:cs="Times New Roman"/>
          <w:sz w:val="24"/>
          <w:szCs w:val="24"/>
        </w:rPr>
        <w:t>us misit discipulos</w:t>
      </w:r>
      <w:r w:rsidR="00CE0878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7F3762" w:rsidRPr="00D757C5">
        <w:rPr>
          <w:rFonts w:ascii="Times New Roman" w:hAnsi="Times New Roman" w:cs="Times New Roman"/>
          <w:sz w:val="24"/>
          <w:szCs w:val="24"/>
        </w:rPr>
        <w:t>suos binos et binos, Luc. 10</w:t>
      </w:r>
      <w:r w:rsidR="00CE0878" w:rsidRPr="00D757C5">
        <w:rPr>
          <w:rFonts w:ascii="Times New Roman" w:hAnsi="Times New Roman" w:cs="Times New Roman"/>
          <w:sz w:val="24"/>
          <w:szCs w:val="24"/>
        </w:rPr>
        <w:t>[:1]. Sub isto numero Deus ordi</w:t>
      </w:r>
      <w:r w:rsidR="007F3762" w:rsidRPr="00D757C5">
        <w:rPr>
          <w:rFonts w:ascii="Times New Roman" w:hAnsi="Times New Roman" w:cs="Times New Roman"/>
          <w:sz w:val="24"/>
          <w:szCs w:val="24"/>
        </w:rPr>
        <w:t>nauit omnes sensus in homine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ut binos</w:t>
      </w:r>
      <w:r w:rsidR="00CE0878" w:rsidRPr="00D757C5">
        <w:rPr>
          <w:rFonts w:ascii="Times New Roman" w:hAnsi="Times New Roman" w:cs="Times New Roman"/>
          <w:sz w:val="24"/>
          <w:szCs w:val="24"/>
        </w:rPr>
        <w:t>: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oculos</w:t>
      </w:r>
      <w:r w:rsidR="00CE0878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nares</w:t>
      </w:r>
      <w:r w:rsidR="00CE0878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aures</w:t>
      </w:r>
      <w:r w:rsidR="00CE0878" w:rsidRPr="00D757C5">
        <w:rPr>
          <w:rFonts w:ascii="Times New Roman" w:hAnsi="Times New Roman" w:cs="Times New Roman"/>
          <w:sz w:val="24"/>
          <w:szCs w:val="24"/>
        </w:rPr>
        <w:t xml:space="preserve">, </w:t>
      </w:r>
      <w:r w:rsidR="00946FB9" w:rsidRPr="00D757C5">
        <w:rPr>
          <w:rFonts w:ascii="Times New Roman" w:hAnsi="Times New Roman" w:cs="Times New Roman"/>
          <w:sz w:val="24"/>
          <w:szCs w:val="24"/>
        </w:rPr>
        <w:t>manus</w:t>
      </w:r>
      <w:r w:rsidR="00CE0878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pedes</w:t>
      </w:r>
      <w:r w:rsidR="00CE0878" w:rsidRPr="00D757C5">
        <w:rPr>
          <w:rFonts w:ascii="Times New Roman" w:hAnsi="Times New Roman" w:cs="Times New Roman"/>
          <w:sz w:val="24"/>
          <w:szCs w:val="24"/>
        </w:rPr>
        <w:t>.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CE0878" w:rsidRPr="00D757C5">
        <w:rPr>
          <w:rFonts w:ascii="Times New Roman" w:hAnsi="Times New Roman" w:cs="Times New Roman"/>
          <w:sz w:val="24"/>
          <w:szCs w:val="24"/>
        </w:rPr>
        <w:t>A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d </w:t>
      </w:r>
      <w:r w:rsidR="00CE0878" w:rsidRPr="00D757C5">
        <w:rPr>
          <w:rFonts w:ascii="Times New Roman" w:hAnsi="Times New Roman" w:cs="Times New Roman"/>
          <w:sz w:val="24"/>
          <w:szCs w:val="24"/>
        </w:rPr>
        <w:t>duplicem caritate</w:t>
      </w:r>
      <w:r w:rsidR="00F559B7" w:rsidRPr="00D757C5">
        <w:rPr>
          <w:rFonts w:ascii="Times New Roman" w:hAnsi="Times New Roman" w:cs="Times New Roman"/>
          <w:sz w:val="24"/>
          <w:szCs w:val="24"/>
        </w:rPr>
        <w:t>m</w:t>
      </w:r>
      <w:r w:rsidR="00CE0878" w:rsidRPr="00D757C5">
        <w:rPr>
          <w:rFonts w:ascii="Times New Roman" w:hAnsi="Times New Roman" w:cs="Times New Roman"/>
          <w:sz w:val="24"/>
          <w:szCs w:val="24"/>
        </w:rPr>
        <w:t xml:space="preserve"> in duobus man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datis consistentem, Matt. 22[:40]: </w:t>
      </w:r>
      <w:r w:rsidR="00946FB9" w:rsidRPr="00D757C5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quibus </w:t>
      </w:r>
      <w:r w:rsidR="00946FB9" w:rsidRPr="00D757C5">
        <w:rPr>
          <w:rFonts w:ascii="Times New Roman" w:hAnsi="Times New Roman" w:cs="Times New Roman"/>
          <w:i/>
          <w:sz w:val="24"/>
          <w:szCs w:val="24"/>
        </w:rPr>
        <w:t>pendet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tota </w:t>
      </w:r>
      <w:r w:rsidR="00946FB9" w:rsidRPr="00D757C5">
        <w:rPr>
          <w:rFonts w:ascii="Times New Roman" w:hAnsi="Times New Roman" w:cs="Times New Roman"/>
          <w:i/>
          <w:sz w:val="24"/>
          <w:szCs w:val="24"/>
        </w:rPr>
        <w:t>lex, et prophete</w:t>
      </w:r>
      <w:r w:rsidR="00946FB9" w:rsidRPr="00D757C5">
        <w:rPr>
          <w:rFonts w:ascii="Times New Roman" w:hAnsi="Times New Roman" w:cs="Times New Roman"/>
          <w:sz w:val="24"/>
          <w:szCs w:val="24"/>
        </w:rPr>
        <w:t>. Et si dicatur quod numerus binaris sit infamis eo quod primo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recedebitur ab vnitate, Gen. 25[:23]: </w:t>
      </w:r>
      <w:r w:rsidR="00946FB9" w:rsidRPr="00D757C5">
        <w:rPr>
          <w:rFonts w:ascii="Times New Roman" w:hAnsi="Times New Roman" w:cs="Times New Roman"/>
          <w:i/>
          <w:sz w:val="24"/>
          <w:szCs w:val="24"/>
        </w:rPr>
        <w:t>Duo populi ex ventre tuo dividentur</w:t>
      </w:r>
      <w:r w:rsidR="00336A35" w:rsidRPr="00D757C5">
        <w:rPr>
          <w:rFonts w:ascii="Times New Roman" w:hAnsi="Times New Roman" w:cs="Times New Roman"/>
          <w:sz w:val="24"/>
          <w:szCs w:val="24"/>
        </w:rPr>
        <w:t>. L</w:t>
      </w:r>
      <w:r w:rsidR="00946FB9" w:rsidRPr="00D757C5">
        <w:rPr>
          <w:rFonts w:ascii="Times New Roman" w:hAnsi="Times New Roman" w:cs="Times New Roman"/>
          <w:sz w:val="24"/>
          <w:szCs w:val="24"/>
        </w:rPr>
        <w:t>audabilis est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tamen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quia primo accedit ad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trinitatem, s</w:t>
      </w:r>
      <w:r w:rsidR="00946FB9" w:rsidRPr="00D757C5">
        <w:rPr>
          <w:rFonts w:ascii="Times New Roman" w:hAnsi="Times New Roman" w:cs="Times New Roman"/>
          <w:sz w:val="24"/>
          <w:szCs w:val="24"/>
        </w:rPr>
        <w:t>ecundum Augustinum</w:t>
      </w:r>
      <w:r w:rsidR="00336A35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6</w:t>
      </w:r>
      <w:r w:rsidR="00336A35" w:rsidRPr="00D757C5">
        <w:rPr>
          <w:rFonts w:ascii="Times New Roman" w:hAnsi="Times New Roman" w:cs="Times New Roman"/>
          <w:sz w:val="24"/>
          <w:szCs w:val="24"/>
        </w:rPr>
        <w:t>,</w:t>
      </w:r>
      <w:r w:rsidR="00946FB9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4F35A9" w:rsidRPr="00D757C5">
        <w:rPr>
          <w:rFonts w:ascii="Times New Roman" w:hAnsi="Times New Roman" w:cs="Times New Roman"/>
          <w:i/>
          <w:sz w:val="24"/>
          <w:szCs w:val="24"/>
        </w:rPr>
        <w:t xml:space="preserve">Musice. </w:t>
      </w:r>
    </w:p>
    <w:p w14:paraId="7C96D569" w14:textId="46B1D35B" w:rsidR="00336A35" w:rsidRPr="00D757C5" w:rsidRDefault="004F35A9" w:rsidP="0065199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numerus binarius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sz w:val="24"/>
          <w:szCs w:val="24"/>
        </w:rPr>
        <w:t>ternarius indiuisibilis est in alios numeros</w:t>
      </w:r>
      <w:r w:rsidR="00336A35" w:rsidRPr="00D757C5">
        <w:rPr>
          <w:rFonts w:ascii="Times New Roman" w:hAnsi="Times New Roman" w:cs="Times New Roman"/>
          <w:sz w:val="24"/>
          <w:szCs w:val="24"/>
        </w:rPr>
        <w:t>, set resol</w:t>
      </w:r>
      <w:r w:rsidRPr="00D757C5">
        <w:rPr>
          <w:rFonts w:ascii="Times New Roman" w:hAnsi="Times New Roman" w:cs="Times New Roman"/>
          <w:sz w:val="24"/>
          <w:szCs w:val="24"/>
        </w:rPr>
        <w:t>uuntur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sz w:val="24"/>
          <w:szCs w:val="24"/>
        </w:rPr>
        <w:t>in vnitatem</w:t>
      </w:r>
      <w:r w:rsidR="00336A35" w:rsidRPr="00D757C5">
        <w:rPr>
          <w:rFonts w:ascii="Times New Roman" w:hAnsi="Times New Roman" w:cs="Times New Roman"/>
          <w:sz w:val="24"/>
          <w:szCs w:val="24"/>
        </w:rPr>
        <w:t>.</w:t>
      </w:r>
      <w:r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336A35" w:rsidRPr="00D757C5">
        <w:rPr>
          <w:rFonts w:ascii="Times New Roman" w:hAnsi="Times New Roman" w:cs="Times New Roman"/>
          <w:sz w:val="24"/>
          <w:szCs w:val="24"/>
        </w:rPr>
        <w:t>S</w:t>
      </w:r>
      <w:r w:rsidRPr="00D757C5">
        <w:rPr>
          <w:rFonts w:ascii="Times New Roman" w:hAnsi="Times New Roman" w:cs="Times New Roman"/>
          <w:sz w:val="24"/>
          <w:szCs w:val="24"/>
        </w:rPr>
        <w:t>ic quando persone quecumque tendunt ad vnitatem</w:t>
      </w:r>
      <w:r w:rsidR="00D757C5" w:rsidRPr="00D757C5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sz w:val="24"/>
          <w:szCs w:val="24"/>
        </w:rPr>
        <w:t>confitendum est de eorum testimonio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qui trahunt ad vnum Christum, i</w:t>
      </w:r>
      <w:r w:rsidRPr="00D757C5">
        <w:rPr>
          <w:rFonts w:ascii="Times New Roman" w:hAnsi="Times New Roman" w:cs="Times New Roman"/>
          <w:sz w:val="24"/>
          <w:szCs w:val="24"/>
        </w:rPr>
        <w:t>n Eccli. 33[:15], dicitur,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i/>
          <w:sz w:val="24"/>
          <w:szCs w:val="24"/>
        </w:rPr>
        <w:t>Intuere in omnia opera Altissimi, duo</w:t>
      </w:r>
      <w:r w:rsidRPr="00D757C5">
        <w:rPr>
          <w:rFonts w:ascii="Times New Roman" w:hAnsi="Times New Roman" w:cs="Times New Roman"/>
          <w:sz w:val="24"/>
          <w:szCs w:val="24"/>
        </w:rPr>
        <w:t xml:space="preserve"> contra </w:t>
      </w:r>
      <w:r w:rsidRPr="00D757C5">
        <w:rPr>
          <w:rFonts w:ascii="Times New Roman" w:hAnsi="Times New Roman" w:cs="Times New Roman"/>
          <w:i/>
          <w:sz w:val="24"/>
          <w:szCs w:val="24"/>
        </w:rPr>
        <w:t>duo, vnum contra</w:t>
      </w:r>
      <w:r w:rsidR="00336A35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i/>
          <w:sz w:val="24"/>
          <w:szCs w:val="24"/>
        </w:rPr>
        <w:t>vnum</w:t>
      </w:r>
      <w:r w:rsidRPr="00D757C5">
        <w:rPr>
          <w:rFonts w:ascii="Times New Roman" w:hAnsi="Times New Roman" w:cs="Times New Roman"/>
          <w:sz w:val="24"/>
          <w:szCs w:val="24"/>
        </w:rPr>
        <w:t>. Et quod li</w:t>
      </w:r>
      <w:r w:rsidR="00B0082C" w:rsidRPr="00D757C5">
        <w:rPr>
          <w:rFonts w:ascii="Times New Roman" w:hAnsi="Times New Roman" w:cs="Times New Roman"/>
          <w:sz w:val="24"/>
          <w:szCs w:val="24"/>
        </w:rPr>
        <w:t>cet peccatum consistit in duobus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B0082C" w:rsidRPr="00D757C5">
        <w:rPr>
          <w:rFonts w:ascii="Times New Roman" w:hAnsi="Times New Roman" w:cs="Times New Roman"/>
          <w:sz w:val="24"/>
          <w:szCs w:val="24"/>
        </w:rPr>
        <w:t xml:space="preserve"> in auersione</w:t>
      </w:r>
      <w:r w:rsidR="00336A3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B0082C" w:rsidRPr="00D757C5">
        <w:rPr>
          <w:rFonts w:ascii="Times New Roman" w:hAnsi="Times New Roman" w:cs="Times New Roman"/>
          <w:sz w:val="24"/>
          <w:szCs w:val="24"/>
        </w:rPr>
        <w:t xml:space="preserve">a Deo creatore et in conuersione ad creaturam, Jer. 2[:13]: 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>Duo</w:t>
      </w:r>
      <w:r w:rsidR="00C1402E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>mala fecit populus meus</w:t>
      </w:r>
      <w:r w:rsidR="00B0082C" w:rsidRPr="00D757C5">
        <w:rPr>
          <w:rFonts w:ascii="Times New Roman" w:hAnsi="Times New Roman" w:cs="Times New Roman"/>
          <w:sz w:val="24"/>
          <w:szCs w:val="24"/>
        </w:rPr>
        <w:t xml:space="preserve">: 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>me dereliquerunt fontem aque</w:t>
      </w:r>
      <w:r w:rsidR="00C1402E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>vive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B0082C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e</w:t>
      </w:r>
      <w:r w:rsidR="00B0082C" w:rsidRPr="00D757C5">
        <w:rPr>
          <w:rFonts w:ascii="Times New Roman" w:hAnsi="Times New Roman" w:cs="Times New Roman"/>
          <w:sz w:val="24"/>
          <w:szCs w:val="24"/>
        </w:rPr>
        <w:t>t hoc quantum ad auersionem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B0082C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C1402E" w:rsidRPr="00D757C5">
        <w:rPr>
          <w:rFonts w:ascii="Times New Roman" w:hAnsi="Times New Roman" w:cs="Times New Roman"/>
          <w:i/>
          <w:sz w:val="24"/>
          <w:szCs w:val="24"/>
        </w:rPr>
        <w:t>et foderunt sibi cister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>nas dissipatas</w:t>
      </w:r>
      <w:r w:rsidR="00C1402E" w:rsidRPr="00D757C5">
        <w:rPr>
          <w:rFonts w:ascii="Times New Roman" w:hAnsi="Times New Roman" w:cs="Times New Roman"/>
          <w:i/>
          <w:sz w:val="24"/>
          <w:szCs w:val="24"/>
        </w:rPr>
        <w:t>,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2C" w:rsidRPr="00D757C5">
        <w:rPr>
          <w:rFonts w:ascii="Times New Roman" w:hAnsi="Times New Roman" w:cs="Times New Roman"/>
          <w:sz w:val="24"/>
          <w:szCs w:val="24"/>
        </w:rPr>
        <w:t>que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 xml:space="preserve"> non valent continere aquas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,</w:t>
      </w:r>
      <w:r w:rsidR="00C1402E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2C" w:rsidRPr="00D757C5">
        <w:rPr>
          <w:rFonts w:ascii="Times New Roman" w:hAnsi="Times New Roman" w:cs="Times New Roman"/>
          <w:sz w:val="24"/>
          <w:szCs w:val="24"/>
        </w:rPr>
        <w:t>quo ad conuersionem ad creaturam</w:t>
      </w:r>
      <w:r w:rsidR="00B0082C" w:rsidRPr="00D757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18627D6" w14:textId="77777777" w:rsidR="00B0082C" w:rsidRPr="00D757C5" w:rsidRDefault="00B0082C" w:rsidP="00651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A960FE" w:rsidRPr="00D757C5">
        <w:rPr>
          <w:rFonts w:ascii="Times New Roman" w:hAnsi="Times New Roman" w:cs="Times New Roman"/>
          <w:sz w:val="24"/>
          <w:szCs w:val="24"/>
        </w:rPr>
        <w:t>apostoli uel secundo</w:t>
      </w:r>
      <w:r w:rsidR="00C1402E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A960FE" w:rsidRPr="00D757C5">
        <w:rPr>
          <w:rFonts w:ascii="Times New Roman" w:hAnsi="Times New Roman" w:cs="Times New Roman"/>
          <w:sz w:val="24"/>
          <w:szCs w:val="24"/>
        </w:rPr>
        <w:t>doctores propter aliquas similitudines et proprietates</w:t>
      </w:r>
      <w:r w:rsidR="00C1402E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A960FE" w:rsidRPr="00D757C5">
        <w:rPr>
          <w:rFonts w:ascii="Times New Roman" w:hAnsi="Times New Roman" w:cs="Times New Roman"/>
          <w:sz w:val="24"/>
          <w:szCs w:val="24"/>
        </w:rPr>
        <w:t>rerum designantur per duas tabulas testamenti continentes</w:t>
      </w:r>
      <w:r w:rsidR="00C1402E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A960FE" w:rsidRPr="00D757C5">
        <w:rPr>
          <w:rFonts w:ascii="Times New Roman" w:hAnsi="Times New Roman" w:cs="Times New Roman"/>
          <w:sz w:val="24"/>
          <w:szCs w:val="24"/>
        </w:rPr>
        <w:t xml:space="preserve">legem, Exod. 34[:1]: </w:t>
      </w:r>
      <w:r w:rsidR="00A960FE" w:rsidRPr="00D757C5">
        <w:rPr>
          <w:rFonts w:ascii="Times New Roman" w:hAnsi="Times New Roman" w:cs="Times New Roman"/>
          <w:i/>
          <w:sz w:val="24"/>
          <w:szCs w:val="24"/>
        </w:rPr>
        <w:t xml:space="preserve">Precide, tibi duas tabulas, </w:t>
      </w:r>
      <w:r w:rsidR="00A960FE" w:rsidRPr="00D757C5">
        <w:rPr>
          <w:rFonts w:ascii="Times New Roman" w:hAnsi="Times New Roman" w:cs="Times New Roman"/>
          <w:sz w:val="24"/>
          <w:szCs w:val="24"/>
        </w:rPr>
        <w:t>etc.</w:t>
      </w:r>
    </w:p>
    <w:p w14:paraId="52B31EF9" w14:textId="77777777" w:rsidR="005B454D" w:rsidRPr="00D757C5" w:rsidRDefault="00A960FE" w:rsidP="00651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designa</w:t>
      </w:r>
      <w:r w:rsidR="00F559B7" w:rsidRPr="00D757C5">
        <w:rPr>
          <w:rFonts w:ascii="Times New Roman" w:hAnsi="Times New Roman" w:cs="Times New Roman"/>
          <w:sz w:val="24"/>
          <w:szCs w:val="24"/>
        </w:rPr>
        <w:t>n</w:t>
      </w:r>
      <w:r w:rsidRPr="00D757C5">
        <w:rPr>
          <w:rFonts w:ascii="Times New Roman" w:hAnsi="Times New Roman" w:cs="Times New Roman"/>
          <w:sz w:val="24"/>
          <w:szCs w:val="24"/>
        </w:rPr>
        <w:t>tur per duo cherubim ad archam ecclesie</w:t>
      </w:r>
      <w:r w:rsidR="00C1402E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protegendum, Exod. 25[:18</w:t>
      </w:r>
      <w:r w:rsidRPr="00D757C5">
        <w:rPr>
          <w:rFonts w:ascii="Times New Roman" w:hAnsi="Times New Roman" w:cs="Times New Roman"/>
          <w:sz w:val="24"/>
          <w:szCs w:val="24"/>
        </w:rPr>
        <w:t>].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per </w:t>
      </w:r>
      <w:r w:rsidRPr="00D757C5">
        <w:rPr>
          <w:rFonts w:ascii="Times New Roman" w:hAnsi="Times New Roman" w:cs="Times New Roman"/>
          <w:i/>
          <w:sz w:val="24"/>
          <w:szCs w:val="24"/>
        </w:rPr>
        <w:t>duo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s</w:t>
      </w:r>
      <w:r w:rsidRPr="00D757C5">
        <w:rPr>
          <w:rFonts w:ascii="Times New Roman" w:hAnsi="Times New Roman" w:cs="Times New Roman"/>
          <w:i/>
          <w:sz w:val="24"/>
          <w:szCs w:val="24"/>
        </w:rPr>
        <w:t xml:space="preserve"> cherubim aureos et</w:t>
      </w:r>
      <w:r w:rsidR="001F344B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[pro]</w:t>
      </w:r>
      <w:r w:rsidRPr="00D757C5">
        <w:rPr>
          <w:rFonts w:ascii="Times New Roman" w:hAnsi="Times New Roman" w:cs="Times New Roman"/>
          <w:i/>
          <w:sz w:val="24"/>
          <w:szCs w:val="24"/>
        </w:rPr>
        <w:t xml:space="preserve">ductiles 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facie</w:t>
      </w:r>
      <w:r w:rsidR="009457B5" w:rsidRPr="00D757C5">
        <w:rPr>
          <w:rFonts w:ascii="Times New Roman" w:hAnsi="Times New Roman" w:cs="Times New Roman"/>
          <w:i/>
          <w:sz w:val="24"/>
          <w:szCs w:val="24"/>
        </w:rPr>
        <w:t>s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,</w:t>
      </w:r>
      <w:r w:rsidR="009457B5" w:rsidRPr="00D757C5">
        <w:rPr>
          <w:rFonts w:ascii="Times New Roman" w:hAnsi="Times New Roman" w:cs="Times New Roman"/>
          <w:i/>
          <w:sz w:val="24"/>
          <w:szCs w:val="24"/>
        </w:rPr>
        <w:t xml:space="preserve"> ex vtraque parte oraculi</w:t>
      </w:r>
      <w:r w:rsidR="009457B5" w:rsidRPr="00D757C5">
        <w:rPr>
          <w:rFonts w:ascii="Times New Roman" w:hAnsi="Times New Roman" w:cs="Times New Roman"/>
          <w:sz w:val="24"/>
          <w:szCs w:val="24"/>
        </w:rPr>
        <w:t>, id est, ecclesie que</w:t>
      </w:r>
      <w:r w:rsidR="001F344B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9457B5" w:rsidRPr="00D757C5">
        <w:rPr>
          <w:rFonts w:ascii="Times New Roman" w:hAnsi="Times New Roman" w:cs="Times New Roman"/>
          <w:sz w:val="24"/>
          <w:szCs w:val="24"/>
        </w:rPr>
        <w:t xml:space="preserve">est </w:t>
      </w:r>
      <w:r w:rsidR="009457B5" w:rsidRPr="00D757C5">
        <w:rPr>
          <w:rFonts w:ascii="Times New Roman" w:hAnsi="Times New Roman" w:cs="Times New Roman"/>
          <w:sz w:val="24"/>
          <w:szCs w:val="24"/>
        </w:rPr>
        <w:lastRenderedPageBreak/>
        <w:t>domus oracionis</w:t>
      </w:r>
      <w:r w:rsidR="001F344B" w:rsidRPr="00D757C5">
        <w:rPr>
          <w:rFonts w:ascii="Times New Roman" w:hAnsi="Times New Roman" w:cs="Times New Roman"/>
          <w:sz w:val="24"/>
          <w:szCs w:val="24"/>
        </w:rPr>
        <w:t>.</w:t>
      </w:r>
      <w:r w:rsidR="009457B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1F344B" w:rsidRPr="00D757C5">
        <w:rPr>
          <w:rFonts w:ascii="Times New Roman" w:hAnsi="Times New Roman" w:cs="Times New Roman"/>
          <w:sz w:val="24"/>
          <w:szCs w:val="24"/>
        </w:rPr>
        <w:t>S</w:t>
      </w:r>
      <w:r w:rsidR="009457B5" w:rsidRPr="00D757C5">
        <w:rPr>
          <w:rFonts w:ascii="Times New Roman" w:hAnsi="Times New Roman" w:cs="Times New Roman"/>
          <w:sz w:val="24"/>
          <w:szCs w:val="24"/>
        </w:rPr>
        <w:t>et</w:t>
      </w:r>
      <w:r w:rsidR="001F344B" w:rsidRPr="00D757C5">
        <w:rPr>
          <w:rFonts w:ascii="Times New Roman" w:hAnsi="Times New Roman" w:cs="Times New Roman"/>
          <w:sz w:val="24"/>
          <w:szCs w:val="24"/>
        </w:rPr>
        <w:t>,</w:t>
      </w:r>
      <w:r w:rsidR="009457B5" w:rsidRPr="00D757C5">
        <w:rPr>
          <w:rFonts w:ascii="Times New Roman" w:hAnsi="Times New Roman" w:cs="Times New Roman"/>
          <w:sz w:val="24"/>
          <w:szCs w:val="24"/>
        </w:rPr>
        <w:t xml:space="preserve"> heu</w:t>
      </w:r>
      <w:r w:rsidR="001F344B" w:rsidRPr="00D757C5">
        <w:rPr>
          <w:rFonts w:ascii="Times New Roman" w:hAnsi="Times New Roman" w:cs="Times New Roman"/>
          <w:sz w:val="24"/>
          <w:szCs w:val="24"/>
        </w:rPr>
        <w:t>,</w:t>
      </w:r>
      <w:r w:rsidR="009457B5" w:rsidRPr="00D757C5">
        <w:rPr>
          <w:rFonts w:ascii="Times New Roman" w:hAnsi="Times New Roman" w:cs="Times New Roman"/>
          <w:sz w:val="24"/>
          <w:szCs w:val="24"/>
        </w:rPr>
        <w:t xml:space="preserve"> quia multi sunt sicut tabula</w:t>
      </w:r>
      <w:r w:rsidR="001F344B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9457B5" w:rsidRPr="00D757C5">
        <w:rPr>
          <w:rFonts w:ascii="Times New Roman" w:hAnsi="Times New Roman" w:cs="Times New Roman"/>
          <w:sz w:val="24"/>
          <w:szCs w:val="24"/>
        </w:rPr>
        <w:t>nuda</w:t>
      </w:r>
      <w:r w:rsidR="0035046D" w:rsidRPr="00D757C5">
        <w:rPr>
          <w:rFonts w:ascii="Times New Roman" w:hAnsi="Times New Roman" w:cs="Times New Roman"/>
          <w:sz w:val="24"/>
          <w:szCs w:val="24"/>
        </w:rPr>
        <w:t xml:space="preserve"> in qua nichil depingitur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35046D" w:rsidRPr="00D757C5">
        <w:rPr>
          <w:rFonts w:ascii="Times New Roman" w:hAnsi="Times New Roman" w:cs="Times New Roman"/>
          <w:sz w:val="24"/>
          <w:szCs w:val="24"/>
        </w:rPr>
        <w:t xml:space="preserve"> ill</w:t>
      </w:r>
      <w:r w:rsidR="005B454D" w:rsidRPr="00D757C5">
        <w:rPr>
          <w:rFonts w:ascii="Times New Roman" w:hAnsi="Times New Roman" w:cs="Times New Roman"/>
          <w:sz w:val="24"/>
          <w:szCs w:val="24"/>
        </w:rPr>
        <w:t>itera</w:t>
      </w:r>
      <w:r w:rsidR="0035046D" w:rsidRPr="00D757C5">
        <w:rPr>
          <w:rFonts w:ascii="Times New Roman" w:hAnsi="Times New Roman" w:cs="Times New Roman"/>
          <w:sz w:val="24"/>
          <w:szCs w:val="24"/>
        </w:rPr>
        <w:t>ti multi sicut</w:t>
      </w:r>
      <w:r w:rsidR="005B454D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35046D" w:rsidRPr="00D757C5">
        <w:rPr>
          <w:rFonts w:ascii="Times New Roman" w:hAnsi="Times New Roman" w:cs="Times New Roman"/>
          <w:sz w:val="24"/>
          <w:szCs w:val="24"/>
        </w:rPr>
        <w:t>cherubim exterius pennati</w:t>
      </w:r>
      <w:r w:rsidR="005B454D" w:rsidRPr="00D757C5">
        <w:rPr>
          <w:rFonts w:ascii="Times New Roman" w:hAnsi="Times New Roman" w:cs="Times New Roman"/>
          <w:sz w:val="24"/>
          <w:szCs w:val="24"/>
        </w:rPr>
        <w:t>,</w:t>
      </w:r>
      <w:r w:rsidR="0035046D" w:rsidRPr="00D757C5">
        <w:rPr>
          <w:rFonts w:ascii="Times New Roman" w:hAnsi="Times New Roman" w:cs="Times New Roman"/>
          <w:sz w:val="24"/>
          <w:szCs w:val="24"/>
        </w:rPr>
        <w:t xml:space="preserve"> set non volantes. </w:t>
      </w:r>
    </w:p>
    <w:p w14:paraId="3CB81551" w14:textId="77777777" w:rsidR="005B454D" w:rsidRPr="00D757C5" w:rsidRDefault="0035046D" w:rsidP="002A54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</w:t>
      </w:r>
      <w:r w:rsidR="005B454D" w:rsidRPr="00D757C5">
        <w:rPr>
          <w:rFonts w:ascii="Times New Roman" w:hAnsi="Times New Roman" w:cs="Times New Roman"/>
          <w:sz w:val="24"/>
          <w:szCs w:val="24"/>
        </w:rPr>
        <w:t xml:space="preserve">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5B454D" w:rsidRPr="00D757C5">
        <w:rPr>
          <w:rFonts w:ascii="Times New Roman" w:hAnsi="Times New Roman" w:cs="Times New Roman"/>
          <w:sz w:val="24"/>
          <w:szCs w:val="24"/>
        </w:rPr>
        <w:t xml:space="preserve"> de</w:t>
      </w:r>
      <w:r w:rsidRPr="00D757C5">
        <w:rPr>
          <w:rFonts w:ascii="Times New Roman" w:hAnsi="Times New Roman" w:cs="Times New Roman"/>
          <w:sz w:val="24"/>
          <w:szCs w:val="24"/>
        </w:rPr>
        <w:t>signantur per duas phialas oleum mi</w:t>
      </w:r>
      <w:r w:rsidR="005B454D" w:rsidRPr="00D757C5">
        <w:rPr>
          <w:rFonts w:ascii="Times New Roman" w:hAnsi="Times New Roman" w:cs="Times New Roman"/>
          <w:sz w:val="24"/>
          <w:szCs w:val="24"/>
        </w:rPr>
        <w:t>sericordie</w:t>
      </w:r>
      <w:r w:rsidRPr="00D757C5">
        <w:rPr>
          <w:rFonts w:ascii="Times New Roman" w:hAnsi="Times New Roman" w:cs="Times New Roman"/>
          <w:sz w:val="24"/>
          <w:szCs w:val="24"/>
        </w:rPr>
        <w:t xml:space="preserve"> diffundentes</w:t>
      </w:r>
      <w:r w:rsidR="005B454D" w:rsidRPr="00D757C5">
        <w:rPr>
          <w:rFonts w:ascii="Times New Roman" w:hAnsi="Times New Roman" w:cs="Times New Roman"/>
          <w:sz w:val="24"/>
          <w:szCs w:val="24"/>
        </w:rPr>
        <w:t xml:space="preserve">, </w:t>
      </w:r>
      <w:r w:rsidRPr="00D757C5">
        <w:rPr>
          <w:rFonts w:ascii="Times New Roman" w:hAnsi="Times New Roman" w:cs="Times New Roman"/>
          <w:sz w:val="24"/>
          <w:szCs w:val="24"/>
        </w:rPr>
        <w:t xml:space="preserve">Zach. 4[:14]: </w:t>
      </w:r>
      <w:r w:rsidRPr="00D757C5">
        <w:rPr>
          <w:rFonts w:ascii="Times New Roman" w:hAnsi="Times New Roman" w:cs="Times New Roman"/>
          <w:i/>
          <w:sz w:val="24"/>
          <w:szCs w:val="24"/>
        </w:rPr>
        <w:t>Isti sunt duo [filii] olei</w:t>
      </w:r>
      <w:r w:rsidRPr="00D757C5">
        <w:rPr>
          <w:rFonts w:ascii="Times New Roman" w:hAnsi="Times New Roman" w:cs="Times New Roman"/>
          <w:sz w:val="24"/>
          <w:szCs w:val="24"/>
        </w:rPr>
        <w:t xml:space="preserve">, etc. </w:t>
      </w:r>
      <w:r w:rsidR="00EA18F5" w:rsidRPr="00D757C5">
        <w:rPr>
          <w:rFonts w:ascii="Times New Roman" w:hAnsi="Times New Roman" w:cs="Times New Roman"/>
          <w:sz w:val="24"/>
          <w:szCs w:val="24"/>
        </w:rPr>
        <w:t>Set, heu, quia Osee. 4[:1], dicitur</w:t>
      </w:r>
      <w:r w:rsidR="005B454D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EA18F5" w:rsidRPr="00D757C5">
        <w:rPr>
          <w:rFonts w:ascii="Times New Roman" w:hAnsi="Times New Roman" w:cs="Times New Roman"/>
          <w:i/>
          <w:sz w:val="24"/>
          <w:szCs w:val="24"/>
        </w:rPr>
        <w:t>n</w:t>
      </w:r>
      <w:r w:rsidR="005B454D" w:rsidRPr="00D757C5">
        <w:rPr>
          <w:rFonts w:ascii="Times New Roman" w:hAnsi="Times New Roman" w:cs="Times New Roman"/>
          <w:i/>
          <w:sz w:val="24"/>
          <w:szCs w:val="24"/>
        </w:rPr>
        <w:t>on est</w:t>
      </w:r>
      <w:r w:rsidR="00EA18F5" w:rsidRPr="00D757C5">
        <w:rPr>
          <w:rFonts w:ascii="Times New Roman" w:hAnsi="Times New Roman" w:cs="Times New Roman"/>
          <w:i/>
          <w:sz w:val="24"/>
          <w:szCs w:val="24"/>
        </w:rPr>
        <w:t xml:space="preserve"> misericordia,</w:t>
      </w:r>
      <w:r w:rsidR="005B454D" w:rsidRPr="00D757C5">
        <w:rPr>
          <w:rFonts w:ascii="Times New Roman" w:hAnsi="Times New Roman" w:cs="Times New Roman"/>
          <w:i/>
          <w:sz w:val="24"/>
          <w:szCs w:val="24"/>
        </w:rPr>
        <w:t xml:space="preserve"> non est</w:t>
      </w:r>
      <w:r w:rsidR="00EA18F5" w:rsidRPr="00D757C5">
        <w:rPr>
          <w:rFonts w:ascii="Times New Roman" w:hAnsi="Times New Roman" w:cs="Times New Roman"/>
          <w:i/>
          <w:sz w:val="24"/>
          <w:szCs w:val="24"/>
        </w:rPr>
        <w:t xml:space="preserve"> veritas</w:t>
      </w:r>
      <w:r w:rsidR="005B454D" w:rsidRPr="00D757C5">
        <w:rPr>
          <w:rFonts w:ascii="Times New Roman" w:hAnsi="Times New Roman" w:cs="Times New Roman"/>
          <w:sz w:val="24"/>
          <w:szCs w:val="24"/>
        </w:rPr>
        <w:t>,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7D169C9D" w14:textId="77777777" w:rsidR="00EA18F5" w:rsidRPr="00D757C5" w:rsidRDefault="0035046D" w:rsidP="002A54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designantur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sz w:val="24"/>
          <w:szCs w:val="24"/>
        </w:rPr>
        <w:t>per duo luminaria ad lucendum super terram per boni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 ex</w:t>
      </w:r>
      <w:r w:rsidR="00EA18F5" w:rsidRPr="00D757C5">
        <w:rPr>
          <w:rFonts w:ascii="Times New Roman" w:hAnsi="Times New Roman" w:cs="Times New Roman"/>
          <w:sz w:val="24"/>
          <w:szCs w:val="24"/>
        </w:rPr>
        <w:t>empli ir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radiacionem, Gen. 1[:16]: </w:t>
      </w:r>
      <w:r w:rsidR="00AB3691" w:rsidRPr="00D757C5">
        <w:rPr>
          <w:rFonts w:ascii="Times New Roman" w:hAnsi="Times New Roman" w:cs="Times New Roman"/>
          <w:i/>
          <w:sz w:val="24"/>
          <w:szCs w:val="24"/>
        </w:rPr>
        <w:t>Fecit Deus duo luminaria magna</w:t>
      </w:r>
      <w:r w:rsidR="00AB3691" w:rsidRPr="00D757C5">
        <w:rPr>
          <w:rFonts w:ascii="Times New Roman" w:hAnsi="Times New Roman" w:cs="Times New Roman"/>
          <w:sz w:val="24"/>
          <w:szCs w:val="24"/>
        </w:rPr>
        <w:t>.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AB3691" w:rsidRPr="00D757C5">
        <w:rPr>
          <w:rFonts w:ascii="Times New Roman" w:hAnsi="Times New Roman" w:cs="Times New Roman"/>
          <w:sz w:val="24"/>
          <w:szCs w:val="24"/>
        </w:rPr>
        <w:t>Set</w:t>
      </w:r>
      <w:r w:rsidR="00EA18F5" w:rsidRPr="00D757C5">
        <w:rPr>
          <w:rFonts w:ascii="Times New Roman" w:hAnsi="Times New Roman" w:cs="Times New Roman"/>
          <w:sz w:val="24"/>
          <w:szCs w:val="24"/>
        </w:rPr>
        <w:t>,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 heu</w:t>
      </w:r>
      <w:r w:rsidR="00EA18F5" w:rsidRPr="00D757C5">
        <w:rPr>
          <w:rFonts w:ascii="Times New Roman" w:hAnsi="Times New Roman" w:cs="Times New Roman"/>
          <w:sz w:val="24"/>
          <w:szCs w:val="24"/>
        </w:rPr>
        <w:t>,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 qui</w:t>
      </w:r>
      <w:r w:rsidR="00EA18F5" w:rsidRPr="00D757C5">
        <w:rPr>
          <w:rFonts w:ascii="Times New Roman" w:hAnsi="Times New Roman" w:cs="Times New Roman"/>
          <w:sz w:val="24"/>
          <w:szCs w:val="24"/>
        </w:rPr>
        <w:t>a</w:t>
      </w:r>
      <w:r w:rsidR="00C24E94" w:rsidRPr="00D757C5">
        <w:rPr>
          <w:rFonts w:ascii="Times New Roman" w:hAnsi="Times New Roman" w:cs="Times New Roman"/>
          <w:sz w:val="24"/>
          <w:szCs w:val="24"/>
        </w:rPr>
        <w:t xml:space="preserve"> hodi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e obscuratus est </w:t>
      </w:r>
      <w:r w:rsidR="00AB3691" w:rsidRPr="00D757C5">
        <w:rPr>
          <w:rFonts w:ascii="Times New Roman" w:hAnsi="Times New Roman" w:cs="Times New Roman"/>
          <w:i/>
          <w:sz w:val="24"/>
          <w:szCs w:val="24"/>
        </w:rPr>
        <w:t>et luna</w:t>
      </w:r>
      <w:r w:rsidR="00EA18F5" w:rsidRPr="00D757C5">
        <w:rPr>
          <w:rFonts w:ascii="Times New Roman" w:hAnsi="Times New Roman" w:cs="Times New Roman"/>
          <w:i/>
          <w:sz w:val="24"/>
          <w:szCs w:val="24"/>
        </w:rPr>
        <w:t xml:space="preserve"> non da</w:t>
      </w:r>
      <w:r w:rsidR="00F559B7" w:rsidRPr="00D757C5">
        <w:rPr>
          <w:rFonts w:ascii="Times New Roman" w:hAnsi="Times New Roman" w:cs="Times New Roman"/>
          <w:i/>
          <w:sz w:val="24"/>
          <w:szCs w:val="24"/>
        </w:rPr>
        <w:t>bi</w:t>
      </w:r>
      <w:r w:rsidR="00EA18F5" w:rsidRPr="00D757C5">
        <w:rPr>
          <w:rFonts w:ascii="Times New Roman" w:hAnsi="Times New Roman" w:cs="Times New Roman"/>
          <w:i/>
          <w:sz w:val="24"/>
          <w:szCs w:val="24"/>
        </w:rPr>
        <w:t>t lu</w:t>
      </w:r>
      <w:r w:rsidR="00AB3691" w:rsidRPr="00D757C5">
        <w:rPr>
          <w:rFonts w:ascii="Times New Roman" w:hAnsi="Times New Roman" w:cs="Times New Roman"/>
          <w:i/>
          <w:sz w:val="24"/>
          <w:szCs w:val="24"/>
        </w:rPr>
        <w:t xml:space="preserve">men suum, </w:t>
      </w:r>
      <w:r w:rsidR="00F559B7" w:rsidRPr="00D757C5">
        <w:rPr>
          <w:rFonts w:ascii="Times New Roman" w:hAnsi="Times New Roman" w:cs="Times New Roman"/>
          <w:sz w:val="24"/>
          <w:szCs w:val="24"/>
        </w:rPr>
        <w:t>Ezech. 3</w:t>
      </w:r>
      <w:r w:rsidR="00AB3691" w:rsidRPr="00D757C5">
        <w:rPr>
          <w:rFonts w:ascii="Times New Roman" w:hAnsi="Times New Roman" w:cs="Times New Roman"/>
          <w:sz w:val="24"/>
          <w:szCs w:val="24"/>
        </w:rPr>
        <w:t xml:space="preserve">2[:7]. </w:t>
      </w:r>
    </w:p>
    <w:p w14:paraId="67832B38" w14:textId="3CA0874D" w:rsidR="00946FB9" w:rsidRPr="00D757C5" w:rsidRDefault="00AB3691" w:rsidP="002A54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57C5">
        <w:rPr>
          <w:rFonts w:ascii="Times New Roman" w:hAnsi="Times New Roman" w:cs="Times New Roman"/>
          <w:sz w:val="24"/>
          <w:szCs w:val="24"/>
        </w:rPr>
        <w:t>¶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Pr="00D757C5">
        <w:rPr>
          <w:rFonts w:ascii="Times New Roman" w:hAnsi="Times New Roman" w:cs="Times New Roman"/>
          <w:sz w:val="24"/>
          <w:szCs w:val="24"/>
        </w:rPr>
        <w:t xml:space="preserve"> designantur per duas tubas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sz w:val="24"/>
          <w:szCs w:val="24"/>
        </w:rPr>
        <w:t>ad vocandum multitudi</w:t>
      </w:r>
      <w:r w:rsidR="00F559B7" w:rsidRPr="00D757C5">
        <w:rPr>
          <w:rFonts w:ascii="Times New Roman" w:hAnsi="Times New Roman" w:cs="Times New Roman"/>
          <w:sz w:val="24"/>
          <w:szCs w:val="24"/>
        </w:rPr>
        <w:t>nem per veritatis predicacionem,</w:t>
      </w:r>
      <w:r w:rsidRPr="00D757C5">
        <w:rPr>
          <w:rFonts w:ascii="Times New Roman" w:hAnsi="Times New Roman" w:cs="Times New Roman"/>
          <w:sz w:val="24"/>
          <w:szCs w:val="24"/>
        </w:rPr>
        <w:t xml:space="preserve"> Num. 10[:2]: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2B07D9" w:rsidRPr="00D757C5">
        <w:rPr>
          <w:rFonts w:ascii="Times New Roman" w:hAnsi="Times New Roman" w:cs="Times New Roman"/>
          <w:sz w:val="24"/>
          <w:szCs w:val="24"/>
        </w:rPr>
        <w:t>/f.34rb/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i/>
          <w:sz w:val="24"/>
          <w:szCs w:val="24"/>
        </w:rPr>
        <w:t>Fac</w:t>
      </w:r>
      <w:r w:rsidR="00107A78" w:rsidRPr="00D75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i/>
          <w:sz w:val="24"/>
          <w:szCs w:val="24"/>
        </w:rPr>
        <w:t>tibi duas tubas argenteas</w:t>
      </w:r>
      <w:r w:rsidR="00107A78" w:rsidRPr="00D757C5">
        <w:rPr>
          <w:rFonts w:ascii="Times New Roman" w:hAnsi="Times New Roman" w:cs="Times New Roman"/>
          <w:sz w:val="24"/>
          <w:szCs w:val="24"/>
        </w:rPr>
        <w:t>. Set</w:t>
      </w:r>
      <w:r w:rsidR="00EA18F5" w:rsidRPr="00D757C5">
        <w:rPr>
          <w:rFonts w:ascii="Times New Roman" w:hAnsi="Times New Roman" w:cs="Times New Roman"/>
          <w:sz w:val="24"/>
          <w:szCs w:val="24"/>
        </w:rPr>
        <w:t>,</w:t>
      </w:r>
      <w:r w:rsidR="00107A78" w:rsidRPr="00D757C5">
        <w:rPr>
          <w:rFonts w:ascii="Times New Roman" w:hAnsi="Times New Roman" w:cs="Times New Roman"/>
          <w:sz w:val="24"/>
          <w:szCs w:val="24"/>
        </w:rPr>
        <w:t xml:space="preserve"> heu</w:t>
      </w:r>
      <w:r w:rsidR="00EA18F5" w:rsidRPr="00D757C5">
        <w:rPr>
          <w:rFonts w:ascii="Times New Roman" w:hAnsi="Times New Roman" w:cs="Times New Roman"/>
          <w:sz w:val="24"/>
          <w:szCs w:val="24"/>
        </w:rPr>
        <w:t>,</w:t>
      </w:r>
      <w:r w:rsidR="00C24E94" w:rsidRPr="00D757C5">
        <w:rPr>
          <w:rFonts w:ascii="Times New Roman" w:hAnsi="Times New Roman" w:cs="Times New Roman"/>
          <w:sz w:val="24"/>
          <w:szCs w:val="24"/>
        </w:rPr>
        <w:t xml:space="preserve"> quia hodi</w:t>
      </w:r>
      <w:r w:rsidR="00107A78" w:rsidRPr="00D757C5">
        <w:rPr>
          <w:rFonts w:ascii="Times New Roman" w:hAnsi="Times New Roman" w:cs="Times New Roman"/>
          <w:sz w:val="24"/>
          <w:szCs w:val="24"/>
        </w:rPr>
        <w:t>e ita infecti sunt</w:t>
      </w:r>
      <w:r w:rsidR="00EA18F5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peccato sicut pastor au</w:t>
      </w:r>
      <w:r w:rsidR="00107A78" w:rsidRPr="00D757C5">
        <w:rPr>
          <w:rFonts w:ascii="Times New Roman" w:hAnsi="Times New Roman" w:cs="Times New Roman"/>
          <w:sz w:val="24"/>
          <w:szCs w:val="24"/>
        </w:rPr>
        <w:t>elita lupi</w:t>
      </w:r>
      <w:r w:rsidR="009E3D2B" w:rsidRPr="00D757C5">
        <w:rPr>
          <w:rFonts w:ascii="Times New Roman" w:hAnsi="Times New Roman" w:cs="Times New Roman"/>
          <w:sz w:val="24"/>
          <w:szCs w:val="24"/>
        </w:rPr>
        <w:t>,</w:t>
      </w:r>
      <w:r w:rsidR="00107A78" w:rsidRPr="00D757C5">
        <w:rPr>
          <w:rFonts w:ascii="Times New Roman" w:hAnsi="Times New Roman" w:cs="Times New Roman"/>
          <w:sz w:val="24"/>
          <w:szCs w:val="24"/>
        </w:rPr>
        <w:t xml:space="preserve"> quia non possunt sonare, Ysai.</w:t>
      </w:r>
      <w:r w:rsidR="009E3D2B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107A78" w:rsidRPr="00D757C5">
        <w:rPr>
          <w:rFonts w:ascii="Times New Roman" w:hAnsi="Times New Roman" w:cs="Times New Roman"/>
          <w:sz w:val="24"/>
          <w:szCs w:val="24"/>
        </w:rPr>
        <w:t xml:space="preserve">56[:10]: </w:t>
      </w:r>
      <w:r w:rsidR="00107A78" w:rsidRPr="00D757C5">
        <w:rPr>
          <w:rFonts w:ascii="Times New Roman" w:hAnsi="Times New Roman" w:cs="Times New Roman"/>
          <w:i/>
          <w:sz w:val="24"/>
          <w:szCs w:val="24"/>
        </w:rPr>
        <w:t>Canes muti non valentes latrare</w:t>
      </w:r>
      <w:r w:rsidR="00107A78" w:rsidRPr="00D757C5">
        <w:rPr>
          <w:rFonts w:ascii="Times New Roman" w:hAnsi="Times New Roman" w:cs="Times New Roman"/>
          <w:sz w:val="24"/>
          <w:szCs w:val="24"/>
        </w:rPr>
        <w:t>. Item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107A78" w:rsidRPr="00D757C5">
        <w:rPr>
          <w:rFonts w:ascii="Times New Roman" w:hAnsi="Times New Roman" w:cs="Times New Roman"/>
          <w:sz w:val="24"/>
          <w:szCs w:val="24"/>
        </w:rPr>
        <w:t xml:space="preserve"> designa</w:t>
      </w:r>
      <w:r w:rsidR="00F559B7" w:rsidRPr="00D757C5">
        <w:rPr>
          <w:rFonts w:ascii="Times New Roman" w:hAnsi="Times New Roman" w:cs="Times New Roman"/>
          <w:sz w:val="24"/>
          <w:szCs w:val="24"/>
        </w:rPr>
        <w:t>n</w:t>
      </w:r>
      <w:r w:rsidR="00107A78" w:rsidRPr="00D757C5">
        <w:rPr>
          <w:rFonts w:ascii="Times New Roman" w:hAnsi="Times New Roman" w:cs="Times New Roman"/>
          <w:sz w:val="24"/>
          <w:szCs w:val="24"/>
        </w:rPr>
        <w:t>tur</w:t>
      </w:r>
      <w:r w:rsidR="009E3D2B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107A78" w:rsidRPr="00D757C5">
        <w:rPr>
          <w:rFonts w:ascii="Times New Roman" w:hAnsi="Times New Roman" w:cs="Times New Roman"/>
          <w:sz w:val="24"/>
          <w:szCs w:val="24"/>
        </w:rPr>
        <w:t>per duos boues ad immola</w:t>
      </w:r>
      <w:r w:rsidR="009E3D2B" w:rsidRPr="00D757C5">
        <w:rPr>
          <w:rFonts w:ascii="Times New Roman" w:hAnsi="Times New Roman" w:cs="Times New Roman"/>
          <w:sz w:val="24"/>
          <w:szCs w:val="24"/>
        </w:rPr>
        <w:t>ndum Domino per passionis tolle</w:t>
      </w:r>
      <w:r w:rsidR="00107A78" w:rsidRPr="00D757C5">
        <w:rPr>
          <w:rFonts w:ascii="Times New Roman" w:hAnsi="Times New Roman" w:cs="Times New Roman"/>
          <w:sz w:val="24"/>
          <w:szCs w:val="24"/>
        </w:rPr>
        <w:t xml:space="preserve">ranciam, de quibus, </w:t>
      </w:r>
      <w:r w:rsidR="00F559B7" w:rsidRPr="00D757C5">
        <w:rPr>
          <w:rFonts w:ascii="Times New Roman" w:hAnsi="Times New Roman" w:cs="Times New Roman"/>
          <w:sz w:val="24"/>
          <w:szCs w:val="24"/>
        </w:rPr>
        <w:t>Nu</w:t>
      </w:r>
      <w:r w:rsidR="00C24E94" w:rsidRPr="00D757C5">
        <w:rPr>
          <w:rFonts w:ascii="Times New Roman" w:hAnsi="Times New Roman" w:cs="Times New Roman"/>
          <w:sz w:val="24"/>
          <w:szCs w:val="24"/>
        </w:rPr>
        <w:t>m.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8</w:t>
      </w:r>
      <w:r w:rsidR="00C24E94" w:rsidRPr="00D757C5">
        <w:rPr>
          <w:rFonts w:ascii="Times New Roman" w:hAnsi="Times New Roman" w:cs="Times New Roman"/>
          <w:sz w:val="24"/>
          <w:szCs w:val="24"/>
        </w:rPr>
        <w:t>[:</w:t>
      </w:r>
      <w:r w:rsidR="00F559B7" w:rsidRPr="00D757C5">
        <w:rPr>
          <w:rFonts w:ascii="Times New Roman" w:hAnsi="Times New Roman" w:cs="Times New Roman"/>
          <w:sz w:val="24"/>
          <w:szCs w:val="24"/>
        </w:rPr>
        <w:t>8</w:t>
      </w:r>
      <w:r w:rsidR="00C24E94" w:rsidRPr="00D757C5">
        <w:rPr>
          <w:rFonts w:ascii="Times New Roman" w:hAnsi="Times New Roman" w:cs="Times New Roman"/>
          <w:sz w:val="24"/>
          <w:szCs w:val="24"/>
        </w:rPr>
        <w:t>].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C24E94" w:rsidRPr="00D757C5">
        <w:rPr>
          <w:rFonts w:ascii="Times New Roman" w:hAnsi="Times New Roman" w:cs="Times New Roman"/>
          <w:sz w:val="24"/>
          <w:szCs w:val="24"/>
        </w:rPr>
        <w:t>S</w:t>
      </w:r>
      <w:r w:rsidR="006D145C" w:rsidRPr="00D757C5">
        <w:rPr>
          <w:rFonts w:ascii="Times New Roman" w:hAnsi="Times New Roman" w:cs="Times New Roman"/>
          <w:sz w:val="24"/>
          <w:szCs w:val="24"/>
        </w:rPr>
        <w:t>et</w:t>
      </w:r>
      <w:r w:rsidR="00C24E94" w:rsidRPr="00D757C5">
        <w:rPr>
          <w:rFonts w:ascii="Times New Roman" w:hAnsi="Times New Roman" w:cs="Times New Roman"/>
          <w:sz w:val="24"/>
          <w:szCs w:val="24"/>
        </w:rPr>
        <w:t>,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heu</w:t>
      </w:r>
      <w:r w:rsidR="00C24E94" w:rsidRPr="00D757C5">
        <w:rPr>
          <w:rFonts w:ascii="Times New Roman" w:hAnsi="Times New Roman" w:cs="Times New Roman"/>
          <w:sz w:val="24"/>
          <w:szCs w:val="24"/>
        </w:rPr>
        <w:t>, quia hodi</w:t>
      </w:r>
      <w:r w:rsidR="006D145C" w:rsidRPr="00D757C5">
        <w:rPr>
          <w:rFonts w:ascii="Times New Roman" w:hAnsi="Times New Roman" w:cs="Times New Roman"/>
          <w:sz w:val="24"/>
          <w:szCs w:val="24"/>
        </w:rPr>
        <w:t>e non immolant</w:t>
      </w:r>
      <w:r w:rsidR="00C24E94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Domino </w:t>
      </w:r>
      <w:r w:rsidR="00C24E94" w:rsidRPr="00D757C5">
        <w:rPr>
          <w:rFonts w:ascii="Times New Roman" w:hAnsi="Times New Roman" w:cs="Times New Roman"/>
          <w:sz w:val="24"/>
          <w:szCs w:val="24"/>
        </w:rPr>
        <w:t>carnes suas proprias</w:t>
      </w:r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C24E94" w:rsidRPr="00D757C5">
        <w:rPr>
          <w:rFonts w:ascii="Times New Roman" w:hAnsi="Times New Roman" w:cs="Times New Roman"/>
          <w:sz w:val="24"/>
          <w:szCs w:val="24"/>
        </w:rPr>
        <w:t xml:space="preserve"> utpote </w:t>
      </w:r>
      <w:bookmarkStart w:id="0" w:name="_GoBack"/>
      <w:r w:rsidR="00C24E94" w:rsidRPr="00D757C5">
        <w:rPr>
          <w:rFonts w:ascii="Times New Roman" w:hAnsi="Times New Roman" w:cs="Times New Roman"/>
          <w:sz w:val="24"/>
          <w:szCs w:val="24"/>
        </w:rPr>
        <w:t>boue</w:t>
      </w:r>
      <w:r w:rsidR="00F559B7" w:rsidRPr="00D757C5">
        <w:rPr>
          <w:rFonts w:ascii="Times New Roman" w:hAnsi="Times New Roman" w:cs="Times New Roman"/>
          <w:sz w:val="24"/>
          <w:szCs w:val="24"/>
        </w:rPr>
        <w:t>m an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carnui</w:t>
      </w:r>
      <w:bookmarkEnd w:id="0"/>
      <w:r w:rsidR="00F559B7" w:rsidRPr="00D757C5">
        <w:rPr>
          <w:rFonts w:ascii="Times New Roman" w:hAnsi="Times New Roman" w:cs="Times New Roman"/>
          <w:sz w:val="24"/>
          <w:szCs w:val="24"/>
        </w:rPr>
        <w:t>,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et</w:t>
      </w:r>
      <w:r w:rsidR="00C24E94"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="00F559B7" w:rsidRPr="00D757C5">
        <w:rPr>
          <w:rFonts w:ascii="Times New Roman" w:hAnsi="Times New Roman" w:cs="Times New Roman"/>
          <w:sz w:val="24"/>
          <w:szCs w:val="24"/>
        </w:rPr>
        <w:t>munera nouarum</w:t>
      </w:r>
      <w:r w:rsidR="006D145C" w:rsidRPr="00D757C5">
        <w:rPr>
          <w:rFonts w:ascii="Times New Roman" w:hAnsi="Times New Roman" w:cs="Times New Roman"/>
          <w:sz w:val="24"/>
          <w:szCs w:val="24"/>
        </w:rPr>
        <w:t xml:space="preserve"> mulierum.</w:t>
      </w:r>
    </w:p>
    <w:sectPr w:rsidR="00946FB9" w:rsidRPr="00D757C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8FE6" w14:textId="77777777" w:rsidR="00F02A95" w:rsidRDefault="00F02A95" w:rsidP="00FF1B1A">
      <w:pPr>
        <w:spacing w:after="0" w:line="240" w:lineRule="auto"/>
      </w:pPr>
      <w:r>
        <w:separator/>
      </w:r>
    </w:p>
  </w:endnote>
  <w:endnote w:type="continuationSeparator" w:id="0">
    <w:p w14:paraId="68555CE9" w14:textId="77777777" w:rsidR="00F02A95" w:rsidRDefault="00F02A95" w:rsidP="00FF1B1A">
      <w:pPr>
        <w:spacing w:after="0" w:line="240" w:lineRule="auto"/>
      </w:pPr>
      <w:r>
        <w:continuationSeparator/>
      </w:r>
    </w:p>
  </w:endnote>
  <w:endnote w:id="1">
    <w:p w14:paraId="48E1800F" w14:textId="2AAAA4BF" w:rsidR="00D757C5" w:rsidRPr="00D757C5" w:rsidRDefault="00D757C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757C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75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7C5">
        <w:rPr>
          <w:rFonts w:ascii="Times New Roman" w:hAnsi="Times New Roman" w:cs="Times New Roman"/>
          <w:sz w:val="24"/>
          <w:szCs w:val="24"/>
        </w:rPr>
        <w:t xml:space="preserve">vnitatem </w:t>
      </w:r>
      <w:r w:rsidRPr="00D757C5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757C5">
        <w:rPr>
          <w:rFonts w:ascii="Times New Roman" w:hAnsi="Times New Roman" w:cs="Times New Roman"/>
          <w:sz w:val="24"/>
          <w:szCs w:val="24"/>
        </w:rPr>
        <w:t xml:space="preserve"> </w:t>
      </w:r>
      <w:r w:rsidRPr="00D757C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57C5">
        <w:rPr>
          <w:rFonts w:ascii="Times New Roman" w:hAnsi="Times New Roman" w:cs="Times New Roman"/>
          <w:sz w:val="24"/>
          <w:szCs w:val="24"/>
        </w:rPr>
        <w:t xml:space="preserve">. </w:t>
      </w:r>
      <w:r w:rsidRPr="00D757C5">
        <w:rPr>
          <w:rFonts w:ascii="Times New Roman" w:hAnsi="Times New Roman" w:cs="Times New Roman"/>
          <w:strike/>
          <w:sz w:val="24"/>
          <w:szCs w:val="24"/>
        </w:rPr>
        <w:t>sic quando persone quecumque</w:t>
      </w:r>
      <w:r w:rsidRPr="00D757C5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6F7EF71F" w14:textId="77777777" w:rsidR="00D757C5" w:rsidRPr="00D757C5" w:rsidRDefault="00D757C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15E4" w14:textId="77777777" w:rsidR="00F02A95" w:rsidRDefault="00F02A95" w:rsidP="00FF1B1A">
      <w:pPr>
        <w:spacing w:after="0" w:line="240" w:lineRule="auto"/>
      </w:pPr>
      <w:r>
        <w:separator/>
      </w:r>
    </w:p>
  </w:footnote>
  <w:footnote w:type="continuationSeparator" w:id="0">
    <w:p w14:paraId="3C6E373A" w14:textId="77777777" w:rsidR="00F02A95" w:rsidRDefault="00F02A95" w:rsidP="00FF1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338"/>
    <w:rsid w:val="000F1EE7"/>
    <w:rsid w:val="00104893"/>
    <w:rsid w:val="00107A78"/>
    <w:rsid w:val="001F344B"/>
    <w:rsid w:val="00261211"/>
    <w:rsid w:val="002A5418"/>
    <w:rsid w:val="002B07D9"/>
    <w:rsid w:val="00336A35"/>
    <w:rsid w:val="0035046D"/>
    <w:rsid w:val="004F35A9"/>
    <w:rsid w:val="005B454D"/>
    <w:rsid w:val="00651995"/>
    <w:rsid w:val="00662E64"/>
    <w:rsid w:val="00666AB2"/>
    <w:rsid w:val="006D145C"/>
    <w:rsid w:val="006D47A5"/>
    <w:rsid w:val="007F3762"/>
    <w:rsid w:val="00844A28"/>
    <w:rsid w:val="009457B5"/>
    <w:rsid w:val="00946FB9"/>
    <w:rsid w:val="009B2338"/>
    <w:rsid w:val="009E3D2B"/>
    <w:rsid w:val="00A4433D"/>
    <w:rsid w:val="00A960FE"/>
    <w:rsid w:val="00AB06BC"/>
    <w:rsid w:val="00AB3691"/>
    <w:rsid w:val="00AD3B9D"/>
    <w:rsid w:val="00B0082C"/>
    <w:rsid w:val="00BE3153"/>
    <w:rsid w:val="00C1402E"/>
    <w:rsid w:val="00C24E94"/>
    <w:rsid w:val="00CE0878"/>
    <w:rsid w:val="00D757C5"/>
    <w:rsid w:val="00E33D81"/>
    <w:rsid w:val="00EA18F5"/>
    <w:rsid w:val="00F02A95"/>
    <w:rsid w:val="00F559B7"/>
    <w:rsid w:val="00FD5F67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B525"/>
  <w15:docId w15:val="{DA7D9BB2-BCFC-472C-9A65-F97C607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F1B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1B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1B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3965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1972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9ED7AB-6BFA-499A-917D-8A84BAD7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2020-08-17T20:26:00Z</cp:lastPrinted>
  <dcterms:created xsi:type="dcterms:W3CDTF">2020-08-17T20:30:00Z</dcterms:created>
  <dcterms:modified xsi:type="dcterms:W3CDTF">2020-08-17T20:30:00Z</dcterms:modified>
</cp:coreProperties>
</file>