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A1A" w:rsidRDefault="00A51519" w:rsidP="00A51519">
      <w:pPr>
        <w:spacing w:line="480" w:lineRule="auto"/>
        <w:rPr>
          <w:rFonts w:ascii="Courier New" w:hAnsi="Courier New" w:cs="Courier New"/>
          <w:sz w:val="24"/>
          <w:szCs w:val="24"/>
        </w:rPr>
      </w:pPr>
      <w:r w:rsidRPr="00A51519">
        <w:rPr>
          <w:rFonts w:ascii="Courier New" w:hAnsi="Courier New" w:cs="Courier New"/>
          <w:sz w:val="24"/>
          <w:szCs w:val="24"/>
        </w:rPr>
        <w:t>110 Riches or A Rich Man (</w:t>
      </w:r>
      <w:r w:rsidRPr="00A51519">
        <w:rPr>
          <w:rFonts w:ascii="Courier New" w:hAnsi="Courier New" w:cs="Courier New"/>
          <w:i/>
          <w:sz w:val="24"/>
          <w:szCs w:val="24"/>
        </w:rPr>
        <w:t xml:space="preserve">Diuicie uel </w:t>
      </w:r>
      <w:r w:rsidR="00AC538B">
        <w:rPr>
          <w:rFonts w:ascii="Courier New" w:hAnsi="Courier New" w:cs="Courier New"/>
          <w:i/>
          <w:sz w:val="24"/>
          <w:szCs w:val="24"/>
        </w:rPr>
        <w:t>D</w:t>
      </w:r>
      <w:r w:rsidRPr="00A51519">
        <w:rPr>
          <w:rFonts w:ascii="Courier New" w:hAnsi="Courier New" w:cs="Courier New"/>
          <w:i/>
          <w:sz w:val="24"/>
          <w:szCs w:val="24"/>
        </w:rPr>
        <w:t>iues</w:t>
      </w:r>
      <w:r w:rsidRPr="00A51519">
        <w:rPr>
          <w:rFonts w:ascii="Courier New" w:hAnsi="Courier New" w:cs="Courier New"/>
          <w:sz w:val="24"/>
          <w:szCs w:val="24"/>
        </w:rPr>
        <w:t>)</w:t>
      </w:r>
    </w:p>
    <w:p w:rsidR="00A51519" w:rsidRDefault="00A51519" w:rsidP="00A51519">
      <w:pPr>
        <w:spacing w:line="480" w:lineRule="auto"/>
        <w:rPr>
          <w:rFonts w:ascii="Courier New" w:hAnsi="Courier New" w:cs="Courier New"/>
          <w:sz w:val="24"/>
          <w:szCs w:val="24"/>
        </w:rPr>
      </w:pPr>
      <w:r>
        <w:rPr>
          <w:rFonts w:ascii="Courier New" w:hAnsi="Courier New" w:cs="Courier New"/>
          <w:sz w:val="24"/>
          <w:szCs w:val="24"/>
        </w:rPr>
        <w:t>In Eccle. 5[:9] it is said, “He that loves</w:t>
      </w:r>
      <w:r w:rsidRPr="00A51519">
        <w:rPr>
          <w:rFonts w:ascii="Courier New" w:hAnsi="Courier New" w:cs="Courier New"/>
          <w:sz w:val="24"/>
          <w:szCs w:val="24"/>
        </w:rPr>
        <w:t xml:space="preserve"> riches shall reap no fruit from them</w:t>
      </w:r>
      <w:r>
        <w:rPr>
          <w:rFonts w:ascii="Courier New" w:hAnsi="Courier New" w:cs="Courier New"/>
          <w:sz w:val="24"/>
          <w:szCs w:val="24"/>
        </w:rPr>
        <w:t xml:space="preserve">.” </w:t>
      </w:r>
      <w:r w:rsidR="00D15BCB">
        <w:rPr>
          <w:rFonts w:ascii="Courier New" w:hAnsi="Courier New" w:cs="Courier New"/>
          <w:sz w:val="24"/>
          <w:szCs w:val="24"/>
        </w:rPr>
        <w:t>The reason is because he who loves, serves, and does not disperse, and consequently, does not bear fruit. For just as manure spread bears fruit, but heaped up becomes disgusting, so it is with riches. Wherefore, Paul compares riches to dung, Philip. 3[:8]: “</w:t>
      </w:r>
      <w:r w:rsidR="00D15BCB" w:rsidRPr="00D15BCB">
        <w:rPr>
          <w:rFonts w:ascii="Courier New" w:hAnsi="Courier New" w:cs="Courier New"/>
          <w:sz w:val="24"/>
          <w:szCs w:val="24"/>
        </w:rPr>
        <w:t xml:space="preserve">I count all things to be </w:t>
      </w:r>
      <w:r w:rsidR="00D15BCB">
        <w:rPr>
          <w:rFonts w:ascii="Courier New" w:hAnsi="Courier New" w:cs="Courier New"/>
          <w:sz w:val="24"/>
          <w:szCs w:val="24"/>
        </w:rPr>
        <w:t>… but as dung.”</w:t>
      </w:r>
    </w:p>
    <w:p w:rsidR="00D15BCB" w:rsidRDefault="00D15BCB" w:rsidP="00A51519">
      <w:pPr>
        <w:spacing w:line="480" w:lineRule="auto"/>
        <w:rPr>
          <w:rFonts w:ascii="Courier New" w:hAnsi="Courier New" w:cs="Courier New"/>
          <w:sz w:val="24"/>
          <w:szCs w:val="24"/>
        </w:rPr>
      </w:pPr>
      <w:r>
        <w:rPr>
          <w:rFonts w:ascii="Courier New" w:hAnsi="Courier New" w:cs="Courier New"/>
          <w:sz w:val="24"/>
          <w:szCs w:val="24"/>
        </w:rPr>
        <w:t xml:space="preserve">Romulus killed his brother Remus so that he alone might have the Roman riches, just as it is evident in </w:t>
      </w:r>
      <w:r>
        <w:rPr>
          <w:rFonts w:ascii="Courier New" w:hAnsi="Courier New" w:cs="Courier New"/>
          <w:i/>
          <w:sz w:val="24"/>
          <w:szCs w:val="24"/>
        </w:rPr>
        <w:t>De civitate</w:t>
      </w:r>
      <w:r>
        <w:rPr>
          <w:rFonts w:ascii="Courier New" w:hAnsi="Courier New" w:cs="Courier New"/>
          <w:sz w:val="24"/>
          <w:szCs w:val="24"/>
        </w:rPr>
        <w:t>, book 15, c. 5.</w:t>
      </w:r>
      <w:r w:rsidR="00F80D6E">
        <w:rPr>
          <w:rStyle w:val="EndnoteReference"/>
          <w:rFonts w:ascii="Courier New" w:hAnsi="Courier New" w:cs="Courier New"/>
          <w:sz w:val="24"/>
          <w:szCs w:val="24"/>
        </w:rPr>
        <w:endnoteReference w:id="1"/>
      </w:r>
      <w:r w:rsidR="006D78F5">
        <w:rPr>
          <w:rFonts w:ascii="Courier New" w:hAnsi="Courier New" w:cs="Courier New"/>
          <w:sz w:val="24"/>
          <w:szCs w:val="24"/>
        </w:rPr>
        <w:t xml:space="preserve"> And Gen. 13[:6] on account of riches Abraham and Lot could not inhabit together. On account of which Seneca says</w:t>
      </w:r>
      <w:r w:rsidR="00F80D6E">
        <w:rPr>
          <w:rStyle w:val="EndnoteReference"/>
          <w:rFonts w:ascii="Courier New" w:hAnsi="Courier New" w:cs="Courier New"/>
          <w:sz w:val="24"/>
          <w:szCs w:val="24"/>
        </w:rPr>
        <w:endnoteReference w:id="2"/>
      </w:r>
      <w:r w:rsidR="006D78F5">
        <w:rPr>
          <w:rFonts w:ascii="Courier New" w:hAnsi="Courier New" w:cs="Courier New"/>
          <w:sz w:val="24"/>
          <w:szCs w:val="24"/>
        </w:rPr>
        <w:t xml:space="preserve"> men live the most quietly if these two pronouns, mine and yours</w:t>
      </w:r>
      <w:r w:rsidR="00C57F10">
        <w:rPr>
          <w:rFonts w:ascii="Courier New" w:hAnsi="Courier New" w:cs="Courier New"/>
          <w:sz w:val="24"/>
          <w:szCs w:val="24"/>
        </w:rPr>
        <w:t>,</w:t>
      </w:r>
      <w:r w:rsidR="006D78F5">
        <w:rPr>
          <w:rFonts w:ascii="Courier New" w:hAnsi="Courier New" w:cs="Courier New"/>
          <w:sz w:val="24"/>
          <w:szCs w:val="24"/>
        </w:rPr>
        <w:t xml:space="preserve"> are tolerated from the middle. Wherefore, Chrysostom, </w:t>
      </w:r>
      <w:r w:rsidR="006D78F5">
        <w:rPr>
          <w:rFonts w:ascii="Courier New" w:hAnsi="Courier New" w:cs="Courier New"/>
          <w:i/>
          <w:sz w:val="24"/>
          <w:szCs w:val="24"/>
        </w:rPr>
        <w:t>Homilia</w:t>
      </w:r>
      <w:r w:rsidR="00C57F10">
        <w:rPr>
          <w:rFonts w:ascii="Courier New" w:hAnsi="Courier New" w:cs="Courier New"/>
          <w:sz w:val="24"/>
          <w:szCs w:val="24"/>
        </w:rPr>
        <w:t xml:space="preserve"> 12,</w:t>
      </w:r>
      <w:r w:rsidR="00F80D6E">
        <w:rPr>
          <w:rStyle w:val="EndnoteReference"/>
          <w:rFonts w:ascii="Courier New" w:hAnsi="Courier New" w:cs="Courier New"/>
          <w:sz w:val="24"/>
          <w:szCs w:val="24"/>
        </w:rPr>
        <w:endnoteReference w:id="3"/>
      </w:r>
      <w:r w:rsidR="00C57F10">
        <w:rPr>
          <w:rFonts w:ascii="Courier New" w:hAnsi="Courier New" w:cs="Courier New"/>
          <w:sz w:val="24"/>
          <w:szCs w:val="24"/>
        </w:rPr>
        <w:t xml:space="preserve"> riches are not ours, but G</w:t>
      </w:r>
      <w:r w:rsidR="006D78F5">
        <w:rPr>
          <w:rFonts w:ascii="Courier New" w:hAnsi="Courier New" w:cs="Courier New"/>
          <w:sz w:val="24"/>
          <w:szCs w:val="24"/>
        </w:rPr>
        <w:t>od</w:t>
      </w:r>
      <w:r w:rsidR="00C57F10">
        <w:rPr>
          <w:rFonts w:ascii="Courier New" w:hAnsi="Courier New" w:cs="Courier New"/>
          <w:sz w:val="24"/>
          <w:szCs w:val="24"/>
        </w:rPr>
        <w:t>’</w:t>
      </w:r>
      <w:r w:rsidR="006D78F5">
        <w:rPr>
          <w:rFonts w:ascii="Courier New" w:hAnsi="Courier New" w:cs="Courier New"/>
          <w:sz w:val="24"/>
          <w:szCs w:val="24"/>
        </w:rPr>
        <w:t xml:space="preserve">s who made us their dispersers, not lords. For he gives them to whomever he </w:t>
      </w:r>
      <w:r w:rsidR="008F6E4F">
        <w:rPr>
          <w:rFonts w:ascii="Courier New" w:hAnsi="Courier New" w:cs="Courier New"/>
          <w:sz w:val="24"/>
          <w:szCs w:val="24"/>
        </w:rPr>
        <w:t>wishes,</w:t>
      </w:r>
      <w:r w:rsidR="006D78F5">
        <w:rPr>
          <w:rFonts w:ascii="Courier New" w:hAnsi="Courier New" w:cs="Courier New"/>
          <w:sz w:val="24"/>
          <w:szCs w:val="24"/>
        </w:rPr>
        <w:t xml:space="preserve"> and he takes them from whomever he wishes. </w:t>
      </w:r>
      <w:r w:rsidR="000D657D">
        <w:rPr>
          <w:rFonts w:ascii="Courier New" w:hAnsi="Courier New" w:cs="Courier New"/>
          <w:sz w:val="24"/>
          <w:szCs w:val="24"/>
        </w:rPr>
        <w:t xml:space="preserve">That is properly ours which is in our power to have or not to have. Again, </w:t>
      </w:r>
      <w:r w:rsidR="000D657D">
        <w:rPr>
          <w:rFonts w:ascii="Courier New" w:hAnsi="Courier New" w:cs="Courier New"/>
          <w:i/>
          <w:sz w:val="24"/>
          <w:szCs w:val="24"/>
        </w:rPr>
        <w:t>Homilia</w:t>
      </w:r>
      <w:r w:rsidR="000D657D">
        <w:rPr>
          <w:rFonts w:ascii="Courier New" w:hAnsi="Courier New" w:cs="Courier New"/>
          <w:sz w:val="24"/>
          <w:szCs w:val="24"/>
        </w:rPr>
        <w:t xml:space="preserve"> 5,</w:t>
      </w:r>
      <w:r w:rsidR="00F80D6E">
        <w:rPr>
          <w:rStyle w:val="EndnoteReference"/>
          <w:rFonts w:ascii="Courier New" w:hAnsi="Courier New" w:cs="Courier New"/>
          <w:sz w:val="24"/>
          <w:szCs w:val="24"/>
        </w:rPr>
        <w:endnoteReference w:id="4"/>
      </w:r>
      <w:r w:rsidR="000D657D">
        <w:rPr>
          <w:rFonts w:ascii="Courier New" w:hAnsi="Courier New" w:cs="Courier New"/>
          <w:sz w:val="24"/>
          <w:szCs w:val="24"/>
        </w:rPr>
        <w:t xml:space="preserve"> God can give you riches, but riches cannot give God to you. Wherefore, the Apostle, 1 Tim. 6[:17]: “</w:t>
      </w:r>
      <w:r w:rsidR="000D657D" w:rsidRPr="000D657D">
        <w:rPr>
          <w:rFonts w:ascii="Courier New" w:hAnsi="Courier New" w:cs="Courier New"/>
          <w:sz w:val="24"/>
          <w:szCs w:val="24"/>
        </w:rPr>
        <w:t>Charge the rich of this world not to be high</w:t>
      </w:r>
      <w:r w:rsidR="000D657D">
        <w:rPr>
          <w:rFonts w:ascii="Courier New" w:hAnsi="Courier New" w:cs="Courier New"/>
          <w:sz w:val="24"/>
          <w:szCs w:val="24"/>
        </w:rPr>
        <w:t>-</w:t>
      </w:r>
      <w:r w:rsidR="000D657D" w:rsidRPr="000D657D">
        <w:rPr>
          <w:rFonts w:ascii="Courier New" w:hAnsi="Courier New" w:cs="Courier New"/>
          <w:sz w:val="24"/>
          <w:szCs w:val="24"/>
        </w:rPr>
        <w:t>minded, nor to trust in the uncertainty of riches, bu</w:t>
      </w:r>
      <w:r w:rsidR="000D657D">
        <w:rPr>
          <w:rFonts w:ascii="Courier New" w:hAnsi="Courier New" w:cs="Courier New"/>
          <w:sz w:val="24"/>
          <w:szCs w:val="24"/>
        </w:rPr>
        <w:t>t in the living God, (who gives</w:t>
      </w:r>
      <w:r w:rsidR="000D657D" w:rsidRPr="000D657D">
        <w:rPr>
          <w:rFonts w:ascii="Courier New" w:hAnsi="Courier New" w:cs="Courier New"/>
          <w:sz w:val="24"/>
          <w:szCs w:val="24"/>
        </w:rPr>
        <w:t xml:space="preserve"> us</w:t>
      </w:r>
      <w:r w:rsidR="000D657D">
        <w:rPr>
          <w:rFonts w:ascii="Courier New" w:hAnsi="Courier New" w:cs="Courier New"/>
          <w:sz w:val="24"/>
          <w:szCs w:val="24"/>
        </w:rPr>
        <w:t xml:space="preserve"> abundantly all things to enjoy</w:t>
      </w:r>
      <w:r w:rsidR="000D657D" w:rsidRPr="000D657D">
        <w:rPr>
          <w:rFonts w:ascii="Courier New" w:hAnsi="Courier New" w:cs="Courier New"/>
          <w:sz w:val="24"/>
          <w:szCs w:val="24"/>
        </w:rPr>
        <w:t>)</w:t>
      </w:r>
      <w:r w:rsidR="00DC5E9A">
        <w:rPr>
          <w:rFonts w:ascii="Courier New" w:hAnsi="Courier New" w:cs="Courier New"/>
          <w:sz w:val="24"/>
          <w:szCs w:val="24"/>
        </w:rPr>
        <w:t>,</w:t>
      </w:r>
      <w:r w:rsidR="000D657D">
        <w:rPr>
          <w:rFonts w:ascii="Courier New" w:hAnsi="Courier New" w:cs="Courier New"/>
          <w:sz w:val="24"/>
          <w:szCs w:val="24"/>
        </w:rPr>
        <w:t>”</w:t>
      </w:r>
      <w:r w:rsidR="00DC5E9A">
        <w:rPr>
          <w:rFonts w:ascii="Courier New" w:hAnsi="Courier New" w:cs="Courier New"/>
          <w:sz w:val="24"/>
          <w:szCs w:val="24"/>
        </w:rPr>
        <w:t xml:space="preserve"> which</w:t>
      </w:r>
      <w:r w:rsidR="000D657D">
        <w:rPr>
          <w:rFonts w:ascii="Courier New" w:hAnsi="Courier New" w:cs="Courier New"/>
          <w:sz w:val="24"/>
          <w:szCs w:val="24"/>
        </w:rPr>
        <w:t xml:space="preserve"> Augustine</w:t>
      </w:r>
      <w:r w:rsidR="00DC5E9A">
        <w:rPr>
          <w:rFonts w:ascii="Courier New" w:hAnsi="Courier New" w:cs="Courier New"/>
          <w:sz w:val="24"/>
          <w:szCs w:val="24"/>
        </w:rPr>
        <w:t xml:space="preserve"> explains</w:t>
      </w:r>
      <w:r w:rsidR="000D657D">
        <w:rPr>
          <w:rFonts w:ascii="Courier New" w:hAnsi="Courier New" w:cs="Courier New"/>
          <w:sz w:val="24"/>
          <w:szCs w:val="24"/>
        </w:rPr>
        <w:t xml:space="preserve">, </w:t>
      </w:r>
      <w:r w:rsidR="000D657D">
        <w:rPr>
          <w:rFonts w:ascii="Courier New" w:hAnsi="Courier New" w:cs="Courier New"/>
          <w:i/>
          <w:sz w:val="24"/>
          <w:szCs w:val="24"/>
        </w:rPr>
        <w:t>De verbis Domini</w:t>
      </w:r>
      <w:r w:rsidR="000D657D">
        <w:rPr>
          <w:rFonts w:ascii="Courier New" w:hAnsi="Courier New" w:cs="Courier New"/>
          <w:sz w:val="24"/>
          <w:szCs w:val="24"/>
        </w:rPr>
        <w:t>, sermon 5,</w:t>
      </w:r>
      <w:r w:rsidR="00F80D6E">
        <w:rPr>
          <w:rStyle w:val="EndnoteReference"/>
          <w:rFonts w:ascii="Courier New" w:hAnsi="Courier New" w:cs="Courier New"/>
          <w:sz w:val="24"/>
          <w:szCs w:val="24"/>
        </w:rPr>
        <w:endnoteReference w:id="5"/>
      </w:r>
      <w:r w:rsidR="000D657D">
        <w:rPr>
          <w:rFonts w:ascii="Courier New" w:hAnsi="Courier New" w:cs="Courier New"/>
          <w:sz w:val="24"/>
          <w:szCs w:val="24"/>
        </w:rPr>
        <w:t xml:space="preserve"> riches </w:t>
      </w:r>
      <w:r w:rsidR="000D657D">
        <w:rPr>
          <w:rFonts w:ascii="Courier New" w:hAnsi="Courier New" w:cs="Courier New"/>
          <w:sz w:val="24"/>
          <w:szCs w:val="24"/>
        </w:rPr>
        <w:lastRenderedPageBreak/>
        <w:t>generate nothing just like pride. Every f</w:t>
      </w:r>
      <w:r w:rsidR="00D70506">
        <w:rPr>
          <w:rFonts w:ascii="Courier New" w:hAnsi="Courier New" w:cs="Courier New"/>
          <w:sz w:val="24"/>
          <w:szCs w:val="24"/>
        </w:rPr>
        <w:t>ruit, every wood, has a worm at one time or another, but the worm of riches is pride.</w:t>
      </w:r>
    </w:p>
    <w:p w:rsidR="00D70506" w:rsidRDefault="00D70506" w:rsidP="00A51519">
      <w:pPr>
        <w:spacing w:line="480" w:lineRule="auto"/>
        <w:rPr>
          <w:rFonts w:ascii="Courier New" w:hAnsi="Courier New" w:cs="Courier New"/>
          <w:sz w:val="24"/>
          <w:szCs w:val="24"/>
        </w:rPr>
      </w:pPr>
      <w:r>
        <w:rPr>
          <w:rFonts w:ascii="Courier New" w:hAnsi="Courier New" w:cs="Courier New"/>
          <w:sz w:val="24"/>
          <w:szCs w:val="24"/>
        </w:rPr>
        <w:t xml:space="preserve">Wherefore, it follows well, don’t hope in the uncertainty of riches. How many were rich yesterday and poor today. </w:t>
      </w:r>
      <w:r w:rsidR="008F6E4F">
        <w:rPr>
          <w:rFonts w:ascii="Courier New" w:hAnsi="Courier New" w:cs="Courier New"/>
          <w:sz w:val="24"/>
          <w:szCs w:val="24"/>
        </w:rPr>
        <w:t>Therefore,</w:t>
      </w:r>
      <w:r w:rsidR="00AC13AA">
        <w:rPr>
          <w:rFonts w:ascii="Courier New" w:hAnsi="Courier New" w:cs="Courier New"/>
          <w:sz w:val="24"/>
          <w:szCs w:val="24"/>
        </w:rPr>
        <w:t xml:space="preserve"> the Apostle [1 Tim. 6:18] commanded that rich men be in “</w:t>
      </w:r>
      <w:r w:rsidR="00AC13AA" w:rsidRPr="00AC13AA">
        <w:rPr>
          <w:rFonts w:ascii="Courier New" w:hAnsi="Courier New" w:cs="Courier New"/>
          <w:sz w:val="24"/>
          <w:szCs w:val="24"/>
        </w:rPr>
        <w:t>good works</w:t>
      </w:r>
      <w:r w:rsidR="00AC13AA">
        <w:rPr>
          <w:rFonts w:ascii="Courier New" w:hAnsi="Courier New" w:cs="Courier New"/>
          <w:sz w:val="24"/>
          <w:szCs w:val="24"/>
        </w:rPr>
        <w:t xml:space="preserve">” by distributing to the poor their superfluous things than their necessary things to the poor. </w:t>
      </w:r>
      <w:r w:rsidR="008F6E4F">
        <w:rPr>
          <w:rFonts w:ascii="Courier New" w:hAnsi="Courier New" w:cs="Courier New"/>
          <w:sz w:val="24"/>
          <w:szCs w:val="24"/>
        </w:rPr>
        <w:t>Thus,</w:t>
      </w:r>
      <w:r w:rsidR="00AC13AA">
        <w:rPr>
          <w:rFonts w:ascii="Courier New" w:hAnsi="Courier New" w:cs="Courier New"/>
          <w:sz w:val="24"/>
          <w:szCs w:val="24"/>
        </w:rPr>
        <w:t xml:space="preserve"> it is in nature necessities for another, just as it is said in </w:t>
      </w:r>
      <w:r w:rsidR="00AC13AA">
        <w:rPr>
          <w:rFonts w:ascii="Courier New" w:hAnsi="Courier New" w:cs="Courier New"/>
          <w:i/>
          <w:sz w:val="24"/>
          <w:szCs w:val="24"/>
        </w:rPr>
        <w:t>De animalibus</w:t>
      </w:r>
      <w:r w:rsidR="00AC13AA">
        <w:rPr>
          <w:rFonts w:ascii="Courier New" w:hAnsi="Courier New" w:cs="Courier New"/>
          <w:sz w:val="24"/>
          <w:szCs w:val="24"/>
        </w:rPr>
        <w:t>, book 15, c. 8.</w:t>
      </w:r>
      <w:r w:rsidR="00F80D6E">
        <w:rPr>
          <w:rStyle w:val="EndnoteReference"/>
          <w:rFonts w:ascii="Courier New" w:hAnsi="Courier New" w:cs="Courier New"/>
          <w:sz w:val="24"/>
          <w:szCs w:val="24"/>
        </w:rPr>
        <w:endnoteReference w:id="6"/>
      </w:r>
      <w:r w:rsidR="00AC13AA">
        <w:rPr>
          <w:rFonts w:ascii="Courier New" w:hAnsi="Courier New" w:cs="Courier New"/>
          <w:sz w:val="24"/>
          <w:szCs w:val="24"/>
        </w:rPr>
        <w:t xml:space="preserve">  Whe</w:t>
      </w:r>
      <w:r w:rsidR="00612378">
        <w:rPr>
          <w:rFonts w:ascii="Courier New" w:hAnsi="Courier New" w:cs="Courier New"/>
          <w:sz w:val="24"/>
          <w:szCs w:val="24"/>
        </w:rPr>
        <w:t>re</w:t>
      </w:r>
      <w:r w:rsidR="00AC13AA">
        <w:rPr>
          <w:rFonts w:ascii="Courier New" w:hAnsi="Courier New" w:cs="Courier New"/>
          <w:sz w:val="24"/>
          <w:szCs w:val="24"/>
        </w:rPr>
        <w:t xml:space="preserve">fore, Augustine, </w:t>
      </w:r>
      <w:r w:rsidR="00AC13AA">
        <w:rPr>
          <w:rFonts w:ascii="Courier New" w:hAnsi="Courier New" w:cs="Courier New"/>
          <w:i/>
          <w:sz w:val="24"/>
          <w:szCs w:val="24"/>
        </w:rPr>
        <w:t>Epist</w:t>
      </w:r>
      <w:r w:rsidR="008F6E4F">
        <w:rPr>
          <w:rFonts w:ascii="Courier New" w:hAnsi="Courier New" w:cs="Courier New"/>
          <w:i/>
          <w:sz w:val="24"/>
          <w:szCs w:val="24"/>
        </w:rPr>
        <w:t>o</w:t>
      </w:r>
      <w:r w:rsidR="00AC13AA">
        <w:rPr>
          <w:rFonts w:ascii="Courier New" w:hAnsi="Courier New" w:cs="Courier New"/>
          <w:i/>
          <w:sz w:val="24"/>
          <w:szCs w:val="24"/>
        </w:rPr>
        <w:t>la,</w:t>
      </w:r>
      <w:r w:rsidR="00F80D6E">
        <w:rPr>
          <w:rStyle w:val="EndnoteReference"/>
          <w:rFonts w:ascii="Courier New" w:hAnsi="Courier New" w:cs="Courier New"/>
          <w:i/>
          <w:sz w:val="24"/>
          <w:szCs w:val="24"/>
        </w:rPr>
        <w:endnoteReference w:id="7"/>
      </w:r>
      <w:r w:rsidR="00AC13AA">
        <w:rPr>
          <w:rFonts w:ascii="Courier New" w:hAnsi="Courier New" w:cs="Courier New"/>
          <w:sz w:val="24"/>
          <w:szCs w:val="24"/>
        </w:rPr>
        <w:t xml:space="preserve"> I do </w:t>
      </w:r>
      <w:r w:rsidR="00612378">
        <w:rPr>
          <w:rFonts w:ascii="Courier New" w:hAnsi="Courier New" w:cs="Courier New"/>
          <w:sz w:val="24"/>
          <w:szCs w:val="24"/>
        </w:rPr>
        <w:t>not know how</w:t>
      </w:r>
      <w:r w:rsidR="00AC13AA">
        <w:rPr>
          <w:rFonts w:ascii="Courier New" w:hAnsi="Courier New" w:cs="Courier New"/>
          <w:sz w:val="24"/>
          <w:szCs w:val="24"/>
        </w:rPr>
        <w:t xml:space="preserve"> ea</w:t>
      </w:r>
      <w:r w:rsidR="00612378">
        <w:rPr>
          <w:rFonts w:ascii="Courier New" w:hAnsi="Courier New" w:cs="Courier New"/>
          <w:sz w:val="24"/>
          <w:szCs w:val="24"/>
        </w:rPr>
        <w:t>rthly superfluities</w:t>
      </w:r>
      <w:r w:rsidR="00AC13AA">
        <w:rPr>
          <w:rFonts w:ascii="Courier New" w:hAnsi="Courier New" w:cs="Courier New"/>
          <w:sz w:val="24"/>
          <w:szCs w:val="24"/>
        </w:rPr>
        <w:t xml:space="preserve"> </w:t>
      </w:r>
      <w:r w:rsidR="00612378">
        <w:rPr>
          <w:rFonts w:ascii="Courier New" w:hAnsi="Courier New" w:cs="Courier New"/>
          <w:sz w:val="24"/>
          <w:szCs w:val="24"/>
        </w:rPr>
        <w:t xml:space="preserve">acquired hold us more narrowly than things coveted. But I feed the wretched poor with precious things, but what are these </w:t>
      </w:r>
      <w:r w:rsidR="00AA43FB">
        <w:rPr>
          <w:rFonts w:ascii="Courier New" w:hAnsi="Courier New" w:cs="Courier New"/>
          <w:sz w:val="24"/>
          <w:szCs w:val="24"/>
        </w:rPr>
        <w:t xml:space="preserve">when they are distributed? Are they not embarrassed? The rich man hungers, the poor man hungers; the poor man seeks to be satisfied, the rich man seeks to be satisfied. The satisfaction is equal in both, but hunger makes it so that the base things taste better </w:t>
      </w:r>
      <w:r w:rsidR="009B6681">
        <w:rPr>
          <w:rFonts w:ascii="Courier New" w:hAnsi="Courier New" w:cs="Courier New"/>
          <w:sz w:val="24"/>
          <w:szCs w:val="24"/>
        </w:rPr>
        <w:t>in the poor man than the precious things in the rich man.</w:t>
      </w:r>
      <w:r w:rsidR="00F80D6E">
        <w:rPr>
          <w:rStyle w:val="EndnoteReference"/>
          <w:rFonts w:ascii="Courier New" w:hAnsi="Courier New" w:cs="Courier New"/>
          <w:sz w:val="24"/>
          <w:szCs w:val="24"/>
        </w:rPr>
        <w:endnoteReference w:id="8"/>
      </w:r>
      <w:r w:rsidR="009B6681">
        <w:rPr>
          <w:rFonts w:ascii="Courier New" w:hAnsi="Courier New" w:cs="Courier New"/>
          <w:sz w:val="24"/>
          <w:szCs w:val="24"/>
        </w:rPr>
        <w:t xml:space="preserve"> Wherefore Bede says,</w:t>
      </w:r>
      <w:r w:rsidR="00F80D6E">
        <w:rPr>
          <w:rStyle w:val="EndnoteReference"/>
          <w:rFonts w:ascii="Courier New" w:hAnsi="Courier New" w:cs="Courier New"/>
          <w:sz w:val="24"/>
          <w:szCs w:val="24"/>
        </w:rPr>
        <w:endnoteReference w:id="9"/>
      </w:r>
      <w:r w:rsidR="009B6681">
        <w:rPr>
          <w:rFonts w:ascii="Courier New" w:hAnsi="Courier New" w:cs="Courier New"/>
          <w:sz w:val="24"/>
          <w:szCs w:val="24"/>
        </w:rPr>
        <w:t xml:space="preserve"> it is familiar, that the human heart is loosened by riches and delights, but troubles and poverty have to be recollected to one.</w:t>
      </w:r>
      <w:r w:rsidR="00C462C8">
        <w:rPr>
          <w:rFonts w:ascii="Courier New" w:hAnsi="Courier New" w:cs="Courier New"/>
          <w:sz w:val="24"/>
          <w:szCs w:val="24"/>
        </w:rPr>
        <w:t xml:space="preserve"> Wherefore, it is said about riches, Eccle. 5[:19]: “</w:t>
      </w:r>
      <w:r w:rsidR="00C462C8" w:rsidRPr="00C462C8">
        <w:rPr>
          <w:rFonts w:ascii="Courier New" w:hAnsi="Courier New" w:cs="Courier New"/>
          <w:sz w:val="24"/>
          <w:szCs w:val="24"/>
        </w:rPr>
        <w:t>For he shall not much remember the days of hi</w:t>
      </w:r>
      <w:r w:rsidR="00C462C8">
        <w:rPr>
          <w:rFonts w:ascii="Courier New" w:hAnsi="Courier New" w:cs="Courier New"/>
          <w:sz w:val="24"/>
          <w:szCs w:val="24"/>
        </w:rPr>
        <w:t xml:space="preserve">s life, because God entertains his heart with delight.” </w:t>
      </w:r>
      <w:r w:rsidR="008F6E4F">
        <w:rPr>
          <w:rFonts w:ascii="Courier New" w:hAnsi="Courier New" w:cs="Courier New"/>
          <w:sz w:val="24"/>
          <w:szCs w:val="24"/>
        </w:rPr>
        <w:t>Again,</w:t>
      </w:r>
      <w:r w:rsidR="004A278D">
        <w:rPr>
          <w:rFonts w:ascii="Courier New" w:hAnsi="Courier New" w:cs="Courier New"/>
          <w:sz w:val="24"/>
          <w:szCs w:val="24"/>
        </w:rPr>
        <w:t xml:space="preserve"> in the same place [5:11]: “Sleep is sweet to a labo</w:t>
      </w:r>
      <w:r w:rsidR="004A278D" w:rsidRPr="00C462C8">
        <w:rPr>
          <w:rFonts w:ascii="Courier New" w:hAnsi="Courier New" w:cs="Courier New"/>
          <w:sz w:val="24"/>
          <w:szCs w:val="24"/>
        </w:rPr>
        <w:t>ring man, whether he eat</w:t>
      </w:r>
      <w:r w:rsidR="004A278D">
        <w:rPr>
          <w:rFonts w:ascii="Courier New" w:hAnsi="Courier New" w:cs="Courier New"/>
          <w:sz w:val="24"/>
          <w:szCs w:val="24"/>
        </w:rPr>
        <w:t>s</w:t>
      </w:r>
      <w:r w:rsidR="004A278D" w:rsidRPr="00C462C8">
        <w:rPr>
          <w:rFonts w:ascii="Courier New" w:hAnsi="Courier New" w:cs="Courier New"/>
          <w:sz w:val="24"/>
          <w:szCs w:val="24"/>
        </w:rPr>
        <w:t xml:space="preserve"> little or much</w:t>
      </w:r>
      <w:r w:rsidR="004A278D">
        <w:rPr>
          <w:rFonts w:ascii="Courier New" w:hAnsi="Courier New" w:cs="Courier New"/>
          <w:sz w:val="24"/>
          <w:szCs w:val="24"/>
        </w:rPr>
        <w:t>.”</w:t>
      </w:r>
    </w:p>
    <w:p w:rsidR="00C462C8" w:rsidRDefault="00C462C8" w:rsidP="00A51519">
      <w:pPr>
        <w:spacing w:line="480" w:lineRule="auto"/>
        <w:rPr>
          <w:rFonts w:ascii="Courier New" w:hAnsi="Courier New" w:cs="Courier New"/>
          <w:sz w:val="24"/>
          <w:szCs w:val="24"/>
        </w:rPr>
      </w:pPr>
      <w:r>
        <w:rPr>
          <w:rFonts w:ascii="Courier New" w:hAnsi="Courier New" w:cs="Courier New"/>
          <w:sz w:val="24"/>
          <w:szCs w:val="24"/>
        </w:rPr>
        <w:t xml:space="preserve">¶ However, satiety is not for the </w:t>
      </w:r>
      <w:r w:rsidR="00B4222B">
        <w:rPr>
          <w:rFonts w:ascii="Courier New" w:hAnsi="Courier New" w:cs="Courier New"/>
          <w:sz w:val="24"/>
          <w:szCs w:val="24"/>
        </w:rPr>
        <w:t>rich. For it is said that Aristotle,</w:t>
      </w:r>
      <w:r w:rsidR="00F80D6E">
        <w:rPr>
          <w:rStyle w:val="EndnoteReference"/>
          <w:rFonts w:ascii="Courier New" w:hAnsi="Courier New" w:cs="Courier New"/>
          <w:sz w:val="24"/>
          <w:szCs w:val="24"/>
        </w:rPr>
        <w:endnoteReference w:id="10"/>
      </w:r>
      <w:r w:rsidR="00B4222B">
        <w:rPr>
          <w:rFonts w:ascii="Courier New" w:hAnsi="Courier New" w:cs="Courier New"/>
          <w:sz w:val="24"/>
          <w:szCs w:val="24"/>
        </w:rPr>
        <w:t xml:space="preserve"> reprehending the cupidity of Alexander, said, Either you are God or man. If God, you ought</w:t>
      </w:r>
      <w:r w:rsidR="00FE1A39">
        <w:rPr>
          <w:rFonts w:ascii="Courier New" w:hAnsi="Courier New" w:cs="Courier New"/>
          <w:sz w:val="24"/>
          <w:szCs w:val="24"/>
        </w:rPr>
        <w:t xml:space="preserve"> to</w:t>
      </w:r>
      <w:r w:rsidR="00B4222B">
        <w:rPr>
          <w:rFonts w:ascii="Courier New" w:hAnsi="Courier New" w:cs="Courier New"/>
          <w:sz w:val="24"/>
          <w:szCs w:val="24"/>
        </w:rPr>
        <w:t xml:space="preserve"> rather help others than carry them off. If you are man, think on your mortality and all the earthly things you will lose.</w:t>
      </w:r>
      <w:r w:rsidR="00FE1A39">
        <w:rPr>
          <w:rFonts w:ascii="Courier New" w:hAnsi="Courier New" w:cs="Courier New"/>
          <w:sz w:val="24"/>
          <w:szCs w:val="24"/>
        </w:rPr>
        <w:t xml:space="preserve"> Therefore, the Psal. [61:11] said, “Trust not in iniquity, and covet</w:t>
      </w:r>
      <w:r w:rsidR="00FE1A39" w:rsidRPr="00FE1A39">
        <w:rPr>
          <w:rFonts w:ascii="Courier New" w:hAnsi="Courier New" w:cs="Courier New"/>
          <w:sz w:val="24"/>
          <w:szCs w:val="24"/>
        </w:rPr>
        <w:t xml:space="preserve"> not robberies: if riches abound, set not your heart upon them.</w:t>
      </w:r>
      <w:r w:rsidR="00FE1A39">
        <w:rPr>
          <w:rFonts w:ascii="Courier New" w:hAnsi="Courier New" w:cs="Courier New"/>
          <w:sz w:val="24"/>
          <w:szCs w:val="24"/>
        </w:rPr>
        <w:t>”</w:t>
      </w:r>
    </w:p>
    <w:p w:rsidR="00FE1A39" w:rsidRDefault="00FE1A39" w:rsidP="00A51519">
      <w:pPr>
        <w:spacing w:line="480" w:lineRule="auto"/>
        <w:rPr>
          <w:rFonts w:ascii="Courier New" w:hAnsi="Courier New" w:cs="Courier New"/>
          <w:sz w:val="24"/>
          <w:szCs w:val="24"/>
        </w:rPr>
      </w:pPr>
      <w:r>
        <w:rPr>
          <w:rFonts w:ascii="Courier New" w:hAnsi="Courier New" w:cs="Courier New"/>
          <w:sz w:val="24"/>
          <w:szCs w:val="24"/>
        </w:rPr>
        <w:t>¶ There is no danger in riches, if the heart is not united, just as there is no danger to a bird</w:t>
      </w:r>
      <w:r w:rsidR="00C66F99">
        <w:rPr>
          <w:rFonts w:ascii="Courier New" w:hAnsi="Courier New" w:cs="Courier New"/>
          <w:sz w:val="24"/>
          <w:szCs w:val="24"/>
        </w:rPr>
        <w:t xml:space="preserve"> to fly over a corpse, if there is danger it is to settle on the corpse and be captured by a snare. If it is to God by man, if the heart attaches to riches. Of such kind was that rich man, Luke 12[:16]: “</w:t>
      </w:r>
      <w:r w:rsidR="00C66F99" w:rsidRPr="00C66F99">
        <w:rPr>
          <w:rFonts w:ascii="Courier New" w:hAnsi="Courier New" w:cs="Courier New"/>
          <w:sz w:val="24"/>
          <w:szCs w:val="24"/>
        </w:rPr>
        <w:t>The land of a certain rich man</w:t>
      </w:r>
      <w:r w:rsidR="00C66F99">
        <w:rPr>
          <w:rFonts w:ascii="Courier New" w:hAnsi="Courier New" w:cs="Courier New"/>
          <w:sz w:val="24"/>
          <w:szCs w:val="24"/>
        </w:rPr>
        <w:t xml:space="preserve"> brought forth plenty of fruits,” etc., up to </w:t>
      </w:r>
      <w:r w:rsidR="00C95B63">
        <w:rPr>
          <w:rFonts w:ascii="Courier New" w:hAnsi="Courier New" w:cs="Courier New"/>
          <w:sz w:val="24"/>
          <w:szCs w:val="24"/>
        </w:rPr>
        <w:t>“</w:t>
      </w:r>
      <w:r w:rsidR="00C95B63" w:rsidRPr="00C95B63">
        <w:rPr>
          <w:rFonts w:ascii="Courier New" w:hAnsi="Courier New" w:cs="Courier New"/>
          <w:sz w:val="24"/>
          <w:szCs w:val="24"/>
        </w:rPr>
        <w:t>whos</w:t>
      </w:r>
      <w:r w:rsidR="00C95B63">
        <w:rPr>
          <w:rFonts w:ascii="Courier New" w:hAnsi="Courier New" w:cs="Courier New"/>
          <w:sz w:val="24"/>
          <w:szCs w:val="24"/>
        </w:rPr>
        <w:t>e shall those things be which you have provided,” as if saying, not yours. Upon which place Chrysostom says,</w:t>
      </w:r>
      <w:r w:rsidR="00CA3698">
        <w:rPr>
          <w:rStyle w:val="EndnoteReference"/>
          <w:rFonts w:ascii="Courier New" w:hAnsi="Courier New" w:cs="Courier New"/>
          <w:sz w:val="24"/>
          <w:szCs w:val="24"/>
        </w:rPr>
        <w:endnoteReference w:id="11"/>
      </w:r>
      <w:r w:rsidR="00C95B63">
        <w:rPr>
          <w:rFonts w:ascii="Courier New" w:hAnsi="Courier New" w:cs="Courier New"/>
          <w:sz w:val="24"/>
          <w:szCs w:val="24"/>
        </w:rPr>
        <w:t xml:space="preserve"> this man was not condemned because he had abundant fields, nor because he was rich, but because he want</w:t>
      </w:r>
      <w:r w:rsidR="00C57F10">
        <w:rPr>
          <w:rFonts w:ascii="Courier New" w:hAnsi="Courier New" w:cs="Courier New"/>
          <w:sz w:val="24"/>
          <w:szCs w:val="24"/>
        </w:rPr>
        <w:t>ed</w:t>
      </w:r>
      <w:r w:rsidR="00C95B63">
        <w:rPr>
          <w:rFonts w:ascii="Courier New" w:hAnsi="Courier New" w:cs="Courier New"/>
          <w:sz w:val="24"/>
          <w:szCs w:val="24"/>
        </w:rPr>
        <w:t xml:space="preserve"> to store up treasure for himself alone. Wherefore, if is clearly true what Paul says, [1] Tim. 6[:9]: “T</w:t>
      </w:r>
      <w:r w:rsidR="00C95B63" w:rsidRPr="00C95B63">
        <w:rPr>
          <w:rFonts w:ascii="Courier New" w:hAnsi="Courier New" w:cs="Courier New"/>
          <w:sz w:val="24"/>
          <w:szCs w:val="24"/>
        </w:rPr>
        <w:t xml:space="preserve">hey that will become rich, fall into temptation, </w:t>
      </w:r>
      <w:r w:rsidR="00C95B63">
        <w:rPr>
          <w:rFonts w:ascii="Courier New" w:hAnsi="Courier New" w:cs="Courier New"/>
          <w:sz w:val="24"/>
          <w:szCs w:val="24"/>
        </w:rPr>
        <w:t>and into the snare of the devil.”</w:t>
      </w:r>
    </w:p>
    <w:p w:rsidR="00C95B63" w:rsidRDefault="00C95B63" w:rsidP="00A51519">
      <w:pPr>
        <w:spacing w:line="480" w:lineRule="auto"/>
        <w:rPr>
          <w:rFonts w:ascii="Courier New" w:hAnsi="Courier New" w:cs="Courier New"/>
          <w:sz w:val="24"/>
          <w:szCs w:val="24"/>
        </w:rPr>
      </w:pPr>
      <w:r>
        <w:rPr>
          <w:rFonts w:ascii="Courier New" w:hAnsi="Courier New" w:cs="Courier New"/>
          <w:sz w:val="24"/>
          <w:szCs w:val="24"/>
        </w:rPr>
        <w:t xml:space="preserve">¶ </w:t>
      </w:r>
      <w:r w:rsidR="00EC6DA0">
        <w:rPr>
          <w:rFonts w:ascii="Courier New" w:hAnsi="Courier New" w:cs="Courier New"/>
          <w:sz w:val="24"/>
          <w:szCs w:val="24"/>
        </w:rPr>
        <w:t>However, the reason why the heart ought not</w:t>
      </w:r>
      <w:r w:rsidR="00C57F10">
        <w:rPr>
          <w:rFonts w:ascii="Courier New" w:hAnsi="Courier New" w:cs="Courier New"/>
          <w:sz w:val="24"/>
          <w:szCs w:val="24"/>
        </w:rPr>
        <w:t xml:space="preserve"> to be</w:t>
      </w:r>
      <w:r w:rsidR="00EC6DA0">
        <w:rPr>
          <w:rFonts w:ascii="Courier New" w:hAnsi="Courier New" w:cs="Courier New"/>
          <w:sz w:val="24"/>
          <w:szCs w:val="24"/>
        </w:rPr>
        <w:t xml:space="preserve"> entangled with riches is, according to Augustine, </w:t>
      </w:r>
      <w:r w:rsidR="00EC6DA0">
        <w:rPr>
          <w:rFonts w:ascii="Courier New" w:hAnsi="Courier New" w:cs="Courier New"/>
          <w:i/>
          <w:sz w:val="24"/>
          <w:szCs w:val="24"/>
        </w:rPr>
        <w:t>Sermo Domini in monte,</w:t>
      </w:r>
      <w:r w:rsidR="00EC6DA0">
        <w:rPr>
          <w:rFonts w:ascii="Courier New" w:hAnsi="Courier New" w:cs="Courier New"/>
          <w:sz w:val="24"/>
          <w:szCs w:val="24"/>
        </w:rPr>
        <w:t xml:space="preserve"> second chapter,</w:t>
      </w:r>
      <w:r w:rsidR="00CA3698">
        <w:rPr>
          <w:rStyle w:val="EndnoteReference"/>
          <w:rFonts w:ascii="Courier New" w:hAnsi="Courier New" w:cs="Courier New"/>
          <w:sz w:val="24"/>
          <w:szCs w:val="24"/>
        </w:rPr>
        <w:endnoteReference w:id="12"/>
      </w:r>
      <w:r w:rsidR="00EC6DA0">
        <w:rPr>
          <w:rFonts w:ascii="Courier New" w:hAnsi="Courier New" w:cs="Courier New"/>
          <w:sz w:val="24"/>
          <w:szCs w:val="24"/>
        </w:rPr>
        <w:t xml:space="preserve"> just as higher nature becomes soiled when it is entwined to the </w:t>
      </w:r>
      <w:r w:rsidR="004A278D">
        <w:rPr>
          <w:rFonts w:ascii="Courier New" w:hAnsi="Courier New" w:cs="Courier New"/>
          <w:sz w:val="24"/>
          <w:szCs w:val="24"/>
        </w:rPr>
        <w:t>lower,</w:t>
      </w:r>
      <w:r w:rsidR="00EC6DA0">
        <w:rPr>
          <w:rFonts w:ascii="Courier New" w:hAnsi="Courier New" w:cs="Courier New"/>
          <w:sz w:val="24"/>
          <w:szCs w:val="24"/>
        </w:rPr>
        <w:t xml:space="preserve"> but it is evident concerning gold applied to le</w:t>
      </w:r>
      <w:r w:rsidR="00C57F10">
        <w:rPr>
          <w:rFonts w:ascii="Courier New" w:hAnsi="Courier New" w:cs="Courier New"/>
          <w:sz w:val="24"/>
          <w:szCs w:val="24"/>
        </w:rPr>
        <w:t>a</w:t>
      </w:r>
      <w:r w:rsidR="00EC6DA0">
        <w:rPr>
          <w:rFonts w:ascii="Courier New" w:hAnsi="Courier New" w:cs="Courier New"/>
          <w:sz w:val="24"/>
          <w:szCs w:val="24"/>
        </w:rPr>
        <w:t>d, so the holy soul to the image of God becomes soiled when it is entangled to earthly riches. Wherefore, A</w:t>
      </w:r>
      <w:r w:rsidR="00D73CE2">
        <w:rPr>
          <w:rFonts w:ascii="Courier New" w:hAnsi="Courier New" w:cs="Courier New"/>
          <w:sz w:val="24"/>
          <w:szCs w:val="24"/>
        </w:rPr>
        <w:t xml:space="preserve">ugustine, in </w:t>
      </w:r>
      <w:r w:rsidR="00D73CE2">
        <w:rPr>
          <w:rFonts w:ascii="Courier New" w:hAnsi="Courier New" w:cs="Courier New"/>
          <w:i/>
          <w:sz w:val="24"/>
          <w:szCs w:val="24"/>
        </w:rPr>
        <w:t>Epist</w:t>
      </w:r>
      <w:r w:rsidR="005948AB">
        <w:rPr>
          <w:rFonts w:ascii="Courier New" w:hAnsi="Courier New" w:cs="Courier New"/>
          <w:i/>
          <w:sz w:val="24"/>
          <w:szCs w:val="24"/>
        </w:rPr>
        <w:t>o</w:t>
      </w:r>
      <w:r w:rsidR="00D73CE2">
        <w:rPr>
          <w:rFonts w:ascii="Courier New" w:hAnsi="Courier New" w:cs="Courier New"/>
          <w:i/>
          <w:sz w:val="24"/>
          <w:szCs w:val="24"/>
        </w:rPr>
        <w:t>la ad Bonefacium</w:t>
      </w:r>
      <w:r w:rsidR="00D73CE2">
        <w:rPr>
          <w:rFonts w:ascii="Courier New" w:hAnsi="Courier New" w:cs="Courier New"/>
          <w:sz w:val="24"/>
          <w:szCs w:val="24"/>
        </w:rPr>
        <w:t>,</w:t>
      </w:r>
      <w:r w:rsidR="00CA3698">
        <w:rPr>
          <w:rStyle w:val="EndnoteReference"/>
          <w:rFonts w:ascii="Courier New" w:hAnsi="Courier New" w:cs="Courier New"/>
          <w:sz w:val="24"/>
          <w:szCs w:val="24"/>
        </w:rPr>
        <w:endnoteReference w:id="13"/>
      </w:r>
      <w:r w:rsidR="00D73CE2">
        <w:rPr>
          <w:rFonts w:ascii="Courier New" w:hAnsi="Courier New" w:cs="Courier New"/>
          <w:sz w:val="24"/>
          <w:szCs w:val="24"/>
        </w:rPr>
        <w:t xml:space="preserve"> </w:t>
      </w:r>
      <w:r w:rsidR="00126D9A">
        <w:rPr>
          <w:rFonts w:ascii="Courier New" w:hAnsi="Courier New" w:cs="Courier New"/>
          <w:sz w:val="24"/>
          <w:szCs w:val="24"/>
        </w:rPr>
        <w:t xml:space="preserve">if riches are </w:t>
      </w:r>
      <w:r w:rsidR="008F6E4F">
        <w:rPr>
          <w:rFonts w:ascii="Courier New" w:hAnsi="Courier New" w:cs="Courier New"/>
          <w:sz w:val="24"/>
          <w:szCs w:val="24"/>
        </w:rPr>
        <w:t>absent,</w:t>
      </w:r>
      <w:r w:rsidR="00126D9A">
        <w:rPr>
          <w:rFonts w:ascii="Courier New" w:hAnsi="Courier New" w:cs="Courier New"/>
          <w:sz w:val="24"/>
          <w:szCs w:val="24"/>
        </w:rPr>
        <w:t xml:space="preserve"> they </w:t>
      </w:r>
      <w:r w:rsidR="005948AB">
        <w:rPr>
          <w:rFonts w:ascii="Courier New" w:hAnsi="Courier New" w:cs="Courier New"/>
          <w:sz w:val="24"/>
          <w:szCs w:val="24"/>
        </w:rPr>
        <w:t>sh</w:t>
      </w:r>
      <w:r w:rsidR="00126D9A">
        <w:rPr>
          <w:rFonts w:ascii="Courier New" w:hAnsi="Courier New" w:cs="Courier New"/>
          <w:sz w:val="24"/>
          <w:szCs w:val="24"/>
        </w:rPr>
        <w:t xml:space="preserve">ould not be sought through evil works; if they are </w:t>
      </w:r>
      <w:r w:rsidR="008F6E4F">
        <w:rPr>
          <w:rFonts w:ascii="Courier New" w:hAnsi="Courier New" w:cs="Courier New"/>
          <w:sz w:val="24"/>
          <w:szCs w:val="24"/>
        </w:rPr>
        <w:t>present,</w:t>
      </w:r>
      <w:r w:rsidR="00126D9A">
        <w:rPr>
          <w:rFonts w:ascii="Courier New" w:hAnsi="Courier New" w:cs="Courier New"/>
          <w:sz w:val="24"/>
          <w:szCs w:val="24"/>
        </w:rPr>
        <w:t xml:space="preserve"> they ought to be served through good works in heaven. If riches approach the manly soul, manly and Christian, he does not </w:t>
      </w:r>
      <w:r w:rsidR="004A278D">
        <w:rPr>
          <w:rFonts w:ascii="Courier New" w:hAnsi="Courier New" w:cs="Courier New"/>
          <w:sz w:val="24"/>
          <w:szCs w:val="24"/>
        </w:rPr>
        <w:t>exult;</w:t>
      </w:r>
      <w:r w:rsidR="00126D9A">
        <w:rPr>
          <w:rFonts w:ascii="Courier New" w:hAnsi="Courier New" w:cs="Courier New"/>
          <w:sz w:val="24"/>
          <w:szCs w:val="24"/>
        </w:rPr>
        <w:t xml:space="preserve"> if they </w:t>
      </w:r>
      <w:r w:rsidR="008F6E4F">
        <w:rPr>
          <w:rFonts w:ascii="Courier New" w:hAnsi="Courier New" w:cs="Courier New"/>
          <w:sz w:val="24"/>
          <w:szCs w:val="24"/>
        </w:rPr>
        <w:t>recede,</w:t>
      </w:r>
      <w:r w:rsidR="00126D9A">
        <w:rPr>
          <w:rFonts w:ascii="Courier New" w:hAnsi="Courier New" w:cs="Courier New"/>
          <w:sz w:val="24"/>
          <w:szCs w:val="24"/>
        </w:rPr>
        <w:t xml:space="preserve"> they ought not to shatter. W</w:t>
      </w:r>
      <w:r w:rsidR="00C57F10">
        <w:rPr>
          <w:rFonts w:ascii="Courier New" w:hAnsi="Courier New" w:cs="Courier New"/>
          <w:sz w:val="24"/>
          <w:szCs w:val="24"/>
        </w:rPr>
        <w:t>herefore, the Apostle [1] Tim. l</w:t>
      </w:r>
      <w:r w:rsidR="00126D9A">
        <w:rPr>
          <w:rFonts w:ascii="Courier New" w:hAnsi="Courier New" w:cs="Courier New"/>
          <w:sz w:val="24"/>
          <w:szCs w:val="24"/>
        </w:rPr>
        <w:t>ast chapter [6:7]: “</w:t>
      </w:r>
      <w:r w:rsidR="00126D9A" w:rsidRPr="00126D9A">
        <w:rPr>
          <w:rFonts w:ascii="Courier New" w:hAnsi="Courier New" w:cs="Courier New"/>
          <w:sz w:val="24"/>
          <w:szCs w:val="24"/>
        </w:rPr>
        <w:t xml:space="preserve">Charge the rich of </w:t>
      </w:r>
      <w:r w:rsidR="00126D9A">
        <w:rPr>
          <w:rFonts w:ascii="Courier New" w:hAnsi="Courier New" w:cs="Courier New"/>
          <w:sz w:val="24"/>
          <w:szCs w:val="24"/>
        </w:rPr>
        <w:t xml:space="preserve">this world not to be high-minded.” Do </w:t>
      </w:r>
      <w:r w:rsidR="004A278D">
        <w:rPr>
          <w:rFonts w:ascii="Courier New" w:hAnsi="Courier New" w:cs="Courier New"/>
          <w:sz w:val="24"/>
          <w:szCs w:val="24"/>
        </w:rPr>
        <w:t>well</w:t>
      </w:r>
      <w:r w:rsidR="00C57F10">
        <w:rPr>
          <w:rFonts w:ascii="Courier New" w:hAnsi="Courier New" w:cs="Courier New"/>
          <w:sz w:val="24"/>
          <w:szCs w:val="24"/>
        </w:rPr>
        <w:t>,</w:t>
      </w:r>
      <w:r w:rsidR="00126D9A">
        <w:rPr>
          <w:rFonts w:ascii="Courier New" w:hAnsi="Courier New" w:cs="Courier New"/>
          <w:sz w:val="24"/>
          <w:szCs w:val="24"/>
        </w:rPr>
        <w:t xml:space="preserve"> give easily,</w:t>
      </w:r>
      <w:r w:rsidR="00C57F10">
        <w:rPr>
          <w:rFonts w:ascii="Courier New" w:hAnsi="Courier New" w:cs="Courier New"/>
          <w:sz w:val="24"/>
          <w:szCs w:val="24"/>
        </w:rPr>
        <w:t xml:space="preserve"> and</w:t>
      </w:r>
      <w:r w:rsidR="00126D9A">
        <w:rPr>
          <w:rFonts w:ascii="Courier New" w:hAnsi="Courier New" w:cs="Courier New"/>
          <w:sz w:val="24"/>
          <w:szCs w:val="24"/>
        </w:rPr>
        <w:t xml:space="preserve"> </w:t>
      </w:r>
      <w:r w:rsidR="00375A71">
        <w:rPr>
          <w:rFonts w:ascii="Courier New" w:hAnsi="Courier New" w:cs="Courier New"/>
          <w:sz w:val="24"/>
          <w:szCs w:val="24"/>
        </w:rPr>
        <w:t>store up treasure for yourself on a good foundation.</w:t>
      </w:r>
    </w:p>
    <w:p w:rsidR="00375A71" w:rsidRDefault="00375A71" w:rsidP="00A51519">
      <w:pPr>
        <w:spacing w:line="480" w:lineRule="auto"/>
        <w:rPr>
          <w:rFonts w:ascii="Courier New" w:hAnsi="Courier New" w:cs="Courier New"/>
          <w:sz w:val="24"/>
          <w:szCs w:val="24"/>
        </w:rPr>
      </w:pPr>
      <w:r>
        <w:rPr>
          <w:rFonts w:ascii="Courier New" w:hAnsi="Courier New" w:cs="Courier New"/>
          <w:sz w:val="24"/>
          <w:szCs w:val="24"/>
        </w:rPr>
        <w:t xml:space="preserve">Wherefore, Augustine, in the book </w:t>
      </w:r>
      <w:r>
        <w:rPr>
          <w:rFonts w:ascii="Courier New" w:hAnsi="Courier New" w:cs="Courier New"/>
          <w:i/>
          <w:sz w:val="24"/>
          <w:szCs w:val="24"/>
        </w:rPr>
        <w:t>Sentencia Prosperi</w:t>
      </w:r>
      <w:r>
        <w:rPr>
          <w:rFonts w:ascii="Courier New" w:hAnsi="Courier New" w:cs="Courier New"/>
          <w:sz w:val="24"/>
          <w:szCs w:val="24"/>
        </w:rPr>
        <w:t>,</w:t>
      </w:r>
      <w:r w:rsidR="00CA3698">
        <w:rPr>
          <w:rStyle w:val="EndnoteReference"/>
          <w:rFonts w:ascii="Courier New" w:hAnsi="Courier New" w:cs="Courier New"/>
          <w:sz w:val="24"/>
          <w:szCs w:val="24"/>
        </w:rPr>
        <w:endnoteReference w:id="14"/>
      </w:r>
      <w:r>
        <w:rPr>
          <w:rFonts w:ascii="Courier New" w:hAnsi="Courier New" w:cs="Courier New"/>
          <w:sz w:val="24"/>
          <w:szCs w:val="24"/>
        </w:rPr>
        <w:t xml:space="preserve"> whoever is tied fast by the love of earthly things does not possess them but is possessed by them. In a time of tempest, however much more one loves his </w:t>
      </w:r>
      <w:r w:rsidR="007D230C">
        <w:rPr>
          <w:rFonts w:ascii="Courier New" w:hAnsi="Courier New" w:cs="Courier New"/>
          <w:sz w:val="24"/>
          <w:szCs w:val="24"/>
        </w:rPr>
        <w:t>merchandise, so much the more he is in peril because then he should separate himself from them by throwing them into the sea, and thus often one is endangered, so it is with the rich man if h</w:t>
      </w:r>
      <w:r w:rsidR="00C57F10">
        <w:rPr>
          <w:rFonts w:ascii="Courier New" w:hAnsi="Courier New" w:cs="Courier New"/>
          <w:sz w:val="24"/>
          <w:szCs w:val="24"/>
        </w:rPr>
        <w:t>e r</w:t>
      </w:r>
      <w:r w:rsidR="007D230C">
        <w:rPr>
          <w:rFonts w:ascii="Courier New" w:hAnsi="Courier New" w:cs="Courier New"/>
          <w:sz w:val="24"/>
          <w:szCs w:val="24"/>
        </w:rPr>
        <w:t>etains too many riches he perishes with them. However, if he spreads them to the poor he will be saved.</w:t>
      </w:r>
    </w:p>
    <w:p w:rsidR="00650D17" w:rsidRDefault="00E947F9" w:rsidP="00A51519">
      <w:pPr>
        <w:spacing w:line="480" w:lineRule="auto"/>
        <w:rPr>
          <w:rFonts w:ascii="Courier New" w:hAnsi="Courier New" w:cs="Courier New"/>
          <w:sz w:val="24"/>
          <w:szCs w:val="24"/>
        </w:rPr>
      </w:pPr>
      <w:r>
        <w:rPr>
          <w:rFonts w:ascii="Courier New" w:hAnsi="Courier New" w:cs="Courier New"/>
          <w:sz w:val="24"/>
          <w:szCs w:val="24"/>
        </w:rPr>
        <w:t xml:space="preserve">Wherefore, Augustine, </w:t>
      </w:r>
      <w:r w:rsidR="00E23451">
        <w:rPr>
          <w:rFonts w:ascii="Courier New" w:hAnsi="Courier New" w:cs="Courier New"/>
          <w:i/>
          <w:sz w:val="24"/>
          <w:szCs w:val="24"/>
        </w:rPr>
        <w:t>Epist</w:t>
      </w:r>
      <w:r w:rsidR="00CB4788">
        <w:rPr>
          <w:rFonts w:ascii="Courier New" w:hAnsi="Courier New" w:cs="Courier New"/>
          <w:i/>
          <w:sz w:val="24"/>
          <w:szCs w:val="24"/>
        </w:rPr>
        <w:t>o</w:t>
      </w:r>
      <w:r w:rsidR="00E23451">
        <w:rPr>
          <w:rFonts w:ascii="Courier New" w:hAnsi="Courier New" w:cs="Courier New"/>
          <w:i/>
          <w:sz w:val="24"/>
          <w:szCs w:val="24"/>
        </w:rPr>
        <w:t>la</w:t>
      </w:r>
      <w:r w:rsidR="00E23451">
        <w:rPr>
          <w:rFonts w:ascii="Courier New" w:hAnsi="Courier New" w:cs="Courier New"/>
          <w:sz w:val="24"/>
          <w:szCs w:val="24"/>
        </w:rPr>
        <w:t xml:space="preserve"> 81,</w:t>
      </w:r>
      <w:r w:rsidR="00CA3698">
        <w:rPr>
          <w:rStyle w:val="EndnoteReference"/>
          <w:rFonts w:ascii="Courier New" w:hAnsi="Courier New" w:cs="Courier New"/>
          <w:sz w:val="24"/>
          <w:szCs w:val="24"/>
        </w:rPr>
        <w:endnoteReference w:id="15"/>
      </w:r>
      <w:r w:rsidR="00E23451">
        <w:rPr>
          <w:rFonts w:ascii="Courier New" w:hAnsi="Courier New" w:cs="Courier New"/>
          <w:sz w:val="24"/>
          <w:szCs w:val="24"/>
        </w:rPr>
        <w:t xml:space="preserve"> which is to Nebridium, says that an </w:t>
      </w:r>
      <w:r w:rsidR="008044E3">
        <w:rPr>
          <w:rFonts w:ascii="Courier New" w:hAnsi="Courier New" w:cs="Courier New"/>
          <w:sz w:val="24"/>
          <w:szCs w:val="24"/>
        </w:rPr>
        <w:t>intelligible number</w:t>
      </w:r>
      <w:r w:rsidR="00C57F10">
        <w:rPr>
          <w:rFonts w:ascii="Courier New" w:hAnsi="Courier New" w:cs="Courier New"/>
          <w:sz w:val="24"/>
          <w:szCs w:val="24"/>
        </w:rPr>
        <w:t xml:space="preserve"> grows in infinity, however it doe</w:t>
      </w:r>
      <w:r w:rsidR="008044E3">
        <w:rPr>
          <w:rFonts w:ascii="Courier New" w:hAnsi="Courier New" w:cs="Courier New"/>
          <w:sz w:val="24"/>
          <w:szCs w:val="24"/>
        </w:rPr>
        <w:t xml:space="preserve">s not grow less into infinity, because it is not permitted to resolve beyond a unity; but on the other </w:t>
      </w:r>
      <w:r w:rsidR="00CB4788">
        <w:rPr>
          <w:rFonts w:ascii="Courier New" w:hAnsi="Courier New" w:cs="Courier New"/>
          <w:sz w:val="24"/>
          <w:szCs w:val="24"/>
        </w:rPr>
        <w:t>hand,</w:t>
      </w:r>
      <w:r w:rsidR="008044E3">
        <w:rPr>
          <w:rFonts w:ascii="Courier New" w:hAnsi="Courier New" w:cs="Courier New"/>
          <w:sz w:val="24"/>
          <w:szCs w:val="24"/>
        </w:rPr>
        <w:t xml:space="preserve"> concerning a se</w:t>
      </w:r>
      <w:r w:rsidR="00C57F10">
        <w:rPr>
          <w:rFonts w:ascii="Courier New" w:hAnsi="Courier New" w:cs="Courier New"/>
          <w:sz w:val="24"/>
          <w:szCs w:val="24"/>
        </w:rPr>
        <w:t>nsible number because that can g</w:t>
      </w:r>
      <w:r w:rsidR="008044E3">
        <w:rPr>
          <w:rFonts w:ascii="Courier New" w:hAnsi="Courier New" w:cs="Courier New"/>
          <w:sz w:val="24"/>
          <w:szCs w:val="24"/>
        </w:rPr>
        <w:t xml:space="preserve">row less into infinity. Therefore, perhaps, the wise philosophers have placed their riches in intelligible things, their penury in </w:t>
      </w:r>
      <w:r w:rsidR="00650D17">
        <w:rPr>
          <w:rFonts w:ascii="Courier New" w:hAnsi="Courier New" w:cs="Courier New"/>
          <w:sz w:val="24"/>
          <w:szCs w:val="24"/>
        </w:rPr>
        <w:t xml:space="preserve">sensible things. For what is more wretched than to be able to become always less and less? What is richer than to grow? Wherefore, Gregory, </w:t>
      </w:r>
      <w:r w:rsidR="00650D17">
        <w:rPr>
          <w:rFonts w:ascii="Courier New" w:hAnsi="Courier New" w:cs="Courier New"/>
          <w:i/>
          <w:sz w:val="24"/>
          <w:szCs w:val="24"/>
        </w:rPr>
        <w:t>[</w:t>
      </w:r>
      <w:r w:rsidR="00CB4788">
        <w:rPr>
          <w:rFonts w:ascii="Courier New" w:hAnsi="Courier New" w:cs="Courier New"/>
          <w:i/>
          <w:sz w:val="24"/>
          <w:szCs w:val="24"/>
        </w:rPr>
        <w:t>H</w:t>
      </w:r>
      <w:r w:rsidR="00650D17">
        <w:rPr>
          <w:rFonts w:ascii="Courier New" w:hAnsi="Courier New" w:cs="Courier New"/>
          <w:i/>
          <w:sz w:val="24"/>
          <w:szCs w:val="24"/>
        </w:rPr>
        <w:t>omilia in Ezechielem],</w:t>
      </w:r>
      <w:r w:rsidR="00650D17">
        <w:rPr>
          <w:rFonts w:ascii="Courier New" w:hAnsi="Courier New" w:cs="Courier New"/>
          <w:sz w:val="24"/>
          <w:szCs w:val="24"/>
        </w:rPr>
        <w:t xml:space="preserve"> 18,</w:t>
      </w:r>
      <w:r w:rsidR="00CA3698">
        <w:rPr>
          <w:rStyle w:val="EndnoteReference"/>
          <w:rFonts w:ascii="Courier New" w:hAnsi="Courier New" w:cs="Courier New"/>
          <w:sz w:val="24"/>
          <w:szCs w:val="24"/>
        </w:rPr>
        <w:endnoteReference w:id="16"/>
      </w:r>
      <w:r w:rsidR="00650D17">
        <w:rPr>
          <w:rFonts w:ascii="Courier New" w:hAnsi="Courier New" w:cs="Courier New"/>
          <w:sz w:val="24"/>
          <w:szCs w:val="24"/>
        </w:rPr>
        <w:t xml:space="preserve"> spiritual riches paid out grow, earthly riches paid out </w:t>
      </w:r>
      <w:r w:rsidR="00051283">
        <w:rPr>
          <w:rFonts w:ascii="Courier New" w:hAnsi="Courier New" w:cs="Courier New"/>
          <w:sz w:val="24"/>
          <w:szCs w:val="24"/>
        </w:rPr>
        <w:t xml:space="preserve">depart. Seneca, </w:t>
      </w:r>
      <w:r w:rsidR="00051283">
        <w:rPr>
          <w:rFonts w:ascii="Courier New" w:hAnsi="Courier New" w:cs="Courier New"/>
          <w:i/>
          <w:sz w:val="24"/>
          <w:szCs w:val="24"/>
        </w:rPr>
        <w:t xml:space="preserve">Epistula, </w:t>
      </w:r>
      <w:r w:rsidR="00051283">
        <w:rPr>
          <w:rFonts w:ascii="Courier New" w:hAnsi="Courier New" w:cs="Courier New"/>
          <w:sz w:val="24"/>
          <w:szCs w:val="24"/>
        </w:rPr>
        <w:t>56, he is truly great who is poor amidst riches.</w:t>
      </w:r>
      <w:r w:rsidR="00CA3698">
        <w:rPr>
          <w:rStyle w:val="EndnoteReference"/>
          <w:rFonts w:ascii="Courier New" w:hAnsi="Courier New" w:cs="Courier New"/>
          <w:sz w:val="24"/>
          <w:szCs w:val="24"/>
        </w:rPr>
        <w:endnoteReference w:id="17"/>
      </w:r>
    </w:p>
    <w:p w:rsidR="00051283" w:rsidRDefault="00051283" w:rsidP="00A51519">
      <w:pPr>
        <w:spacing w:line="480" w:lineRule="auto"/>
        <w:rPr>
          <w:rFonts w:ascii="Courier New" w:hAnsi="Courier New" w:cs="Courier New"/>
          <w:sz w:val="24"/>
          <w:szCs w:val="24"/>
        </w:rPr>
      </w:pPr>
      <w:r>
        <w:rPr>
          <w:rFonts w:ascii="Courier New" w:hAnsi="Courier New" w:cs="Courier New"/>
          <w:sz w:val="24"/>
          <w:szCs w:val="24"/>
        </w:rPr>
        <w:t>And Augustine,</w:t>
      </w:r>
      <w:r w:rsidR="00CA3698">
        <w:rPr>
          <w:rStyle w:val="EndnoteReference"/>
          <w:rFonts w:ascii="Courier New" w:hAnsi="Courier New" w:cs="Courier New"/>
          <w:sz w:val="24"/>
          <w:szCs w:val="24"/>
        </w:rPr>
        <w:endnoteReference w:id="18"/>
      </w:r>
      <w:r>
        <w:rPr>
          <w:rFonts w:ascii="Courier New" w:hAnsi="Courier New" w:cs="Courier New"/>
          <w:sz w:val="24"/>
          <w:szCs w:val="24"/>
        </w:rPr>
        <w:t xml:space="preserve"> what good does it do the thief if he is led through protracted flowers to his hanging?</w:t>
      </w:r>
      <w:r w:rsidR="00C53BCA">
        <w:rPr>
          <w:rFonts w:ascii="Courier New" w:hAnsi="Courier New" w:cs="Courier New"/>
          <w:sz w:val="24"/>
          <w:szCs w:val="24"/>
        </w:rPr>
        <w:t xml:space="preserve"> And what good does it do the rich man if he is drawn through the flowers of temporal things to hell?</w:t>
      </w:r>
      <w:r>
        <w:rPr>
          <w:rFonts w:ascii="Courier New" w:hAnsi="Courier New" w:cs="Courier New"/>
          <w:sz w:val="24"/>
          <w:szCs w:val="24"/>
        </w:rPr>
        <w:t xml:space="preserve"> </w:t>
      </w:r>
      <w:r w:rsidR="008F6E4F">
        <w:rPr>
          <w:rFonts w:ascii="Courier New" w:hAnsi="Courier New" w:cs="Courier New"/>
          <w:sz w:val="24"/>
          <w:szCs w:val="24"/>
        </w:rPr>
        <w:t>Therefore,</w:t>
      </w:r>
      <w:r>
        <w:rPr>
          <w:rFonts w:ascii="Courier New" w:hAnsi="Courier New" w:cs="Courier New"/>
          <w:sz w:val="24"/>
          <w:szCs w:val="24"/>
        </w:rPr>
        <w:t xml:space="preserve"> note that present riches are not truly riches because they desert a man in his greatest need, namely, in death. Rather, they spoil a man from the true riches which are virtues and graces, </w:t>
      </w:r>
      <w:r w:rsidR="00322FC1">
        <w:rPr>
          <w:rFonts w:ascii="Courier New" w:hAnsi="Courier New" w:cs="Courier New"/>
          <w:sz w:val="24"/>
          <w:szCs w:val="24"/>
        </w:rPr>
        <w:t>[1 Tim. 6:9]: “T</w:t>
      </w:r>
      <w:r w:rsidR="00322FC1" w:rsidRPr="00322FC1">
        <w:rPr>
          <w:rFonts w:ascii="Courier New" w:hAnsi="Courier New" w:cs="Courier New"/>
          <w:sz w:val="24"/>
          <w:szCs w:val="24"/>
        </w:rPr>
        <w:t>hey that will be</w:t>
      </w:r>
      <w:r w:rsidR="00322FC1">
        <w:rPr>
          <w:rFonts w:ascii="Courier New" w:hAnsi="Courier New" w:cs="Courier New"/>
          <w:sz w:val="24"/>
          <w:szCs w:val="24"/>
        </w:rPr>
        <w:t>come rich, fall into temptation.”</w:t>
      </w:r>
      <w:r w:rsidR="00C53BCA">
        <w:rPr>
          <w:rFonts w:ascii="Courier New" w:hAnsi="Courier New" w:cs="Courier New"/>
          <w:sz w:val="24"/>
          <w:szCs w:val="24"/>
        </w:rPr>
        <w:t xml:space="preserve"> However, truly</w:t>
      </w:r>
      <w:r w:rsidR="00322FC1">
        <w:rPr>
          <w:rFonts w:ascii="Courier New" w:hAnsi="Courier New" w:cs="Courier New"/>
          <w:sz w:val="24"/>
          <w:szCs w:val="24"/>
        </w:rPr>
        <w:t xml:space="preserve"> in these riches the possession is not to be blamed, but the </w:t>
      </w:r>
      <w:r w:rsidR="00C53BCA">
        <w:rPr>
          <w:rFonts w:ascii="Courier New" w:hAnsi="Courier New" w:cs="Courier New"/>
          <w:sz w:val="24"/>
          <w:szCs w:val="24"/>
        </w:rPr>
        <w:t>cupidity and the abuse.</w:t>
      </w:r>
    </w:p>
    <w:p w:rsidR="00C53BCA" w:rsidRDefault="00C53BCA" w:rsidP="00A51519">
      <w:pPr>
        <w:spacing w:line="480" w:lineRule="auto"/>
        <w:rPr>
          <w:rFonts w:ascii="Courier New" w:hAnsi="Courier New" w:cs="Courier New"/>
          <w:sz w:val="24"/>
          <w:szCs w:val="24"/>
        </w:rPr>
      </w:pPr>
      <w:r>
        <w:rPr>
          <w:rFonts w:ascii="Courier New" w:hAnsi="Courier New" w:cs="Courier New"/>
          <w:sz w:val="24"/>
          <w:szCs w:val="24"/>
        </w:rPr>
        <w:t>¶ Again, riches make one to have a great name in his own circle, as if it were sought who is better or greater in the city, it wo</w:t>
      </w:r>
      <w:r w:rsidR="00A47807">
        <w:rPr>
          <w:rFonts w:ascii="Courier New" w:hAnsi="Courier New" w:cs="Courier New"/>
          <w:sz w:val="24"/>
          <w:szCs w:val="24"/>
        </w:rPr>
        <w:t xml:space="preserve">uld be responded concerning those richer in lands, although he is the worst among the dead. </w:t>
      </w:r>
      <w:r w:rsidR="008F6E4F">
        <w:rPr>
          <w:rFonts w:ascii="Courier New" w:hAnsi="Courier New" w:cs="Courier New"/>
          <w:sz w:val="24"/>
          <w:szCs w:val="24"/>
        </w:rPr>
        <w:t>Again,</w:t>
      </w:r>
      <w:r w:rsidR="00A47807">
        <w:rPr>
          <w:rFonts w:ascii="Courier New" w:hAnsi="Courier New" w:cs="Courier New"/>
          <w:sz w:val="24"/>
          <w:szCs w:val="24"/>
        </w:rPr>
        <w:t xml:space="preserve"> riches are the cause of receding from God, Deut. 32[:15]: “</w:t>
      </w:r>
      <w:r w:rsidR="00A47807" w:rsidRPr="00A47807">
        <w:rPr>
          <w:rFonts w:ascii="Courier New" w:hAnsi="Courier New" w:cs="Courier New"/>
          <w:sz w:val="24"/>
          <w:szCs w:val="24"/>
        </w:rPr>
        <w:t xml:space="preserve">The beloved grew </w:t>
      </w:r>
      <w:r w:rsidR="008F6E4F" w:rsidRPr="00A47807">
        <w:rPr>
          <w:rFonts w:ascii="Courier New" w:hAnsi="Courier New" w:cs="Courier New"/>
          <w:sz w:val="24"/>
          <w:szCs w:val="24"/>
        </w:rPr>
        <w:t>fat and</w:t>
      </w:r>
      <w:r w:rsidR="00A47807" w:rsidRPr="00A47807">
        <w:rPr>
          <w:rFonts w:ascii="Courier New" w:hAnsi="Courier New" w:cs="Courier New"/>
          <w:sz w:val="24"/>
          <w:szCs w:val="24"/>
        </w:rPr>
        <w:t xml:space="preserve"> kicked</w:t>
      </w:r>
      <w:r w:rsidR="00A47807">
        <w:rPr>
          <w:rFonts w:ascii="Courier New" w:hAnsi="Courier New" w:cs="Courier New"/>
          <w:sz w:val="24"/>
          <w:szCs w:val="24"/>
        </w:rPr>
        <w:t>.”</w:t>
      </w:r>
    </w:p>
    <w:p w:rsidR="00C53BCA" w:rsidRDefault="00A47807" w:rsidP="00A51519">
      <w:pPr>
        <w:spacing w:line="480" w:lineRule="auto"/>
        <w:rPr>
          <w:rFonts w:ascii="Courier New" w:hAnsi="Courier New" w:cs="Courier New"/>
          <w:sz w:val="24"/>
          <w:szCs w:val="24"/>
        </w:rPr>
      </w:pPr>
      <w:r>
        <w:rPr>
          <w:rFonts w:ascii="Courier New" w:hAnsi="Courier New" w:cs="Courier New"/>
          <w:sz w:val="24"/>
          <w:szCs w:val="24"/>
        </w:rPr>
        <w:t xml:space="preserve">¶ For many think that </w:t>
      </w:r>
      <w:r w:rsidR="00CB4788">
        <w:rPr>
          <w:rFonts w:ascii="Courier New" w:hAnsi="Courier New" w:cs="Courier New"/>
          <w:sz w:val="24"/>
          <w:szCs w:val="24"/>
        </w:rPr>
        <w:t>because of</w:t>
      </w:r>
      <w:r>
        <w:rPr>
          <w:rFonts w:ascii="Courier New" w:hAnsi="Courier New" w:cs="Courier New"/>
          <w:sz w:val="24"/>
          <w:szCs w:val="24"/>
        </w:rPr>
        <w:t xml:space="preserve"> their merits they have </w:t>
      </w:r>
      <w:r w:rsidR="004A278D">
        <w:rPr>
          <w:rFonts w:ascii="Courier New" w:hAnsi="Courier New" w:cs="Courier New"/>
          <w:sz w:val="24"/>
          <w:szCs w:val="24"/>
        </w:rPr>
        <w:t>riches</w:t>
      </w:r>
      <w:r>
        <w:rPr>
          <w:rFonts w:ascii="Courier New" w:hAnsi="Courier New" w:cs="Courier New"/>
          <w:sz w:val="24"/>
          <w:szCs w:val="24"/>
        </w:rPr>
        <w:t xml:space="preserve"> and God withdraws from them because he expects this, Psal. [73:21]: “T</w:t>
      </w:r>
      <w:r w:rsidRPr="00A47807">
        <w:rPr>
          <w:rFonts w:ascii="Courier New" w:hAnsi="Courier New" w:cs="Courier New"/>
          <w:sz w:val="24"/>
          <w:szCs w:val="24"/>
        </w:rPr>
        <w:t>h</w:t>
      </w:r>
      <w:r>
        <w:rPr>
          <w:rFonts w:ascii="Courier New" w:hAnsi="Courier New" w:cs="Courier New"/>
          <w:sz w:val="24"/>
          <w:szCs w:val="24"/>
        </w:rPr>
        <w:t xml:space="preserve">e poor and needy shall praise </w:t>
      </w:r>
      <w:r w:rsidRPr="00A47807">
        <w:rPr>
          <w:rFonts w:ascii="Courier New" w:hAnsi="Courier New" w:cs="Courier New"/>
          <w:sz w:val="24"/>
          <w:szCs w:val="24"/>
        </w:rPr>
        <w:t>y</w:t>
      </w:r>
      <w:r>
        <w:rPr>
          <w:rFonts w:ascii="Courier New" w:hAnsi="Courier New" w:cs="Courier New"/>
          <w:sz w:val="24"/>
          <w:szCs w:val="24"/>
        </w:rPr>
        <w:t>our</w:t>
      </w:r>
      <w:r w:rsidRPr="00A47807">
        <w:rPr>
          <w:rFonts w:ascii="Courier New" w:hAnsi="Courier New" w:cs="Courier New"/>
          <w:sz w:val="24"/>
          <w:szCs w:val="24"/>
        </w:rPr>
        <w:t xml:space="preserve"> name.</w:t>
      </w:r>
      <w:r>
        <w:rPr>
          <w:rFonts w:ascii="Courier New" w:hAnsi="Courier New" w:cs="Courier New"/>
          <w:sz w:val="24"/>
          <w:szCs w:val="24"/>
        </w:rPr>
        <w:t>”</w:t>
      </w:r>
      <w:r w:rsidR="00775BB0">
        <w:rPr>
          <w:rFonts w:ascii="Courier New" w:hAnsi="Courier New" w:cs="Courier New"/>
          <w:sz w:val="24"/>
          <w:szCs w:val="24"/>
        </w:rPr>
        <w:t xml:space="preserve"> It is read concerning a certain matron who gave to a soldier whom she loved chastely one falcon nobly reared. So intent was the soldier about the falcon that the he neglected the matron. Which being evident, the matron at a certain time beheaded the falcon and thus the soldier returned to his first love.</w:t>
      </w:r>
      <w:r w:rsidR="008B035C">
        <w:rPr>
          <w:rFonts w:ascii="Courier New" w:hAnsi="Courier New" w:cs="Courier New"/>
          <w:sz w:val="24"/>
          <w:szCs w:val="24"/>
        </w:rPr>
        <w:t xml:space="preserve"> </w:t>
      </w:r>
      <w:r w:rsidR="008F6E4F">
        <w:rPr>
          <w:rFonts w:ascii="Courier New" w:hAnsi="Courier New" w:cs="Courier New"/>
          <w:sz w:val="24"/>
          <w:szCs w:val="24"/>
        </w:rPr>
        <w:t>So,</w:t>
      </w:r>
      <w:r w:rsidR="008B035C">
        <w:rPr>
          <w:rFonts w:ascii="Courier New" w:hAnsi="Courier New" w:cs="Courier New"/>
          <w:sz w:val="24"/>
          <w:szCs w:val="24"/>
        </w:rPr>
        <w:t xml:space="preserve"> it is concerning God the giver and concerning us, Jer. [5:7]: “</w:t>
      </w:r>
      <w:r w:rsidR="008B035C" w:rsidRPr="008B035C">
        <w:rPr>
          <w:rFonts w:ascii="Courier New" w:hAnsi="Courier New" w:cs="Courier New"/>
          <w:sz w:val="24"/>
          <w:szCs w:val="24"/>
        </w:rPr>
        <w:t>I fed them to the full, and they committed adultery,</w:t>
      </w:r>
      <w:r w:rsidR="008B035C">
        <w:rPr>
          <w:rFonts w:ascii="Courier New" w:hAnsi="Courier New" w:cs="Courier New"/>
          <w:sz w:val="24"/>
          <w:szCs w:val="24"/>
        </w:rPr>
        <w:t>” and they forgot me.</w:t>
      </w:r>
      <w:r w:rsidR="00626CAC">
        <w:rPr>
          <w:rFonts w:ascii="Courier New" w:hAnsi="Courier New" w:cs="Courier New"/>
          <w:sz w:val="24"/>
          <w:szCs w:val="24"/>
        </w:rPr>
        <w:t xml:space="preserve"> </w:t>
      </w:r>
      <w:r w:rsidR="008F6E4F">
        <w:rPr>
          <w:rFonts w:ascii="Courier New" w:hAnsi="Courier New" w:cs="Courier New"/>
          <w:sz w:val="24"/>
          <w:szCs w:val="24"/>
        </w:rPr>
        <w:t>Thus,</w:t>
      </w:r>
      <w:r w:rsidR="00626CAC">
        <w:rPr>
          <w:rFonts w:ascii="Courier New" w:hAnsi="Courier New" w:cs="Courier New"/>
          <w:sz w:val="24"/>
          <w:szCs w:val="24"/>
        </w:rPr>
        <w:t xml:space="preserve"> it was figurally, Gen. [40:23]: “T</w:t>
      </w:r>
      <w:r w:rsidR="00626CAC" w:rsidRPr="00626CAC">
        <w:rPr>
          <w:rFonts w:ascii="Courier New" w:hAnsi="Courier New" w:cs="Courier New"/>
          <w:sz w:val="24"/>
          <w:szCs w:val="24"/>
        </w:rPr>
        <w:t>he chief butler, when things prospered with him, forgot his interpreter.</w:t>
      </w:r>
      <w:r w:rsidR="00626CAC">
        <w:rPr>
          <w:rFonts w:ascii="Courier New" w:hAnsi="Courier New" w:cs="Courier New"/>
          <w:sz w:val="24"/>
          <w:szCs w:val="24"/>
        </w:rPr>
        <w:t>” The figure for this, Dan. 4[:19, 30], concerning Nabuchodonosor who on account of his opulence believed he was equal to God. Wherefore also he was turned into a beast, but after his restitution he acknowledged God, Psal. [82:17]: “</w:t>
      </w:r>
      <w:r w:rsidR="00626CAC" w:rsidRPr="00626CAC">
        <w:rPr>
          <w:rFonts w:ascii="Courier New" w:hAnsi="Courier New" w:cs="Courier New"/>
          <w:sz w:val="24"/>
          <w:szCs w:val="24"/>
        </w:rPr>
        <w:t>Fill their faces wi</w:t>
      </w:r>
      <w:r w:rsidR="00626CAC">
        <w:rPr>
          <w:rFonts w:ascii="Courier New" w:hAnsi="Courier New" w:cs="Courier New"/>
          <w:sz w:val="24"/>
          <w:szCs w:val="24"/>
        </w:rPr>
        <w:t xml:space="preserve">th shame; and they shall seek </w:t>
      </w:r>
      <w:r w:rsidR="00626CAC" w:rsidRPr="00626CAC">
        <w:rPr>
          <w:rFonts w:ascii="Courier New" w:hAnsi="Courier New" w:cs="Courier New"/>
          <w:sz w:val="24"/>
          <w:szCs w:val="24"/>
        </w:rPr>
        <w:t>y</w:t>
      </w:r>
      <w:r w:rsidR="00626CAC">
        <w:rPr>
          <w:rFonts w:ascii="Courier New" w:hAnsi="Courier New" w:cs="Courier New"/>
          <w:sz w:val="24"/>
          <w:szCs w:val="24"/>
        </w:rPr>
        <w:t>our</w:t>
      </w:r>
      <w:r w:rsidR="00626CAC" w:rsidRPr="00626CAC">
        <w:rPr>
          <w:rFonts w:ascii="Courier New" w:hAnsi="Courier New" w:cs="Courier New"/>
          <w:sz w:val="24"/>
          <w:szCs w:val="24"/>
        </w:rPr>
        <w:t xml:space="preserve"> name, O Lord.</w:t>
      </w:r>
      <w:r w:rsidR="00626CAC">
        <w:rPr>
          <w:rFonts w:ascii="Courier New" w:hAnsi="Courier New" w:cs="Courier New"/>
          <w:sz w:val="24"/>
          <w:szCs w:val="24"/>
        </w:rPr>
        <w:t>”</w:t>
      </w:r>
    </w:p>
    <w:p w:rsidR="00626CAC" w:rsidRDefault="00626CAC" w:rsidP="00A51519">
      <w:pPr>
        <w:spacing w:line="480" w:lineRule="auto"/>
        <w:rPr>
          <w:rFonts w:ascii="Courier New" w:hAnsi="Courier New" w:cs="Courier New"/>
          <w:sz w:val="24"/>
          <w:szCs w:val="24"/>
        </w:rPr>
      </w:pPr>
      <w:r>
        <w:rPr>
          <w:rFonts w:ascii="Courier New" w:hAnsi="Courier New" w:cs="Courier New"/>
          <w:sz w:val="24"/>
          <w:szCs w:val="24"/>
        </w:rPr>
        <w:t xml:space="preserve">¶ Again, of riches, some are temporal, some spiritual, some celestial. The first are of fortune, the second </w:t>
      </w:r>
      <w:r w:rsidR="002A42CA">
        <w:rPr>
          <w:rFonts w:ascii="Courier New" w:hAnsi="Courier New" w:cs="Courier New"/>
          <w:sz w:val="24"/>
          <w:szCs w:val="24"/>
        </w:rPr>
        <w:t>are of grace, the third are of glory. The first are gathered in a money box, the second in constancy, the third in the heavenly court. The first of necessity are left behind, according to that of Psal. [48:11]: “T</w:t>
      </w:r>
      <w:r w:rsidR="002A42CA" w:rsidRPr="002A42CA">
        <w:rPr>
          <w:rFonts w:ascii="Courier New" w:hAnsi="Courier New" w:cs="Courier New"/>
          <w:sz w:val="24"/>
          <w:szCs w:val="24"/>
        </w:rPr>
        <w:t>hey shall leave their riches to strangers</w:t>
      </w:r>
      <w:r w:rsidR="002A42CA">
        <w:rPr>
          <w:rFonts w:ascii="Courier New" w:hAnsi="Courier New" w:cs="Courier New"/>
          <w:sz w:val="24"/>
          <w:szCs w:val="24"/>
        </w:rPr>
        <w:t xml:space="preserve">.” The example of the dog following two men on the road. </w:t>
      </w:r>
      <w:r w:rsidR="008F6E4F">
        <w:rPr>
          <w:rFonts w:ascii="Courier New" w:hAnsi="Courier New" w:cs="Courier New"/>
          <w:sz w:val="24"/>
          <w:szCs w:val="24"/>
        </w:rPr>
        <w:t>Therefore,</w:t>
      </w:r>
      <w:r w:rsidR="002A42CA">
        <w:rPr>
          <w:rFonts w:ascii="Courier New" w:hAnsi="Courier New" w:cs="Courier New"/>
          <w:sz w:val="24"/>
          <w:szCs w:val="24"/>
        </w:rPr>
        <w:t xml:space="preserve"> here they would be </w:t>
      </w:r>
      <w:r w:rsidR="00B20266">
        <w:rPr>
          <w:rFonts w:ascii="Courier New" w:hAnsi="Courier New" w:cs="Courier New"/>
          <w:sz w:val="24"/>
          <w:szCs w:val="24"/>
        </w:rPr>
        <w:t>divided, because they were of little value to those understanding their nature, [Psal. 72:12]: “</w:t>
      </w:r>
      <w:r w:rsidR="00B20266" w:rsidRPr="00B20266">
        <w:rPr>
          <w:rFonts w:ascii="Courier New" w:hAnsi="Courier New" w:cs="Courier New"/>
          <w:sz w:val="24"/>
          <w:szCs w:val="24"/>
        </w:rPr>
        <w:t>Behold these are sinners; and yet abounding in the world they have obtained riches.</w:t>
      </w:r>
      <w:r w:rsidR="00B20266">
        <w:rPr>
          <w:rFonts w:ascii="Courier New" w:hAnsi="Courier New" w:cs="Courier New"/>
          <w:sz w:val="24"/>
          <w:szCs w:val="24"/>
        </w:rPr>
        <w:t>”</w:t>
      </w:r>
    </w:p>
    <w:p w:rsidR="00B20266" w:rsidRDefault="00B20266" w:rsidP="00A51519">
      <w:pPr>
        <w:spacing w:line="480" w:lineRule="auto"/>
        <w:rPr>
          <w:rFonts w:ascii="Courier New" w:hAnsi="Courier New" w:cs="Courier New"/>
          <w:sz w:val="24"/>
          <w:szCs w:val="24"/>
        </w:rPr>
      </w:pPr>
      <w:r>
        <w:rPr>
          <w:rFonts w:ascii="Courier New" w:hAnsi="Courier New" w:cs="Courier New"/>
          <w:sz w:val="24"/>
          <w:szCs w:val="24"/>
        </w:rPr>
        <w:t>Second, because they are perilous to those acquiring, just as thorns are</w:t>
      </w:r>
      <w:r w:rsidR="00300379">
        <w:rPr>
          <w:rFonts w:ascii="Courier New" w:hAnsi="Courier New" w:cs="Courier New"/>
          <w:sz w:val="24"/>
          <w:szCs w:val="24"/>
        </w:rPr>
        <w:t xml:space="preserve"> not</w:t>
      </w:r>
      <w:r>
        <w:rPr>
          <w:rFonts w:ascii="Courier New" w:hAnsi="Courier New" w:cs="Courier New"/>
          <w:sz w:val="24"/>
          <w:szCs w:val="24"/>
        </w:rPr>
        <w:t xml:space="preserve"> collected without harm, nor mud without defiling, so neither are riches collected without fraud, lying, and the like, Prov. 28[:22]: “A man, that makes</w:t>
      </w:r>
      <w:r w:rsidR="00917C92">
        <w:rPr>
          <w:rFonts w:ascii="Courier New" w:hAnsi="Courier New" w:cs="Courier New"/>
          <w:sz w:val="24"/>
          <w:szCs w:val="24"/>
        </w:rPr>
        <w:t xml:space="preserve"> haste to be rich.</w:t>
      </w:r>
      <w:r>
        <w:rPr>
          <w:rFonts w:ascii="Courier New" w:hAnsi="Courier New" w:cs="Courier New"/>
          <w:sz w:val="24"/>
          <w:szCs w:val="24"/>
        </w:rPr>
        <w:t>”</w:t>
      </w:r>
      <w:r w:rsidR="00917C92">
        <w:rPr>
          <w:rFonts w:ascii="Courier New" w:hAnsi="Courier New" w:cs="Courier New"/>
          <w:sz w:val="24"/>
          <w:szCs w:val="24"/>
        </w:rPr>
        <w:t xml:space="preserve"> Luke 12[:21], and 16[:19], and Eccli. 11[:10]: “If you are rich, you shall not be free from sin.” </w:t>
      </w:r>
    </w:p>
    <w:p w:rsidR="008353C2" w:rsidRDefault="008353C2" w:rsidP="00311131">
      <w:pPr>
        <w:spacing w:line="480" w:lineRule="auto"/>
        <w:rPr>
          <w:rFonts w:ascii="Courier New" w:hAnsi="Courier New" w:cs="Courier New"/>
          <w:sz w:val="24"/>
          <w:szCs w:val="24"/>
        </w:rPr>
      </w:pPr>
      <w:r>
        <w:rPr>
          <w:rFonts w:ascii="Courier New" w:hAnsi="Courier New" w:cs="Courier New"/>
          <w:sz w:val="24"/>
          <w:szCs w:val="24"/>
        </w:rPr>
        <w:t xml:space="preserve">Third, because they are harmful to those possessing, just as flesh is harmful to bones, for this reason a bone is gnawed by dogs. Fruits are harmful to trees, for this reason they are pressed down by boys. </w:t>
      </w:r>
      <w:r w:rsidR="008F6E4F">
        <w:rPr>
          <w:rFonts w:ascii="Courier New" w:hAnsi="Courier New" w:cs="Courier New"/>
          <w:sz w:val="24"/>
          <w:szCs w:val="24"/>
        </w:rPr>
        <w:t>Thus,</w:t>
      </w:r>
      <w:r>
        <w:rPr>
          <w:rFonts w:ascii="Courier New" w:hAnsi="Courier New" w:cs="Courier New"/>
          <w:sz w:val="24"/>
          <w:szCs w:val="24"/>
        </w:rPr>
        <w:t xml:space="preserve"> the rich suffer attacks of thieves, oppressions of princes, exactions of beadles, Eccle. 6[:1</w:t>
      </w:r>
      <w:r w:rsidR="000A61D6">
        <w:rPr>
          <w:rFonts w:ascii="Courier New" w:hAnsi="Courier New" w:cs="Courier New"/>
          <w:sz w:val="24"/>
          <w:szCs w:val="24"/>
        </w:rPr>
        <w:t>-2</w:t>
      </w:r>
      <w:r>
        <w:rPr>
          <w:rFonts w:ascii="Courier New" w:hAnsi="Courier New" w:cs="Courier New"/>
          <w:sz w:val="24"/>
          <w:szCs w:val="24"/>
        </w:rPr>
        <w:t>]: “</w:t>
      </w:r>
      <w:r w:rsidRPr="008353C2">
        <w:rPr>
          <w:rFonts w:ascii="Courier New" w:hAnsi="Courier New" w:cs="Courier New"/>
          <w:sz w:val="24"/>
          <w:szCs w:val="24"/>
        </w:rPr>
        <w:t xml:space="preserve">There is also another evil, </w:t>
      </w:r>
      <w:r w:rsidR="000A61D6">
        <w:rPr>
          <w:rFonts w:ascii="Courier New" w:hAnsi="Courier New" w:cs="Courier New"/>
          <w:sz w:val="24"/>
          <w:szCs w:val="24"/>
        </w:rPr>
        <w:t>which I have seen under the sun …</w:t>
      </w:r>
      <w:r w:rsidRPr="008353C2">
        <w:rPr>
          <w:rFonts w:ascii="Courier New" w:hAnsi="Courier New" w:cs="Courier New"/>
          <w:sz w:val="24"/>
          <w:szCs w:val="24"/>
        </w:rPr>
        <w:t xml:space="preserve"> </w:t>
      </w:r>
      <w:r w:rsidR="000A61D6">
        <w:rPr>
          <w:rFonts w:ascii="Courier New" w:hAnsi="Courier New" w:cs="Courier New"/>
          <w:sz w:val="24"/>
          <w:szCs w:val="24"/>
        </w:rPr>
        <w:t>a</w:t>
      </w:r>
      <w:r w:rsidRPr="008353C2">
        <w:rPr>
          <w:rFonts w:ascii="Courier New" w:hAnsi="Courier New" w:cs="Courier New"/>
          <w:sz w:val="24"/>
          <w:szCs w:val="24"/>
        </w:rPr>
        <w:t xml:space="preserve"> man to whom God hath given </w:t>
      </w:r>
      <w:r w:rsidR="000A61D6">
        <w:rPr>
          <w:rFonts w:ascii="Courier New" w:hAnsi="Courier New" w:cs="Courier New"/>
          <w:sz w:val="24"/>
          <w:szCs w:val="24"/>
        </w:rPr>
        <w:t>riches, and substance,” and it follows, “yet God does</w:t>
      </w:r>
      <w:r w:rsidRPr="008353C2">
        <w:rPr>
          <w:rFonts w:ascii="Courier New" w:hAnsi="Courier New" w:cs="Courier New"/>
          <w:sz w:val="24"/>
          <w:szCs w:val="24"/>
        </w:rPr>
        <w:t xml:space="preserve"> not give him power to eat there</w:t>
      </w:r>
      <w:r w:rsidR="000A61D6">
        <w:rPr>
          <w:rFonts w:ascii="Courier New" w:hAnsi="Courier New" w:cs="Courier New"/>
          <w:sz w:val="24"/>
          <w:szCs w:val="24"/>
        </w:rPr>
        <w:t>of.”</w:t>
      </w:r>
    </w:p>
    <w:p w:rsidR="000A61D6" w:rsidRDefault="000A61D6" w:rsidP="00311131">
      <w:pPr>
        <w:spacing w:line="480" w:lineRule="auto"/>
        <w:rPr>
          <w:rFonts w:ascii="Courier New" w:hAnsi="Courier New" w:cs="Courier New"/>
          <w:sz w:val="24"/>
          <w:szCs w:val="24"/>
        </w:rPr>
      </w:pPr>
      <w:r>
        <w:rPr>
          <w:rFonts w:ascii="Courier New" w:hAnsi="Courier New" w:cs="Courier New"/>
          <w:sz w:val="24"/>
          <w:szCs w:val="24"/>
        </w:rPr>
        <w:t>Fourth, because they are sterile to the lovers, just as a heap of wheat is uselessly love</w:t>
      </w:r>
      <w:r w:rsidR="00EE0143">
        <w:rPr>
          <w:rFonts w:ascii="Courier New" w:hAnsi="Courier New" w:cs="Courier New"/>
          <w:sz w:val="24"/>
          <w:szCs w:val="24"/>
        </w:rPr>
        <w:t>d</w:t>
      </w:r>
      <w:r>
        <w:rPr>
          <w:rFonts w:ascii="Courier New" w:hAnsi="Courier New" w:cs="Courier New"/>
          <w:sz w:val="24"/>
          <w:szCs w:val="24"/>
        </w:rPr>
        <w:t xml:space="preserve"> which is not dispersed nor sown, Eccle. 5[:9]:</w:t>
      </w:r>
      <w:r w:rsidR="00D95825">
        <w:rPr>
          <w:rFonts w:ascii="Courier New" w:hAnsi="Courier New" w:cs="Courier New"/>
          <w:sz w:val="24"/>
          <w:szCs w:val="24"/>
        </w:rPr>
        <w:t xml:space="preserve"> “He that loves</w:t>
      </w:r>
      <w:r w:rsidR="00D95825" w:rsidRPr="00D95825">
        <w:rPr>
          <w:rFonts w:ascii="Courier New" w:hAnsi="Courier New" w:cs="Courier New"/>
          <w:sz w:val="24"/>
          <w:szCs w:val="24"/>
        </w:rPr>
        <w:t xml:space="preserve"> riches shall reap no fruit from them</w:t>
      </w:r>
      <w:r w:rsidR="00D95825">
        <w:rPr>
          <w:rFonts w:ascii="Courier New" w:hAnsi="Courier New" w:cs="Courier New"/>
          <w:sz w:val="24"/>
          <w:szCs w:val="24"/>
        </w:rPr>
        <w:t>.”</w:t>
      </w:r>
    </w:p>
    <w:p w:rsidR="00D95825" w:rsidRDefault="00D95825" w:rsidP="00311131">
      <w:pPr>
        <w:spacing w:line="480" w:lineRule="auto"/>
        <w:rPr>
          <w:rFonts w:ascii="Courier New" w:hAnsi="Courier New" w:cs="Courier New"/>
          <w:sz w:val="24"/>
          <w:szCs w:val="24"/>
        </w:rPr>
      </w:pPr>
      <w:r>
        <w:rPr>
          <w:rFonts w:ascii="Courier New" w:hAnsi="Courier New" w:cs="Courier New"/>
          <w:sz w:val="24"/>
          <w:szCs w:val="24"/>
        </w:rPr>
        <w:t xml:space="preserve">Second, spiritual riches, namely, of graces and virtues, according to the will either they are </w:t>
      </w:r>
      <w:r w:rsidR="008F6E4F">
        <w:rPr>
          <w:rFonts w:ascii="Courier New" w:hAnsi="Courier New" w:cs="Courier New"/>
          <w:sz w:val="24"/>
          <w:szCs w:val="24"/>
        </w:rPr>
        <w:t>acquired,</w:t>
      </w:r>
      <w:r>
        <w:rPr>
          <w:rFonts w:ascii="Courier New" w:hAnsi="Courier New" w:cs="Courier New"/>
          <w:sz w:val="24"/>
          <w:szCs w:val="24"/>
        </w:rPr>
        <w:t xml:space="preserve"> or they are lost, Jer. 17[:11]: “He who has</w:t>
      </w:r>
      <w:r w:rsidRPr="00D95825">
        <w:rPr>
          <w:rFonts w:ascii="Courier New" w:hAnsi="Courier New" w:cs="Courier New"/>
          <w:sz w:val="24"/>
          <w:szCs w:val="24"/>
        </w:rPr>
        <w:t xml:space="preserve"> gathered riches, and not by right</w:t>
      </w:r>
      <w:r>
        <w:rPr>
          <w:rFonts w:ascii="Courier New" w:hAnsi="Courier New" w:cs="Courier New"/>
          <w:sz w:val="24"/>
          <w:szCs w:val="24"/>
        </w:rPr>
        <w:t>.”</w:t>
      </w:r>
    </w:p>
    <w:p w:rsidR="00D95825" w:rsidRDefault="00D95825" w:rsidP="00311131">
      <w:pPr>
        <w:spacing w:line="480" w:lineRule="auto"/>
        <w:rPr>
          <w:rFonts w:ascii="Courier New" w:hAnsi="Courier New" w:cs="Courier New"/>
          <w:sz w:val="24"/>
          <w:szCs w:val="24"/>
        </w:rPr>
      </w:pPr>
      <w:r>
        <w:rPr>
          <w:rFonts w:ascii="Courier New" w:hAnsi="Courier New" w:cs="Courier New"/>
          <w:sz w:val="24"/>
          <w:szCs w:val="24"/>
        </w:rPr>
        <w:t xml:space="preserve">¶ </w:t>
      </w:r>
      <w:r w:rsidR="00C156FD">
        <w:rPr>
          <w:rFonts w:ascii="Courier New" w:hAnsi="Courier New" w:cs="Courier New"/>
          <w:sz w:val="24"/>
          <w:szCs w:val="24"/>
        </w:rPr>
        <w:t>Therefore, these riches are to be gathered because they are fruitful for four things. First to the revelation of other miseries, just as a fountain makes the earth abundant, the sun gives light to the air, 1 Cor. 1[:5]: “</w:t>
      </w:r>
      <w:r w:rsidR="00C156FD" w:rsidRPr="00C156FD">
        <w:rPr>
          <w:rFonts w:ascii="Courier New" w:hAnsi="Courier New" w:cs="Courier New"/>
          <w:sz w:val="24"/>
          <w:szCs w:val="24"/>
        </w:rPr>
        <w:t>That in all things you are made rich in him,</w:t>
      </w:r>
      <w:r w:rsidR="00C156FD">
        <w:rPr>
          <w:rFonts w:ascii="Courier New" w:hAnsi="Courier New" w:cs="Courier New"/>
          <w:sz w:val="24"/>
          <w:szCs w:val="24"/>
        </w:rPr>
        <w:t>” etc. Wis. 8[:5]: “I</w:t>
      </w:r>
      <w:r w:rsidR="00C156FD" w:rsidRPr="00C156FD">
        <w:rPr>
          <w:rFonts w:ascii="Courier New" w:hAnsi="Courier New" w:cs="Courier New"/>
          <w:sz w:val="24"/>
          <w:szCs w:val="24"/>
        </w:rPr>
        <w:t xml:space="preserve">f riches be desired </w:t>
      </w:r>
      <w:r w:rsidR="00C156FD">
        <w:rPr>
          <w:rFonts w:ascii="Courier New" w:hAnsi="Courier New" w:cs="Courier New"/>
          <w:sz w:val="24"/>
          <w:szCs w:val="24"/>
        </w:rPr>
        <w:t>[</w:t>
      </w:r>
      <w:r w:rsidR="00C156FD" w:rsidRPr="00C156FD">
        <w:rPr>
          <w:rFonts w:ascii="Courier New" w:hAnsi="Courier New" w:cs="Courier New"/>
          <w:sz w:val="24"/>
          <w:szCs w:val="24"/>
        </w:rPr>
        <w:t>what is richer</w:t>
      </w:r>
      <w:r w:rsidR="00C156FD">
        <w:rPr>
          <w:rFonts w:ascii="Courier New" w:hAnsi="Courier New" w:cs="Courier New"/>
          <w:sz w:val="24"/>
          <w:szCs w:val="24"/>
        </w:rPr>
        <w:t>] than wisdom.”</w:t>
      </w:r>
    </w:p>
    <w:p w:rsidR="00C156FD" w:rsidRDefault="00C156FD" w:rsidP="00311131">
      <w:pPr>
        <w:spacing w:line="480" w:lineRule="auto"/>
        <w:rPr>
          <w:rFonts w:ascii="Courier New" w:hAnsi="Courier New" w:cs="Courier New"/>
          <w:sz w:val="24"/>
          <w:szCs w:val="24"/>
        </w:rPr>
      </w:pPr>
      <w:r>
        <w:rPr>
          <w:rFonts w:ascii="Courier New" w:hAnsi="Courier New" w:cs="Courier New"/>
          <w:sz w:val="24"/>
          <w:szCs w:val="24"/>
        </w:rPr>
        <w:t>Second, for redemption of the soul itself, just as a security</w:t>
      </w:r>
      <w:r w:rsidR="00A567D4">
        <w:rPr>
          <w:rFonts w:ascii="Courier New" w:hAnsi="Courier New" w:cs="Courier New"/>
          <w:sz w:val="24"/>
          <w:szCs w:val="24"/>
        </w:rPr>
        <w:t xml:space="preserve"> is given back at the payment of money, so the soul from sin by the riches of penance, Prov. 13[:8]: “The ransom of a man’</w:t>
      </w:r>
      <w:r w:rsidR="00A567D4" w:rsidRPr="00A567D4">
        <w:rPr>
          <w:rFonts w:ascii="Courier New" w:hAnsi="Courier New" w:cs="Courier New"/>
          <w:sz w:val="24"/>
          <w:szCs w:val="24"/>
        </w:rPr>
        <w:t>s life are his riches</w:t>
      </w:r>
      <w:r w:rsidR="00A567D4">
        <w:rPr>
          <w:rFonts w:ascii="Courier New" w:hAnsi="Courier New" w:cs="Courier New"/>
          <w:sz w:val="24"/>
          <w:szCs w:val="24"/>
        </w:rPr>
        <w:t>.”</w:t>
      </w:r>
    </w:p>
    <w:p w:rsidR="00A567D4" w:rsidRDefault="00A567D4" w:rsidP="00311131">
      <w:pPr>
        <w:spacing w:line="480" w:lineRule="auto"/>
        <w:rPr>
          <w:rFonts w:ascii="Courier New" w:hAnsi="Courier New" w:cs="Courier New"/>
          <w:sz w:val="24"/>
          <w:szCs w:val="24"/>
        </w:rPr>
      </w:pPr>
      <w:r>
        <w:rPr>
          <w:rFonts w:ascii="Courier New" w:hAnsi="Courier New" w:cs="Courier New"/>
          <w:sz w:val="24"/>
          <w:szCs w:val="24"/>
        </w:rPr>
        <w:t xml:space="preserve">Third, for the avoidance of eternal punishment, so the sailor by navigating prudently avoids the peril in the crash of a </w:t>
      </w:r>
      <w:r w:rsidR="008F6E4F">
        <w:rPr>
          <w:rFonts w:ascii="Courier New" w:hAnsi="Courier New" w:cs="Courier New"/>
          <w:sz w:val="24"/>
          <w:szCs w:val="24"/>
        </w:rPr>
        <w:t>four-horse</w:t>
      </w:r>
      <w:r>
        <w:rPr>
          <w:rFonts w:ascii="Courier New" w:hAnsi="Courier New" w:cs="Courier New"/>
          <w:sz w:val="24"/>
          <w:szCs w:val="24"/>
        </w:rPr>
        <w:t xml:space="preserve"> team, Isai. 33[:6]: “R</w:t>
      </w:r>
      <w:r w:rsidRPr="00A567D4">
        <w:rPr>
          <w:rFonts w:ascii="Courier New" w:hAnsi="Courier New" w:cs="Courier New"/>
          <w:sz w:val="24"/>
          <w:szCs w:val="24"/>
        </w:rPr>
        <w:t>iches of salvation, wisdom and knowledge</w:t>
      </w:r>
      <w:r>
        <w:rPr>
          <w:rFonts w:ascii="Courier New" w:hAnsi="Courier New" w:cs="Courier New"/>
          <w:sz w:val="24"/>
          <w:szCs w:val="24"/>
        </w:rPr>
        <w:t>.”</w:t>
      </w:r>
    </w:p>
    <w:p w:rsidR="00A567D4" w:rsidRDefault="00A567D4" w:rsidP="00311131">
      <w:pPr>
        <w:spacing w:line="480" w:lineRule="auto"/>
        <w:rPr>
          <w:rFonts w:ascii="Courier New" w:hAnsi="Courier New" w:cs="Courier New"/>
          <w:sz w:val="24"/>
          <w:szCs w:val="24"/>
        </w:rPr>
      </w:pPr>
      <w:r>
        <w:rPr>
          <w:rFonts w:ascii="Courier New" w:hAnsi="Courier New" w:cs="Courier New"/>
          <w:sz w:val="24"/>
          <w:szCs w:val="24"/>
        </w:rPr>
        <w:t>Fourth for the inheritance of future glory, James 2[:5]: “Has</w:t>
      </w:r>
      <w:r w:rsidRPr="00A567D4">
        <w:rPr>
          <w:rFonts w:ascii="Courier New" w:hAnsi="Courier New" w:cs="Courier New"/>
          <w:sz w:val="24"/>
          <w:szCs w:val="24"/>
        </w:rPr>
        <w:t xml:space="preserve"> not Go</w:t>
      </w:r>
      <w:r>
        <w:rPr>
          <w:rFonts w:ascii="Courier New" w:hAnsi="Courier New" w:cs="Courier New"/>
          <w:sz w:val="24"/>
          <w:szCs w:val="24"/>
        </w:rPr>
        <w:t>d chosen the poor in this world?”</w:t>
      </w:r>
    </w:p>
    <w:p w:rsidR="00A567D4" w:rsidRDefault="00CB2EA7" w:rsidP="00311131">
      <w:pPr>
        <w:spacing w:line="480" w:lineRule="auto"/>
        <w:rPr>
          <w:rFonts w:ascii="Courier New" w:hAnsi="Courier New" w:cs="Courier New"/>
          <w:sz w:val="24"/>
          <w:szCs w:val="24"/>
        </w:rPr>
      </w:pPr>
      <w:r>
        <w:rPr>
          <w:rFonts w:ascii="Courier New" w:hAnsi="Courier New" w:cs="Courier New"/>
          <w:sz w:val="24"/>
          <w:szCs w:val="24"/>
        </w:rPr>
        <w:t>Third are the heavenly riches which once possessed will never perish. Therefore, they are to be sought for because they are glorious on account of four aforesaid goods having their contraries. For, security without care, Prov. 18[:11]: “</w:t>
      </w:r>
      <w:r w:rsidRPr="00CB2EA7">
        <w:rPr>
          <w:rFonts w:ascii="Courier New" w:hAnsi="Courier New" w:cs="Courier New"/>
          <w:sz w:val="24"/>
          <w:szCs w:val="24"/>
        </w:rPr>
        <w:t>The substance of the rich man is the city of his strength</w:t>
      </w:r>
      <w:r>
        <w:rPr>
          <w:rFonts w:ascii="Courier New" w:hAnsi="Courier New" w:cs="Courier New"/>
          <w:sz w:val="24"/>
          <w:szCs w:val="24"/>
        </w:rPr>
        <w:t>.” Second, perpetuity without an end,</w:t>
      </w:r>
      <w:r w:rsidR="004F3660">
        <w:rPr>
          <w:rFonts w:ascii="Courier New" w:hAnsi="Courier New" w:cs="Courier New"/>
          <w:sz w:val="24"/>
          <w:szCs w:val="24"/>
        </w:rPr>
        <w:t xml:space="preserve"> [Psal. 111:3]: “</w:t>
      </w:r>
      <w:r w:rsidR="004F3660" w:rsidRPr="004F3660">
        <w:rPr>
          <w:rFonts w:ascii="Courier New" w:hAnsi="Courier New" w:cs="Courier New"/>
          <w:sz w:val="24"/>
          <w:szCs w:val="24"/>
        </w:rPr>
        <w:t>Glory a</w:t>
      </w:r>
      <w:r w:rsidR="004F3660">
        <w:rPr>
          <w:rFonts w:ascii="Courier New" w:hAnsi="Courier New" w:cs="Courier New"/>
          <w:sz w:val="24"/>
          <w:szCs w:val="24"/>
        </w:rPr>
        <w:t xml:space="preserve">nd wealth shall be in his house.” </w:t>
      </w:r>
      <w:r>
        <w:rPr>
          <w:rFonts w:ascii="Courier New" w:hAnsi="Courier New" w:cs="Courier New"/>
          <w:sz w:val="24"/>
          <w:szCs w:val="24"/>
        </w:rPr>
        <w:t xml:space="preserve">Third, </w:t>
      </w:r>
      <w:r w:rsidR="004F3660">
        <w:rPr>
          <w:rFonts w:ascii="Courier New" w:hAnsi="Courier New" w:cs="Courier New"/>
          <w:sz w:val="24"/>
          <w:szCs w:val="24"/>
        </w:rPr>
        <w:t>satiety without failing, [Psal. 36:3]: “You shall</w:t>
      </w:r>
      <w:r w:rsidR="004F3660" w:rsidRPr="004F3660">
        <w:rPr>
          <w:rFonts w:ascii="Courier New" w:hAnsi="Courier New" w:cs="Courier New"/>
          <w:sz w:val="24"/>
          <w:szCs w:val="24"/>
        </w:rPr>
        <w:t xml:space="preserve"> be fed with its riches</w:t>
      </w:r>
      <w:r w:rsidR="004F3660">
        <w:rPr>
          <w:rFonts w:ascii="Courier New" w:hAnsi="Courier New" w:cs="Courier New"/>
          <w:sz w:val="24"/>
          <w:szCs w:val="24"/>
        </w:rPr>
        <w:t>.” Fourth, joyfulness without affliction, Prov. 8[:18]: “</w:t>
      </w:r>
      <w:r w:rsidR="00237EC8">
        <w:rPr>
          <w:rFonts w:ascii="Courier New" w:hAnsi="Courier New" w:cs="Courier New"/>
          <w:sz w:val="24"/>
          <w:szCs w:val="24"/>
        </w:rPr>
        <w:t>With me are riches and glory.”</w:t>
      </w:r>
    </w:p>
    <w:p w:rsidR="00237EC8" w:rsidRDefault="00237EC8" w:rsidP="00311131">
      <w:pPr>
        <w:spacing w:line="480" w:lineRule="auto"/>
        <w:rPr>
          <w:rFonts w:ascii="Courier New" w:hAnsi="Courier New" w:cs="Courier New"/>
          <w:sz w:val="24"/>
          <w:szCs w:val="24"/>
        </w:rPr>
      </w:pPr>
      <w:r>
        <w:rPr>
          <w:rFonts w:ascii="Courier New" w:hAnsi="Courier New" w:cs="Courier New"/>
          <w:sz w:val="24"/>
          <w:szCs w:val="24"/>
        </w:rPr>
        <w:t>¶ Again, temporal riches are not to be coveted. First, because they are delusionary and not true, but empty and insufficient, Apo. 3[:17], you are rich “because …</w:t>
      </w:r>
      <w:r w:rsidRPr="00237EC8">
        <w:rPr>
          <w:rFonts w:ascii="Courier New" w:hAnsi="Courier New" w:cs="Courier New"/>
          <w:sz w:val="24"/>
          <w:szCs w:val="24"/>
        </w:rPr>
        <w:t xml:space="preserve"> I am rich,</w:t>
      </w:r>
      <w:r w:rsidRPr="00237EC8">
        <w:t xml:space="preserve"> </w:t>
      </w:r>
      <w:r w:rsidRPr="00237EC8">
        <w:rPr>
          <w:rFonts w:ascii="Courier New" w:hAnsi="Courier New" w:cs="Courier New"/>
          <w:sz w:val="24"/>
          <w:szCs w:val="24"/>
        </w:rPr>
        <w:t>and made wealthy, and h</w:t>
      </w:r>
      <w:r>
        <w:rPr>
          <w:rFonts w:ascii="Courier New" w:hAnsi="Courier New" w:cs="Courier New"/>
          <w:sz w:val="24"/>
          <w:szCs w:val="24"/>
        </w:rPr>
        <w:t>ave need of nothing: and know not, that you are</w:t>
      </w:r>
      <w:r w:rsidRPr="00237EC8">
        <w:rPr>
          <w:rFonts w:ascii="Courier New" w:hAnsi="Courier New" w:cs="Courier New"/>
          <w:sz w:val="24"/>
          <w:szCs w:val="24"/>
        </w:rPr>
        <w:t xml:space="preserve"> wretched, and miserable,</w:t>
      </w:r>
      <w:r>
        <w:rPr>
          <w:rFonts w:ascii="Courier New" w:hAnsi="Courier New" w:cs="Courier New"/>
          <w:sz w:val="24"/>
          <w:szCs w:val="24"/>
        </w:rPr>
        <w:t xml:space="preserve"> and poor, and blind, and naked,” to which turpitude appears, blind because he does not see himself. Is he not </w:t>
      </w:r>
      <w:r w:rsidR="004A278D">
        <w:rPr>
          <w:rFonts w:ascii="Courier New" w:hAnsi="Courier New" w:cs="Courier New"/>
          <w:sz w:val="24"/>
          <w:szCs w:val="24"/>
        </w:rPr>
        <w:t>blind,</w:t>
      </w:r>
      <w:r>
        <w:rPr>
          <w:rFonts w:ascii="Courier New" w:hAnsi="Courier New" w:cs="Courier New"/>
          <w:sz w:val="24"/>
          <w:szCs w:val="24"/>
        </w:rPr>
        <w:t xml:space="preserve"> to whom</w:t>
      </w:r>
      <w:r w:rsidR="00857A30">
        <w:rPr>
          <w:rFonts w:ascii="Courier New" w:hAnsi="Courier New" w:cs="Courier New"/>
          <w:sz w:val="24"/>
          <w:szCs w:val="24"/>
        </w:rPr>
        <w:t xml:space="preserve"> therefore</w:t>
      </w:r>
      <w:r>
        <w:rPr>
          <w:rFonts w:ascii="Courier New" w:hAnsi="Courier New" w:cs="Courier New"/>
          <w:sz w:val="24"/>
          <w:szCs w:val="24"/>
        </w:rPr>
        <w:t xml:space="preserve"> the </w:t>
      </w:r>
      <w:r w:rsidR="00190558">
        <w:rPr>
          <w:rFonts w:ascii="Courier New" w:hAnsi="Courier New" w:cs="Courier New"/>
          <w:sz w:val="24"/>
          <w:szCs w:val="24"/>
        </w:rPr>
        <w:t>mark</w:t>
      </w:r>
      <w:r w:rsidR="00EE0143">
        <w:rPr>
          <w:rFonts w:ascii="Courier New" w:hAnsi="Courier New" w:cs="Courier New"/>
          <w:sz w:val="24"/>
          <w:szCs w:val="24"/>
        </w:rPr>
        <w:t xml:space="preserve"> (</w:t>
      </w:r>
      <w:r w:rsidR="00EE0143">
        <w:rPr>
          <w:rFonts w:ascii="Courier New" w:hAnsi="Courier New" w:cs="Courier New"/>
          <w:i/>
          <w:sz w:val="24"/>
          <w:szCs w:val="24"/>
        </w:rPr>
        <w:t>marca</w:t>
      </w:r>
      <w:r w:rsidR="00EE0143">
        <w:rPr>
          <w:rFonts w:ascii="Courier New" w:hAnsi="Courier New" w:cs="Courier New"/>
          <w:sz w:val="24"/>
          <w:szCs w:val="24"/>
        </w:rPr>
        <w:t>)</w:t>
      </w:r>
      <w:r w:rsidR="00190558">
        <w:rPr>
          <w:rFonts w:ascii="Courier New" w:hAnsi="Courier New" w:cs="Courier New"/>
          <w:sz w:val="24"/>
          <w:szCs w:val="24"/>
        </w:rPr>
        <w:t xml:space="preserve"> is offered, to be chosen on one part, and</w:t>
      </w:r>
      <w:r w:rsidR="00857A30">
        <w:rPr>
          <w:rFonts w:ascii="Courier New" w:hAnsi="Courier New" w:cs="Courier New"/>
          <w:sz w:val="24"/>
          <w:szCs w:val="24"/>
        </w:rPr>
        <w:t xml:space="preserve"> a</w:t>
      </w:r>
      <w:r w:rsidR="00190558">
        <w:rPr>
          <w:rFonts w:ascii="Courier New" w:hAnsi="Courier New" w:cs="Courier New"/>
          <w:sz w:val="24"/>
          <w:szCs w:val="24"/>
        </w:rPr>
        <w:t xml:space="preserve"> </w:t>
      </w:r>
      <w:r w:rsidR="00857A30">
        <w:rPr>
          <w:rFonts w:ascii="Courier New" w:hAnsi="Courier New" w:cs="Courier New"/>
          <w:sz w:val="24"/>
          <w:szCs w:val="24"/>
        </w:rPr>
        <w:t>half-penny</w:t>
      </w:r>
      <w:r w:rsidR="00EE0143">
        <w:rPr>
          <w:rFonts w:ascii="Courier New" w:hAnsi="Courier New" w:cs="Courier New"/>
          <w:sz w:val="24"/>
          <w:szCs w:val="24"/>
        </w:rPr>
        <w:t xml:space="preserve"> (</w:t>
      </w:r>
      <w:r w:rsidR="00EE0143">
        <w:rPr>
          <w:rFonts w:ascii="Courier New" w:hAnsi="Courier New" w:cs="Courier New"/>
          <w:i/>
          <w:sz w:val="24"/>
          <w:szCs w:val="24"/>
        </w:rPr>
        <w:t>obolus</w:t>
      </w:r>
      <w:r w:rsidR="00EE0143">
        <w:rPr>
          <w:rFonts w:ascii="Courier New" w:hAnsi="Courier New" w:cs="Courier New"/>
          <w:sz w:val="24"/>
          <w:szCs w:val="24"/>
        </w:rPr>
        <w:t>)</w:t>
      </w:r>
      <w:r w:rsidR="00190558">
        <w:rPr>
          <w:rFonts w:ascii="Courier New" w:hAnsi="Courier New" w:cs="Courier New"/>
          <w:sz w:val="24"/>
          <w:szCs w:val="24"/>
        </w:rPr>
        <w:t xml:space="preserve"> from the other part, if he choose</w:t>
      </w:r>
      <w:r w:rsidR="00857A30">
        <w:rPr>
          <w:rFonts w:ascii="Courier New" w:hAnsi="Courier New" w:cs="Courier New"/>
          <w:sz w:val="24"/>
          <w:szCs w:val="24"/>
        </w:rPr>
        <w:t>s</w:t>
      </w:r>
      <w:r w:rsidR="00190558">
        <w:rPr>
          <w:rFonts w:ascii="Courier New" w:hAnsi="Courier New" w:cs="Courier New"/>
          <w:sz w:val="24"/>
          <w:szCs w:val="24"/>
        </w:rPr>
        <w:t xml:space="preserve"> the </w:t>
      </w:r>
      <w:r w:rsidR="00857A30">
        <w:rPr>
          <w:rFonts w:ascii="Courier New" w:hAnsi="Courier New" w:cs="Courier New"/>
          <w:sz w:val="24"/>
          <w:szCs w:val="24"/>
        </w:rPr>
        <w:t xml:space="preserve">half-penny? </w:t>
      </w:r>
      <w:r w:rsidR="008F6E4F">
        <w:rPr>
          <w:rFonts w:ascii="Courier New" w:hAnsi="Courier New" w:cs="Courier New"/>
          <w:sz w:val="24"/>
          <w:szCs w:val="24"/>
        </w:rPr>
        <w:t>So,</w:t>
      </w:r>
      <w:r w:rsidR="00857A30">
        <w:rPr>
          <w:rFonts w:ascii="Courier New" w:hAnsi="Courier New" w:cs="Courier New"/>
          <w:sz w:val="24"/>
          <w:szCs w:val="24"/>
        </w:rPr>
        <w:t xml:space="preserve"> the rich man who having neglected an eternal heredity, chooses a temporal. Wherefore, Jerome, in an </w:t>
      </w:r>
      <w:r w:rsidR="00857A30">
        <w:rPr>
          <w:rFonts w:ascii="Courier New" w:hAnsi="Courier New" w:cs="Courier New"/>
          <w:i/>
          <w:sz w:val="24"/>
          <w:szCs w:val="24"/>
        </w:rPr>
        <w:t>Epist</w:t>
      </w:r>
      <w:r w:rsidR="00311131">
        <w:rPr>
          <w:rFonts w:ascii="Courier New" w:hAnsi="Courier New" w:cs="Courier New"/>
          <w:i/>
          <w:sz w:val="24"/>
          <w:szCs w:val="24"/>
        </w:rPr>
        <w:t>o</w:t>
      </w:r>
      <w:r w:rsidR="00857A30">
        <w:rPr>
          <w:rFonts w:ascii="Courier New" w:hAnsi="Courier New" w:cs="Courier New"/>
          <w:i/>
          <w:sz w:val="24"/>
          <w:szCs w:val="24"/>
        </w:rPr>
        <w:t>la</w:t>
      </w:r>
      <w:r w:rsidR="00857A30">
        <w:rPr>
          <w:rFonts w:ascii="Courier New" w:hAnsi="Courier New" w:cs="Courier New"/>
          <w:sz w:val="24"/>
          <w:szCs w:val="24"/>
        </w:rPr>
        <w:t>,</w:t>
      </w:r>
      <w:r w:rsidR="00CA3698">
        <w:rPr>
          <w:rStyle w:val="EndnoteReference"/>
          <w:rFonts w:ascii="Courier New" w:hAnsi="Courier New" w:cs="Courier New"/>
          <w:sz w:val="24"/>
          <w:szCs w:val="24"/>
        </w:rPr>
        <w:endnoteReference w:id="19"/>
      </w:r>
      <w:r w:rsidR="00857A30">
        <w:rPr>
          <w:rFonts w:ascii="Courier New" w:hAnsi="Courier New" w:cs="Courier New"/>
          <w:sz w:val="24"/>
          <w:szCs w:val="24"/>
        </w:rPr>
        <w:t xml:space="preserve"> </w:t>
      </w:r>
      <w:r w:rsidR="00D4316C">
        <w:rPr>
          <w:rFonts w:ascii="Courier New" w:hAnsi="Courier New" w:cs="Courier New"/>
          <w:sz w:val="24"/>
          <w:szCs w:val="24"/>
        </w:rPr>
        <w:t>it is impossible that one would enjoy good things in the present and the future, so that here he might fill the belly and there the mind, so that he might transition from delights to delights, so that in heaven and on earth he may appear glorious.</w:t>
      </w:r>
    </w:p>
    <w:p w:rsidR="008E6AFD" w:rsidRDefault="00D4316C" w:rsidP="00311131">
      <w:pPr>
        <w:spacing w:line="480" w:lineRule="auto"/>
        <w:rPr>
          <w:rFonts w:ascii="Courier New" w:hAnsi="Courier New" w:cs="Courier New"/>
          <w:sz w:val="24"/>
          <w:szCs w:val="24"/>
        </w:rPr>
      </w:pPr>
      <w:r>
        <w:rPr>
          <w:rFonts w:ascii="Courier New" w:hAnsi="Courier New" w:cs="Courier New"/>
          <w:sz w:val="24"/>
          <w:szCs w:val="24"/>
        </w:rPr>
        <w:t>¶ Note here that so the riches deceive the rich man, just as the mirror the tiger,</w:t>
      </w:r>
      <w:r w:rsidR="00CA3698">
        <w:rPr>
          <w:rStyle w:val="EndnoteReference"/>
          <w:rFonts w:ascii="Courier New" w:hAnsi="Courier New" w:cs="Courier New"/>
          <w:sz w:val="24"/>
          <w:szCs w:val="24"/>
        </w:rPr>
        <w:endnoteReference w:id="20"/>
      </w:r>
      <w:r>
        <w:rPr>
          <w:rFonts w:ascii="Courier New" w:hAnsi="Courier New" w:cs="Courier New"/>
          <w:sz w:val="24"/>
          <w:szCs w:val="24"/>
        </w:rPr>
        <w:t xml:space="preserve"> which first plays with shadows and </w:t>
      </w:r>
      <w:r w:rsidR="00153C04">
        <w:rPr>
          <w:rFonts w:ascii="Courier New" w:hAnsi="Courier New" w:cs="Courier New"/>
          <w:sz w:val="24"/>
          <w:szCs w:val="24"/>
        </w:rPr>
        <w:t>the divided images, after the mirror has been broken, as they appear to be. So</w:t>
      </w:r>
      <w:r w:rsidR="008E6AFD">
        <w:rPr>
          <w:rFonts w:ascii="Courier New" w:hAnsi="Courier New" w:cs="Courier New"/>
          <w:sz w:val="24"/>
          <w:szCs w:val="24"/>
        </w:rPr>
        <w:t>,</w:t>
      </w:r>
      <w:r w:rsidR="00153C04">
        <w:rPr>
          <w:rFonts w:ascii="Courier New" w:hAnsi="Courier New" w:cs="Courier New"/>
          <w:sz w:val="24"/>
          <w:szCs w:val="24"/>
        </w:rPr>
        <w:t xml:space="preserve"> </w:t>
      </w:r>
      <w:r w:rsidR="00197698">
        <w:rPr>
          <w:rFonts w:ascii="Courier New" w:hAnsi="Courier New" w:cs="Courier New"/>
          <w:sz w:val="24"/>
          <w:szCs w:val="24"/>
        </w:rPr>
        <w:t>t</w:t>
      </w:r>
      <w:r w:rsidR="00153C04">
        <w:rPr>
          <w:rFonts w:ascii="Courier New" w:hAnsi="Courier New" w:cs="Courier New"/>
          <w:sz w:val="24"/>
          <w:szCs w:val="24"/>
        </w:rPr>
        <w:t>he rich sleep in their dream and find nothing in the morning</w:t>
      </w:r>
      <w:r w:rsidR="00D3024C">
        <w:rPr>
          <w:rFonts w:ascii="Courier New" w:hAnsi="Courier New" w:cs="Courier New"/>
          <w:sz w:val="24"/>
          <w:szCs w:val="24"/>
        </w:rPr>
        <w:t xml:space="preserve">. </w:t>
      </w:r>
    </w:p>
    <w:p w:rsidR="00626CAC" w:rsidRDefault="00562149" w:rsidP="00311131">
      <w:pPr>
        <w:spacing w:line="480" w:lineRule="auto"/>
        <w:rPr>
          <w:rFonts w:ascii="Courier New" w:hAnsi="Courier New" w:cs="Courier New"/>
          <w:sz w:val="24"/>
          <w:szCs w:val="24"/>
        </w:rPr>
      </w:pPr>
      <w:r>
        <w:rPr>
          <w:rFonts w:ascii="Courier New" w:hAnsi="Courier New" w:cs="Courier New"/>
          <w:sz w:val="24"/>
          <w:szCs w:val="24"/>
        </w:rPr>
        <w:t xml:space="preserve">Second, because </w:t>
      </w:r>
      <w:r w:rsidR="00294FAC">
        <w:rPr>
          <w:rFonts w:ascii="Courier New" w:hAnsi="Courier New" w:cs="Courier New"/>
          <w:sz w:val="24"/>
          <w:szCs w:val="24"/>
        </w:rPr>
        <w:t>riches are transitory, because although they may appear great, they do not last. Therefore, those hoping in them cry out in the end, as that of Wis. 5[:8-9]: “What has</w:t>
      </w:r>
      <w:r w:rsidR="00294FAC" w:rsidRPr="00294FAC">
        <w:rPr>
          <w:rFonts w:ascii="Courier New" w:hAnsi="Courier New" w:cs="Courier New"/>
          <w:sz w:val="24"/>
          <w:szCs w:val="24"/>
        </w:rPr>
        <w:t xml:space="preserve"> pride pro</w:t>
      </w:r>
      <w:r w:rsidR="00294FAC">
        <w:rPr>
          <w:rFonts w:ascii="Courier New" w:hAnsi="Courier New" w:cs="Courier New"/>
          <w:sz w:val="24"/>
          <w:szCs w:val="24"/>
        </w:rPr>
        <w:t>fited us? and</w:t>
      </w:r>
      <w:r w:rsidR="00294FAC" w:rsidRPr="00294FAC">
        <w:rPr>
          <w:rFonts w:ascii="Courier New" w:hAnsi="Courier New" w:cs="Courier New"/>
          <w:sz w:val="24"/>
          <w:szCs w:val="24"/>
        </w:rPr>
        <w:t xml:space="preserve"> the boasting of riches</w:t>
      </w:r>
      <w:r w:rsidR="00294FAC">
        <w:rPr>
          <w:rFonts w:ascii="Courier New" w:hAnsi="Courier New" w:cs="Courier New"/>
          <w:sz w:val="24"/>
          <w:szCs w:val="24"/>
        </w:rPr>
        <w:t>,” and if follows, “</w:t>
      </w:r>
      <w:r w:rsidR="00294FAC" w:rsidRPr="00294FAC">
        <w:rPr>
          <w:rFonts w:ascii="Courier New" w:hAnsi="Courier New" w:cs="Courier New"/>
          <w:sz w:val="24"/>
          <w:szCs w:val="24"/>
        </w:rPr>
        <w:t>All those thing</w:t>
      </w:r>
      <w:r w:rsidR="00294FAC">
        <w:rPr>
          <w:rFonts w:ascii="Courier New" w:hAnsi="Courier New" w:cs="Courier New"/>
          <w:sz w:val="24"/>
          <w:szCs w:val="24"/>
        </w:rPr>
        <w:t xml:space="preserve">s are passed away like a shadow.” </w:t>
      </w:r>
    </w:p>
    <w:p w:rsidR="00294FAC" w:rsidRDefault="00294FAC" w:rsidP="008E6AFD">
      <w:pPr>
        <w:spacing w:line="480" w:lineRule="auto"/>
        <w:rPr>
          <w:rFonts w:ascii="Courier New" w:hAnsi="Courier New" w:cs="Courier New"/>
          <w:sz w:val="24"/>
          <w:szCs w:val="24"/>
        </w:rPr>
      </w:pPr>
      <w:r>
        <w:rPr>
          <w:rFonts w:ascii="Courier New" w:hAnsi="Courier New" w:cs="Courier New"/>
          <w:sz w:val="24"/>
          <w:szCs w:val="24"/>
        </w:rPr>
        <w:t>¶ Not</w:t>
      </w:r>
      <w:r w:rsidR="00197698">
        <w:rPr>
          <w:rFonts w:ascii="Courier New" w:hAnsi="Courier New" w:cs="Courier New"/>
          <w:sz w:val="24"/>
          <w:szCs w:val="24"/>
        </w:rPr>
        <w:t>e when one follows a</w:t>
      </w:r>
      <w:r>
        <w:rPr>
          <w:rFonts w:ascii="Courier New" w:hAnsi="Courier New" w:cs="Courier New"/>
          <w:sz w:val="24"/>
          <w:szCs w:val="24"/>
        </w:rPr>
        <w:t xml:space="preserve"> shadow, it flees. </w:t>
      </w:r>
      <w:r w:rsidR="008F6E4F">
        <w:rPr>
          <w:rFonts w:ascii="Courier New" w:hAnsi="Courier New" w:cs="Courier New"/>
          <w:sz w:val="24"/>
          <w:szCs w:val="24"/>
        </w:rPr>
        <w:t>So,</w:t>
      </w:r>
      <w:r>
        <w:rPr>
          <w:rFonts w:ascii="Courier New" w:hAnsi="Courier New" w:cs="Courier New"/>
          <w:sz w:val="24"/>
          <w:szCs w:val="24"/>
        </w:rPr>
        <w:t xml:space="preserve"> it is concerning temporal things, Eccli. 34[:2]: “Like to him that catches at a shadow, and follows</w:t>
      </w:r>
      <w:r w:rsidR="00F04B14">
        <w:rPr>
          <w:rFonts w:ascii="Courier New" w:hAnsi="Courier New" w:cs="Courier New"/>
          <w:sz w:val="24"/>
          <w:szCs w:val="24"/>
        </w:rPr>
        <w:t xml:space="preserve"> after the wind, so also the man that gives</w:t>
      </w:r>
      <w:r w:rsidR="00F04B14" w:rsidRPr="00F04B14">
        <w:rPr>
          <w:rFonts w:ascii="Courier New" w:hAnsi="Courier New" w:cs="Courier New"/>
          <w:sz w:val="24"/>
          <w:szCs w:val="24"/>
        </w:rPr>
        <w:t xml:space="preserve"> heed to lying visions</w:t>
      </w:r>
      <w:r w:rsidR="00F04B14">
        <w:rPr>
          <w:rFonts w:ascii="Courier New" w:hAnsi="Courier New" w:cs="Courier New"/>
          <w:sz w:val="24"/>
          <w:szCs w:val="24"/>
        </w:rPr>
        <w:t>.” Lies are temporal things, because just as a shadow and wind they cannot be retained. And note here that a shadow grows toward night, thus riches toward death.</w:t>
      </w:r>
    </w:p>
    <w:p w:rsidR="008E6AFD" w:rsidRDefault="00F04B14" w:rsidP="008E6AFD">
      <w:pPr>
        <w:spacing w:line="480" w:lineRule="auto"/>
        <w:rPr>
          <w:rFonts w:ascii="Courier New" w:hAnsi="Courier New" w:cs="Courier New"/>
          <w:sz w:val="24"/>
          <w:szCs w:val="24"/>
        </w:rPr>
      </w:pPr>
      <w:r>
        <w:rPr>
          <w:rFonts w:ascii="Courier New" w:hAnsi="Courier New" w:cs="Courier New"/>
          <w:sz w:val="24"/>
          <w:szCs w:val="24"/>
        </w:rPr>
        <w:t>¶ The example of the rich man, Luke 12[:19]: “Soul, you have</w:t>
      </w:r>
      <w:r w:rsidRPr="00F04B14">
        <w:rPr>
          <w:rFonts w:ascii="Courier New" w:hAnsi="Courier New" w:cs="Courier New"/>
          <w:sz w:val="24"/>
          <w:szCs w:val="24"/>
        </w:rPr>
        <w:t xml:space="preserve"> much goods laid up</w:t>
      </w:r>
      <w:r>
        <w:rPr>
          <w:rFonts w:ascii="Courier New" w:hAnsi="Courier New" w:cs="Courier New"/>
          <w:sz w:val="24"/>
          <w:szCs w:val="24"/>
        </w:rPr>
        <w:t xml:space="preserve">,” etc. </w:t>
      </w:r>
    </w:p>
    <w:p w:rsidR="00F04B14" w:rsidRDefault="00F04B14" w:rsidP="008E6AFD">
      <w:pPr>
        <w:spacing w:line="480" w:lineRule="auto"/>
        <w:rPr>
          <w:rFonts w:ascii="Courier New" w:hAnsi="Courier New" w:cs="Courier New"/>
          <w:sz w:val="24"/>
          <w:szCs w:val="24"/>
        </w:rPr>
      </w:pPr>
      <w:r>
        <w:rPr>
          <w:rFonts w:ascii="Courier New" w:hAnsi="Courier New" w:cs="Courier New"/>
          <w:sz w:val="24"/>
          <w:szCs w:val="24"/>
        </w:rPr>
        <w:t>Again, third because riches are obligatory.</w:t>
      </w:r>
      <w:r w:rsidR="00A30044">
        <w:rPr>
          <w:rFonts w:ascii="Courier New" w:hAnsi="Courier New" w:cs="Courier New"/>
          <w:sz w:val="24"/>
          <w:szCs w:val="24"/>
        </w:rPr>
        <w:t xml:space="preserve"> For by that one sins, merchandise is sought, a toll not from an empty man. So many things are sought from a </w:t>
      </w:r>
      <w:r w:rsidR="004A278D">
        <w:rPr>
          <w:rFonts w:ascii="Courier New" w:hAnsi="Courier New" w:cs="Courier New"/>
          <w:sz w:val="24"/>
          <w:szCs w:val="24"/>
        </w:rPr>
        <w:t>rich man</w:t>
      </w:r>
      <w:r w:rsidR="00A30044">
        <w:rPr>
          <w:rFonts w:ascii="Courier New" w:hAnsi="Courier New" w:cs="Courier New"/>
          <w:sz w:val="24"/>
          <w:szCs w:val="24"/>
        </w:rPr>
        <w:t xml:space="preserve"> which are not sought from a poor man, such as alms,</w:t>
      </w:r>
      <w:r w:rsidR="00197698">
        <w:rPr>
          <w:rFonts w:ascii="Courier New" w:hAnsi="Courier New" w:cs="Courier New"/>
          <w:sz w:val="24"/>
          <w:szCs w:val="24"/>
        </w:rPr>
        <w:t xml:space="preserve"> </w:t>
      </w:r>
      <w:r w:rsidR="00A30044">
        <w:rPr>
          <w:rFonts w:ascii="Courier New" w:hAnsi="Courier New" w:cs="Courier New"/>
          <w:sz w:val="24"/>
          <w:szCs w:val="24"/>
        </w:rPr>
        <w:t>entertainments, borrowings,</w:t>
      </w:r>
      <w:r w:rsidR="008537A2">
        <w:rPr>
          <w:rFonts w:ascii="Courier New" w:hAnsi="Courier New" w:cs="Courier New"/>
          <w:sz w:val="24"/>
          <w:szCs w:val="24"/>
        </w:rPr>
        <w:t xml:space="preserve"> sureties.</w:t>
      </w:r>
    </w:p>
    <w:p w:rsidR="008537A2" w:rsidRDefault="008537A2" w:rsidP="008E6AFD">
      <w:pPr>
        <w:spacing w:line="480" w:lineRule="auto"/>
        <w:rPr>
          <w:rFonts w:ascii="Courier New" w:hAnsi="Courier New" w:cs="Courier New"/>
          <w:sz w:val="24"/>
          <w:szCs w:val="24"/>
        </w:rPr>
      </w:pPr>
      <w:r>
        <w:rPr>
          <w:rFonts w:ascii="Courier New" w:hAnsi="Courier New" w:cs="Courier New"/>
          <w:sz w:val="24"/>
          <w:szCs w:val="24"/>
        </w:rPr>
        <w:t>¶ And note here that one going about riches and friends is not a true lord, but one who contemns them, Deut. 11[:24]: “</w:t>
      </w:r>
      <w:r w:rsidRPr="008537A2">
        <w:rPr>
          <w:rFonts w:ascii="Courier New" w:hAnsi="Courier New" w:cs="Courier New"/>
          <w:sz w:val="24"/>
          <w:szCs w:val="24"/>
        </w:rPr>
        <w:t>Every place, that your foot shall tread upon, shall be yours.</w:t>
      </w:r>
      <w:r>
        <w:rPr>
          <w:rFonts w:ascii="Courier New" w:hAnsi="Courier New" w:cs="Courier New"/>
          <w:sz w:val="24"/>
          <w:szCs w:val="24"/>
        </w:rPr>
        <w:t>” Example of the Pharisee and the Publican, Luke 18[:10].</w:t>
      </w:r>
    </w:p>
    <w:p w:rsidR="00300379" w:rsidRDefault="008537A2" w:rsidP="008E6AFD">
      <w:pPr>
        <w:spacing w:line="480" w:lineRule="auto"/>
        <w:rPr>
          <w:rFonts w:ascii="Courier New" w:hAnsi="Courier New" w:cs="Courier New"/>
          <w:sz w:val="24"/>
          <w:szCs w:val="24"/>
        </w:rPr>
      </w:pPr>
      <w:r>
        <w:rPr>
          <w:rFonts w:ascii="Courier New" w:hAnsi="Courier New" w:cs="Courier New"/>
          <w:sz w:val="24"/>
          <w:szCs w:val="24"/>
        </w:rPr>
        <w:t>¶ Again, because temporal goods are an affli</w:t>
      </w:r>
      <w:r w:rsidR="002B67D8">
        <w:rPr>
          <w:rFonts w:ascii="Courier New" w:hAnsi="Courier New" w:cs="Courier New"/>
          <w:sz w:val="24"/>
          <w:szCs w:val="24"/>
        </w:rPr>
        <w:t>ction, Eccle</w:t>
      </w:r>
      <w:r>
        <w:rPr>
          <w:rFonts w:ascii="Courier New" w:hAnsi="Courier New" w:cs="Courier New"/>
          <w:sz w:val="24"/>
          <w:szCs w:val="24"/>
        </w:rPr>
        <w:t xml:space="preserve">. 5[:11]: </w:t>
      </w:r>
      <w:r w:rsidR="002B67D8">
        <w:rPr>
          <w:rFonts w:ascii="Courier New" w:hAnsi="Courier New" w:cs="Courier New"/>
          <w:sz w:val="24"/>
          <w:szCs w:val="24"/>
        </w:rPr>
        <w:t>“T</w:t>
      </w:r>
      <w:r w:rsidR="002B67D8" w:rsidRPr="002B67D8">
        <w:rPr>
          <w:rFonts w:ascii="Courier New" w:hAnsi="Courier New" w:cs="Courier New"/>
          <w:sz w:val="24"/>
          <w:szCs w:val="24"/>
        </w:rPr>
        <w:t>he ful</w:t>
      </w:r>
      <w:r w:rsidR="002B67D8">
        <w:rPr>
          <w:rFonts w:ascii="Courier New" w:hAnsi="Courier New" w:cs="Courier New"/>
          <w:sz w:val="24"/>
          <w:szCs w:val="24"/>
        </w:rPr>
        <w:t>l</w:t>
      </w:r>
      <w:r w:rsidR="002B67D8" w:rsidRPr="002B67D8">
        <w:rPr>
          <w:rFonts w:ascii="Courier New" w:hAnsi="Courier New" w:cs="Courier New"/>
          <w:sz w:val="24"/>
          <w:szCs w:val="24"/>
        </w:rPr>
        <w:t>ness of the rich will not suffer him to sleep.</w:t>
      </w:r>
      <w:r w:rsidR="002B67D8">
        <w:rPr>
          <w:rFonts w:ascii="Courier New" w:hAnsi="Courier New" w:cs="Courier New"/>
          <w:sz w:val="24"/>
          <w:szCs w:val="24"/>
        </w:rPr>
        <w:t xml:space="preserve">” By how much more one is enriched, so much the more is he afflicted. </w:t>
      </w:r>
    </w:p>
    <w:p w:rsidR="008E6AFD" w:rsidRDefault="008F6E4F" w:rsidP="008E6AFD">
      <w:pPr>
        <w:spacing w:line="480" w:lineRule="auto"/>
        <w:rPr>
          <w:rFonts w:ascii="Courier New" w:hAnsi="Courier New" w:cs="Courier New"/>
          <w:sz w:val="24"/>
          <w:szCs w:val="24"/>
        </w:rPr>
      </w:pPr>
      <w:r>
        <w:rPr>
          <w:rFonts w:ascii="Courier New" w:hAnsi="Courier New" w:cs="Courier New"/>
          <w:sz w:val="24"/>
          <w:szCs w:val="24"/>
        </w:rPr>
        <w:t>Again,</w:t>
      </w:r>
      <w:r w:rsidR="002B67D8">
        <w:rPr>
          <w:rFonts w:ascii="Courier New" w:hAnsi="Courier New" w:cs="Courier New"/>
          <w:sz w:val="24"/>
          <w:szCs w:val="24"/>
        </w:rPr>
        <w:t xml:space="preserve"> spiritual riches are preferred to temporal because they are easier for acquiring, more secure for possessing, stronger for being on guard. </w:t>
      </w:r>
    </w:p>
    <w:p w:rsidR="008E6AFD" w:rsidRDefault="002B67D8" w:rsidP="008E6AFD">
      <w:pPr>
        <w:spacing w:line="480" w:lineRule="auto"/>
        <w:rPr>
          <w:rFonts w:ascii="Courier New" w:hAnsi="Courier New" w:cs="Courier New"/>
          <w:sz w:val="24"/>
          <w:szCs w:val="24"/>
        </w:rPr>
      </w:pPr>
      <w:r>
        <w:rPr>
          <w:rFonts w:ascii="Courier New" w:hAnsi="Courier New" w:cs="Courier New"/>
          <w:sz w:val="24"/>
          <w:szCs w:val="24"/>
        </w:rPr>
        <w:t>Concerning the first, because they are acquired through petition, Rom. 10[:12]: “The same Lord is</w:t>
      </w:r>
      <w:r w:rsidRPr="002B67D8">
        <w:rPr>
          <w:rFonts w:ascii="Courier New" w:hAnsi="Courier New" w:cs="Courier New"/>
          <w:sz w:val="24"/>
          <w:szCs w:val="24"/>
        </w:rPr>
        <w:t xml:space="preserve"> rich unto all that call upon him.</w:t>
      </w:r>
      <w:r>
        <w:rPr>
          <w:rFonts w:ascii="Courier New" w:hAnsi="Courier New" w:cs="Courier New"/>
          <w:sz w:val="24"/>
          <w:szCs w:val="24"/>
        </w:rPr>
        <w:t>” But</w:t>
      </w:r>
      <w:r w:rsidR="0049302F">
        <w:rPr>
          <w:rFonts w:ascii="Courier New" w:hAnsi="Courier New" w:cs="Courier New"/>
          <w:sz w:val="24"/>
          <w:szCs w:val="24"/>
        </w:rPr>
        <w:t xml:space="preserve"> it is not so concerning temporal things, Eccli. 11[:10]: “If you pursue after you shall</w:t>
      </w:r>
      <w:r w:rsidR="0049302F" w:rsidRPr="0049302F">
        <w:rPr>
          <w:rFonts w:ascii="Courier New" w:hAnsi="Courier New" w:cs="Courier New"/>
          <w:sz w:val="24"/>
          <w:szCs w:val="24"/>
        </w:rPr>
        <w:t xml:space="preserve"> not overtake</w:t>
      </w:r>
      <w:r w:rsidR="0049302F">
        <w:rPr>
          <w:rFonts w:ascii="Courier New" w:hAnsi="Courier New" w:cs="Courier New"/>
          <w:sz w:val="24"/>
          <w:szCs w:val="24"/>
        </w:rPr>
        <w:t xml:space="preserve">.” </w:t>
      </w:r>
    </w:p>
    <w:p w:rsidR="008537A2" w:rsidRDefault="0049302F" w:rsidP="008E6AFD">
      <w:pPr>
        <w:spacing w:line="480" w:lineRule="auto"/>
        <w:rPr>
          <w:rFonts w:ascii="Courier New" w:hAnsi="Courier New" w:cs="Courier New"/>
          <w:sz w:val="24"/>
          <w:szCs w:val="24"/>
        </w:rPr>
      </w:pPr>
      <w:r>
        <w:rPr>
          <w:rFonts w:ascii="Courier New" w:hAnsi="Courier New" w:cs="Courier New"/>
          <w:sz w:val="24"/>
          <w:szCs w:val="24"/>
        </w:rPr>
        <w:t>Concerning the second, they are more secure because no one can take them from their possessor unwillingly, Job 5[:26]: “</w:t>
      </w:r>
      <w:r w:rsidRPr="0049302F">
        <w:rPr>
          <w:rFonts w:ascii="Courier New" w:hAnsi="Courier New" w:cs="Courier New"/>
          <w:sz w:val="24"/>
          <w:szCs w:val="24"/>
        </w:rPr>
        <w:t>Thou shalt enter into the grave in abundance</w:t>
      </w:r>
      <w:r>
        <w:rPr>
          <w:rFonts w:ascii="Courier New" w:hAnsi="Courier New" w:cs="Courier New"/>
          <w:sz w:val="24"/>
          <w:szCs w:val="24"/>
        </w:rPr>
        <w:t>,” etc. But it is not so concerning temporalities, because Job 27[:19]: “</w:t>
      </w:r>
      <w:r w:rsidRPr="0049302F">
        <w:rPr>
          <w:rFonts w:ascii="Courier New" w:hAnsi="Courier New" w:cs="Courier New"/>
          <w:sz w:val="24"/>
          <w:szCs w:val="24"/>
        </w:rPr>
        <w:t>The rich man when he shall sleep s</w:t>
      </w:r>
      <w:r>
        <w:rPr>
          <w:rFonts w:ascii="Courier New" w:hAnsi="Courier New" w:cs="Courier New"/>
          <w:sz w:val="24"/>
          <w:szCs w:val="24"/>
        </w:rPr>
        <w:t xml:space="preserve">hall take away nothing with him.” Wherefore also riches of the world are just like the riches of one sleeping and dreaming, who while he sleeps seems to himself to be </w:t>
      </w:r>
      <w:r w:rsidR="008F6E4F">
        <w:rPr>
          <w:rFonts w:ascii="Courier New" w:hAnsi="Courier New" w:cs="Courier New"/>
          <w:sz w:val="24"/>
          <w:szCs w:val="24"/>
        </w:rPr>
        <w:t>rich but</w:t>
      </w:r>
      <w:r>
        <w:rPr>
          <w:rFonts w:ascii="Courier New" w:hAnsi="Courier New" w:cs="Courier New"/>
          <w:sz w:val="24"/>
          <w:szCs w:val="24"/>
        </w:rPr>
        <w:t xml:space="preserve"> having </w:t>
      </w:r>
      <w:r w:rsidR="008F6E4F">
        <w:rPr>
          <w:rFonts w:ascii="Courier New" w:hAnsi="Courier New" w:cs="Courier New"/>
          <w:sz w:val="24"/>
          <w:szCs w:val="24"/>
        </w:rPr>
        <w:t>awakened,</w:t>
      </w:r>
      <w:r>
        <w:rPr>
          <w:rFonts w:ascii="Courier New" w:hAnsi="Courier New" w:cs="Courier New"/>
          <w:sz w:val="24"/>
          <w:szCs w:val="24"/>
        </w:rPr>
        <w:t xml:space="preserve"> he find</w:t>
      </w:r>
      <w:r w:rsidR="008E6AFD">
        <w:rPr>
          <w:rFonts w:ascii="Courier New" w:hAnsi="Courier New" w:cs="Courier New"/>
          <w:sz w:val="24"/>
          <w:szCs w:val="24"/>
        </w:rPr>
        <w:t>s</w:t>
      </w:r>
      <w:r>
        <w:rPr>
          <w:rFonts w:ascii="Courier New" w:hAnsi="Courier New" w:cs="Courier New"/>
          <w:sz w:val="24"/>
          <w:szCs w:val="24"/>
        </w:rPr>
        <w:t xml:space="preserve"> nothing.</w:t>
      </w:r>
    </w:p>
    <w:p w:rsidR="0049302F" w:rsidRPr="00051283" w:rsidRDefault="0049302F" w:rsidP="008E6AFD">
      <w:pPr>
        <w:spacing w:line="480" w:lineRule="auto"/>
        <w:rPr>
          <w:rFonts w:ascii="Courier New" w:hAnsi="Courier New" w:cs="Courier New"/>
          <w:sz w:val="24"/>
          <w:szCs w:val="24"/>
        </w:rPr>
      </w:pPr>
      <w:r>
        <w:rPr>
          <w:rFonts w:ascii="Courier New" w:hAnsi="Courier New" w:cs="Courier New"/>
          <w:sz w:val="24"/>
          <w:szCs w:val="24"/>
        </w:rPr>
        <w:t>¶ Concerning the third,</w:t>
      </w:r>
      <w:r w:rsidR="00B96565">
        <w:rPr>
          <w:rFonts w:ascii="Courier New" w:hAnsi="Courier New" w:cs="Courier New"/>
          <w:sz w:val="24"/>
          <w:szCs w:val="24"/>
        </w:rPr>
        <w:t xml:space="preserve"> because they are stronger for being on guard, be</w:t>
      </w:r>
      <w:r w:rsidR="005E4F05">
        <w:rPr>
          <w:rFonts w:ascii="Courier New" w:hAnsi="Courier New" w:cs="Courier New"/>
          <w:sz w:val="24"/>
          <w:szCs w:val="24"/>
        </w:rPr>
        <w:t>cause in the last great</w:t>
      </w:r>
      <w:r w:rsidR="00B96565">
        <w:rPr>
          <w:rFonts w:ascii="Courier New" w:hAnsi="Courier New" w:cs="Courier New"/>
          <w:sz w:val="24"/>
          <w:szCs w:val="24"/>
        </w:rPr>
        <w:t xml:space="preserve"> assize</w:t>
      </w:r>
      <w:r w:rsidR="005E4F05">
        <w:rPr>
          <w:rFonts w:ascii="Courier New" w:hAnsi="Courier New" w:cs="Courier New"/>
          <w:sz w:val="24"/>
          <w:szCs w:val="24"/>
        </w:rPr>
        <w:t>s</w:t>
      </w:r>
      <w:r w:rsidR="00B96565">
        <w:rPr>
          <w:rFonts w:ascii="Courier New" w:hAnsi="Courier New" w:cs="Courier New"/>
          <w:sz w:val="24"/>
          <w:szCs w:val="24"/>
        </w:rPr>
        <w:t xml:space="preserve"> all the riches of the world will not avail one, </w:t>
      </w:r>
      <w:r w:rsidR="005E4F05">
        <w:rPr>
          <w:rFonts w:ascii="Courier New" w:hAnsi="Courier New" w:cs="Courier New"/>
          <w:sz w:val="24"/>
          <w:szCs w:val="24"/>
        </w:rPr>
        <w:t>Prov. 11[:4]: “</w:t>
      </w:r>
      <w:r w:rsidR="005E4F05" w:rsidRPr="005E4F05">
        <w:rPr>
          <w:rFonts w:ascii="Courier New" w:hAnsi="Courier New" w:cs="Courier New"/>
          <w:sz w:val="24"/>
          <w:szCs w:val="24"/>
        </w:rPr>
        <w:t>Riches shall not profit in the day of revenge</w:t>
      </w:r>
      <w:r w:rsidR="005E4F05">
        <w:rPr>
          <w:rFonts w:ascii="Courier New" w:hAnsi="Courier New" w:cs="Courier New"/>
          <w:sz w:val="24"/>
          <w:szCs w:val="24"/>
        </w:rPr>
        <w:t>.” But riches of virtue then will avail for buying the kingdom of heaven and the free possessor, Prov. 120[:2]: “</w:t>
      </w:r>
      <w:r w:rsidR="005E4F05" w:rsidRPr="005E4F05">
        <w:rPr>
          <w:rFonts w:ascii="Courier New" w:hAnsi="Courier New" w:cs="Courier New"/>
          <w:sz w:val="24"/>
          <w:szCs w:val="24"/>
        </w:rPr>
        <w:t>Treasures of wickedness shall profit nothing: but justice shall deliver from death.</w:t>
      </w:r>
      <w:r w:rsidR="005E4F05">
        <w:rPr>
          <w:rFonts w:ascii="Courier New" w:hAnsi="Courier New" w:cs="Courier New"/>
          <w:sz w:val="24"/>
          <w:szCs w:val="24"/>
        </w:rPr>
        <w:t>”</w:t>
      </w:r>
      <w:bookmarkStart w:id="13" w:name="_GoBack"/>
      <w:bookmarkEnd w:id="13"/>
      <w:r w:rsidR="005E4F05">
        <w:rPr>
          <w:rFonts w:ascii="Courier New" w:hAnsi="Courier New" w:cs="Courier New"/>
          <w:sz w:val="24"/>
          <w:szCs w:val="24"/>
        </w:rPr>
        <w:t xml:space="preserve"> And truly they say these riches are treasures of impiety because they fail in necessity, but eternal riches are added to spiritual riches because “to everyone that has</w:t>
      </w:r>
      <w:r w:rsidR="005E4F05" w:rsidRPr="005E4F05">
        <w:rPr>
          <w:rFonts w:ascii="Courier New" w:hAnsi="Courier New" w:cs="Courier New"/>
          <w:sz w:val="24"/>
          <w:szCs w:val="24"/>
        </w:rPr>
        <w:t xml:space="preserve"> shall be given, and he shall abound</w:t>
      </w:r>
      <w:r w:rsidR="005E4F05">
        <w:rPr>
          <w:rFonts w:ascii="Courier New" w:hAnsi="Courier New" w:cs="Courier New"/>
          <w:sz w:val="24"/>
          <w:szCs w:val="24"/>
        </w:rPr>
        <w:t>,” Matt. 25[:29].</w:t>
      </w:r>
    </w:p>
    <w:sectPr w:rsidR="0049302F" w:rsidRPr="0005128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D6E" w:rsidRDefault="00F80D6E" w:rsidP="00F80D6E">
      <w:pPr>
        <w:spacing w:after="0" w:line="240" w:lineRule="auto"/>
      </w:pPr>
      <w:r>
        <w:separator/>
      </w:r>
    </w:p>
  </w:endnote>
  <w:endnote w:type="continuationSeparator" w:id="0">
    <w:p w:rsidR="00F80D6E" w:rsidRDefault="00F80D6E" w:rsidP="00F80D6E">
      <w:pPr>
        <w:spacing w:after="0" w:line="240" w:lineRule="auto"/>
      </w:pPr>
      <w:r>
        <w:continuationSeparator/>
      </w:r>
    </w:p>
  </w:endnote>
  <w:endnote w:id="1">
    <w:p w:rsidR="00F80D6E" w:rsidRPr="00710EEC" w:rsidRDefault="00F80D6E" w:rsidP="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0" w:name="_Hlk536104167"/>
      <w:r w:rsidRPr="00710EEC">
        <w:rPr>
          <w:rFonts w:ascii="Times New Roman" w:hAnsi="Times New Roman" w:cs="Times New Roman"/>
          <w:sz w:val="24"/>
          <w:szCs w:val="24"/>
        </w:rPr>
        <w:t xml:space="preserve">Augustine, </w:t>
      </w:r>
      <w:r w:rsidRPr="00710EEC">
        <w:rPr>
          <w:rFonts w:ascii="Times New Roman" w:hAnsi="Times New Roman" w:cs="Times New Roman"/>
          <w:i/>
          <w:sz w:val="24"/>
          <w:szCs w:val="24"/>
        </w:rPr>
        <w:t>De civitate Dei</w:t>
      </w:r>
      <w:r w:rsidRPr="00710EEC">
        <w:rPr>
          <w:rFonts w:ascii="Times New Roman" w:hAnsi="Times New Roman" w:cs="Times New Roman"/>
          <w:sz w:val="24"/>
          <w:szCs w:val="24"/>
        </w:rPr>
        <w:t xml:space="preserve"> 15.5 (PL 41:441)</w:t>
      </w:r>
      <w:bookmarkEnd w:id="0"/>
      <w:r w:rsidRPr="00710EEC">
        <w:rPr>
          <w:rFonts w:ascii="Times New Roman" w:hAnsi="Times New Roman" w:cs="Times New Roman"/>
          <w:sz w:val="24"/>
          <w:szCs w:val="24"/>
        </w:rPr>
        <w:t>: Sic enim condita est Roma, quando occisum Remum a fratre Romulo Romana testatur historia: nisi quod isti terrenae civitatis ambo cives erant. Ambo gloriam de Romanae reipublicae institutione quaerebant: sed ambo eam tantam, quantam, si unus esset, habere non poterant.</w:t>
      </w:r>
    </w:p>
    <w:p w:rsidR="00F80D6E" w:rsidRPr="00710EEC" w:rsidRDefault="00F80D6E">
      <w:pPr>
        <w:pStyle w:val="EndnoteText"/>
        <w:rPr>
          <w:rFonts w:ascii="Times New Roman" w:hAnsi="Times New Roman" w:cs="Times New Roman"/>
          <w:sz w:val="24"/>
          <w:szCs w:val="24"/>
        </w:rPr>
      </w:pPr>
    </w:p>
  </w:endnote>
  <w:endnote w:id="2">
    <w:p w:rsidR="00F80D6E" w:rsidRPr="00710EEC" w:rsidRDefault="00F80D6E" w:rsidP="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Seneca, Cf. Publius Syrus, </w:t>
      </w:r>
      <w:r w:rsidRPr="00710EEC">
        <w:rPr>
          <w:rFonts w:ascii="Times New Roman" w:hAnsi="Times New Roman" w:cs="Times New Roman"/>
          <w:i/>
          <w:sz w:val="24"/>
          <w:szCs w:val="24"/>
        </w:rPr>
        <w:t>Sententiae</w:t>
      </w:r>
      <w:r w:rsidRPr="00710EEC">
        <w:rPr>
          <w:rFonts w:ascii="Times New Roman" w:hAnsi="Times New Roman" w:cs="Times New Roman"/>
          <w:sz w:val="24"/>
          <w:szCs w:val="24"/>
        </w:rPr>
        <w:t xml:space="preserve">: Quietissime viverent homines, si hec duo pronomina tollerentur de medio, meum et tuum. http://www.thelatinlibrary.com/syrus.html  </w:t>
      </w:r>
    </w:p>
    <w:p w:rsidR="00AC538B" w:rsidRPr="00710EEC" w:rsidRDefault="00AC538B" w:rsidP="00F80D6E">
      <w:pPr>
        <w:pStyle w:val="EndnoteText"/>
        <w:rPr>
          <w:rFonts w:ascii="Times New Roman" w:hAnsi="Times New Roman" w:cs="Times New Roman"/>
          <w:sz w:val="24"/>
          <w:szCs w:val="24"/>
        </w:rPr>
      </w:pPr>
    </w:p>
    <w:p w:rsidR="00F80D6E" w:rsidRPr="00710EEC" w:rsidRDefault="00F80D6E" w:rsidP="00F80D6E">
      <w:pPr>
        <w:pStyle w:val="EndnoteText"/>
        <w:rPr>
          <w:rFonts w:ascii="Times New Roman" w:hAnsi="Times New Roman" w:cs="Times New Roman"/>
          <w:sz w:val="24"/>
          <w:szCs w:val="24"/>
        </w:rPr>
      </w:pPr>
      <w:r w:rsidRPr="00710EEC">
        <w:rPr>
          <w:rFonts w:ascii="Times New Roman" w:hAnsi="Times New Roman" w:cs="Times New Roman"/>
          <w:sz w:val="24"/>
          <w:szCs w:val="24"/>
        </w:rPr>
        <w:t xml:space="preserve">Cf. Anton E. Schönbach, IV. Abhandlung: “Sudien zur Erzählungsliteratur des Mittelalters,” in </w:t>
      </w:r>
      <w:r w:rsidRPr="00710EEC">
        <w:rPr>
          <w:rFonts w:ascii="Times New Roman" w:hAnsi="Times New Roman" w:cs="Times New Roman"/>
          <w:i/>
          <w:sz w:val="24"/>
          <w:szCs w:val="24"/>
        </w:rPr>
        <w:t>Sitzungsberichte der Philosophisch-Historichen Klasse</w:t>
      </w:r>
      <w:r w:rsidRPr="00710EEC">
        <w:rPr>
          <w:rFonts w:ascii="Times New Roman" w:hAnsi="Times New Roman" w:cs="Times New Roman"/>
          <w:sz w:val="24"/>
          <w:szCs w:val="24"/>
        </w:rPr>
        <w:t>, Akademie der Wissenschaften, Band 159 (Wien: In Kommission bei Alfred Hölder, 1908), p. 24 # 20a.</w:t>
      </w:r>
    </w:p>
    <w:p w:rsidR="00F80D6E" w:rsidRPr="00710EEC" w:rsidRDefault="00F80D6E">
      <w:pPr>
        <w:pStyle w:val="EndnoteText"/>
        <w:rPr>
          <w:rFonts w:ascii="Times New Roman" w:hAnsi="Times New Roman" w:cs="Times New Roman"/>
          <w:sz w:val="24"/>
          <w:szCs w:val="24"/>
        </w:rPr>
      </w:pPr>
    </w:p>
  </w:endnote>
  <w:endnote w:id="3">
    <w:p w:rsidR="00F80D6E" w:rsidRPr="00710EEC" w:rsidRDefault="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1" w:name="_Hlk536104831"/>
      <w:r w:rsidRPr="00710EEC">
        <w:rPr>
          <w:rFonts w:ascii="Times New Roman" w:hAnsi="Times New Roman" w:cs="Times New Roman"/>
          <w:sz w:val="24"/>
          <w:szCs w:val="24"/>
        </w:rPr>
        <w:t xml:space="preserve">(Pseudo-)Chrysostom, </w:t>
      </w:r>
      <w:r w:rsidRPr="00710EEC">
        <w:rPr>
          <w:rFonts w:ascii="Times New Roman" w:hAnsi="Times New Roman" w:cs="Times New Roman"/>
          <w:i/>
          <w:sz w:val="24"/>
          <w:szCs w:val="24"/>
        </w:rPr>
        <w:t xml:space="preserve">Opus imperfectum in Matthaeum </w:t>
      </w:r>
      <w:r w:rsidRPr="00710EEC">
        <w:rPr>
          <w:rFonts w:ascii="Times New Roman" w:hAnsi="Times New Roman" w:cs="Times New Roman"/>
          <w:sz w:val="24"/>
          <w:szCs w:val="24"/>
        </w:rPr>
        <w:t>Homilia 12, ex cap. 5, 41-42 (PG 56:701)</w:t>
      </w:r>
      <w:bookmarkEnd w:id="1"/>
      <w:r w:rsidRPr="00710EEC">
        <w:rPr>
          <w:rFonts w:ascii="Times New Roman" w:hAnsi="Times New Roman" w:cs="Times New Roman"/>
          <w:sz w:val="24"/>
          <w:szCs w:val="24"/>
        </w:rPr>
        <w:t>:  divitiae nostrae non sunt nostrae, sed Dei. Deus enim dispensatores non divitiarum voluit esse suarum, non dominos: et ideo cui voluerit, dat eas; et a quo voluerit, tollit: illud proprie nostrum est, quod in nostra est potestate habere, si volumus.</w:t>
      </w:r>
    </w:p>
    <w:p w:rsidR="00F80D6E" w:rsidRPr="00710EEC" w:rsidRDefault="00F80D6E">
      <w:pPr>
        <w:pStyle w:val="EndnoteText"/>
        <w:rPr>
          <w:rFonts w:ascii="Times New Roman" w:hAnsi="Times New Roman" w:cs="Times New Roman"/>
          <w:sz w:val="24"/>
          <w:szCs w:val="24"/>
        </w:rPr>
      </w:pPr>
    </w:p>
  </w:endnote>
  <w:endnote w:id="4">
    <w:p w:rsidR="00F80D6E" w:rsidRPr="00710EEC" w:rsidRDefault="00F80D6E" w:rsidP="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2" w:name="_Hlk536105074"/>
      <w:r w:rsidRPr="00710EEC">
        <w:rPr>
          <w:rFonts w:ascii="Times New Roman" w:hAnsi="Times New Roman" w:cs="Times New Roman"/>
          <w:sz w:val="24"/>
          <w:szCs w:val="24"/>
        </w:rPr>
        <w:t xml:space="preserve">(Pseudo-)Chrysostom, </w:t>
      </w:r>
      <w:r w:rsidRPr="00710EEC">
        <w:rPr>
          <w:rFonts w:ascii="Times New Roman" w:hAnsi="Times New Roman" w:cs="Times New Roman"/>
          <w:i/>
          <w:sz w:val="24"/>
          <w:szCs w:val="24"/>
        </w:rPr>
        <w:t>Opus imperfectum in Matthaeum</w:t>
      </w:r>
      <w:r w:rsidRPr="00710EEC">
        <w:rPr>
          <w:rFonts w:ascii="Times New Roman" w:hAnsi="Times New Roman" w:cs="Times New Roman"/>
          <w:sz w:val="24"/>
          <w:szCs w:val="24"/>
        </w:rPr>
        <w:t xml:space="preserve"> Homilia 5, ex cap. 4, 10 (PG 56: 661-71)</w:t>
      </w:r>
      <w:bookmarkEnd w:id="2"/>
      <w:r w:rsidRPr="00710EEC">
        <w:rPr>
          <w:rFonts w:ascii="Times New Roman" w:hAnsi="Times New Roman" w:cs="Times New Roman"/>
          <w:sz w:val="24"/>
          <w:szCs w:val="24"/>
        </w:rPr>
        <w:t>: quoniam divitias tibi Deus dare potest, divitiae autem tibi Deum dare non possunt.</w:t>
      </w:r>
    </w:p>
    <w:p w:rsidR="00F80D6E" w:rsidRPr="00710EEC" w:rsidRDefault="00F80D6E">
      <w:pPr>
        <w:pStyle w:val="EndnoteText"/>
        <w:rPr>
          <w:rFonts w:ascii="Times New Roman" w:hAnsi="Times New Roman" w:cs="Times New Roman"/>
          <w:sz w:val="24"/>
          <w:szCs w:val="24"/>
        </w:rPr>
      </w:pPr>
    </w:p>
  </w:endnote>
  <w:endnote w:id="5">
    <w:p w:rsidR="00F80D6E" w:rsidRPr="00710EEC" w:rsidRDefault="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3" w:name="_Hlk536105205"/>
      <w:r w:rsidRPr="00710EEC">
        <w:rPr>
          <w:rFonts w:ascii="Times New Roman" w:hAnsi="Times New Roman" w:cs="Times New Roman"/>
          <w:sz w:val="24"/>
          <w:szCs w:val="24"/>
        </w:rPr>
        <w:t xml:space="preserve">Augustine, </w:t>
      </w:r>
      <w:r w:rsidRPr="00710EEC">
        <w:rPr>
          <w:rFonts w:ascii="Times New Roman" w:hAnsi="Times New Roman" w:cs="Times New Roman"/>
          <w:i/>
          <w:sz w:val="24"/>
          <w:szCs w:val="24"/>
        </w:rPr>
        <w:t>De scripturis, Sermo</w:t>
      </w:r>
      <w:r w:rsidRPr="00710EEC">
        <w:rPr>
          <w:rFonts w:ascii="Times New Roman" w:hAnsi="Times New Roman" w:cs="Times New Roman"/>
          <w:sz w:val="24"/>
          <w:szCs w:val="24"/>
        </w:rPr>
        <w:t xml:space="preserve"> 61.9.10-11 (PL 38:412)</w:t>
      </w:r>
      <w:bookmarkEnd w:id="3"/>
      <w:r w:rsidRPr="00710EEC">
        <w:rPr>
          <w:rFonts w:ascii="Times New Roman" w:hAnsi="Times New Roman" w:cs="Times New Roman"/>
          <w:sz w:val="24"/>
          <w:szCs w:val="24"/>
        </w:rPr>
        <w:t>: Nihil enim est quod sic generent divitiae, quomodo superbiam. Omne pomum, omne granum, omne frumentum, omne lignum habet vermem suum. Et alius est vermis mali, alius pyri, [Col.0413] alius fabae, alius tritici. Vermis divitiarum superbia. … Neque sperare in incerto divitiarum. … Quam multi heri divites, hodie pauperes?</w:t>
      </w:r>
    </w:p>
    <w:p w:rsidR="00F80D6E" w:rsidRPr="00710EEC" w:rsidRDefault="00F80D6E">
      <w:pPr>
        <w:pStyle w:val="EndnoteText"/>
        <w:rPr>
          <w:rFonts w:ascii="Times New Roman" w:hAnsi="Times New Roman" w:cs="Times New Roman"/>
          <w:sz w:val="24"/>
          <w:szCs w:val="24"/>
        </w:rPr>
      </w:pPr>
    </w:p>
  </w:endnote>
  <w:endnote w:id="6">
    <w:p w:rsidR="00F80D6E" w:rsidRPr="00710EEC" w:rsidRDefault="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4" w:name="_Hlk536105587"/>
      <w:r w:rsidRPr="00710EEC">
        <w:rPr>
          <w:rFonts w:ascii="Times New Roman" w:hAnsi="Times New Roman" w:cs="Times New Roman"/>
          <w:sz w:val="24"/>
          <w:szCs w:val="24"/>
        </w:rPr>
        <w:t xml:space="preserve">Aristotle, </w:t>
      </w:r>
      <w:r w:rsidRPr="00710EEC">
        <w:rPr>
          <w:rFonts w:ascii="Times New Roman" w:hAnsi="Times New Roman" w:cs="Times New Roman"/>
          <w:i/>
          <w:sz w:val="24"/>
          <w:szCs w:val="24"/>
        </w:rPr>
        <w:t>History of Animals</w:t>
      </w:r>
      <w:r w:rsidRPr="00710EEC">
        <w:rPr>
          <w:rFonts w:ascii="Times New Roman" w:hAnsi="Times New Roman" w:cs="Times New Roman"/>
          <w:sz w:val="24"/>
          <w:szCs w:val="24"/>
        </w:rPr>
        <w:t xml:space="preserve"> 9.40, 624a2 (Barnes 1:971)</w:t>
      </w:r>
      <w:bookmarkEnd w:id="4"/>
      <w:r w:rsidRPr="00710EEC">
        <w:rPr>
          <w:rFonts w:ascii="Times New Roman" w:hAnsi="Times New Roman" w:cs="Times New Roman"/>
          <w:sz w:val="24"/>
          <w:szCs w:val="24"/>
        </w:rPr>
        <w:t>: and cells for the drones they build if a superabundance of honey should suggest their doing so.</w:t>
      </w:r>
    </w:p>
    <w:p w:rsidR="00F80D6E" w:rsidRPr="00710EEC" w:rsidRDefault="00F80D6E">
      <w:pPr>
        <w:pStyle w:val="EndnoteText"/>
        <w:rPr>
          <w:rFonts w:ascii="Times New Roman" w:hAnsi="Times New Roman" w:cs="Times New Roman"/>
          <w:sz w:val="24"/>
          <w:szCs w:val="24"/>
        </w:rPr>
      </w:pPr>
    </w:p>
  </w:endnote>
  <w:endnote w:id="7">
    <w:p w:rsidR="00F80D6E" w:rsidRPr="00710EEC" w:rsidRDefault="00F80D6E" w:rsidP="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5" w:name="_Hlk536105721"/>
      <w:r w:rsidRPr="00710EEC">
        <w:rPr>
          <w:rFonts w:ascii="Times New Roman" w:hAnsi="Times New Roman" w:cs="Times New Roman"/>
          <w:sz w:val="24"/>
          <w:szCs w:val="24"/>
        </w:rPr>
        <w:t xml:space="preserve">Augustine, </w:t>
      </w:r>
      <w:r w:rsidRPr="00710EEC">
        <w:rPr>
          <w:rFonts w:ascii="Times New Roman" w:hAnsi="Times New Roman" w:cs="Times New Roman"/>
          <w:i/>
          <w:sz w:val="24"/>
          <w:szCs w:val="24"/>
        </w:rPr>
        <w:t xml:space="preserve">Epistolae secundum ordinem temporum </w:t>
      </w:r>
      <w:r w:rsidRPr="00710EEC">
        <w:rPr>
          <w:rFonts w:ascii="Times New Roman" w:hAnsi="Times New Roman" w:cs="Times New Roman"/>
          <w:sz w:val="24"/>
          <w:szCs w:val="24"/>
        </w:rPr>
        <w:t>31.5 (PL 33:124)</w:t>
      </w:r>
      <w:bookmarkEnd w:id="5"/>
      <w:r w:rsidRPr="00710EEC">
        <w:rPr>
          <w:rFonts w:ascii="Times New Roman" w:hAnsi="Times New Roman" w:cs="Times New Roman"/>
          <w:sz w:val="24"/>
          <w:szCs w:val="24"/>
        </w:rPr>
        <w:t xml:space="preserve">: Nescio quo autem modo, cum superflua et terrena diliguntur, arctius adepta quam concupita constringunt. </w:t>
      </w:r>
    </w:p>
    <w:p w:rsidR="00F80D6E" w:rsidRPr="00710EEC" w:rsidRDefault="00F80D6E">
      <w:pPr>
        <w:pStyle w:val="EndnoteText"/>
        <w:rPr>
          <w:rFonts w:ascii="Times New Roman" w:hAnsi="Times New Roman" w:cs="Times New Roman"/>
          <w:sz w:val="24"/>
          <w:szCs w:val="24"/>
        </w:rPr>
      </w:pPr>
    </w:p>
  </w:endnote>
  <w:endnote w:id="8">
    <w:p w:rsidR="00F80D6E" w:rsidRPr="00710EEC" w:rsidRDefault="00F80D6E" w:rsidP="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Cf. Augustine, </w:t>
      </w:r>
      <w:r w:rsidRPr="00710EEC">
        <w:rPr>
          <w:rFonts w:ascii="Times New Roman" w:hAnsi="Times New Roman" w:cs="Times New Roman"/>
          <w:i/>
          <w:sz w:val="24"/>
          <w:szCs w:val="24"/>
        </w:rPr>
        <w:t xml:space="preserve">Sermones de </w:t>
      </w:r>
      <w:proofErr w:type="gramStart"/>
      <w:r w:rsidRPr="00710EEC">
        <w:rPr>
          <w:rFonts w:ascii="Times New Roman" w:hAnsi="Times New Roman" w:cs="Times New Roman"/>
          <w:i/>
          <w:sz w:val="24"/>
          <w:szCs w:val="24"/>
        </w:rPr>
        <w:t>scripturis</w:t>
      </w:r>
      <w:r w:rsidRPr="00710EEC">
        <w:rPr>
          <w:rFonts w:ascii="Times New Roman" w:hAnsi="Times New Roman" w:cs="Times New Roman"/>
          <w:sz w:val="24"/>
          <w:szCs w:val="24"/>
        </w:rPr>
        <w:t xml:space="preserve">  61.11.12</w:t>
      </w:r>
      <w:proofErr w:type="gramEnd"/>
      <w:r w:rsidRPr="00710EEC">
        <w:rPr>
          <w:rFonts w:ascii="Times New Roman" w:hAnsi="Times New Roman" w:cs="Times New Roman"/>
          <w:sz w:val="24"/>
          <w:szCs w:val="24"/>
        </w:rPr>
        <w:t xml:space="preserve"> (PL 38:413-14):  Quae sunt tua superflua, sint pauperibus necessaria. Sed ego, inquis, pretiosas epulas accipio, pretiosis cibis vescor. Pauper quid? Vilibus. Vilibus cibis vescitur pauper; ego, inquit, pretiosis. Interrogo vos, quando fueritis ambo satiati: Pretiosus cibus ad te intrat; quid fit, cum intraverit? Nonne si specularia in ventre haberemus, de omnibus cibis pretiosis erubesceremus, quibus saturatus es? Esurit pauper, esurit dives: saturari quaerit pauper, saturari quaerit dives. Saturatur pauper de vilibus cibis, saturatur dives de pretiosis cibis.</w:t>
      </w:r>
    </w:p>
    <w:p w:rsidR="00F80D6E" w:rsidRPr="00710EEC" w:rsidRDefault="00F80D6E">
      <w:pPr>
        <w:pStyle w:val="EndnoteText"/>
        <w:rPr>
          <w:rFonts w:ascii="Times New Roman" w:hAnsi="Times New Roman" w:cs="Times New Roman"/>
          <w:sz w:val="24"/>
          <w:szCs w:val="24"/>
        </w:rPr>
      </w:pPr>
    </w:p>
  </w:endnote>
  <w:endnote w:id="9">
    <w:p w:rsidR="00F80D6E" w:rsidRPr="00710EEC" w:rsidRDefault="00F80D6E" w:rsidP="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6" w:name="_Hlk536106607"/>
      <w:r w:rsidRPr="00710EEC">
        <w:rPr>
          <w:rFonts w:ascii="Times New Roman" w:hAnsi="Times New Roman" w:cs="Times New Roman"/>
          <w:sz w:val="24"/>
          <w:szCs w:val="24"/>
        </w:rPr>
        <w:t xml:space="preserve">Bede, </w:t>
      </w:r>
      <w:r w:rsidRPr="00710EEC">
        <w:rPr>
          <w:rFonts w:ascii="Times New Roman" w:hAnsi="Times New Roman" w:cs="Times New Roman"/>
          <w:i/>
          <w:sz w:val="24"/>
          <w:szCs w:val="24"/>
        </w:rPr>
        <w:t xml:space="preserve">In Esdram et Nehemiam … expositio </w:t>
      </w:r>
      <w:r w:rsidRPr="00710EEC">
        <w:rPr>
          <w:rFonts w:ascii="Times New Roman" w:hAnsi="Times New Roman" w:cs="Times New Roman"/>
          <w:sz w:val="24"/>
          <w:szCs w:val="24"/>
        </w:rPr>
        <w:t>1.2 (PL 91:823)</w:t>
      </w:r>
      <w:bookmarkEnd w:id="6"/>
      <w:r w:rsidRPr="00710EEC">
        <w:rPr>
          <w:rFonts w:ascii="Times New Roman" w:hAnsi="Times New Roman" w:cs="Times New Roman"/>
          <w:sz w:val="24"/>
          <w:szCs w:val="24"/>
        </w:rPr>
        <w:t>: Familiaris namque res est, humanum cor opibus ac libertate dissolvi, aerumnis vero ac paupertate ad semetipsum recolligi.</w:t>
      </w:r>
    </w:p>
    <w:p w:rsidR="00F80D6E" w:rsidRPr="00710EEC" w:rsidRDefault="00F80D6E">
      <w:pPr>
        <w:pStyle w:val="EndnoteText"/>
        <w:rPr>
          <w:rFonts w:ascii="Times New Roman" w:hAnsi="Times New Roman" w:cs="Times New Roman"/>
          <w:sz w:val="24"/>
          <w:szCs w:val="24"/>
        </w:rPr>
      </w:pPr>
    </w:p>
  </w:endnote>
  <w:endnote w:id="10">
    <w:p w:rsidR="00F80D6E" w:rsidRPr="00710EEC" w:rsidRDefault="00F80D6E">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Aristotle, Cf. Innocent III, </w:t>
      </w:r>
      <w:r w:rsidRPr="00710EEC">
        <w:rPr>
          <w:rFonts w:ascii="Times New Roman" w:hAnsi="Times New Roman" w:cs="Times New Roman"/>
          <w:i/>
          <w:sz w:val="24"/>
          <w:szCs w:val="24"/>
        </w:rPr>
        <w:t xml:space="preserve">De contempt Mundi sive De miseria conditionis humanae </w:t>
      </w:r>
      <w:r w:rsidRPr="00710EEC">
        <w:rPr>
          <w:rFonts w:ascii="Times New Roman" w:hAnsi="Times New Roman" w:cs="Times New Roman"/>
          <w:sz w:val="24"/>
          <w:szCs w:val="24"/>
        </w:rPr>
        <w:t xml:space="preserve">2.36 (PL 217:731-32): Porro, quidam philosophus volens arrogantiam cujusdam regis illudere, cum vidisset eum in throno regali sedere sublimem, prostratus in terram suppliciter adoravit, et confestim non invitatus, ascendens juxta regem consedit. Quod rex vehementer admirans, eo quod nosset eum esse philosophum, quare hoc egerit, exquisivit. Philosophus ergo respondit: «Aut Deus es, aut homo: si Deus, debui te adorare: si homo, bene potui juxta te </w:t>
      </w:r>
      <w:proofErr w:type="gramStart"/>
      <w:r w:rsidRPr="00710EEC">
        <w:rPr>
          <w:rFonts w:ascii="Times New Roman" w:hAnsi="Times New Roman" w:cs="Times New Roman"/>
          <w:sz w:val="24"/>
          <w:szCs w:val="24"/>
        </w:rPr>
        <w:t>sedere.»</w:t>
      </w:r>
      <w:proofErr w:type="gramEnd"/>
      <w:r w:rsidRPr="00710EEC">
        <w:rPr>
          <w:rFonts w:ascii="Times New Roman" w:hAnsi="Times New Roman" w:cs="Times New Roman"/>
          <w:sz w:val="24"/>
          <w:szCs w:val="24"/>
        </w:rPr>
        <w:t xml:space="preserve"> Rex autem responsionem convertens contra philosophum intulit: «Imo si homo sum, non debuisti me adorare: si Deus sum, non debuisti juxta me </w:t>
      </w:r>
      <w:proofErr w:type="gramStart"/>
      <w:r w:rsidRPr="00710EEC">
        <w:rPr>
          <w:rFonts w:ascii="Times New Roman" w:hAnsi="Times New Roman" w:cs="Times New Roman"/>
          <w:sz w:val="24"/>
          <w:szCs w:val="24"/>
        </w:rPr>
        <w:t>sedere.»</w:t>
      </w:r>
      <w:proofErr w:type="gramEnd"/>
      <w:r w:rsidRPr="00710EEC">
        <w:rPr>
          <w:rFonts w:ascii="Times New Roman" w:hAnsi="Times New Roman" w:cs="Times New Roman"/>
          <w:sz w:val="24"/>
          <w:szCs w:val="24"/>
        </w:rPr>
        <w:t xml:space="preserve"> Sapienter iste respondit, sed ille prudenter elusit.</w:t>
      </w:r>
    </w:p>
    <w:p w:rsidR="00CA3698" w:rsidRPr="00710EEC" w:rsidRDefault="00CA3698">
      <w:pPr>
        <w:pStyle w:val="EndnoteText"/>
        <w:rPr>
          <w:rFonts w:ascii="Times New Roman" w:hAnsi="Times New Roman" w:cs="Times New Roman"/>
          <w:sz w:val="24"/>
          <w:szCs w:val="24"/>
        </w:rPr>
      </w:pPr>
    </w:p>
  </w:endnote>
  <w:endnote w:id="11">
    <w:p w:rsidR="00CA3698" w:rsidRPr="00710EEC" w:rsidRDefault="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r w:rsidR="003454A3" w:rsidRPr="00710EEC">
        <w:rPr>
          <w:rFonts w:ascii="Times New Roman" w:hAnsi="Times New Roman" w:cs="Times New Roman"/>
          <w:sz w:val="24"/>
          <w:szCs w:val="24"/>
        </w:rPr>
        <w:t>Cf. (Pseudo-)</w:t>
      </w:r>
      <w:r w:rsidRPr="00710EEC">
        <w:rPr>
          <w:rFonts w:ascii="Times New Roman" w:hAnsi="Times New Roman" w:cs="Times New Roman"/>
          <w:sz w:val="24"/>
          <w:szCs w:val="24"/>
        </w:rPr>
        <w:t>Chrysostum,</w:t>
      </w:r>
      <w:r w:rsidR="003454A3" w:rsidRPr="00710EEC">
        <w:rPr>
          <w:rFonts w:ascii="Times New Roman" w:hAnsi="Times New Roman" w:cs="Times New Roman"/>
          <w:sz w:val="24"/>
          <w:szCs w:val="24"/>
        </w:rPr>
        <w:t xml:space="preserve"> </w:t>
      </w:r>
      <w:r w:rsidR="003454A3" w:rsidRPr="00710EEC">
        <w:rPr>
          <w:rFonts w:ascii="Times New Roman" w:hAnsi="Times New Roman" w:cs="Times New Roman"/>
          <w:i/>
          <w:iCs/>
          <w:sz w:val="24"/>
          <w:szCs w:val="24"/>
        </w:rPr>
        <w:t>Opus imperfectum in Mattheum</w:t>
      </w:r>
      <w:r w:rsidR="003454A3" w:rsidRPr="00710EEC">
        <w:rPr>
          <w:rFonts w:ascii="Times New Roman" w:hAnsi="Times New Roman" w:cs="Times New Roman"/>
          <w:sz w:val="24"/>
          <w:szCs w:val="24"/>
        </w:rPr>
        <w:t xml:space="preserve"> Homilia 34 ex cap. 20 (PG 56:817): Opera autem nostra sunt opera justitiae: non ut agros nostros colamus, et vineas: non ut divitias acquiramus, et congregemus honores: sed ut proximis prosimus. Et quamvis haec sine peccato facere possumus, tamen non sunt opera nostra, sed diaria nostra.</w:t>
      </w:r>
    </w:p>
    <w:p w:rsidR="00CA3698" w:rsidRPr="00710EEC" w:rsidRDefault="00CA3698">
      <w:pPr>
        <w:pStyle w:val="EndnoteText"/>
        <w:rPr>
          <w:rFonts w:ascii="Times New Roman" w:hAnsi="Times New Roman" w:cs="Times New Roman"/>
          <w:sz w:val="24"/>
          <w:szCs w:val="24"/>
        </w:rPr>
      </w:pPr>
    </w:p>
  </w:endnote>
  <w:endnote w:id="12">
    <w:p w:rsidR="00CA3698" w:rsidRPr="00710EEC" w:rsidRDefault="00CA3698" w:rsidP="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7" w:name="_Hlk536107420"/>
      <w:r w:rsidRPr="00710EEC">
        <w:rPr>
          <w:rFonts w:ascii="Times New Roman" w:hAnsi="Times New Roman" w:cs="Times New Roman"/>
          <w:sz w:val="24"/>
          <w:szCs w:val="24"/>
        </w:rPr>
        <w:t xml:space="preserve">Augustine, </w:t>
      </w:r>
      <w:r w:rsidRPr="00710EEC">
        <w:rPr>
          <w:rFonts w:ascii="Times New Roman" w:hAnsi="Times New Roman" w:cs="Times New Roman"/>
          <w:i/>
          <w:sz w:val="24"/>
          <w:szCs w:val="24"/>
        </w:rPr>
        <w:t xml:space="preserve">De sermone Domini in monte </w:t>
      </w:r>
      <w:r w:rsidRPr="00710EEC">
        <w:rPr>
          <w:rFonts w:ascii="Times New Roman" w:hAnsi="Times New Roman" w:cs="Times New Roman"/>
          <w:sz w:val="24"/>
          <w:szCs w:val="24"/>
        </w:rPr>
        <w:t>2.13.44 (PL 34:1289)</w:t>
      </w:r>
      <w:bookmarkEnd w:id="7"/>
      <w:r w:rsidRPr="00710EEC">
        <w:rPr>
          <w:rFonts w:ascii="Times New Roman" w:hAnsi="Times New Roman" w:cs="Times New Roman"/>
          <w:sz w:val="24"/>
          <w:szCs w:val="24"/>
        </w:rPr>
        <w:t>:  Sordescit enim aliquid, cum inferiori miscetur naturae, quamvis in suo genere non sordidae; quia etiam de puro argento sordidatur aurum, si misceatur: ita et animus noster terrenorum cupiditate sordescit, quamvis ipsa terra in suo genere atque ordine munda sit.</w:t>
      </w:r>
    </w:p>
    <w:p w:rsidR="00CA3698" w:rsidRPr="00710EEC" w:rsidRDefault="00CA3698">
      <w:pPr>
        <w:pStyle w:val="EndnoteText"/>
        <w:rPr>
          <w:rFonts w:ascii="Times New Roman" w:hAnsi="Times New Roman" w:cs="Times New Roman"/>
          <w:sz w:val="24"/>
          <w:szCs w:val="24"/>
        </w:rPr>
      </w:pPr>
    </w:p>
  </w:endnote>
  <w:endnote w:id="13">
    <w:p w:rsidR="00CA3698" w:rsidRPr="00710EEC" w:rsidRDefault="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8" w:name="_Hlk536107568"/>
      <w:r w:rsidRPr="00710EEC">
        <w:rPr>
          <w:rFonts w:ascii="Times New Roman" w:hAnsi="Times New Roman" w:cs="Times New Roman"/>
          <w:sz w:val="24"/>
          <w:szCs w:val="24"/>
        </w:rPr>
        <w:t xml:space="preserve">Augustine, </w:t>
      </w:r>
      <w:r w:rsidRPr="00710EEC">
        <w:rPr>
          <w:rFonts w:ascii="Times New Roman" w:hAnsi="Times New Roman" w:cs="Times New Roman"/>
          <w:i/>
          <w:sz w:val="24"/>
          <w:szCs w:val="24"/>
        </w:rPr>
        <w:t>Epistola</w:t>
      </w:r>
      <w:r w:rsidRPr="00710EEC">
        <w:rPr>
          <w:rFonts w:ascii="Times New Roman" w:hAnsi="Times New Roman" w:cs="Times New Roman"/>
          <w:sz w:val="24"/>
          <w:szCs w:val="24"/>
        </w:rPr>
        <w:t xml:space="preserve"> 189.7 (PL 33.856)</w:t>
      </w:r>
      <w:bookmarkEnd w:id="8"/>
      <w:r w:rsidRPr="00710EEC">
        <w:rPr>
          <w:rFonts w:ascii="Times New Roman" w:hAnsi="Times New Roman" w:cs="Times New Roman"/>
          <w:sz w:val="24"/>
          <w:szCs w:val="24"/>
        </w:rPr>
        <w:t>: Divitiae saeculares si desunt, non per mala opera quaerantur in mundo; si autem adsunt, per bona opera serventur in coelo. Animum virilem et christianum nec debent, si accedunt, extollere, nec debent frangere, si recedunt.</w:t>
      </w:r>
    </w:p>
    <w:p w:rsidR="00CA3698" w:rsidRPr="00710EEC" w:rsidRDefault="00CA3698">
      <w:pPr>
        <w:pStyle w:val="EndnoteText"/>
        <w:rPr>
          <w:rFonts w:ascii="Times New Roman" w:hAnsi="Times New Roman" w:cs="Times New Roman"/>
          <w:sz w:val="24"/>
          <w:szCs w:val="24"/>
        </w:rPr>
      </w:pPr>
    </w:p>
  </w:endnote>
  <w:endnote w:id="14">
    <w:p w:rsidR="00CA3698" w:rsidRPr="00710EEC" w:rsidRDefault="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Augustine, in Prosper of Aquitane, </w:t>
      </w:r>
      <w:r w:rsidRPr="00710EEC">
        <w:rPr>
          <w:rFonts w:ascii="Times New Roman" w:hAnsi="Times New Roman" w:cs="Times New Roman"/>
          <w:i/>
          <w:sz w:val="24"/>
          <w:szCs w:val="24"/>
        </w:rPr>
        <w:t>Sententiae</w:t>
      </w:r>
      <w:r w:rsidRPr="00710EEC">
        <w:rPr>
          <w:rFonts w:ascii="Times New Roman" w:hAnsi="Times New Roman" w:cs="Times New Roman"/>
          <w:sz w:val="24"/>
          <w:szCs w:val="24"/>
        </w:rPr>
        <w:t xml:space="preserve"> 197 (PL 45:1875): Nam qui terrenorum amore obstringitur, non possidet, sed possidetur.</w:t>
      </w:r>
    </w:p>
    <w:p w:rsidR="00CA3698" w:rsidRPr="00710EEC" w:rsidRDefault="00CA3698">
      <w:pPr>
        <w:pStyle w:val="EndnoteText"/>
        <w:rPr>
          <w:rFonts w:ascii="Times New Roman" w:hAnsi="Times New Roman" w:cs="Times New Roman"/>
          <w:sz w:val="24"/>
          <w:szCs w:val="24"/>
        </w:rPr>
      </w:pPr>
    </w:p>
  </w:endnote>
  <w:endnote w:id="15">
    <w:p w:rsidR="00CA3698" w:rsidRPr="00710EEC" w:rsidRDefault="00CA3698" w:rsidP="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9" w:name="_Hlk536109254"/>
      <w:r w:rsidRPr="00710EEC">
        <w:rPr>
          <w:rFonts w:ascii="Times New Roman" w:hAnsi="Times New Roman" w:cs="Times New Roman"/>
          <w:sz w:val="24"/>
          <w:szCs w:val="24"/>
        </w:rPr>
        <w:t xml:space="preserve">Augustine, </w:t>
      </w:r>
      <w:r w:rsidRPr="00710EEC">
        <w:rPr>
          <w:rFonts w:ascii="Times New Roman" w:hAnsi="Times New Roman" w:cs="Times New Roman"/>
          <w:i/>
          <w:sz w:val="24"/>
          <w:szCs w:val="24"/>
        </w:rPr>
        <w:t xml:space="preserve">Epistolae secundum ordinem </w:t>
      </w:r>
      <w:proofErr w:type="gramStart"/>
      <w:r w:rsidRPr="00710EEC">
        <w:rPr>
          <w:rFonts w:ascii="Times New Roman" w:hAnsi="Times New Roman" w:cs="Times New Roman"/>
          <w:i/>
          <w:sz w:val="24"/>
          <w:szCs w:val="24"/>
        </w:rPr>
        <w:t xml:space="preserve">temporum  </w:t>
      </w:r>
      <w:r w:rsidRPr="00710EEC">
        <w:rPr>
          <w:rFonts w:ascii="Times New Roman" w:hAnsi="Times New Roman" w:cs="Times New Roman"/>
          <w:sz w:val="24"/>
          <w:szCs w:val="24"/>
        </w:rPr>
        <w:t>3.2</w:t>
      </w:r>
      <w:proofErr w:type="gramEnd"/>
      <w:r w:rsidRPr="00710EEC">
        <w:rPr>
          <w:rFonts w:ascii="Times New Roman" w:hAnsi="Times New Roman" w:cs="Times New Roman"/>
          <w:sz w:val="24"/>
          <w:szCs w:val="24"/>
        </w:rPr>
        <w:t xml:space="preserve"> (PL 33:64)</w:t>
      </w:r>
      <w:bookmarkEnd w:id="9"/>
      <w:r w:rsidRPr="00710EEC">
        <w:rPr>
          <w:rFonts w:ascii="Times New Roman" w:hAnsi="Times New Roman" w:cs="Times New Roman"/>
          <w:sz w:val="24"/>
          <w:szCs w:val="24"/>
        </w:rPr>
        <w:t>:  numerus ille intelligibilis infinite crescit, non tamen infinite minuitur, nam non eum licet ultra monadem resolvere; contra sensibilis (nam quid est aliud sensibilis numerus, nisi corporeorum vel corporum quantitas?) minui quidem infinite, sed infinite crescere nequeat. Et ideo fortasse merito philosophi in rebus intelligibilibus divitias ponunt, in sensibilibus egestatem. Quid enim aerumnosius quam minus atque minus semper posse fieri? Quid ditius, quam crescere quantum velis, ire quo velis, redire cum velis, quousque velis, et hoc multum amare quod minui non potest?</w:t>
      </w:r>
    </w:p>
    <w:p w:rsidR="00CA3698" w:rsidRPr="00710EEC" w:rsidRDefault="00CA3698">
      <w:pPr>
        <w:pStyle w:val="EndnoteText"/>
        <w:rPr>
          <w:rFonts w:ascii="Times New Roman" w:hAnsi="Times New Roman" w:cs="Times New Roman"/>
          <w:sz w:val="24"/>
          <w:szCs w:val="24"/>
        </w:rPr>
      </w:pPr>
    </w:p>
  </w:endnote>
  <w:endnote w:id="16">
    <w:p w:rsidR="00CA3698" w:rsidRPr="00710EEC" w:rsidRDefault="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10" w:name="_Hlk536109502"/>
      <w:r w:rsidRPr="00710EEC">
        <w:rPr>
          <w:rFonts w:ascii="Times New Roman" w:hAnsi="Times New Roman" w:cs="Times New Roman"/>
          <w:sz w:val="24"/>
          <w:szCs w:val="24"/>
        </w:rPr>
        <w:t xml:space="preserve">Gregory, </w:t>
      </w:r>
      <w:r w:rsidRPr="00710EEC">
        <w:rPr>
          <w:rFonts w:ascii="Times New Roman" w:hAnsi="Times New Roman" w:cs="Times New Roman"/>
          <w:i/>
          <w:sz w:val="24"/>
          <w:szCs w:val="24"/>
        </w:rPr>
        <w:t>Homilia in Ezechielem</w:t>
      </w:r>
      <w:r w:rsidRPr="00710EEC">
        <w:rPr>
          <w:rFonts w:ascii="Times New Roman" w:hAnsi="Times New Roman" w:cs="Times New Roman"/>
          <w:sz w:val="24"/>
          <w:szCs w:val="24"/>
        </w:rPr>
        <w:t xml:space="preserve"> 2.6.2 (PL 76:999)</w:t>
      </w:r>
      <w:bookmarkEnd w:id="10"/>
      <w:r w:rsidRPr="00710EEC">
        <w:rPr>
          <w:rFonts w:ascii="Times New Roman" w:hAnsi="Times New Roman" w:cs="Times New Roman"/>
          <w:sz w:val="24"/>
          <w:szCs w:val="24"/>
        </w:rPr>
        <w:t>: spiritales divitiae erogatae proficiunt, terrenae autem divitiae aut erogantur et deficiunt,</w:t>
      </w:r>
    </w:p>
    <w:p w:rsidR="00CA3698" w:rsidRPr="00710EEC" w:rsidRDefault="00CA3698">
      <w:pPr>
        <w:pStyle w:val="EndnoteText"/>
        <w:rPr>
          <w:rFonts w:ascii="Times New Roman" w:hAnsi="Times New Roman" w:cs="Times New Roman"/>
          <w:sz w:val="24"/>
          <w:szCs w:val="24"/>
        </w:rPr>
      </w:pPr>
    </w:p>
  </w:endnote>
  <w:endnote w:id="17">
    <w:p w:rsidR="00CA3698" w:rsidRPr="00710EEC" w:rsidRDefault="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11" w:name="_Hlk536109692"/>
      <w:r w:rsidRPr="00710EEC">
        <w:rPr>
          <w:rFonts w:ascii="Times New Roman" w:hAnsi="Times New Roman" w:cs="Times New Roman"/>
          <w:sz w:val="24"/>
          <w:szCs w:val="24"/>
        </w:rPr>
        <w:t xml:space="preserve">Seneca, </w:t>
      </w:r>
      <w:r w:rsidRPr="00710EEC">
        <w:rPr>
          <w:rFonts w:ascii="Times New Roman" w:hAnsi="Times New Roman" w:cs="Times New Roman"/>
          <w:i/>
          <w:sz w:val="24"/>
          <w:szCs w:val="24"/>
        </w:rPr>
        <w:t>Epistula</w:t>
      </w:r>
      <w:r w:rsidRPr="00710EEC">
        <w:rPr>
          <w:rFonts w:ascii="Times New Roman" w:hAnsi="Times New Roman" w:cs="Times New Roman"/>
          <w:sz w:val="24"/>
          <w:szCs w:val="24"/>
        </w:rPr>
        <w:t xml:space="preserve"> 20.10 (LCL 75:138)</w:t>
      </w:r>
      <w:bookmarkEnd w:id="11"/>
      <w:r w:rsidRPr="00710EEC">
        <w:rPr>
          <w:rFonts w:ascii="Times New Roman" w:hAnsi="Times New Roman" w:cs="Times New Roman"/>
          <w:sz w:val="24"/>
          <w:szCs w:val="24"/>
        </w:rPr>
        <w:t>: magnus ille, qui in divitiis pauper est.</w:t>
      </w:r>
    </w:p>
    <w:p w:rsidR="00710EEC" w:rsidRPr="00710EEC" w:rsidRDefault="00710EEC">
      <w:pPr>
        <w:pStyle w:val="EndnoteText"/>
        <w:rPr>
          <w:rFonts w:ascii="Times New Roman" w:hAnsi="Times New Roman" w:cs="Times New Roman"/>
          <w:sz w:val="24"/>
          <w:szCs w:val="24"/>
        </w:rPr>
      </w:pPr>
    </w:p>
    <w:p w:rsidR="00710EEC" w:rsidRPr="00710EEC" w:rsidRDefault="00710EEC">
      <w:pPr>
        <w:pStyle w:val="EndnoteText"/>
        <w:rPr>
          <w:rFonts w:ascii="Times New Roman" w:hAnsi="Times New Roman" w:cs="Times New Roman"/>
          <w:sz w:val="24"/>
          <w:szCs w:val="24"/>
        </w:rPr>
      </w:pPr>
      <w:r w:rsidRPr="00710EEC">
        <w:rPr>
          <w:rFonts w:ascii="Times New Roman" w:hAnsi="Times New Roman" w:cs="Times New Roman"/>
          <w:color w:val="333333"/>
          <w:spacing w:val="-2"/>
          <w:sz w:val="24"/>
          <w:szCs w:val="24"/>
          <w:shd w:val="clear" w:color="auto" w:fill="FFFFFF"/>
        </w:rPr>
        <w:t>and he is truly great who is poor amidst riches.</w:t>
      </w:r>
    </w:p>
    <w:p w:rsidR="00710EEC" w:rsidRPr="00710EEC" w:rsidRDefault="00710EEC">
      <w:pPr>
        <w:pStyle w:val="EndnoteText"/>
        <w:rPr>
          <w:rFonts w:ascii="Times New Roman" w:hAnsi="Times New Roman" w:cs="Times New Roman"/>
          <w:sz w:val="24"/>
          <w:szCs w:val="24"/>
        </w:rPr>
      </w:pPr>
    </w:p>
  </w:endnote>
  <w:endnote w:id="18">
    <w:p w:rsidR="00CA3698" w:rsidRPr="00710EEC" w:rsidRDefault="00CA3698" w:rsidP="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Augustine, cf. Anthony of Padua, </w:t>
      </w:r>
      <w:r w:rsidRPr="00710EEC">
        <w:rPr>
          <w:rFonts w:ascii="Times New Roman" w:hAnsi="Times New Roman" w:cs="Times New Roman"/>
          <w:i/>
          <w:sz w:val="24"/>
          <w:szCs w:val="24"/>
        </w:rPr>
        <w:t xml:space="preserve">Dominica II post octavam Epiphaniae Exordium. </w:t>
      </w:r>
      <w:r w:rsidRPr="00710EEC">
        <w:rPr>
          <w:rFonts w:ascii="Times New Roman" w:hAnsi="Times New Roman" w:cs="Times New Roman"/>
          <w:sz w:val="24"/>
          <w:szCs w:val="24"/>
        </w:rPr>
        <w:t xml:space="preserve">Sermo contra divites et sapientes huius mundi.1:  O miseri! Quid prodest latroni si per virens pratum ducatur ad suspendium? Quid contulit diviti epulatori purpura et byssus, cum post paululum in inferno fuit sepultus? </w:t>
      </w:r>
      <w:hyperlink r:id="rId1" w:history="1">
        <w:r w:rsidRPr="00710EEC">
          <w:rPr>
            <w:rStyle w:val="Hyperlink"/>
            <w:rFonts w:ascii="Times New Roman" w:hAnsi="Times New Roman" w:cs="Times New Roman"/>
            <w:sz w:val="24"/>
            <w:szCs w:val="24"/>
          </w:rPr>
          <w:t>http://www.documentacatholicaomnia.eu/03d/1195-1231,_Antonius_Patavinus,_Sermo_057_Dominica_II_Post_Octavam_Epiphaniae,_LT.pdf</w:t>
        </w:r>
      </w:hyperlink>
    </w:p>
    <w:p w:rsidR="00CA3698" w:rsidRPr="00710EEC" w:rsidRDefault="00CA3698">
      <w:pPr>
        <w:pStyle w:val="EndnoteText"/>
        <w:rPr>
          <w:rFonts w:ascii="Times New Roman" w:hAnsi="Times New Roman" w:cs="Times New Roman"/>
          <w:sz w:val="24"/>
          <w:szCs w:val="24"/>
        </w:rPr>
      </w:pPr>
    </w:p>
  </w:endnote>
  <w:endnote w:id="19">
    <w:p w:rsidR="00CA3698" w:rsidRPr="00710EEC" w:rsidRDefault="00CA3698" w:rsidP="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w:t>
      </w:r>
      <w:bookmarkStart w:id="12" w:name="_Hlk536109918"/>
      <w:r w:rsidRPr="00710EEC">
        <w:rPr>
          <w:rFonts w:ascii="Times New Roman" w:hAnsi="Times New Roman" w:cs="Times New Roman"/>
          <w:sz w:val="24"/>
          <w:szCs w:val="24"/>
        </w:rPr>
        <w:t xml:space="preserve">Jerome, </w:t>
      </w:r>
      <w:r w:rsidRPr="00710EEC">
        <w:rPr>
          <w:rFonts w:ascii="Times New Roman" w:hAnsi="Times New Roman" w:cs="Times New Roman"/>
          <w:i/>
          <w:sz w:val="24"/>
          <w:szCs w:val="24"/>
        </w:rPr>
        <w:t>Epistola</w:t>
      </w:r>
      <w:r w:rsidRPr="00710EEC">
        <w:rPr>
          <w:rFonts w:ascii="Times New Roman" w:hAnsi="Times New Roman" w:cs="Times New Roman"/>
          <w:sz w:val="24"/>
          <w:szCs w:val="24"/>
        </w:rPr>
        <w:t xml:space="preserve"> 118.6 (PL 22:965)</w:t>
      </w:r>
      <w:bookmarkEnd w:id="12"/>
      <w:r w:rsidRPr="00710EEC">
        <w:rPr>
          <w:rFonts w:ascii="Times New Roman" w:hAnsi="Times New Roman" w:cs="Times New Roman"/>
          <w:sz w:val="24"/>
          <w:szCs w:val="24"/>
        </w:rPr>
        <w:t>: Difficile, imo impossibile est ut et praesentibus quis et futuris fruatur bonis: ut et hic ventrem, et ibi mentem impleat; ut de deliciis transeat ad delicias; ut in utroque saeculo primus sit; ut et in coelo et in terra appareat gloriosus.</w:t>
      </w:r>
    </w:p>
    <w:p w:rsidR="00CA3698" w:rsidRPr="00710EEC" w:rsidRDefault="00CA3698">
      <w:pPr>
        <w:pStyle w:val="EndnoteText"/>
        <w:rPr>
          <w:rFonts w:ascii="Times New Roman" w:hAnsi="Times New Roman" w:cs="Times New Roman"/>
          <w:sz w:val="24"/>
          <w:szCs w:val="24"/>
        </w:rPr>
      </w:pPr>
    </w:p>
  </w:endnote>
  <w:endnote w:id="20">
    <w:p w:rsidR="00CA3698" w:rsidRPr="00710EEC" w:rsidRDefault="00CA3698" w:rsidP="00CA3698">
      <w:pPr>
        <w:pStyle w:val="EndnoteText"/>
        <w:rPr>
          <w:rFonts w:ascii="Times New Roman" w:hAnsi="Times New Roman" w:cs="Times New Roman"/>
          <w:sz w:val="24"/>
          <w:szCs w:val="24"/>
        </w:rPr>
      </w:pPr>
      <w:r w:rsidRPr="00710EEC">
        <w:rPr>
          <w:rStyle w:val="EndnoteReference"/>
          <w:rFonts w:ascii="Times New Roman" w:hAnsi="Times New Roman" w:cs="Times New Roman"/>
          <w:sz w:val="24"/>
          <w:szCs w:val="24"/>
        </w:rPr>
        <w:endnoteRef/>
      </w:r>
      <w:r w:rsidRPr="00710EEC">
        <w:rPr>
          <w:rFonts w:ascii="Times New Roman" w:hAnsi="Times New Roman" w:cs="Times New Roman"/>
          <w:sz w:val="24"/>
          <w:szCs w:val="24"/>
        </w:rPr>
        <w:t xml:space="preserve"> cf. Bartholomaeus Anglicus, </w:t>
      </w:r>
      <w:r w:rsidRPr="00710EEC">
        <w:rPr>
          <w:rFonts w:ascii="Times New Roman" w:hAnsi="Times New Roman" w:cs="Times New Roman"/>
          <w:i/>
          <w:sz w:val="24"/>
          <w:szCs w:val="24"/>
        </w:rPr>
        <w:t>De proprietatibus rerum</w:t>
      </w:r>
      <w:r w:rsidRPr="00710EEC">
        <w:rPr>
          <w:rFonts w:ascii="Times New Roman" w:hAnsi="Times New Roman" w:cs="Times New Roman"/>
          <w:sz w:val="24"/>
          <w:szCs w:val="24"/>
        </w:rPr>
        <w:t xml:space="preserve"> 18.102 (1505, p. 477): Qui autem omnes catulos deferre cupit, specula magna in itinere derelinquit, que mater inseuens in via inuenit et in eis se intuens, de sua imagine filios esse crfedit. circa autem suam umbram illic detenta et circa filiorum extractionem de vitro occupata dat raptori spacium fugiendi et sic per vmbram decipitur ne raptorem pro catulorum liberatione vlterius persequatur.</w:t>
      </w:r>
    </w:p>
    <w:p w:rsidR="00CA3698" w:rsidRPr="00710EEC" w:rsidRDefault="00CA3698" w:rsidP="00CA3698">
      <w:pPr>
        <w:pStyle w:val="EndnoteText"/>
        <w:rPr>
          <w:rFonts w:ascii="Times New Roman" w:hAnsi="Times New Roman" w:cs="Times New Roman"/>
          <w:sz w:val="24"/>
          <w:szCs w:val="24"/>
        </w:rPr>
      </w:pPr>
    </w:p>
    <w:p w:rsidR="00CA3698" w:rsidRPr="00710EEC" w:rsidRDefault="00CA3698" w:rsidP="00CA3698">
      <w:pPr>
        <w:pStyle w:val="EndnoteText"/>
        <w:rPr>
          <w:rFonts w:ascii="Times New Roman" w:hAnsi="Times New Roman" w:cs="Times New Roman"/>
          <w:sz w:val="24"/>
          <w:szCs w:val="24"/>
        </w:rPr>
      </w:pPr>
      <w:r w:rsidRPr="00710EEC">
        <w:rPr>
          <w:rFonts w:ascii="Times New Roman" w:hAnsi="Times New Roman" w:cs="Times New Roman"/>
          <w:sz w:val="24"/>
          <w:szCs w:val="24"/>
        </w:rPr>
        <w:t>he that will bear away the whelps, leaveth in the way great mirrors, and the mother followeth and findeth the mirrors in the way, and looketh on them and seeth her own shadow and image therein, and weeneth that she seeth her children therein, and is long occupied therefore to deliver her children out of the glass, and so the hunter hath time and space for to scape, and so she is beguiled with her own shadow, and she followeth no farther after the hunter to deliver her children.</w:t>
      </w:r>
    </w:p>
    <w:p w:rsidR="00CA3698" w:rsidRPr="00710EEC" w:rsidRDefault="00CA369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D6E" w:rsidRDefault="00F80D6E" w:rsidP="00F80D6E">
      <w:pPr>
        <w:spacing w:after="0" w:line="240" w:lineRule="auto"/>
      </w:pPr>
      <w:r>
        <w:separator/>
      </w:r>
    </w:p>
  </w:footnote>
  <w:footnote w:type="continuationSeparator" w:id="0">
    <w:p w:rsidR="00F80D6E" w:rsidRDefault="00F80D6E" w:rsidP="00F80D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519"/>
    <w:rsid w:val="00000E98"/>
    <w:rsid w:val="00051283"/>
    <w:rsid w:val="000A61D6"/>
    <w:rsid w:val="000D657D"/>
    <w:rsid w:val="00126D9A"/>
    <w:rsid w:val="00153C04"/>
    <w:rsid w:val="00190558"/>
    <w:rsid w:val="00197698"/>
    <w:rsid w:val="00237EC8"/>
    <w:rsid w:val="00294FAC"/>
    <w:rsid w:val="002A42CA"/>
    <w:rsid w:val="002B67D8"/>
    <w:rsid w:val="002E00CC"/>
    <w:rsid w:val="00300379"/>
    <w:rsid w:val="00311131"/>
    <w:rsid w:val="00322FC1"/>
    <w:rsid w:val="003454A3"/>
    <w:rsid w:val="00375A71"/>
    <w:rsid w:val="0049302F"/>
    <w:rsid w:val="004A278D"/>
    <w:rsid w:val="004D1E7D"/>
    <w:rsid w:val="004F3660"/>
    <w:rsid w:val="00562149"/>
    <w:rsid w:val="005948AB"/>
    <w:rsid w:val="005E4F05"/>
    <w:rsid w:val="00612378"/>
    <w:rsid w:val="00626CAC"/>
    <w:rsid w:val="00650D17"/>
    <w:rsid w:val="006D78F5"/>
    <w:rsid w:val="00710EEC"/>
    <w:rsid w:val="00753A1A"/>
    <w:rsid w:val="00761F99"/>
    <w:rsid w:val="00775BB0"/>
    <w:rsid w:val="007D230C"/>
    <w:rsid w:val="008044E3"/>
    <w:rsid w:val="008353C2"/>
    <w:rsid w:val="008451E0"/>
    <w:rsid w:val="008537A2"/>
    <w:rsid w:val="00857A30"/>
    <w:rsid w:val="008B035C"/>
    <w:rsid w:val="008E6AFD"/>
    <w:rsid w:val="008F6E4F"/>
    <w:rsid w:val="00917C92"/>
    <w:rsid w:val="009B6681"/>
    <w:rsid w:val="00A30044"/>
    <w:rsid w:val="00A47807"/>
    <w:rsid w:val="00A51519"/>
    <w:rsid w:val="00A567D4"/>
    <w:rsid w:val="00AA43FB"/>
    <w:rsid w:val="00AC13AA"/>
    <w:rsid w:val="00AC538B"/>
    <w:rsid w:val="00B20266"/>
    <w:rsid w:val="00B4222B"/>
    <w:rsid w:val="00B96565"/>
    <w:rsid w:val="00C156FD"/>
    <w:rsid w:val="00C462C8"/>
    <w:rsid w:val="00C53BCA"/>
    <w:rsid w:val="00C57F10"/>
    <w:rsid w:val="00C66F99"/>
    <w:rsid w:val="00C9259A"/>
    <w:rsid w:val="00C95B63"/>
    <w:rsid w:val="00CA3698"/>
    <w:rsid w:val="00CB2EA7"/>
    <w:rsid w:val="00CB4788"/>
    <w:rsid w:val="00D15BCB"/>
    <w:rsid w:val="00D3024C"/>
    <w:rsid w:val="00D4316C"/>
    <w:rsid w:val="00D70506"/>
    <w:rsid w:val="00D73CE2"/>
    <w:rsid w:val="00D95825"/>
    <w:rsid w:val="00DC5E9A"/>
    <w:rsid w:val="00E12422"/>
    <w:rsid w:val="00E23451"/>
    <w:rsid w:val="00E947F9"/>
    <w:rsid w:val="00EC6DA0"/>
    <w:rsid w:val="00EE0143"/>
    <w:rsid w:val="00F04B14"/>
    <w:rsid w:val="00F80D6E"/>
    <w:rsid w:val="00FE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2B8A"/>
  <w15:docId w15:val="{4F11ED3E-4E70-4CDD-8258-6712B636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0CC"/>
    <w:rPr>
      <w:rFonts w:ascii="Segoe UI" w:hAnsi="Segoe UI" w:cs="Segoe UI"/>
      <w:sz w:val="18"/>
      <w:szCs w:val="18"/>
    </w:rPr>
  </w:style>
  <w:style w:type="paragraph" w:styleId="EndnoteText">
    <w:name w:val="endnote text"/>
    <w:basedOn w:val="Normal"/>
    <w:link w:val="EndnoteTextChar"/>
    <w:uiPriority w:val="99"/>
    <w:unhideWhenUsed/>
    <w:rsid w:val="00F80D6E"/>
    <w:pPr>
      <w:spacing w:after="0" w:line="240" w:lineRule="auto"/>
    </w:pPr>
    <w:rPr>
      <w:sz w:val="20"/>
      <w:szCs w:val="20"/>
    </w:rPr>
  </w:style>
  <w:style w:type="character" w:customStyle="1" w:styleId="EndnoteTextChar">
    <w:name w:val="Endnote Text Char"/>
    <w:basedOn w:val="DefaultParagraphFont"/>
    <w:link w:val="EndnoteText"/>
    <w:uiPriority w:val="99"/>
    <w:rsid w:val="00F80D6E"/>
    <w:rPr>
      <w:sz w:val="20"/>
      <w:szCs w:val="20"/>
    </w:rPr>
  </w:style>
  <w:style w:type="character" w:styleId="EndnoteReference">
    <w:name w:val="endnote reference"/>
    <w:basedOn w:val="DefaultParagraphFont"/>
    <w:uiPriority w:val="99"/>
    <w:semiHidden/>
    <w:unhideWhenUsed/>
    <w:rsid w:val="00F80D6E"/>
    <w:rPr>
      <w:vertAlign w:val="superscript"/>
    </w:rPr>
  </w:style>
  <w:style w:type="character" w:styleId="Hyperlink">
    <w:name w:val="Hyperlink"/>
    <w:basedOn w:val="DefaultParagraphFont"/>
    <w:uiPriority w:val="99"/>
    <w:unhideWhenUsed/>
    <w:rsid w:val="00CA3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documentacatholicaomnia.eu/03d/1195-1231,_Antonius_Patavinus,_Sermo_057_Dominica_II_Post_Octavam_Epiphaniae,_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1C40A8-492C-40CE-9D5B-A19A6DFD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6</cp:revision>
  <cp:lastPrinted>2019-01-24T23:53:00Z</cp:lastPrinted>
  <dcterms:created xsi:type="dcterms:W3CDTF">2020-08-14T20:40:00Z</dcterms:created>
  <dcterms:modified xsi:type="dcterms:W3CDTF">2020-08-15T20:49:00Z</dcterms:modified>
</cp:coreProperties>
</file>