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30A8A" w14:textId="77777777" w:rsidR="00EA4D3A" w:rsidRPr="004033C3" w:rsidRDefault="00C65428" w:rsidP="00337176">
      <w:pPr>
        <w:spacing w:line="480" w:lineRule="auto"/>
        <w:rPr>
          <w:rFonts w:ascii="Times New Roman" w:hAnsi="Times New Roman" w:cs="Times New Roman"/>
          <w:sz w:val="24"/>
          <w:szCs w:val="24"/>
        </w:rPr>
      </w:pPr>
      <w:r w:rsidRPr="004033C3">
        <w:rPr>
          <w:rFonts w:ascii="Times New Roman" w:hAnsi="Times New Roman" w:cs="Times New Roman"/>
          <w:sz w:val="24"/>
          <w:szCs w:val="24"/>
        </w:rPr>
        <w:t>100 Delights (</w:t>
      </w:r>
      <w:r w:rsidRPr="004033C3">
        <w:rPr>
          <w:rFonts w:ascii="Times New Roman" w:hAnsi="Times New Roman" w:cs="Times New Roman"/>
          <w:i/>
          <w:sz w:val="24"/>
          <w:szCs w:val="24"/>
        </w:rPr>
        <w:t>Delicie</w:t>
      </w:r>
      <w:r w:rsidRPr="004033C3">
        <w:rPr>
          <w:rFonts w:ascii="Times New Roman" w:hAnsi="Times New Roman" w:cs="Times New Roman"/>
          <w:sz w:val="24"/>
          <w:szCs w:val="24"/>
        </w:rPr>
        <w:t>)</w:t>
      </w:r>
    </w:p>
    <w:p w14:paraId="0F280DF4" w14:textId="4B8D5F56" w:rsidR="00337176" w:rsidRPr="004033C3" w:rsidRDefault="00337176" w:rsidP="00337176">
      <w:pPr>
        <w:spacing w:line="480" w:lineRule="auto"/>
        <w:rPr>
          <w:rFonts w:ascii="Times New Roman" w:hAnsi="Times New Roman" w:cs="Times New Roman"/>
          <w:sz w:val="24"/>
          <w:szCs w:val="24"/>
        </w:rPr>
      </w:pPr>
      <w:r w:rsidRPr="004033C3">
        <w:rPr>
          <w:rFonts w:ascii="Times New Roman" w:hAnsi="Times New Roman" w:cs="Times New Roman"/>
          <w:sz w:val="24"/>
          <w:szCs w:val="24"/>
        </w:rPr>
        <w:t>The three kinds of delights are carnal, spiritual, and celes</w:t>
      </w:r>
      <w:r w:rsidR="00A71FEF" w:rsidRPr="004033C3">
        <w:rPr>
          <w:rFonts w:ascii="Times New Roman" w:hAnsi="Times New Roman" w:cs="Times New Roman"/>
          <w:sz w:val="24"/>
          <w:szCs w:val="24"/>
        </w:rPr>
        <w:t>tial. The carnal are to be fled</w:t>
      </w:r>
      <w:r w:rsidRPr="004033C3">
        <w:rPr>
          <w:rFonts w:ascii="Times New Roman" w:hAnsi="Times New Roman" w:cs="Times New Roman"/>
          <w:sz w:val="24"/>
          <w:szCs w:val="24"/>
        </w:rPr>
        <w:t xml:space="preserve"> because </w:t>
      </w:r>
      <w:r w:rsidR="00A71FEF" w:rsidRPr="004033C3">
        <w:rPr>
          <w:rFonts w:ascii="Times New Roman" w:hAnsi="Times New Roman" w:cs="Times New Roman"/>
          <w:sz w:val="24"/>
          <w:szCs w:val="24"/>
        </w:rPr>
        <w:t xml:space="preserve">they are the cause of multiple evil. The spiritual are to be loved because they are the cause of multiple good. The celestial are to be sought for because their </w:t>
      </w:r>
      <w:r w:rsidR="001401F9" w:rsidRPr="004033C3">
        <w:rPr>
          <w:rFonts w:ascii="Times New Roman" w:hAnsi="Times New Roman" w:cs="Times New Roman"/>
          <w:sz w:val="24"/>
          <w:szCs w:val="24"/>
        </w:rPr>
        <w:t>possession is</w:t>
      </w:r>
      <w:r w:rsidR="00A71FEF" w:rsidRPr="004033C3">
        <w:rPr>
          <w:rFonts w:ascii="Times New Roman" w:hAnsi="Times New Roman" w:cs="Times New Roman"/>
          <w:sz w:val="24"/>
          <w:szCs w:val="24"/>
        </w:rPr>
        <w:t xml:space="preserve"> the status of the best.</w:t>
      </w:r>
    </w:p>
    <w:p w14:paraId="0EABF780" w14:textId="25887F05" w:rsidR="00A71FEF" w:rsidRPr="004033C3" w:rsidRDefault="00A71FEF" w:rsidP="00FC75CA">
      <w:pPr>
        <w:spacing w:line="480" w:lineRule="auto"/>
        <w:rPr>
          <w:rFonts w:ascii="Times New Roman" w:hAnsi="Times New Roman" w:cs="Times New Roman"/>
          <w:sz w:val="24"/>
          <w:szCs w:val="24"/>
        </w:rPr>
      </w:pPr>
      <w:r w:rsidRPr="004033C3">
        <w:rPr>
          <w:rFonts w:ascii="Times New Roman" w:hAnsi="Times New Roman" w:cs="Times New Roman"/>
          <w:sz w:val="24"/>
          <w:szCs w:val="24"/>
        </w:rPr>
        <w:t xml:space="preserve">¶ Concerning the first, corporal delights are to be fled just as both riches and superiorities, because they are the occasion of </w:t>
      </w:r>
      <w:r w:rsidR="003E3BB5" w:rsidRPr="004033C3">
        <w:rPr>
          <w:rFonts w:ascii="Times New Roman" w:hAnsi="Times New Roman" w:cs="Times New Roman"/>
          <w:sz w:val="24"/>
          <w:szCs w:val="24"/>
        </w:rPr>
        <w:t>evil.</w:t>
      </w:r>
      <w:r w:rsidRPr="004033C3">
        <w:rPr>
          <w:rFonts w:ascii="Times New Roman" w:hAnsi="Times New Roman" w:cs="Times New Roman"/>
          <w:sz w:val="24"/>
          <w:szCs w:val="24"/>
        </w:rPr>
        <w:t xml:space="preserve"> </w:t>
      </w:r>
      <w:r w:rsidR="003E3BB5" w:rsidRPr="004033C3">
        <w:rPr>
          <w:rFonts w:ascii="Times New Roman" w:hAnsi="Times New Roman" w:cs="Times New Roman"/>
          <w:sz w:val="24"/>
          <w:szCs w:val="24"/>
        </w:rPr>
        <w:t>F</w:t>
      </w:r>
      <w:r w:rsidRPr="004033C3">
        <w:rPr>
          <w:rFonts w:ascii="Times New Roman" w:hAnsi="Times New Roman" w:cs="Times New Roman"/>
          <w:sz w:val="24"/>
          <w:szCs w:val="24"/>
        </w:rPr>
        <w:t>irst of lasciviousness and diss</w:t>
      </w:r>
      <w:r w:rsidR="003E3BB5" w:rsidRPr="004033C3">
        <w:rPr>
          <w:rFonts w:ascii="Times New Roman" w:hAnsi="Times New Roman" w:cs="Times New Roman"/>
          <w:sz w:val="24"/>
          <w:szCs w:val="24"/>
        </w:rPr>
        <w:t>olution,</w:t>
      </w:r>
      <w:r w:rsidR="00E84FE0" w:rsidRPr="004033C3">
        <w:rPr>
          <w:rFonts w:ascii="Times New Roman" w:hAnsi="Times New Roman" w:cs="Times New Roman"/>
          <w:sz w:val="24"/>
          <w:szCs w:val="24"/>
        </w:rPr>
        <w:t xml:space="preserve"> </w:t>
      </w:r>
      <w:r w:rsidR="003E3BB5" w:rsidRPr="004033C3">
        <w:rPr>
          <w:rFonts w:ascii="Times New Roman" w:hAnsi="Times New Roman" w:cs="Times New Roman"/>
          <w:sz w:val="24"/>
          <w:szCs w:val="24"/>
        </w:rPr>
        <w:t>for commonly</w:t>
      </w:r>
      <w:r w:rsidR="000E0071" w:rsidRPr="004033C3">
        <w:rPr>
          <w:rFonts w:ascii="Times New Roman" w:hAnsi="Times New Roman" w:cs="Times New Roman"/>
          <w:sz w:val="24"/>
          <w:szCs w:val="24"/>
        </w:rPr>
        <w:t xml:space="preserve"> it is said,</w:t>
      </w:r>
      <w:r w:rsidR="0036017D" w:rsidRPr="004033C3">
        <w:rPr>
          <w:rStyle w:val="EndnoteReference"/>
          <w:rFonts w:ascii="Times New Roman" w:hAnsi="Times New Roman" w:cs="Times New Roman"/>
          <w:sz w:val="24"/>
          <w:szCs w:val="24"/>
        </w:rPr>
        <w:endnoteReference w:id="1"/>
      </w:r>
      <w:r w:rsidR="00E84FE0" w:rsidRPr="004033C3">
        <w:rPr>
          <w:rFonts w:ascii="Times New Roman" w:hAnsi="Times New Roman" w:cs="Times New Roman"/>
          <w:sz w:val="24"/>
          <w:szCs w:val="24"/>
        </w:rPr>
        <w:t xml:space="preserve"> </w:t>
      </w:r>
      <w:r w:rsidR="000E0071" w:rsidRPr="004033C3">
        <w:rPr>
          <w:rFonts w:ascii="Times New Roman" w:hAnsi="Times New Roman" w:cs="Times New Roman"/>
          <w:sz w:val="24"/>
          <w:szCs w:val="24"/>
        </w:rPr>
        <w:t>T</w:t>
      </w:r>
      <w:r w:rsidR="00E84FE0" w:rsidRPr="004033C3">
        <w:rPr>
          <w:rFonts w:ascii="Times New Roman" w:hAnsi="Times New Roman" w:cs="Times New Roman"/>
          <w:sz w:val="24"/>
          <w:szCs w:val="24"/>
        </w:rPr>
        <w:t xml:space="preserve">he satiated belly plays, Jer. 31[:22]: “How long will you be dissolute in deliciousness, O wandering daughter?” 2 Pet. 2[:13]: </w:t>
      </w:r>
      <w:r w:rsidR="003E3BB5" w:rsidRPr="004033C3">
        <w:rPr>
          <w:rFonts w:ascii="Times New Roman" w:hAnsi="Times New Roman" w:cs="Times New Roman"/>
          <w:sz w:val="24"/>
          <w:szCs w:val="24"/>
        </w:rPr>
        <w:t xml:space="preserve">“Sporting themselves to excess, rioting in their feasts.” </w:t>
      </w:r>
      <w:r w:rsidR="004033C3" w:rsidRPr="004033C3">
        <w:rPr>
          <w:rFonts w:ascii="Times New Roman" w:hAnsi="Times New Roman" w:cs="Times New Roman"/>
          <w:sz w:val="24"/>
          <w:szCs w:val="24"/>
        </w:rPr>
        <w:t>Second,</w:t>
      </w:r>
      <w:r w:rsidR="003E3BB5" w:rsidRPr="004033C3">
        <w:rPr>
          <w:rFonts w:ascii="Times New Roman" w:hAnsi="Times New Roman" w:cs="Times New Roman"/>
          <w:sz w:val="24"/>
          <w:szCs w:val="24"/>
        </w:rPr>
        <w:t xml:space="preserve"> they are the occasion of contumacy and rebellion, as the fat horse is recalcitrant, Deut. 32[:15]: “The beloved grew </w:t>
      </w:r>
      <w:r w:rsidR="004033C3" w:rsidRPr="004033C3">
        <w:rPr>
          <w:rFonts w:ascii="Times New Roman" w:hAnsi="Times New Roman" w:cs="Times New Roman"/>
          <w:sz w:val="24"/>
          <w:szCs w:val="24"/>
        </w:rPr>
        <w:t>fat and</w:t>
      </w:r>
      <w:r w:rsidR="003E3BB5" w:rsidRPr="004033C3">
        <w:rPr>
          <w:rFonts w:ascii="Times New Roman" w:hAnsi="Times New Roman" w:cs="Times New Roman"/>
          <w:sz w:val="24"/>
          <w:szCs w:val="24"/>
        </w:rPr>
        <w:t xml:space="preserve"> kicked.” Commonly it is said that hens and </w:t>
      </w:r>
      <w:r w:rsidR="00450968" w:rsidRPr="004033C3">
        <w:rPr>
          <w:rFonts w:ascii="Times New Roman" w:hAnsi="Times New Roman" w:cs="Times New Roman"/>
          <w:sz w:val="24"/>
          <w:szCs w:val="24"/>
        </w:rPr>
        <w:t>geese are silent in autumn. This is on account of the abundance of the pasture at that time, Prov. 29[:21]: “He that nourishes his servant delicately from his childhood, afterwards shall find him stubborn.” Third are the occasions of</w:t>
      </w:r>
      <w:r w:rsidR="000E0071" w:rsidRPr="004033C3">
        <w:rPr>
          <w:rFonts w:ascii="Times New Roman" w:hAnsi="Times New Roman" w:cs="Times New Roman"/>
          <w:sz w:val="24"/>
          <w:szCs w:val="24"/>
        </w:rPr>
        <w:t xml:space="preserve"> spiritual death, just as a hook</w:t>
      </w:r>
      <w:r w:rsidR="00450968" w:rsidRPr="004033C3">
        <w:rPr>
          <w:rFonts w:ascii="Times New Roman" w:hAnsi="Times New Roman" w:cs="Times New Roman"/>
          <w:sz w:val="24"/>
          <w:szCs w:val="24"/>
        </w:rPr>
        <w:t xml:space="preserve"> under the bait for a fish. Commonly it is said</w:t>
      </w:r>
      <w:r w:rsidR="00FC75CA" w:rsidRPr="004033C3">
        <w:rPr>
          <w:rFonts w:ascii="Times New Roman" w:hAnsi="Times New Roman" w:cs="Times New Roman"/>
          <w:sz w:val="24"/>
          <w:szCs w:val="24"/>
        </w:rPr>
        <w:t xml:space="preserve"> the honey is</w:t>
      </w:r>
      <w:r w:rsidR="00450968" w:rsidRPr="004033C3">
        <w:rPr>
          <w:rFonts w:ascii="Times New Roman" w:hAnsi="Times New Roman" w:cs="Times New Roman"/>
          <w:sz w:val="24"/>
          <w:szCs w:val="24"/>
        </w:rPr>
        <w:t xml:space="preserve"> </w:t>
      </w:r>
      <w:r w:rsidR="00FC75CA" w:rsidRPr="004033C3">
        <w:rPr>
          <w:rFonts w:ascii="Times New Roman" w:hAnsi="Times New Roman" w:cs="Times New Roman"/>
          <w:sz w:val="24"/>
          <w:szCs w:val="24"/>
        </w:rPr>
        <w:t>too dearly bought which is to be licked from the thorn, 1 Tim. 5[:5-6]: “A widow … that lives in pleasures, is dead while she is living.” Apo. 18[:7]: “As much as she has glorified herself, and lived in delicacies, so much torment give to her.”</w:t>
      </w:r>
    </w:p>
    <w:p w14:paraId="7642A344" w14:textId="4CB62CCD" w:rsidR="00FC75CA" w:rsidRPr="004033C3" w:rsidRDefault="00FC75CA" w:rsidP="00FC75CA">
      <w:pPr>
        <w:spacing w:line="480" w:lineRule="auto"/>
        <w:rPr>
          <w:rFonts w:ascii="Times New Roman" w:hAnsi="Times New Roman" w:cs="Times New Roman"/>
          <w:sz w:val="24"/>
          <w:szCs w:val="24"/>
        </w:rPr>
      </w:pPr>
      <w:r w:rsidRPr="004033C3">
        <w:rPr>
          <w:rFonts w:ascii="Times New Roman" w:hAnsi="Times New Roman" w:cs="Times New Roman"/>
          <w:sz w:val="24"/>
          <w:szCs w:val="24"/>
        </w:rPr>
        <w:t xml:space="preserve">On the contrary, spiritual delights are to be loved because they are the occasions of good. </w:t>
      </w:r>
      <w:r w:rsidR="001401F9" w:rsidRPr="004033C3">
        <w:rPr>
          <w:rFonts w:ascii="Times New Roman" w:hAnsi="Times New Roman" w:cs="Times New Roman"/>
          <w:sz w:val="24"/>
          <w:szCs w:val="24"/>
        </w:rPr>
        <w:t xml:space="preserve">For they make one aspire to God, just as a garment however more delightful so much the dearer and more loveable, Can. 7[:6]: "How beautiful are you, and how comely, my dearest, in delights!” </w:t>
      </w:r>
      <w:r w:rsidR="000C4B0D" w:rsidRPr="004033C3">
        <w:rPr>
          <w:rFonts w:ascii="Times New Roman" w:hAnsi="Times New Roman" w:cs="Times New Roman"/>
          <w:sz w:val="24"/>
          <w:szCs w:val="24"/>
        </w:rPr>
        <w:t>Isai. last chapter [66:11]: “That you may milk out, and flow with delights.”</w:t>
      </w:r>
    </w:p>
    <w:p w14:paraId="757E69A0" w14:textId="3B1E6007" w:rsidR="000C4B0D" w:rsidRPr="004033C3" w:rsidRDefault="000C4B0D" w:rsidP="00FC75CA">
      <w:pPr>
        <w:spacing w:line="480" w:lineRule="auto"/>
        <w:rPr>
          <w:rFonts w:ascii="Times New Roman" w:hAnsi="Times New Roman" w:cs="Times New Roman"/>
          <w:sz w:val="24"/>
          <w:szCs w:val="24"/>
        </w:rPr>
      </w:pPr>
      <w:r w:rsidRPr="004033C3">
        <w:rPr>
          <w:rFonts w:ascii="Times New Roman" w:hAnsi="Times New Roman" w:cs="Times New Roman"/>
          <w:sz w:val="24"/>
          <w:szCs w:val="24"/>
        </w:rPr>
        <w:t xml:space="preserve">And according to Gregory, </w:t>
      </w:r>
      <w:r w:rsidRPr="004033C3">
        <w:rPr>
          <w:rFonts w:ascii="Times New Roman" w:hAnsi="Times New Roman" w:cs="Times New Roman"/>
          <w:i/>
          <w:sz w:val="24"/>
          <w:szCs w:val="24"/>
        </w:rPr>
        <w:t>Super Evangelium</w:t>
      </w:r>
      <w:r w:rsidRPr="004033C3">
        <w:rPr>
          <w:rFonts w:ascii="Times New Roman" w:hAnsi="Times New Roman" w:cs="Times New Roman"/>
          <w:sz w:val="24"/>
          <w:szCs w:val="24"/>
        </w:rPr>
        <w:t>,</w:t>
      </w:r>
      <w:r w:rsidR="0036017D" w:rsidRPr="004033C3">
        <w:rPr>
          <w:rStyle w:val="EndnoteReference"/>
          <w:rFonts w:ascii="Times New Roman" w:hAnsi="Times New Roman" w:cs="Times New Roman"/>
          <w:sz w:val="24"/>
          <w:szCs w:val="24"/>
        </w:rPr>
        <w:endnoteReference w:id="2"/>
      </w:r>
      <w:r w:rsidRPr="004033C3">
        <w:rPr>
          <w:rFonts w:ascii="Times New Roman" w:hAnsi="Times New Roman" w:cs="Times New Roman"/>
          <w:sz w:val="24"/>
          <w:szCs w:val="24"/>
        </w:rPr>
        <w:t xml:space="preserve"> there is a great different between the corporal and spiritual </w:t>
      </w:r>
      <w:r w:rsidR="00670C65" w:rsidRPr="004033C3">
        <w:rPr>
          <w:rFonts w:ascii="Times New Roman" w:hAnsi="Times New Roman" w:cs="Times New Roman"/>
          <w:sz w:val="24"/>
          <w:szCs w:val="24"/>
        </w:rPr>
        <w:t xml:space="preserve">delights. For corporal delights, since they are not possessed in </w:t>
      </w:r>
      <w:r w:rsidR="004033C3" w:rsidRPr="004033C3">
        <w:rPr>
          <w:rFonts w:ascii="Times New Roman" w:hAnsi="Times New Roman" w:cs="Times New Roman"/>
          <w:sz w:val="24"/>
          <w:szCs w:val="24"/>
        </w:rPr>
        <w:t>themselves,</w:t>
      </w:r>
      <w:r w:rsidR="00C916F8" w:rsidRPr="004033C3">
        <w:rPr>
          <w:rFonts w:ascii="Times New Roman" w:hAnsi="Times New Roman" w:cs="Times New Roman"/>
          <w:sz w:val="24"/>
          <w:szCs w:val="24"/>
        </w:rPr>
        <w:t xml:space="preserve"> they </w:t>
      </w:r>
      <w:r w:rsidR="00C916F8" w:rsidRPr="004033C3">
        <w:rPr>
          <w:rFonts w:ascii="Times New Roman" w:hAnsi="Times New Roman" w:cs="Times New Roman"/>
          <w:sz w:val="24"/>
          <w:szCs w:val="24"/>
        </w:rPr>
        <w:lastRenderedPageBreak/>
        <w:t>kindle a serious desire</w:t>
      </w:r>
      <w:r w:rsidR="00670C65" w:rsidRPr="004033C3">
        <w:rPr>
          <w:rFonts w:ascii="Times New Roman" w:hAnsi="Times New Roman" w:cs="Times New Roman"/>
          <w:sz w:val="24"/>
          <w:szCs w:val="24"/>
        </w:rPr>
        <w:t xml:space="preserve">, </w:t>
      </w:r>
      <w:r w:rsidR="000D3DB5" w:rsidRPr="004033C3">
        <w:rPr>
          <w:rFonts w:ascii="Times New Roman" w:hAnsi="Times New Roman" w:cs="Times New Roman"/>
          <w:sz w:val="24"/>
          <w:szCs w:val="24"/>
        </w:rPr>
        <w:t>when</w:t>
      </w:r>
      <w:r w:rsidR="00670C65" w:rsidRPr="004033C3">
        <w:rPr>
          <w:rFonts w:ascii="Times New Roman" w:hAnsi="Times New Roman" w:cs="Times New Roman"/>
          <w:sz w:val="24"/>
          <w:szCs w:val="24"/>
        </w:rPr>
        <w:t>, in trut</w:t>
      </w:r>
      <w:r w:rsidR="00C916F8" w:rsidRPr="004033C3">
        <w:rPr>
          <w:rFonts w:ascii="Times New Roman" w:hAnsi="Times New Roman" w:cs="Times New Roman"/>
          <w:sz w:val="24"/>
          <w:szCs w:val="24"/>
        </w:rPr>
        <w:t>h, they are possessed</w:t>
      </w:r>
      <w:r w:rsidR="000D3DB5" w:rsidRPr="004033C3">
        <w:rPr>
          <w:rFonts w:ascii="Times New Roman" w:hAnsi="Times New Roman" w:cs="Times New Roman"/>
          <w:sz w:val="24"/>
          <w:szCs w:val="24"/>
        </w:rPr>
        <w:t>,</w:t>
      </w:r>
      <w:r w:rsidR="00C916F8" w:rsidRPr="004033C3">
        <w:rPr>
          <w:rFonts w:ascii="Times New Roman" w:hAnsi="Times New Roman" w:cs="Times New Roman"/>
          <w:sz w:val="24"/>
          <w:szCs w:val="24"/>
        </w:rPr>
        <w:t xml:space="preserve"> they turn it into</w:t>
      </w:r>
      <w:r w:rsidR="000D3DB5" w:rsidRPr="004033C3">
        <w:rPr>
          <w:rFonts w:ascii="Times New Roman" w:hAnsi="Times New Roman" w:cs="Times New Roman"/>
          <w:sz w:val="24"/>
          <w:szCs w:val="24"/>
        </w:rPr>
        <w:t xml:space="preserve"> fastidiousness through</w:t>
      </w:r>
      <w:r w:rsidR="00C916F8" w:rsidRPr="004033C3">
        <w:rPr>
          <w:rFonts w:ascii="Times New Roman" w:hAnsi="Times New Roman" w:cs="Times New Roman"/>
          <w:sz w:val="24"/>
          <w:szCs w:val="24"/>
        </w:rPr>
        <w:t xml:space="preserve"> satiety.</w:t>
      </w:r>
      <w:r w:rsidR="000D3DB5" w:rsidRPr="004033C3">
        <w:rPr>
          <w:rFonts w:ascii="Times New Roman" w:hAnsi="Times New Roman" w:cs="Times New Roman"/>
          <w:sz w:val="24"/>
          <w:szCs w:val="24"/>
        </w:rPr>
        <w:t xml:space="preserve"> But on the contrary</w:t>
      </w:r>
      <w:r w:rsidR="007374BC" w:rsidRPr="004033C3">
        <w:rPr>
          <w:rFonts w:ascii="Times New Roman" w:hAnsi="Times New Roman" w:cs="Times New Roman"/>
          <w:sz w:val="24"/>
          <w:szCs w:val="24"/>
        </w:rPr>
        <w:t>, spiritual delights since they are not possessed in fastidiousness, however much the more they are confirmed by the one tasting, so much the more they are tasted in corporal delights by the</w:t>
      </w:r>
      <w:r w:rsidR="000E0071" w:rsidRPr="004033C3">
        <w:rPr>
          <w:rFonts w:ascii="Times New Roman" w:hAnsi="Times New Roman" w:cs="Times New Roman"/>
          <w:sz w:val="24"/>
          <w:szCs w:val="24"/>
        </w:rPr>
        <w:t xml:space="preserve"> one hungering. Appetite pleases</w:t>
      </w:r>
      <w:r w:rsidR="007374BC" w:rsidRPr="004033C3">
        <w:rPr>
          <w:rFonts w:ascii="Times New Roman" w:hAnsi="Times New Roman" w:cs="Times New Roman"/>
          <w:sz w:val="24"/>
          <w:szCs w:val="24"/>
        </w:rPr>
        <w:t>, experience displeases. In spiritual delights the appetite is serious; experience pleases more. Spiritual delights</w:t>
      </w:r>
      <w:r w:rsidR="000211F5" w:rsidRPr="004033C3">
        <w:rPr>
          <w:rFonts w:ascii="Times New Roman" w:hAnsi="Times New Roman" w:cs="Times New Roman"/>
          <w:sz w:val="24"/>
          <w:szCs w:val="24"/>
        </w:rPr>
        <w:t xml:space="preserve"> not possessed</w:t>
      </w:r>
      <w:r w:rsidR="007374BC" w:rsidRPr="004033C3">
        <w:rPr>
          <w:rFonts w:ascii="Times New Roman" w:hAnsi="Times New Roman" w:cs="Times New Roman"/>
          <w:sz w:val="24"/>
          <w:szCs w:val="24"/>
        </w:rPr>
        <w:t xml:space="preserve"> cannot be bitter </w:t>
      </w:r>
      <w:r w:rsidR="000211F5" w:rsidRPr="004033C3">
        <w:rPr>
          <w:rFonts w:ascii="Times New Roman" w:hAnsi="Times New Roman" w:cs="Times New Roman"/>
          <w:sz w:val="24"/>
          <w:szCs w:val="24"/>
        </w:rPr>
        <w:t>because the taste of them is not known. For who can love what he does not know? Thence warns the Psal. 33[:9]: “</w:t>
      </w:r>
      <w:r w:rsidR="004033C3" w:rsidRPr="004033C3">
        <w:rPr>
          <w:rFonts w:ascii="Times New Roman" w:hAnsi="Times New Roman" w:cs="Times New Roman"/>
          <w:sz w:val="24"/>
          <w:szCs w:val="24"/>
        </w:rPr>
        <w:t>Taste and</w:t>
      </w:r>
      <w:r w:rsidR="000211F5" w:rsidRPr="004033C3">
        <w:rPr>
          <w:rFonts w:ascii="Times New Roman" w:hAnsi="Times New Roman" w:cs="Times New Roman"/>
          <w:sz w:val="24"/>
          <w:szCs w:val="24"/>
        </w:rPr>
        <w:t xml:space="preserve"> see that the Lord is sweet.” But if he might say, You do not know his sweetness, if you taste this at least. These spiritual delights man then lost when he sinned in paradise. Wherefore also we born in this hardship, we do not know what we ought to desire, </w:t>
      </w:r>
      <w:r w:rsidR="00D04C1B" w:rsidRPr="004033C3">
        <w:rPr>
          <w:rFonts w:ascii="Times New Roman" w:hAnsi="Times New Roman" w:cs="Times New Roman"/>
          <w:sz w:val="24"/>
          <w:szCs w:val="24"/>
        </w:rPr>
        <w:t>therefore now the soul does not long for internal delights, by which to taste them it has long done without.</w:t>
      </w:r>
      <w:r w:rsidR="00AE727A" w:rsidRPr="004033C3">
        <w:rPr>
          <w:rFonts w:ascii="Times New Roman" w:hAnsi="Times New Roman" w:cs="Times New Roman"/>
          <w:sz w:val="24"/>
          <w:szCs w:val="24"/>
        </w:rPr>
        <w:t xml:space="preserve"> But celestial piety </w:t>
      </w:r>
      <w:r w:rsidR="00277871" w:rsidRPr="004033C3">
        <w:rPr>
          <w:rFonts w:ascii="Times New Roman" w:hAnsi="Times New Roman" w:cs="Times New Roman"/>
          <w:sz w:val="24"/>
          <w:szCs w:val="24"/>
        </w:rPr>
        <w:t>not abandoning us, he abandons himself.</w:t>
      </w:r>
    </w:p>
    <w:p w14:paraId="0DA71E22" w14:textId="10C5115F" w:rsidR="00277871" w:rsidRPr="004033C3" w:rsidRDefault="004033C3" w:rsidP="00FC75CA">
      <w:pPr>
        <w:spacing w:line="480" w:lineRule="auto"/>
        <w:rPr>
          <w:rFonts w:ascii="Times New Roman" w:hAnsi="Times New Roman" w:cs="Times New Roman"/>
          <w:sz w:val="24"/>
          <w:szCs w:val="24"/>
        </w:rPr>
      </w:pPr>
      <w:r w:rsidRPr="004033C3">
        <w:rPr>
          <w:rFonts w:ascii="Times New Roman" w:hAnsi="Times New Roman" w:cs="Times New Roman"/>
          <w:sz w:val="24"/>
          <w:szCs w:val="24"/>
        </w:rPr>
        <w:t>Therefore,</w:t>
      </w:r>
      <w:r w:rsidR="00277871" w:rsidRPr="004033C3">
        <w:rPr>
          <w:rFonts w:ascii="Times New Roman" w:hAnsi="Times New Roman" w:cs="Times New Roman"/>
          <w:sz w:val="24"/>
          <w:szCs w:val="24"/>
        </w:rPr>
        <w:t xml:space="preserve"> he adds contented delights to his memory when he says, “A certain man made a great supper, and invited many,” etc., to w</w:t>
      </w:r>
      <w:r w:rsidR="000E0071" w:rsidRPr="004033C3">
        <w:rPr>
          <w:rFonts w:ascii="Times New Roman" w:hAnsi="Times New Roman" w:cs="Times New Roman"/>
          <w:sz w:val="24"/>
          <w:szCs w:val="24"/>
        </w:rPr>
        <w:t>hich they should come, [Luke 14</w:t>
      </w:r>
      <w:r w:rsidR="00277871" w:rsidRPr="004033C3">
        <w:rPr>
          <w:rFonts w:ascii="Times New Roman" w:hAnsi="Times New Roman" w:cs="Times New Roman"/>
          <w:sz w:val="24"/>
          <w:szCs w:val="24"/>
        </w:rPr>
        <w:t>:16-17].</w:t>
      </w:r>
    </w:p>
    <w:p w14:paraId="5F3BAD54" w14:textId="77777777" w:rsidR="003E31A8" w:rsidRPr="004033C3" w:rsidRDefault="00277871" w:rsidP="00FC75CA">
      <w:pPr>
        <w:spacing w:line="480" w:lineRule="auto"/>
        <w:rPr>
          <w:rFonts w:ascii="Times New Roman" w:hAnsi="Times New Roman" w:cs="Times New Roman"/>
          <w:sz w:val="24"/>
          <w:szCs w:val="24"/>
        </w:rPr>
      </w:pPr>
      <w:r w:rsidRPr="004033C3">
        <w:rPr>
          <w:rFonts w:ascii="Times New Roman" w:hAnsi="Times New Roman" w:cs="Times New Roman"/>
          <w:sz w:val="24"/>
          <w:szCs w:val="24"/>
        </w:rPr>
        <w:t xml:space="preserve">To the third kind of delights they seek celestial delights which are to be acquired through the works of penance. Just as familiarity of the Lord is </w:t>
      </w:r>
      <w:bookmarkStart w:id="1" w:name="_GoBack"/>
      <w:bookmarkEnd w:id="1"/>
      <w:r w:rsidRPr="004033C3">
        <w:rPr>
          <w:rFonts w:ascii="Times New Roman" w:hAnsi="Times New Roman" w:cs="Times New Roman"/>
          <w:sz w:val="24"/>
          <w:szCs w:val="24"/>
        </w:rPr>
        <w:t>acquired by buying. After the offense, Job 22[:23-26]: “If you will return to the Almighty … then shall you abound in delights.”</w:t>
      </w:r>
      <w:r w:rsidR="003E31A8" w:rsidRPr="004033C3">
        <w:rPr>
          <w:rFonts w:ascii="Times New Roman" w:hAnsi="Times New Roman" w:cs="Times New Roman"/>
          <w:sz w:val="24"/>
          <w:szCs w:val="24"/>
        </w:rPr>
        <w:t xml:space="preserve"> </w:t>
      </w:r>
    </w:p>
    <w:p w14:paraId="0F756B73" w14:textId="77777777" w:rsidR="00277871" w:rsidRPr="004033C3" w:rsidRDefault="003E31A8" w:rsidP="002657EE">
      <w:pPr>
        <w:spacing w:line="480" w:lineRule="auto"/>
        <w:rPr>
          <w:rFonts w:ascii="Times New Roman" w:hAnsi="Times New Roman" w:cs="Times New Roman"/>
          <w:sz w:val="24"/>
          <w:szCs w:val="24"/>
        </w:rPr>
      </w:pPr>
      <w:r w:rsidRPr="004033C3">
        <w:rPr>
          <w:rFonts w:ascii="Times New Roman" w:hAnsi="Times New Roman" w:cs="Times New Roman"/>
          <w:sz w:val="24"/>
          <w:szCs w:val="24"/>
        </w:rPr>
        <w:t>Concerning which and what kind of delights, see above, Chapter [39] Blessedness (</w:t>
      </w:r>
      <w:r w:rsidR="000E0071" w:rsidRPr="004033C3">
        <w:rPr>
          <w:rFonts w:ascii="Times New Roman" w:hAnsi="Times New Roman" w:cs="Times New Roman"/>
          <w:i/>
          <w:sz w:val="24"/>
          <w:szCs w:val="24"/>
        </w:rPr>
        <w:t>Beatitudo</w:t>
      </w:r>
      <w:r w:rsidRPr="004033C3">
        <w:rPr>
          <w:rFonts w:ascii="Times New Roman" w:hAnsi="Times New Roman" w:cs="Times New Roman"/>
          <w:sz w:val="24"/>
          <w:szCs w:val="24"/>
        </w:rPr>
        <w:t>) and Chapter [53] Heaven (</w:t>
      </w:r>
      <w:r w:rsidRPr="004033C3">
        <w:rPr>
          <w:rFonts w:ascii="Times New Roman" w:hAnsi="Times New Roman" w:cs="Times New Roman"/>
          <w:i/>
          <w:sz w:val="24"/>
          <w:szCs w:val="24"/>
        </w:rPr>
        <w:t>Celum</w:t>
      </w:r>
      <w:r w:rsidRPr="004033C3">
        <w:rPr>
          <w:rFonts w:ascii="Times New Roman" w:hAnsi="Times New Roman" w:cs="Times New Roman"/>
          <w:sz w:val="24"/>
          <w:szCs w:val="24"/>
        </w:rPr>
        <w:t>).</w:t>
      </w:r>
    </w:p>
    <w:sectPr w:rsidR="00277871" w:rsidRPr="004033C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15FFC" w14:textId="77777777" w:rsidR="0036017D" w:rsidRDefault="0036017D" w:rsidP="0036017D">
      <w:pPr>
        <w:spacing w:after="0" w:line="240" w:lineRule="auto"/>
      </w:pPr>
      <w:r>
        <w:separator/>
      </w:r>
    </w:p>
  </w:endnote>
  <w:endnote w:type="continuationSeparator" w:id="0">
    <w:p w14:paraId="324AC38B" w14:textId="77777777" w:rsidR="0036017D" w:rsidRDefault="0036017D" w:rsidP="0036017D">
      <w:pPr>
        <w:spacing w:after="0" w:line="240" w:lineRule="auto"/>
      </w:pPr>
      <w:r>
        <w:continuationSeparator/>
      </w:r>
    </w:p>
  </w:endnote>
  <w:endnote w:id="1">
    <w:p w14:paraId="1538F65D" w14:textId="77777777" w:rsidR="0036017D" w:rsidRPr="0036017D" w:rsidRDefault="0036017D" w:rsidP="0036017D">
      <w:pPr>
        <w:pStyle w:val="EndnoteText"/>
        <w:rPr>
          <w:rFonts w:ascii="Times New Roman" w:hAnsi="Times New Roman" w:cs="Times New Roman"/>
          <w:sz w:val="24"/>
          <w:szCs w:val="24"/>
        </w:rPr>
      </w:pPr>
      <w:r w:rsidRPr="0036017D">
        <w:rPr>
          <w:rStyle w:val="EndnoteReference"/>
          <w:rFonts w:ascii="Times New Roman" w:hAnsi="Times New Roman" w:cs="Times New Roman"/>
          <w:sz w:val="24"/>
          <w:szCs w:val="24"/>
        </w:rPr>
        <w:endnoteRef/>
      </w:r>
      <w:r w:rsidRPr="0036017D">
        <w:rPr>
          <w:rFonts w:ascii="Times New Roman" w:hAnsi="Times New Roman" w:cs="Times New Roman"/>
          <w:sz w:val="24"/>
          <w:szCs w:val="24"/>
        </w:rPr>
        <w:t xml:space="preserve"> </w:t>
      </w:r>
      <w:r w:rsidRPr="0036017D">
        <w:rPr>
          <w:rFonts w:ascii="Times New Roman" w:hAnsi="Times New Roman" w:cs="Times New Roman"/>
          <w:sz w:val="24"/>
          <w:szCs w:val="24"/>
        </w:rPr>
        <w:t xml:space="preserve">Cf. Albert the Great, </w:t>
      </w:r>
      <w:r w:rsidRPr="0036017D">
        <w:rPr>
          <w:rFonts w:ascii="Times New Roman" w:hAnsi="Times New Roman" w:cs="Times New Roman"/>
          <w:i/>
          <w:sz w:val="24"/>
          <w:szCs w:val="24"/>
        </w:rPr>
        <w:t xml:space="preserve">Commentarii in </w:t>
      </w:r>
      <w:proofErr w:type="gramStart"/>
      <w:r w:rsidRPr="0036017D">
        <w:rPr>
          <w:rFonts w:ascii="Times New Roman" w:hAnsi="Times New Roman" w:cs="Times New Roman"/>
          <w:i/>
          <w:sz w:val="24"/>
          <w:szCs w:val="24"/>
        </w:rPr>
        <w:t xml:space="preserve">Psalmum </w:t>
      </w:r>
      <w:r w:rsidRPr="0036017D">
        <w:rPr>
          <w:rFonts w:ascii="Times New Roman" w:hAnsi="Times New Roman" w:cs="Times New Roman"/>
          <w:sz w:val="24"/>
          <w:szCs w:val="24"/>
        </w:rPr>
        <w:t xml:space="preserve"> 89</w:t>
      </w:r>
      <w:proofErr w:type="gramEnd"/>
      <w:r w:rsidRPr="0036017D">
        <w:rPr>
          <w:rFonts w:ascii="Times New Roman" w:hAnsi="Times New Roman" w:cs="Times New Roman"/>
          <w:sz w:val="24"/>
          <w:szCs w:val="24"/>
        </w:rPr>
        <w:t xml:space="preserve">:14, in </w:t>
      </w:r>
      <w:r w:rsidRPr="0036017D">
        <w:rPr>
          <w:rFonts w:ascii="Times New Roman" w:hAnsi="Times New Roman" w:cs="Times New Roman"/>
          <w:i/>
          <w:sz w:val="24"/>
          <w:szCs w:val="24"/>
        </w:rPr>
        <w:t>Opera Omnia</w:t>
      </w:r>
      <w:r w:rsidRPr="0036017D">
        <w:rPr>
          <w:rFonts w:ascii="Times New Roman" w:hAnsi="Times New Roman" w:cs="Times New Roman"/>
          <w:sz w:val="24"/>
          <w:szCs w:val="24"/>
        </w:rPr>
        <w:t xml:space="preserve"> ed. August Borgnet, (Paris: Ludovicus Vives, 1892), 16:500b: Post repletionem sequitur exsultatio, quia in Gallico proverbium est: “Venter saturates ludit.”</w:t>
      </w:r>
    </w:p>
    <w:p w14:paraId="7D991F7C" w14:textId="455015F1" w:rsidR="0036017D" w:rsidRPr="0036017D" w:rsidRDefault="0036017D">
      <w:pPr>
        <w:pStyle w:val="EndnoteText"/>
        <w:rPr>
          <w:rFonts w:ascii="Times New Roman" w:hAnsi="Times New Roman" w:cs="Times New Roman"/>
          <w:sz w:val="24"/>
          <w:szCs w:val="24"/>
        </w:rPr>
      </w:pPr>
    </w:p>
  </w:endnote>
  <w:endnote w:id="2">
    <w:p w14:paraId="5B2B27F7" w14:textId="03E18A32" w:rsidR="0036017D" w:rsidRPr="0036017D" w:rsidRDefault="0036017D" w:rsidP="0036017D">
      <w:pPr>
        <w:pStyle w:val="EndnoteText"/>
        <w:rPr>
          <w:rFonts w:ascii="Times New Roman" w:hAnsi="Times New Roman" w:cs="Times New Roman"/>
          <w:sz w:val="24"/>
          <w:szCs w:val="24"/>
        </w:rPr>
      </w:pPr>
      <w:r w:rsidRPr="0036017D">
        <w:rPr>
          <w:rStyle w:val="EndnoteReference"/>
          <w:rFonts w:ascii="Times New Roman" w:hAnsi="Times New Roman" w:cs="Times New Roman"/>
          <w:sz w:val="24"/>
          <w:szCs w:val="24"/>
        </w:rPr>
        <w:endnoteRef/>
      </w:r>
      <w:r w:rsidRPr="0036017D">
        <w:rPr>
          <w:rFonts w:ascii="Times New Roman" w:hAnsi="Times New Roman" w:cs="Times New Roman"/>
          <w:sz w:val="24"/>
          <w:szCs w:val="24"/>
        </w:rPr>
        <w:t xml:space="preserve"> </w:t>
      </w:r>
      <w:bookmarkStart w:id="0" w:name="_Hlk535934780"/>
      <w:r w:rsidRPr="0036017D">
        <w:rPr>
          <w:rFonts w:ascii="Times New Roman" w:hAnsi="Times New Roman" w:cs="Times New Roman"/>
          <w:sz w:val="24"/>
          <w:szCs w:val="24"/>
        </w:rPr>
        <w:t xml:space="preserve">Gregory, </w:t>
      </w:r>
      <w:r w:rsidRPr="0036017D">
        <w:rPr>
          <w:rFonts w:ascii="Times New Roman" w:hAnsi="Times New Roman" w:cs="Times New Roman"/>
          <w:i/>
          <w:sz w:val="24"/>
          <w:szCs w:val="24"/>
        </w:rPr>
        <w:t xml:space="preserve">Homilia in Evangelia </w:t>
      </w:r>
      <w:r w:rsidRPr="0036017D">
        <w:rPr>
          <w:rFonts w:ascii="Times New Roman" w:hAnsi="Times New Roman" w:cs="Times New Roman"/>
          <w:sz w:val="24"/>
          <w:szCs w:val="24"/>
        </w:rPr>
        <w:t>2.36.1 (PL 76:1266)</w:t>
      </w:r>
      <w:bookmarkEnd w:id="0"/>
      <w:r w:rsidRPr="0036017D">
        <w:rPr>
          <w:rFonts w:ascii="Times New Roman" w:hAnsi="Times New Roman" w:cs="Times New Roman"/>
          <w:sz w:val="24"/>
          <w:szCs w:val="24"/>
        </w:rPr>
        <w:t>: Hoc distare, fratres charissimi, inter delicias corporis et cordis solet, quod corporales deliciae cum non habentur grave in se desiderium accendunt, cum vero habitae eduntur comedentem protinus in fastidium per satietatem vertunt. At contra spiritales deliciae cum non habentur in fastidio sunt, cum vero habentur in desiderio; tantoque a comedente amplius esuriuntur, quanto et ab esuriente amplius comeduntur. In illis appetitus placet, experientia displicet: in istis appetitus vilis est, et experientia magis placet. In illis appetitus saturitatem, saturitas fastidium generat; in istis autem appetitus saturitatem, saturitas appetitum parit. Augent enim spiritales deliciae desiderium in mente, dum satiant, quia quanto magis earum sapor percipitur, eo amplius cognoscitur quod avidius ametur. Et idcirco non habitae amari non possunt, quia earum sapor ignoratur. Quis enim amare valeat quod ignorat? Proinde Psalmista nos admonet, dicens: Gustate, et videte quoniam suavis est Dominus (Psal. XXXIII, 9). Ac si aperte dicat: Suavitatem ejus non cognoscitis, si hanc minime gustatis. Sed cibum vitae ex palato cordis tangite, ut probantes ejus dulcedinem amare valeatis. Has autem homo delicias tunc amisit, cum in paradiso peccavit (Genes. III, 6); extra exiit, cum os a cibo aeternae dulcedinis clausit. Unde nos quoque nati in hujus peregrinationis aerumna, huc fastidiosi jam venimus, nec scimus quid desiderare debeamus; tantoque se amplius fastidii nostri morbus exaggerat, quanto magis ab esu illius dulcedinis animus elongat; et eo jam internas delicias non appetit, quo eas comedere diu longeque desuevit. Fastidio ergo nostro tabescimus, et longa inediae peste fatigamur. Et quia gustare intus nolumus paratam dulcedinem, amamus foris miseri famem nostram. Sed superna nos pietas nec deserentes se deserit.</w:t>
      </w:r>
    </w:p>
    <w:p w14:paraId="36247649" w14:textId="21A904FA" w:rsidR="0036017D" w:rsidRPr="0036017D" w:rsidRDefault="0036017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8C4ED" w14:textId="77777777" w:rsidR="0036017D" w:rsidRDefault="0036017D" w:rsidP="0036017D">
      <w:pPr>
        <w:spacing w:after="0" w:line="240" w:lineRule="auto"/>
      </w:pPr>
      <w:r>
        <w:separator/>
      </w:r>
    </w:p>
  </w:footnote>
  <w:footnote w:type="continuationSeparator" w:id="0">
    <w:p w14:paraId="6F28A3F5" w14:textId="77777777" w:rsidR="0036017D" w:rsidRDefault="0036017D" w:rsidP="00360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428"/>
    <w:rsid w:val="000211F5"/>
    <w:rsid w:val="000C4B0D"/>
    <w:rsid w:val="000D3DB5"/>
    <w:rsid w:val="000E0071"/>
    <w:rsid w:val="001401F9"/>
    <w:rsid w:val="00181074"/>
    <w:rsid w:val="002657EE"/>
    <w:rsid w:val="00277871"/>
    <w:rsid w:val="00323751"/>
    <w:rsid w:val="00337176"/>
    <w:rsid w:val="0036017D"/>
    <w:rsid w:val="00374C4E"/>
    <w:rsid w:val="00387054"/>
    <w:rsid w:val="003E31A8"/>
    <w:rsid w:val="003E3BB5"/>
    <w:rsid w:val="003F0C6B"/>
    <w:rsid w:val="004033C3"/>
    <w:rsid w:val="00450968"/>
    <w:rsid w:val="00670C65"/>
    <w:rsid w:val="007374BC"/>
    <w:rsid w:val="00A71FEF"/>
    <w:rsid w:val="00AD575B"/>
    <w:rsid w:val="00AE727A"/>
    <w:rsid w:val="00C65428"/>
    <w:rsid w:val="00C916F8"/>
    <w:rsid w:val="00D04C1B"/>
    <w:rsid w:val="00E84FE0"/>
    <w:rsid w:val="00EA4D3A"/>
    <w:rsid w:val="00FC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8894"/>
  <w15:docId w15:val="{C96D01CA-BF45-46A8-9E5C-478FFA1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601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017D"/>
    <w:rPr>
      <w:sz w:val="20"/>
      <w:szCs w:val="20"/>
    </w:rPr>
  </w:style>
  <w:style w:type="character" w:styleId="EndnoteReference">
    <w:name w:val="endnote reference"/>
    <w:basedOn w:val="DefaultParagraphFont"/>
    <w:uiPriority w:val="99"/>
    <w:semiHidden/>
    <w:unhideWhenUsed/>
    <w:rsid w:val="00360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73704F-6BBC-4B3C-8C87-81DF1837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Eugene Crook</cp:lastModifiedBy>
  <cp:revision>2</cp:revision>
  <dcterms:created xsi:type="dcterms:W3CDTF">2020-08-09T23:26:00Z</dcterms:created>
  <dcterms:modified xsi:type="dcterms:W3CDTF">2020-08-09T23:26:00Z</dcterms:modified>
</cp:coreProperties>
</file>