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8C2C" w14:textId="77777777" w:rsidR="000B12C6" w:rsidRPr="00444626" w:rsidRDefault="006061E2" w:rsidP="00606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183 Inte</w:t>
      </w:r>
      <w:r w:rsidR="00DB0A6F" w:rsidRPr="00444626">
        <w:rPr>
          <w:rFonts w:ascii="Times New Roman" w:hAnsi="Times New Roman" w:cs="Times New Roman"/>
          <w:sz w:val="24"/>
          <w:szCs w:val="24"/>
        </w:rPr>
        <w:t>lli</w:t>
      </w:r>
      <w:r w:rsidR="00C57B3C" w:rsidRPr="00444626">
        <w:rPr>
          <w:rFonts w:ascii="Times New Roman" w:hAnsi="Times New Roman" w:cs="Times New Roman"/>
          <w:sz w:val="24"/>
          <w:szCs w:val="24"/>
        </w:rPr>
        <w:t>g</w:t>
      </w:r>
      <w:r w:rsidR="00DB0A6F" w:rsidRPr="00444626">
        <w:rPr>
          <w:rFonts w:ascii="Times New Roman" w:hAnsi="Times New Roman" w:cs="Times New Roman"/>
          <w:sz w:val="24"/>
          <w:szCs w:val="24"/>
        </w:rPr>
        <w:t>e</w:t>
      </w:r>
      <w:r w:rsidRPr="00444626">
        <w:rPr>
          <w:rFonts w:ascii="Times New Roman" w:hAnsi="Times New Roman" w:cs="Times New Roman"/>
          <w:sz w:val="24"/>
          <w:szCs w:val="24"/>
        </w:rPr>
        <w:t>re</w:t>
      </w:r>
    </w:p>
    <w:p w14:paraId="5536432F" w14:textId="624B4397" w:rsidR="003C3246" w:rsidRPr="00444626" w:rsidRDefault="00C57B3C" w:rsidP="002E0A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Debemus inte</w:t>
      </w:r>
      <w:r w:rsidR="009A308A" w:rsidRPr="00444626">
        <w:rPr>
          <w:rFonts w:ascii="Times New Roman" w:hAnsi="Times New Roman" w:cs="Times New Roman"/>
          <w:sz w:val="24"/>
          <w:szCs w:val="24"/>
        </w:rPr>
        <w:t>lli</w:t>
      </w:r>
      <w:r w:rsidR="00DB0A6F" w:rsidRPr="00444626">
        <w:rPr>
          <w:rFonts w:ascii="Times New Roman" w:hAnsi="Times New Roman" w:cs="Times New Roman"/>
          <w:sz w:val="24"/>
          <w:szCs w:val="24"/>
        </w:rPr>
        <w:t>ge</w:t>
      </w:r>
      <w:r w:rsidR="00162D6E" w:rsidRPr="00444626">
        <w:rPr>
          <w:rFonts w:ascii="Times New Roman" w:hAnsi="Times New Roman" w:cs="Times New Roman"/>
          <w:sz w:val="24"/>
          <w:szCs w:val="24"/>
        </w:rPr>
        <w:t>re ea que supra nos, Luc. 2</w:t>
      </w:r>
      <w:r w:rsidR="006061E2" w:rsidRPr="00444626">
        <w:rPr>
          <w:rFonts w:ascii="Times New Roman" w:hAnsi="Times New Roman" w:cs="Times New Roman"/>
          <w:sz w:val="24"/>
          <w:szCs w:val="24"/>
        </w:rPr>
        <w:t>[:</w:t>
      </w:r>
      <w:r w:rsidRPr="00444626">
        <w:rPr>
          <w:rFonts w:ascii="Times New Roman" w:hAnsi="Times New Roman" w:cs="Times New Roman"/>
          <w:sz w:val="24"/>
          <w:szCs w:val="24"/>
        </w:rPr>
        <w:t>5</w:t>
      </w:r>
      <w:r w:rsidR="00162D6E" w:rsidRPr="00444626">
        <w:rPr>
          <w:rFonts w:ascii="Times New Roman" w:hAnsi="Times New Roman" w:cs="Times New Roman"/>
          <w:sz w:val="24"/>
          <w:szCs w:val="24"/>
        </w:rPr>
        <w:t>0</w:t>
      </w:r>
      <w:r w:rsidR="006061E2" w:rsidRPr="00444626">
        <w:rPr>
          <w:rFonts w:ascii="Times New Roman" w:hAnsi="Times New Roman" w:cs="Times New Roman"/>
          <w:sz w:val="24"/>
          <w:szCs w:val="24"/>
        </w:rPr>
        <w:t>]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B846E5" w:rsidRPr="00444626">
        <w:rPr>
          <w:rFonts w:ascii="Times New Roman" w:hAnsi="Times New Roman" w:cs="Times New Roman"/>
          <w:sz w:val="24"/>
          <w:szCs w:val="24"/>
        </w:rPr>
        <w:t>Deum.</w:t>
      </w:r>
      <w:r w:rsidRPr="00444626">
        <w:rPr>
          <w:rFonts w:ascii="Times New Roman" w:hAnsi="Times New Roman" w:cs="Times New Roman"/>
          <w:sz w:val="24"/>
          <w:szCs w:val="24"/>
        </w:rPr>
        <w:t xml:space="preserve"> Rom</w:t>
      </w:r>
      <w:r w:rsidR="00B846E5" w:rsidRPr="00444626">
        <w:rPr>
          <w:rFonts w:ascii="Times New Roman" w:hAnsi="Times New Roman" w:cs="Times New Roman"/>
          <w:sz w:val="24"/>
          <w:szCs w:val="24"/>
        </w:rPr>
        <w:t>.</w:t>
      </w:r>
      <w:r w:rsidRPr="00444626">
        <w:rPr>
          <w:rFonts w:ascii="Times New Roman" w:hAnsi="Times New Roman" w:cs="Times New Roman"/>
          <w:sz w:val="24"/>
          <w:szCs w:val="24"/>
        </w:rPr>
        <w:t xml:space="preserve"> 1[:20]: </w:t>
      </w:r>
      <w:r w:rsidRPr="00444626">
        <w:rPr>
          <w:rFonts w:ascii="Times New Roman" w:hAnsi="Times New Roman" w:cs="Times New Roman"/>
          <w:i/>
          <w:sz w:val="24"/>
          <w:szCs w:val="24"/>
        </w:rPr>
        <w:t>Invisibilia</w:t>
      </w:r>
      <w:r w:rsidRPr="00444626">
        <w:rPr>
          <w:rFonts w:ascii="Times New Roman" w:hAnsi="Times New Roman" w:cs="Times New Roman"/>
          <w:sz w:val="24"/>
          <w:szCs w:val="24"/>
        </w:rPr>
        <w:t xml:space="preserve"> Dei </w:t>
      </w:r>
      <w:r w:rsidR="00F97357" w:rsidRPr="00444626">
        <w:rPr>
          <w:rFonts w:ascii="Times New Roman" w:hAnsi="Times New Roman" w:cs="Times New Roman"/>
          <w:i/>
          <w:sz w:val="24"/>
          <w:szCs w:val="24"/>
        </w:rPr>
        <w:t>per ea quæ facta sunt, intel</w:t>
      </w:r>
      <w:r w:rsidRPr="00444626">
        <w:rPr>
          <w:rFonts w:ascii="Times New Roman" w:hAnsi="Times New Roman" w:cs="Times New Roman"/>
          <w:i/>
          <w:sz w:val="24"/>
          <w:szCs w:val="24"/>
        </w:rPr>
        <w:t>lecta, conspiciuntur</w:t>
      </w:r>
      <w:r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C3BB1" w14:textId="77777777" w:rsidR="00F97357" w:rsidRPr="00444626" w:rsidRDefault="00C57B3C" w:rsidP="002E0A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Et hoc patet in duplici libro</w:t>
      </w:r>
      <w:r w:rsidR="009A308A" w:rsidRPr="00444626">
        <w:rPr>
          <w:rFonts w:ascii="Times New Roman" w:hAnsi="Times New Roman" w:cs="Times New Roman"/>
          <w:sz w:val="24"/>
          <w:szCs w:val="24"/>
        </w:rPr>
        <w:t>,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quia in libro scrip</w:t>
      </w:r>
      <w:r w:rsidRPr="00444626">
        <w:rPr>
          <w:rFonts w:ascii="Times New Roman" w:hAnsi="Times New Roman" w:cs="Times New Roman"/>
          <w:sz w:val="24"/>
          <w:szCs w:val="24"/>
        </w:rPr>
        <w:t>ture quo relucent figure legales contentus prophetales,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>Luc. vltimo [</w:t>
      </w:r>
      <w:r w:rsidR="002E0AF3" w:rsidRPr="00444626">
        <w:rPr>
          <w:rFonts w:ascii="Times New Roman" w:hAnsi="Times New Roman" w:cs="Times New Roman"/>
          <w:sz w:val="24"/>
          <w:szCs w:val="24"/>
        </w:rPr>
        <w:t>24:45</w:t>
      </w:r>
      <w:r w:rsidRPr="00444626">
        <w:rPr>
          <w:rFonts w:ascii="Times New Roman" w:hAnsi="Times New Roman" w:cs="Times New Roman"/>
          <w:sz w:val="24"/>
          <w:szCs w:val="24"/>
        </w:rPr>
        <w:t>]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9A308A" w:rsidRPr="00444626">
        <w:rPr>
          <w:rFonts w:ascii="Times New Roman" w:hAnsi="Times New Roman" w:cs="Times New Roman"/>
          <w:sz w:val="24"/>
          <w:szCs w:val="24"/>
        </w:rPr>
        <w:t>dedi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t </w:t>
      </w:r>
      <w:r w:rsidR="002E0AF3" w:rsidRPr="00444626">
        <w:rPr>
          <w:rFonts w:ascii="Times New Roman" w:hAnsi="Times New Roman" w:cs="Times New Roman"/>
          <w:i/>
          <w:sz w:val="24"/>
          <w:szCs w:val="24"/>
        </w:rPr>
        <w:t>illis sensum ut intelligerent Scripturas</w:t>
      </w:r>
      <w:r w:rsidR="00650478" w:rsidRPr="00444626">
        <w:rPr>
          <w:rFonts w:ascii="Times New Roman" w:hAnsi="Times New Roman" w:cs="Times New Roman"/>
          <w:i/>
          <w:sz w:val="24"/>
          <w:szCs w:val="24"/>
        </w:rPr>
        <w:t>.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650478" w:rsidRPr="00444626">
        <w:rPr>
          <w:rFonts w:ascii="Times New Roman" w:hAnsi="Times New Roman" w:cs="Times New Roman"/>
          <w:sz w:val="24"/>
          <w:szCs w:val="24"/>
        </w:rPr>
        <w:t>S</w:t>
      </w:r>
      <w:r w:rsidR="002E0AF3" w:rsidRPr="00444626">
        <w:rPr>
          <w:rFonts w:ascii="Times New Roman" w:hAnsi="Times New Roman" w:cs="Times New Roman"/>
          <w:sz w:val="24"/>
          <w:szCs w:val="24"/>
        </w:rPr>
        <w:t>imiliter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650478" w:rsidRPr="00444626">
        <w:rPr>
          <w:rFonts w:ascii="Times New Roman" w:hAnsi="Times New Roman" w:cs="Times New Roman"/>
          <w:sz w:val="24"/>
          <w:szCs w:val="24"/>
        </w:rPr>
        <w:t>in libro nature vbi intellectus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 inuenit dictum quia in magnitudine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2E0AF3" w:rsidRPr="00444626">
        <w:rPr>
          <w:rFonts w:ascii="Times New Roman" w:hAnsi="Times New Roman" w:cs="Times New Roman"/>
          <w:sz w:val="24"/>
          <w:szCs w:val="24"/>
        </w:rPr>
        <w:t>creaturarum reperitur Dei omnipotencia</w:t>
      </w:r>
      <w:r w:rsidR="00650478" w:rsidRPr="00444626">
        <w:rPr>
          <w:rFonts w:ascii="Times New Roman" w:hAnsi="Times New Roman" w:cs="Times New Roman"/>
          <w:sz w:val="24"/>
          <w:szCs w:val="24"/>
        </w:rPr>
        <w:t>,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 in pulchritudine et ordine Dei sapiencia</w:t>
      </w:r>
      <w:r w:rsidR="00650478" w:rsidRPr="00444626">
        <w:rPr>
          <w:rFonts w:ascii="Times New Roman" w:hAnsi="Times New Roman" w:cs="Times New Roman"/>
          <w:sz w:val="24"/>
          <w:szCs w:val="24"/>
        </w:rPr>
        <w:t>,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 in vtilitate et </w:t>
      </w:r>
      <w:r w:rsidR="00F97357" w:rsidRPr="00444626">
        <w:rPr>
          <w:rFonts w:ascii="Times New Roman" w:hAnsi="Times New Roman" w:cs="Times New Roman"/>
          <w:sz w:val="24"/>
          <w:szCs w:val="24"/>
        </w:rPr>
        <w:t>fructu Dei bonitas et cle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mencia. Ideo dicitur Sap. 13[:5]: </w:t>
      </w:r>
      <w:r w:rsidR="002E0AF3" w:rsidRPr="00444626">
        <w:rPr>
          <w:rFonts w:ascii="Times New Roman" w:hAnsi="Times New Roman" w:cs="Times New Roman"/>
          <w:i/>
          <w:sz w:val="24"/>
          <w:szCs w:val="24"/>
        </w:rPr>
        <w:t>a magnitudine speciei et creaturæ</w:t>
      </w:r>
      <w:r w:rsidR="00390633" w:rsidRPr="00444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AF3" w:rsidRPr="00444626">
        <w:rPr>
          <w:rFonts w:ascii="Times New Roman" w:hAnsi="Times New Roman" w:cs="Times New Roman"/>
          <w:i/>
          <w:sz w:val="24"/>
          <w:szCs w:val="24"/>
        </w:rPr>
        <w:t>cognoscibiliter poterit</w:t>
      </w:r>
      <w:r w:rsidR="002E0AF3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390633" w:rsidRPr="00444626">
        <w:rPr>
          <w:rFonts w:ascii="Times New Roman" w:hAnsi="Times New Roman" w:cs="Times New Roman"/>
          <w:sz w:val="24"/>
          <w:szCs w:val="24"/>
        </w:rPr>
        <w:t xml:space="preserve">eorum </w:t>
      </w:r>
      <w:r w:rsidR="002E0AF3" w:rsidRPr="00444626">
        <w:rPr>
          <w:rFonts w:ascii="Times New Roman" w:hAnsi="Times New Roman" w:cs="Times New Roman"/>
          <w:i/>
          <w:sz w:val="24"/>
          <w:szCs w:val="24"/>
        </w:rPr>
        <w:t>creator videri</w:t>
      </w:r>
      <w:r w:rsidR="002E0AF3" w:rsidRPr="00444626">
        <w:rPr>
          <w:rFonts w:ascii="Times New Roman" w:hAnsi="Times New Roman" w:cs="Times New Roman"/>
          <w:sz w:val="24"/>
          <w:szCs w:val="24"/>
        </w:rPr>
        <w:t>.</w:t>
      </w:r>
      <w:r w:rsidR="00390633" w:rsidRPr="0044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AB211" w14:textId="77777777" w:rsidR="00F97357" w:rsidRPr="00444626" w:rsidRDefault="00390633" w:rsidP="002E0A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Secundo</w:t>
      </w:r>
      <w:r w:rsidR="00E51A3D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debemus intelligere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 xml:space="preserve">ea que sunt iuxta nos, scilicet, proximum, Eccli. [31:18]: </w:t>
      </w:r>
      <w:r w:rsidRPr="00444626">
        <w:rPr>
          <w:rFonts w:ascii="Times New Roman" w:hAnsi="Times New Roman" w:cs="Times New Roman"/>
          <w:i/>
          <w:sz w:val="24"/>
          <w:szCs w:val="24"/>
        </w:rPr>
        <w:t xml:space="preserve">Intellige quæ sunt </w:t>
      </w:r>
      <w:r w:rsidRPr="00444626">
        <w:rPr>
          <w:rFonts w:ascii="Times New Roman" w:hAnsi="Times New Roman" w:cs="Times New Roman"/>
          <w:sz w:val="24"/>
          <w:szCs w:val="24"/>
        </w:rPr>
        <w:t>/f. 53ra/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i/>
          <w:sz w:val="24"/>
          <w:szCs w:val="24"/>
        </w:rPr>
        <w:t>proximi tui</w:t>
      </w:r>
      <w:r w:rsidRPr="00444626">
        <w:rPr>
          <w:rFonts w:ascii="Times New Roman" w:hAnsi="Times New Roman" w:cs="Times New Roman"/>
          <w:sz w:val="24"/>
          <w:szCs w:val="24"/>
        </w:rPr>
        <w:t xml:space="preserve"> de </w:t>
      </w:r>
      <w:r w:rsidRPr="00444626">
        <w:rPr>
          <w:rFonts w:ascii="Times New Roman" w:hAnsi="Times New Roman" w:cs="Times New Roman"/>
          <w:i/>
          <w:sz w:val="24"/>
          <w:szCs w:val="24"/>
        </w:rPr>
        <w:t>teipso</w:t>
      </w:r>
      <w:r w:rsidRPr="00444626">
        <w:rPr>
          <w:rFonts w:ascii="Times New Roman" w:hAnsi="Times New Roman" w:cs="Times New Roman"/>
          <w:sz w:val="24"/>
          <w:szCs w:val="24"/>
        </w:rPr>
        <w:t>. Nam in f</w:t>
      </w:r>
      <w:r w:rsidR="00F97357" w:rsidRPr="00444626">
        <w:rPr>
          <w:rFonts w:ascii="Times New Roman" w:hAnsi="Times New Roman" w:cs="Times New Roman"/>
          <w:sz w:val="24"/>
          <w:szCs w:val="24"/>
        </w:rPr>
        <w:t>rigore et in fame et siti ac do</w:t>
      </w:r>
      <w:r w:rsidRPr="00444626">
        <w:rPr>
          <w:rFonts w:ascii="Times New Roman" w:hAnsi="Times New Roman" w:cs="Times New Roman"/>
          <w:sz w:val="24"/>
          <w:szCs w:val="24"/>
        </w:rPr>
        <w:t>lore debeo</w:t>
      </w:r>
      <w:r w:rsidR="00F900B8" w:rsidRPr="00444626">
        <w:rPr>
          <w:rFonts w:ascii="Times New Roman" w:hAnsi="Times New Roman" w:cs="Times New Roman"/>
          <w:sz w:val="24"/>
          <w:szCs w:val="24"/>
        </w:rPr>
        <w:t xml:space="preserve"> in</w:t>
      </w:r>
      <w:r w:rsidR="00162D6E" w:rsidRPr="00444626">
        <w:rPr>
          <w:rFonts w:ascii="Times New Roman" w:hAnsi="Times New Roman" w:cs="Times New Roman"/>
          <w:sz w:val="24"/>
          <w:szCs w:val="24"/>
        </w:rPr>
        <w:t>tellige</w:t>
      </w:r>
      <w:r w:rsidR="00F900B8" w:rsidRPr="00444626">
        <w:rPr>
          <w:rFonts w:ascii="Times New Roman" w:hAnsi="Times New Roman" w:cs="Times New Roman"/>
          <w:sz w:val="24"/>
          <w:szCs w:val="24"/>
        </w:rPr>
        <w:t>re proximi n</w:t>
      </w:r>
      <w:r w:rsidR="00162D6E" w:rsidRPr="00444626">
        <w:rPr>
          <w:rFonts w:ascii="Times New Roman" w:hAnsi="Times New Roman" w:cs="Times New Roman"/>
          <w:sz w:val="24"/>
          <w:szCs w:val="24"/>
        </w:rPr>
        <w:t>ecessita</w:t>
      </w:r>
      <w:r w:rsidR="009A308A" w:rsidRPr="00444626">
        <w:rPr>
          <w:rFonts w:ascii="Times New Roman" w:hAnsi="Times New Roman" w:cs="Times New Roman"/>
          <w:sz w:val="24"/>
          <w:szCs w:val="24"/>
        </w:rPr>
        <w:t>te</w:t>
      </w:r>
      <w:r w:rsidR="00162D6E" w:rsidRPr="00444626">
        <w:rPr>
          <w:rFonts w:ascii="Times New Roman" w:hAnsi="Times New Roman" w:cs="Times New Roman"/>
          <w:sz w:val="24"/>
          <w:szCs w:val="24"/>
        </w:rPr>
        <w:t>m et sic qui bene intellig</w:t>
      </w:r>
      <w:r w:rsidR="00F900B8" w:rsidRPr="00444626">
        <w:rPr>
          <w:rFonts w:ascii="Times New Roman" w:hAnsi="Times New Roman" w:cs="Times New Roman"/>
          <w:sz w:val="24"/>
          <w:szCs w:val="24"/>
        </w:rPr>
        <w:t>unt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F900B8" w:rsidRPr="00444626">
        <w:rPr>
          <w:rFonts w:ascii="Times New Roman" w:hAnsi="Times New Roman" w:cs="Times New Roman"/>
          <w:sz w:val="24"/>
          <w:szCs w:val="24"/>
        </w:rPr>
        <w:t>promouetur</w:t>
      </w:r>
      <w:r w:rsidR="003C3246" w:rsidRPr="00444626">
        <w:rPr>
          <w:rFonts w:ascii="Times New Roman" w:hAnsi="Times New Roman" w:cs="Times New Roman"/>
          <w:sz w:val="24"/>
          <w:szCs w:val="24"/>
        </w:rPr>
        <w:t>.</w:t>
      </w:r>
      <w:r w:rsidR="00F900B8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3C3246" w:rsidRPr="00444626">
        <w:rPr>
          <w:rFonts w:ascii="Times New Roman" w:hAnsi="Times New Roman" w:cs="Times New Roman"/>
          <w:sz w:val="24"/>
          <w:szCs w:val="24"/>
        </w:rPr>
        <w:t>S</w:t>
      </w:r>
      <w:r w:rsidR="00F900B8" w:rsidRPr="00444626">
        <w:rPr>
          <w:rFonts w:ascii="Times New Roman" w:hAnsi="Times New Roman" w:cs="Times New Roman"/>
          <w:sz w:val="24"/>
          <w:szCs w:val="24"/>
        </w:rPr>
        <w:t>ic est de hominibus compassionis quod ipsi aliquando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F900B8" w:rsidRPr="00444626">
        <w:rPr>
          <w:rFonts w:ascii="Times New Roman" w:hAnsi="Times New Roman" w:cs="Times New Roman"/>
          <w:sz w:val="24"/>
          <w:szCs w:val="24"/>
        </w:rPr>
        <w:t>promouebuntur a Deo</w:t>
      </w:r>
      <w:r w:rsidR="00DB0A6F" w:rsidRPr="00444626">
        <w:rPr>
          <w:rFonts w:ascii="Times New Roman" w:hAnsi="Times New Roman" w:cs="Times New Roman"/>
          <w:sz w:val="24"/>
          <w:szCs w:val="24"/>
        </w:rPr>
        <w:t xml:space="preserve">, Psal. [40:2]: </w:t>
      </w:r>
      <w:r w:rsidR="00DB0A6F" w:rsidRPr="00444626">
        <w:rPr>
          <w:rFonts w:ascii="Times New Roman" w:hAnsi="Times New Roman" w:cs="Times New Roman"/>
          <w:i/>
          <w:sz w:val="24"/>
          <w:szCs w:val="24"/>
        </w:rPr>
        <w:t>Beatus qui intelligit super egenum et pauperem</w:t>
      </w:r>
      <w:r w:rsidR="00DB0A6F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E1BEE" w14:textId="77777777" w:rsidR="005325DD" w:rsidRPr="00444626" w:rsidRDefault="00DB0A6F" w:rsidP="00264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Tercio</w:t>
      </w:r>
      <w:r w:rsidR="00E51A3D" w:rsidRPr="00444626">
        <w:rPr>
          <w:rFonts w:ascii="Times New Roman" w:hAnsi="Times New Roman" w:cs="Times New Roman"/>
          <w:sz w:val="24"/>
          <w:szCs w:val="24"/>
        </w:rPr>
        <w:t>,</w:t>
      </w:r>
      <w:r w:rsidR="00162D6E" w:rsidRPr="00444626">
        <w:rPr>
          <w:rFonts w:ascii="Times New Roman" w:hAnsi="Times New Roman" w:cs="Times New Roman"/>
          <w:sz w:val="24"/>
          <w:szCs w:val="24"/>
        </w:rPr>
        <w:t xml:space="preserve"> debemus intelligere quo infra nos sunt, scilicet, corpus et animam. Nam sicut oculus dirigit manum ad opus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162D6E" w:rsidRPr="00444626">
        <w:rPr>
          <w:rFonts w:ascii="Times New Roman" w:hAnsi="Times New Roman" w:cs="Times New Roman"/>
          <w:sz w:val="24"/>
          <w:szCs w:val="24"/>
        </w:rPr>
        <w:t>et in motu exteriori</w:t>
      </w:r>
      <w:r w:rsidR="003D0DF6" w:rsidRPr="00444626">
        <w:rPr>
          <w:rFonts w:ascii="Times New Roman" w:hAnsi="Times New Roman" w:cs="Times New Roman"/>
          <w:sz w:val="24"/>
          <w:szCs w:val="24"/>
        </w:rPr>
        <w:t>,</w:t>
      </w:r>
      <w:r w:rsidR="00162D6E" w:rsidRPr="00444626">
        <w:rPr>
          <w:rFonts w:ascii="Times New Roman" w:hAnsi="Times New Roman" w:cs="Times New Roman"/>
          <w:sz w:val="24"/>
          <w:szCs w:val="24"/>
        </w:rPr>
        <w:t xml:space="preserve"> ita intellectus dirigit cor nostrum in opere interiori. Vnde intellectus dicitur quasi interior lectus quia</w:t>
      </w:r>
      <w:r w:rsidR="003D0DF6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162D6E" w:rsidRPr="00444626">
        <w:rPr>
          <w:rFonts w:ascii="Times New Roman" w:hAnsi="Times New Roman" w:cs="Times New Roman"/>
          <w:sz w:val="24"/>
          <w:szCs w:val="24"/>
        </w:rPr>
        <w:t>animam informat et quietat</w:t>
      </w:r>
      <w:r w:rsidR="00772C61" w:rsidRPr="00444626">
        <w:rPr>
          <w:rFonts w:ascii="Times New Roman" w:hAnsi="Times New Roman" w:cs="Times New Roman"/>
          <w:sz w:val="24"/>
          <w:szCs w:val="24"/>
        </w:rPr>
        <w:t>,</w:t>
      </w:r>
      <w:r w:rsidR="00162D6E" w:rsidRPr="00444626">
        <w:rPr>
          <w:rFonts w:ascii="Times New Roman" w:hAnsi="Times New Roman" w:cs="Times New Roman"/>
          <w:sz w:val="24"/>
          <w:szCs w:val="24"/>
        </w:rPr>
        <w:t xml:space="preserve"> ue</w:t>
      </w:r>
      <w:r w:rsidR="00B93E32" w:rsidRPr="00444626">
        <w:rPr>
          <w:rFonts w:ascii="Times New Roman" w:hAnsi="Times New Roman" w:cs="Times New Roman"/>
          <w:sz w:val="24"/>
          <w:szCs w:val="24"/>
        </w:rPr>
        <w:t>l dicitur intellectus quasi interi</w:t>
      </w:r>
      <w:r w:rsidR="00162D6E" w:rsidRPr="00444626">
        <w:rPr>
          <w:rFonts w:ascii="Times New Roman" w:hAnsi="Times New Roman" w:cs="Times New Roman"/>
          <w:sz w:val="24"/>
          <w:szCs w:val="24"/>
        </w:rPr>
        <w:t>or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162D6E" w:rsidRPr="00444626">
        <w:rPr>
          <w:rFonts w:ascii="Times New Roman" w:hAnsi="Times New Roman" w:cs="Times New Roman"/>
          <w:sz w:val="24"/>
          <w:szCs w:val="24"/>
        </w:rPr>
        <w:t>locus quia sicut continet et conseruat locatum</w:t>
      </w:r>
      <w:r w:rsidR="00772C61" w:rsidRPr="00444626">
        <w:rPr>
          <w:rFonts w:ascii="Times New Roman" w:hAnsi="Times New Roman" w:cs="Times New Roman"/>
          <w:sz w:val="24"/>
          <w:szCs w:val="24"/>
        </w:rPr>
        <w:t>,</w:t>
      </w:r>
      <w:r w:rsidR="00162D6E" w:rsidRPr="00444626">
        <w:rPr>
          <w:rFonts w:ascii="Times New Roman" w:hAnsi="Times New Roman" w:cs="Times New Roman"/>
          <w:sz w:val="24"/>
          <w:szCs w:val="24"/>
        </w:rPr>
        <w:t xml:space="preserve"> sic intellectus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162D6E" w:rsidRPr="00444626">
        <w:rPr>
          <w:rFonts w:ascii="Times New Roman" w:hAnsi="Times New Roman" w:cs="Times New Roman"/>
          <w:sz w:val="24"/>
          <w:szCs w:val="24"/>
        </w:rPr>
        <w:t xml:space="preserve">et </w:t>
      </w:r>
      <w:r w:rsidR="00B93E32" w:rsidRPr="00444626">
        <w:rPr>
          <w:rFonts w:ascii="Times New Roman" w:hAnsi="Times New Roman" w:cs="Times New Roman"/>
          <w:sz w:val="24"/>
          <w:szCs w:val="24"/>
        </w:rPr>
        <w:t>b</w:t>
      </w:r>
      <w:r w:rsidR="00162D6E" w:rsidRPr="00444626">
        <w:rPr>
          <w:rFonts w:ascii="Times New Roman" w:hAnsi="Times New Roman" w:cs="Times New Roman"/>
          <w:sz w:val="24"/>
          <w:szCs w:val="24"/>
        </w:rPr>
        <w:t>ona consciencia dictant pocius dicitur inuentum quam homo</w:t>
      </w:r>
      <w:r w:rsidR="00772C61" w:rsidRPr="00444626">
        <w:rPr>
          <w:rFonts w:ascii="Times New Roman" w:hAnsi="Times New Roman" w:cs="Times New Roman"/>
          <w:sz w:val="24"/>
          <w:szCs w:val="24"/>
        </w:rPr>
        <w:t>,</w:t>
      </w:r>
      <w:r w:rsidR="00162D6E" w:rsidRPr="00444626">
        <w:rPr>
          <w:rFonts w:ascii="Times New Roman" w:hAnsi="Times New Roman" w:cs="Times New Roman"/>
          <w:sz w:val="24"/>
          <w:szCs w:val="24"/>
        </w:rPr>
        <w:t xml:space="preserve"> Psal. [</w:t>
      </w:r>
      <w:r w:rsidR="00264559" w:rsidRPr="00444626">
        <w:rPr>
          <w:rFonts w:ascii="Times New Roman" w:hAnsi="Times New Roman" w:cs="Times New Roman"/>
          <w:sz w:val="24"/>
          <w:szCs w:val="24"/>
        </w:rPr>
        <w:t>48:13</w:t>
      </w:r>
      <w:r w:rsidR="00162D6E" w:rsidRPr="00444626">
        <w:rPr>
          <w:rFonts w:ascii="Times New Roman" w:hAnsi="Times New Roman" w:cs="Times New Roman"/>
          <w:sz w:val="24"/>
          <w:szCs w:val="24"/>
        </w:rPr>
        <w:t>]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: </w:t>
      </w:r>
      <w:r w:rsidR="00264559" w:rsidRPr="00444626">
        <w:rPr>
          <w:rFonts w:ascii="Times New Roman" w:hAnsi="Times New Roman" w:cs="Times New Roman"/>
          <w:i/>
          <w:sz w:val="24"/>
          <w:szCs w:val="24"/>
        </w:rPr>
        <w:t>Homo, cum in honore esset, non intellexit</w:t>
      </w:r>
      <w:r w:rsidR="00264559" w:rsidRPr="00444626">
        <w:rPr>
          <w:rFonts w:ascii="Times New Roman" w:hAnsi="Times New Roman" w:cs="Times New Roman"/>
          <w:sz w:val="24"/>
          <w:szCs w:val="24"/>
        </w:rPr>
        <w:t>. Hic est eciam sciendum quod homo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264559" w:rsidRPr="00444626">
        <w:rPr>
          <w:rFonts w:ascii="Times New Roman" w:hAnsi="Times New Roman" w:cs="Times New Roman"/>
          <w:sz w:val="24"/>
          <w:szCs w:val="24"/>
        </w:rPr>
        <w:t>debet intelligere multa quia pertinencia ad seipsum</w:t>
      </w:r>
      <w:r w:rsidR="005325DD" w:rsidRPr="00444626">
        <w:rPr>
          <w:rFonts w:ascii="Times New Roman" w:hAnsi="Times New Roman" w:cs="Times New Roman"/>
          <w:sz w:val="24"/>
          <w:szCs w:val="24"/>
        </w:rPr>
        <w:t>,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 pertinencia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264559" w:rsidRPr="00444626">
        <w:rPr>
          <w:rFonts w:ascii="Times New Roman" w:hAnsi="Times New Roman" w:cs="Times New Roman"/>
          <w:sz w:val="24"/>
          <w:szCs w:val="24"/>
        </w:rPr>
        <w:t>ad proximum</w:t>
      </w:r>
      <w:r w:rsidR="005325DD" w:rsidRPr="00444626">
        <w:rPr>
          <w:rFonts w:ascii="Times New Roman" w:hAnsi="Times New Roman" w:cs="Times New Roman"/>
          <w:sz w:val="24"/>
          <w:szCs w:val="24"/>
        </w:rPr>
        <w:t>,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 pertinencia ad Deum</w:t>
      </w:r>
      <w:r w:rsidR="005325DD" w:rsidRPr="00444626">
        <w:rPr>
          <w:rFonts w:ascii="Times New Roman" w:hAnsi="Times New Roman" w:cs="Times New Roman"/>
          <w:sz w:val="24"/>
          <w:szCs w:val="24"/>
        </w:rPr>
        <w:t>.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24690" w14:textId="77777777" w:rsidR="00F97357" w:rsidRPr="00444626" w:rsidRDefault="005325DD" w:rsidP="002645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64559" w:rsidRPr="00444626">
        <w:rPr>
          <w:rFonts w:ascii="Times New Roman" w:hAnsi="Times New Roman" w:cs="Times New Roman"/>
          <w:sz w:val="24"/>
          <w:szCs w:val="24"/>
        </w:rPr>
        <w:t>ertinencia ad seipsum sunt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B93E32" w:rsidRPr="00444626">
        <w:rPr>
          <w:rFonts w:ascii="Times New Roman" w:hAnsi="Times New Roman" w:cs="Times New Roman"/>
          <w:sz w:val="24"/>
          <w:szCs w:val="24"/>
        </w:rPr>
        <w:t>tria. Primo</w:t>
      </w:r>
      <w:r w:rsidR="00E51A3D" w:rsidRPr="00444626">
        <w:rPr>
          <w:rFonts w:ascii="Times New Roman" w:hAnsi="Times New Roman" w:cs="Times New Roman"/>
          <w:sz w:val="24"/>
          <w:szCs w:val="24"/>
        </w:rPr>
        <w:t>,</w:t>
      </w:r>
      <w:r w:rsidR="00B93E32" w:rsidRPr="00444626">
        <w:rPr>
          <w:rFonts w:ascii="Times New Roman" w:hAnsi="Times New Roman" w:cs="Times New Roman"/>
          <w:sz w:val="24"/>
          <w:szCs w:val="24"/>
        </w:rPr>
        <w:t xml:space="preserve"> qui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d credendum quia verum ut ei assenciat, Eccli. 5[:13]: </w:t>
      </w:r>
      <w:r w:rsidR="00264559" w:rsidRPr="00444626">
        <w:rPr>
          <w:rFonts w:ascii="Times New Roman" w:hAnsi="Times New Roman" w:cs="Times New Roman"/>
          <w:i/>
          <w:sz w:val="24"/>
          <w:szCs w:val="24"/>
        </w:rPr>
        <w:t>Esto mansuetus ad audiendum verbum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 Dei, </w:t>
      </w:r>
      <w:r w:rsidR="00264559" w:rsidRPr="00444626">
        <w:rPr>
          <w:rFonts w:ascii="Times New Roman" w:hAnsi="Times New Roman" w:cs="Times New Roman"/>
          <w:i/>
          <w:sz w:val="24"/>
          <w:szCs w:val="24"/>
        </w:rPr>
        <w:t>ut intelligas</w:t>
      </w:r>
      <w:r w:rsidR="00264559" w:rsidRPr="00444626">
        <w:rPr>
          <w:rFonts w:ascii="Times New Roman" w:hAnsi="Times New Roman" w:cs="Times New Roman"/>
          <w:sz w:val="24"/>
          <w:szCs w:val="24"/>
        </w:rPr>
        <w:t>.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Et 2 Tim. 2[:7]: </w:t>
      </w:r>
      <w:r w:rsidR="003C6DDE" w:rsidRPr="00444626">
        <w:rPr>
          <w:rFonts w:ascii="Times New Roman" w:hAnsi="Times New Roman" w:cs="Times New Roman"/>
          <w:i/>
          <w:sz w:val="24"/>
          <w:szCs w:val="24"/>
        </w:rPr>
        <w:t>Intellige quæ dico</w:t>
      </w:r>
      <w:r w:rsidR="00264559" w:rsidRPr="00444626">
        <w:rPr>
          <w:rFonts w:ascii="Times New Roman" w:hAnsi="Times New Roman" w:cs="Times New Roman"/>
          <w:i/>
          <w:sz w:val="24"/>
          <w:szCs w:val="24"/>
        </w:rPr>
        <w:t>: dabit enim tibi Dominus</w:t>
      </w:r>
      <w:r w:rsidR="00264559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3C6DDE" w:rsidRPr="00444626">
        <w:rPr>
          <w:rFonts w:ascii="Times New Roman" w:hAnsi="Times New Roman" w:cs="Times New Roman"/>
          <w:sz w:val="24"/>
          <w:szCs w:val="24"/>
        </w:rPr>
        <w:t xml:space="preserve">Deus </w:t>
      </w:r>
      <w:r w:rsidR="00264559" w:rsidRPr="00444626">
        <w:rPr>
          <w:rFonts w:ascii="Times New Roman" w:hAnsi="Times New Roman" w:cs="Times New Roman"/>
          <w:i/>
          <w:sz w:val="24"/>
          <w:szCs w:val="24"/>
        </w:rPr>
        <w:t>in omnibus intellectum</w:t>
      </w:r>
      <w:r w:rsidR="00264559" w:rsidRPr="00444626">
        <w:rPr>
          <w:rFonts w:ascii="Times New Roman" w:hAnsi="Times New Roman" w:cs="Times New Roman"/>
          <w:sz w:val="24"/>
          <w:szCs w:val="24"/>
        </w:rPr>
        <w:t>.</w:t>
      </w:r>
      <w:r w:rsidR="003C6DDE" w:rsidRPr="00444626">
        <w:rPr>
          <w:rFonts w:ascii="Times New Roman" w:hAnsi="Times New Roman" w:cs="Times New Roman"/>
          <w:sz w:val="24"/>
          <w:szCs w:val="24"/>
        </w:rPr>
        <w:t xml:space="preserve"> Sed heu quia multi habent cor excecatum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3C6DDE" w:rsidRPr="00444626">
        <w:rPr>
          <w:rFonts w:ascii="Times New Roman" w:hAnsi="Times New Roman" w:cs="Times New Roman"/>
          <w:sz w:val="24"/>
          <w:szCs w:val="24"/>
        </w:rPr>
        <w:t xml:space="preserve">ita quod non intelligant, Mark. [4:12]: </w:t>
      </w:r>
      <w:r w:rsidR="00456834" w:rsidRPr="00444626">
        <w:rPr>
          <w:rFonts w:ascii="Times New Roman" w:hAnsi="Times New Roman" w:cs="Times New Roman"/>
          <w:i/>
          <w:sz w:val="24"/>
          <w:szCs w:val="24"/>
        </w:rPr>
        <w:t>U</w:t>
      </w:r>
      <w:r w:rsidR="003C6DDE" w:rsidRPr="00444626">
        <w:rPr>
          <w:rFonts w:ascii="Times New Roman" w:hAnsi="Times New Roman" w:cs="Times New Roman"/>
          <w:i/>
          <w:sz w:val="24"/>
          <w:szCs w:val="24"/>
        </w:rPr>
        <w:t>t videntes et non videant: et</w:t>
      </w:r>
      <w:r w:rsidR="003C6DDE" w:rsidRPr="00444626">
        <w:rPr>
          <w:rFonts w:ascii="Times New Roman" w:hAnsi="Times New Roman" w:cs="Times New Roman"/>
          <w:sz w:val="24"/>
          <w:szCs w:val="24"/>
        </w:rPr>
        <w:t xml:space="preserve"> intelligentes </w:t>
      </w:r>
      <w:r w:rsidR="003C6DDE" w:rsidRPr="00444626">
        <w:rPr>
          <w:rFonts w:ascii="Times New Roman" w:hAnsi="Times New Roman" w:cs="Times New Roman"/>
          <w:i/>
          <w:sz w:val="24"/>
          <w:szCs w:val="24"/>
        </w:rPr>
        <w:t>non intelligant</w:t>
      </w:r>
      <w:r w:rsidR="003C6DDE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9D8A1" w14:textId="77777777" w:rsidR="00F97357" w:rsidRPr="00444626" w:rsidRDefault="003C6DDE" w:rsidP="005C50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Secundo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="00D12571" w:rsidRPr="00444626">
        <w:rPr>
          <w:rFonts w:ascii="Times New Roman" w:hAnsi="Times New Roman" w:cs="Times New Roman"/>
          <w:sz w:val="24"/>
          <w:szCs w:val="24"/>
        </w:rPr>
        <w:t xml:space="preserve"> quid agendum quia bonum sicut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D12571" w:rsidRPr="00444626">
        <w:rPr>
          <w:rFonts w:ascii="Times New Roman" w:hAnsi="Times New Roman" w:cs="Times New Roman"/>
          <w:sz w:val="24"/>
          <w:szCs w:val="24"/>
        </w:rPr>
        <w:t>viator nititur intelligere ab alio que scit via melior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D12571" w:rsidRPr="00444626">
        <w:rPr>
          <w:rFonts w:ascii="Times New Roman" w:hAnsi="Times New Roman" w:cs="Times New Roman"/>
          <w:sz w:val="24"/>
          <w:szCs w:val="24"/>
        </w:rPr>
        <w:t>ut per eam vadat, Jos</w:t>
      </w:r>
      <w:r w:rsidR="00B93E32" w:rsidRPr="00444626">
        <w:rPr>
          <w:rFonts w:ascii="Times New Roman" w:hAnsi="Times New Roman" w:cs="Times New Roman"/>
          <w:sz w:val="24"/>
          <w:szCs w:val="24"/>
        </w:rPr>
        <w:t>.</w:t>
      </w:r>
      <w:r w:rsidR="00D12571" w:rsidRPr="00444626">
        <w:rPr>
          <w:rFonts w:ascii="Times New Roman" w:hAnsi="Times New Roman" w:cs="Times New Roman"/>
          <w:sz w:val="24"/>
          <w:szCs w:val="24"/>
        </w:rPr>
        <w:t xml:space="preserve"> 1[:7] </w:t>
      </w:r>
      <w:r w:rsidR="00D12571" w:rsidRPr="00444626">
        <w:rPr>
          <w:rFonts w:ascii="Times New Roman" w:hAnsi="Times New Roman" w:cs="Times New Roman"/>
          <w:i/>
          <w:sz w:val="24"/>
          <w:szCs w:val="24"/>
        </w:rPr>
        <w:t>Ut intelligas cuncta quæ agis</w:t>
      </w:r>
      <w:r w:rsidR="00D12571" w:rsidRPr="00444626">
        <w:rPr>
          <w:rFonts w:ascii="Times New Roman" w:hAnsi="Times New Roman" w:cs="Times New Roman"/>
          <w:sz w:val="24"/>
          <w:szCs w:val="24"/>
        </w:rPr>
        <w:t>. Non recedat volumen legis huius de ore tuo</w:t>
      </w:r>
      <w:r w:rsidR="008D4F34" w:rsidRPr="00444626">
        <w:rPr>
          <w:rFonts w:ascii="Times New Roman" w:hAnsi="Times New Roman" w:cs="Times New Roman"/>
          <w:sz w:val="24"/>
          <w:szCs w:val="24"/>
        </w:rPr>
        <w:t>,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D12571" w:rsidRPr="00444626">
        <w:rPr>
          <w:rFonts w:ascii="Times New Roman" w:hAnsi="Times New Roman" w:cs="Times New Roman"/>
          <w:sz w:val="24"/>
          <w:szCs w:val="24"/>
        </w:rPr>
        <w:t xml:space="preserve">et Prou. 14[:8]: </w:t>
      </w:r>
      <w:r w:rsidR="005C50AA" w:rsidRPr="00444626">
        <w:rPr>
          <w:rFonts w:ascii="Times New Roman" w:hAnsi="Times New Roman" w:cs="Times New Roman"/>
          <w:i/>
          <w:sz w:val="24"/>
          <w:szCs w:val="24"/>
        </w:rPr>
        <w:t>C</w:t>
      </w:r>
      <w:r w:rsidR="00D12571" w:rsidRPr="00444626">
        <w:rPr>
          <w:rFonts w:ascii="Times New Roman" w:hAnsi="Times New Roman" w:cs="Times New Roman"/>
          <w:i/>
          <w:sz w:val="24"/>
          <w:szCs w:val="24"/>
        </w:rPr>
        <w:t>a</w:t>
      </w:r>
      <w:r w:rsidR="005C50AA" w:rsidRPr="00444626">
        <w:rPr>
          <w:rFonts w:ascii="Times New Roman" w:hAnsi="Times New Roman" w:cs="Times New Roman"/>
          <w:i/>
          <w:sz w:val="24"/>
          <w:szCs w:val="24"/>
        </w:rPr>
        <w:t>llidi est intelligere viam suam</w:t>
      </w:r>
      <w:r w:rsidR="005C50AA" w:rsidRPr="00444626">
        <w:rPr>
          <w:rFonts w:ascii="Times New Roman" w:hAnsi="Times New Roman" w:cs="Times New Roman"/>
          <w:sz w:val="24"/>
          <w:szCs w:val="24"/>
        </w:rPr>
        <w:t xml:space="preserve">. Sed heu quia secundum Psal. [13:2]: </w:t>
      </w:r>
      <w:r w:rsidR="005C50AA" w:rsidRPr="00444626">
        <w:rPr>
          <w:rFonts w:ascii="Times New Roman" w:hAnsi="Times New Roman" w:cs="Times New Roman"/>
          <w:i/>
          <w:sz w:val="24"/>
          <w:szCs w:val="24"/>
        </w:rPr>
        <w:t xml:space="preserve">Dominus de cælo prospexit super filios hominum, ut videat si est </w:t>
      </w:r>
      <w:r w:rsidR="00F97357" w:rsidRPr="00444626">
        <w:rPr>
          <w:rFonts w:ascii="Times New Roman" w:hAnsi="Times New Roman" w:cs="Times New Roman"/>
          <w:sz w:val="24"/>
          <w:szCs w:val="24"/>
        </w:rPr>
        <w:t>intellig</w:t>
      </w:r>
      <w:r w:rsidR="005C50AA" w:rsidRPr="00444626">
        <w:rPr>
          <w:rFonts w:ascii="Times New Roman" w:hAnsi="Times New Roman" w:cs="Times New Roman"/>
          <w:sz w:val="24"/>
          <w:szCs w:val="24"/>
        </w:rPr>
        <w:t xml:space="preserve">ant. </w:t>
      </w:r>
    </w:p>
    <w:p w14:paraId="6A787BEA" w14:textId="77777777" w:rsidR="00F97357" w:rsidRPr="00444626" w:rsidRDefault="005C50AA" w:rsidP="00ED30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Tercio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="00ED30B1" w:rsidRPr="00444626">
        <w:rPr>
          <w:rFonts w:ascii="Times New Roman" w:hAnsi="Times New Roman" w:cs="Times New Roman"/>
          <w:sz w:val="24"/>
          <w:szCs w:val="24"/>
        </w:rPr>
        <w:t xml:space="preserve"> quid cauendum quia peccatum</w:t>
      </w:r>
      <w:r w:rsidR="00370388" w:rsidRPr="00444626">
        <w:rPr>
          <w:rFonts w:ascii="Times New Roman" w:hAnsi="Times New Roman" w:cs="Times New Roman"/>
          <w:sz w:val="24"/>
          <w:szCs w:val="24"/>
        </w:rPr>
        <w:t>.</w:t>
      </w:r>
      <w:r w:rsidR="00ED30B1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370388" w:rsidRPr="00444626">
        <w:rPr>
          <w:rFonts w:ascii="Times New Roman" w:hAnsi="Times New Roman" w:cs="Times New Roman"/>
          <w:sz w:val="24"/>
          <w:szCs w:val="24"/>
        </w:rPr>
        <w:t>S</w:t>
      </w:r>
      <w:r w:rsidR="00ED30B1" w:rsidRPr="00444626">
        <w:rPr>
          <w:rFonts w:ascii="Times New Roman" w:hAnsi="Times New Roman" w:cs="Times New Roman"/>
          <w:sz w:val="24"/>
          <w:szCs w:val="24"/>
        </w:rPr>
        <w:t>ic infirmus nititur intelligere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ED30B1" w:rsidRPr="00444626">
        <w:rPr>
          <w:rFonts w:ascii="Times New Roman" w:hAnsi="Times New Roman" w:cs="Times New Roman"/>
          <w:sz w:val="24"/>
          <w:szCs w:val="24"/>
        </w:rPr>
        <w:t xml:space="preserve">que sunt ibi nociua ut precaueat, Eccli. 3[:32]: </w:t>
      </w:r>
      <w:r w:rsidR="00ED30B1" w:rsidRPr="00444626">
        <w:rPr>
          <w:rFonts w:ascii="Times New Roman" w:hAnsi="Times New Roman" w:cs="Times New Roman"/>
          <w:i/>
          <w:sz w:val="24"/>
          <w:szCs w:val="24"/>
        </w:rPr>
        <w:t>Sapiens cor et intelligibile abstinebit se a peccatis</w:t>
      </w:r>
      <w:r w:rsidR="00ED30B1" w:rsidRPr="00444626">
        <w:rPr>
          <w:rFonts w:ascii="Times New Roman" w:hAnsi="Times New Roman" w:cs="Times New Roman"/>
          <w:sz w:val="24"/>
          <w:szCs w:val="24"/>
        </w:rPr>
        <w:t xml:space="preserve">. Et in Psal. [118:104]: </w:t>
      </w:r>
      <w:r w:rsidR="00F97357" w:rsidRPr="00444626">
        <w:rPr>
          <w:rFonts w:ascii="Times New Roman" w:hAnsi="Times New Roman" w:cs="Times New Roman"/>
          <w:i/>
          <w:sz w:val="24"/>
          <w:szCs w:val="24"/>
        </w:rPr>
        <w:t>A man</w:t>
      </w:r>
      <w:r w:rsidR="00ED30B1" w:rsidRPr="00444626">
        <w:rPr>
          <w:rFonts w:ascii="Times New Roman" w:hAnsi="Times New Roman" w:cs="Times New Roman"/>
          <w:i/>
          <w:sz w:val="24"/>
          <w:szCs w:val="24"/>
        </w:rPr>
        <w:t>datis tuis intellexi; propterea odivi viam iniquitatis</w:t>
      </w:r>
      <w:r w:rsidR="00ED30B1" w:rsidRPr="00444626">
        <w:rPr>
          <w:rFonts w:ascii="Times New Roman" w:hAnsi="Times New Roman" w:cs="Times New Roman"/>
          <w:sz w:val="24"/>
          <w:szCs w:val="24"/>
        </w:rPr>
        <w:t>.</w:t>
      </w:r>
      <w:r w:rsidR="00567D95" w:rsidRPr="0044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6C1B6" w14:textId="77777777" w:rsidR="00F97357" w:rsidRPr="00444626" w:rsidRDefault="00567D95" w:rsidP="007852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¶ De hiis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 xml:space="preserve">tribus, Ysai. 52[:13]: </w:t>
      </w:r>
      <w:r w:rsidRPr="00444626">
        <w:rPr>
          <w:rFonts w:ascii="Times New Roman" w:hAnsi="Times New Roman" w:cs="Times New Roman"/>
          <w:i/>
          <w:sz w:val="24"/>
          <w:szCs w:val="24"/>
        </w:rPr>
        <w:t>Ecce servus meus intelliget, et elevabitur</w:t>
      </w:r>
      <w:r w:rsidRPr="00444626">
        <w:rPr>
          <w:rFonts w:ascii="Times New Roman" w:hAnsi="Times New Roman" w:cs="Times New Roman"/>
          <w:sz w:val="24"/>
          <w:szCs w:val="24"/>
        </w:rPr>
        <w:t>.</w:t>
      </w:r>
      <w:r w:rsidR="007852B9" w:rsidRPr="00444626">
        <w:rPr>
          <w:rFonts w:ascii="Times New Roman" w:hAnsi="Times New Roman" w:cs="Times New Roman"/>
          <w:sz w:val="24"/>
          <w:szCs w:val="24"/>
        </w:rPr>
        <w:t xml:space="preserve"> Et Deut. 32[:29]: </w:t>
      </w:r>
      <w:r w:rsidR="007852B9" w:rsidRPr="00444626">
        <w:rPr>
          <w:rFonts w:ascii="Times New Roman" w:hAnsi="Times New Roman" w:cs="Times New Roman"/>
          <w:i/>
          <w:sz w:val="24"/>
          <w:szCs w:val="24"/>
        </w:rPr>
        <w:t xml:space="preserve">Vtinam saperent, et </w:t>
      </w:r>
      <w:r w:rsidR="00F97357" w:rsidRPr="00444626">
        <w:rPr>
          <w:rFonts w:ascii="Times New Roman" w:hAnsi="Times New Roman" w:cs="Times New Roman"/>
          <w:i/>
          <w:sz w:val="24"/>
          <w:szCs w:val="24"/>
        </w:rPr>
        <w:t>intelligerent, ac novissima pro</w:t>
      </w:r>
      <w:r w:rsidR="007852B9" w:rsidRPr="00444626">
        <w:rPr>
          <w:rFonts w:ascii="Times New Roman" w:hAnsi="Times New Roman" w:cs="Times New Roman"/>
          <w:i/>
          <w:sz w:val="24"/>
          <w:szCs w:val="24"/>
        </w:rPr>
        <w:t>viderent</w:t>
      </w:r>
      <w:r w:rsidR="007852B9" w:rsidRPr="00444626">
        <w:rPr>
          <w:rFonts w:ascii="Times New Roman" w:hAnsi="Times New Roman" w:cs="Times New Roman"/>
          <w:sz w:val="24"/>
          <w:szCs w:val="24"/>
        </w:rPr>
        <w:t>. Sed heu qui</w:t>
      </w:r>
      <w:r w:rsidR="00896D4D" w:rsidRPr="00444626">
        <w:rPr>
          <w:rFonts w:ascii="Times New Roman" w:hAnsi="Times New Roman" w:cs="Times New Roman"/>
          <w:sz w:val="24"/>
          <w:szCs w:val="24"/>
        </w:rPr>
        <w:t>a</w:t>
      </w:r>
      <w:r w:rsidR="007852B9" w:rsidRPr="00444626">
        <w:rPr>
          <w:rFonts w:ascii="Times New Roman" w:hAnsi="Times New Roman" w:cs="Times New Roman"/>
          <w:sz w:val="24"/>
          <w:szCs w:val="24"/>
        </w:rPr>
        <w:t xml:space="preserve"> in Psal. [81:5] dicitur, </w:t>
      </w:r>
      <w:r w:rsidR="00896D4D" w:rsidRPr="00444626">
        <w:rPr>
          <w:rFonts w:ascii="Times New Roman" w:hAnsi="Times New Roman" w:cs="Times New Roman"/>
          <w:i/>
          <w:sz w:val="24"/>
          <w:szCs w:val="24"/>
        </w:rPr>
        <w:t>N</w:t>
      </w:r>
      <w:r w:rsidR="007852B9" w:rsidRPr="00444626">
        <w:rPr>
          <w:rFonts w:ascii="Times New Roman" w:hAnsi="Times New Roman" w:cs="Times New Roman"/>
          <w:i/>
          <w:sz w:val="24"/>
          <w:szCs w:val="24"/>
        </w:rPr>
        <w:t>escierunt, neque intellexerunt; in tenebris ambulant</w:t>
      </w:r>
      <w:r w:rsidR="007852B9" w:rsidRPr="00444626">
        <w:rPr>
          <w:rFonts w:ascii="Times New Roman" w:hAnsi="Times New Roman" w:cs="Times New Roman"/>
          <w:sz w:val="24"/>
          <w:szCs w:val="24"/>
        </w:rPr>
        <w:t>. Exempl</w:t>
      </w:r>
      <w:r w:rsidR="00F97357" w:rsidRPr="00444626">
        <w:rPr>
          <w:rFonts w:ascii="Times New Roman" w:hAnsi="Times New Roman" w:cs="Times New Roman"/>
          <w:sz w:val="24"/>
          <w:szCs w:val="24"/>
        </w:rPr>
        <w:t>um de illo qui emit centum soli</w:t>
      </w:r>
      <w:r w:rsidR="007852B9" w:rsidRPr="00444626">
        <w:rPr>
          <w:rFonts w:ascii="Times New Roman" w:hAnsi="Times New Roman" w:cs="Times New Roman"/>
          <w:sz w:val="24"/>
          <w:szCs w:val="24"/>
        </w:rPr>
        <w:t xml:space="preserve">datos sapientie. </w:t>
      </w:r>
    </w:p>
    <w:p w14:paraId="6EB226B3" w14:textId="77777777" w:rsidR="00F97357" w:rsidRPr="00444626" w:rsidRDefault="007852B9" w:rsidP="007852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¶ Item pertinencia ad proximum sunt tria secundum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>illa tria que homo habet sibi apropriata que sunt corporalia</w:t>
      </w:r>
      <w:r w:rsidR="008B7089" w:rsidRPr="00444626">
        <w:rPr>
          <w:rFonts w:ascii="Times New Roman" w:hAnsi="Times New Roman" w:cs="Times New Roman"/>
          <w:sz w:val="24"/>
          <w:szCs w:val="24"/>
        </w:rPr>
        <w:t>,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8B7089" w:rsidRPr="00444626">
        <w:rPr>
          <w:rFonts w:ascii="Times New Roman" w:hAnsi="Times New Roman" w:cs="Times New Roman"/>
          <w:sz w:val="24"/>
          <w:szCs w:val="24"/>
        </w:rPr>
        <w:t>corpus et animam secundum hec debet homo intelligere</w:t>
      </w:r>
      <w:r w:rsidR="00E57657" w:rsidRPr="00444626">
        <w:rPr>
          <w:rFonts w:ascii="Times New Roman" w:hAnsi="Times New Roman" w:cs="Times New Roman"/>
          <w:sz w:val="24"/>
          <w:szCs w:val="24"/>
        </w:rPr>
        <w:t>.</w:t>
      </w:r>
      <w:r w:rsidR="008B7089" w:rsidRPr="0044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39B16" w14:textId="77777777" w:rsidR="00F97357" w:rsidRPr="00444626" w:rsidRDefault="00E57657" w:rsidP="007852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P</w:t>
      </w:r>
      <w:r w:rsidR="008B7089" w:rsidRPr="00444626">
        <w:rPr>
          <w:rFonts w:ascii="Times New Roman" w:hAnsi="Times New Roman" w:cs="Times New Roman"/>
          <w:sz w:val="24"/>
          <w:szCs w:val="24"/>
        </w:rPr>
        <w:t>rimo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="008B7089" w:rsidRPr="00444626">
        <w:rPr>
          <w:rFonts w:ascii="Times New Roman" w:hAnsi="Times New Roman" w:cs="Times New Roman"/>
          <w:sz w:val="24"/>
          <w:szCs w:val="24"/>
        </w:rPr>
        <w:t xml:space="preserve"> indigenciam proximi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8B7089" w:rsidRPr="00444626">
        <w:rPr>
          <w:rFonts w:ascii="Times New Roman" w:hAnsi="Times New Roman" w:cs="Times New Roman"/>
          <w:sz w:val="24"/>
          <w:szCs w:val="24"/>
        </w:rPr>
        <w:t>ut eo subueniat sicut au</w:t>
      </w:r>
      <w:r w:rsidR="005B3D4F" w:rsidRPr="00444626">
        <w:rPr>
          <w:rFonts w:ascii="Times New Roman" w:hAnsi="Times New Roman" w:cs="Times New Roman"/>
          <w:sz w:val="24"/>
          <w:szCs w:val="24"/>
        </w:rPr>
        <w:t>is atten</w:t>
      </w:r>
      <w:r w:rsidR="00F97357" w:rsidRPr="00444626">
        <w:rPr>
          <w:rFonts w:ascii="Times New Roman" w:hAnsi="Times New Roman" w:cs="Times New Roman"/>
          <w:sz w:val="24"/>
          <w:szCs w:val="24"/>
        </w:rPr>
        <w:t>dens pullorum fame pas</w:t>
      </w:r>
      <w:r w:rsidR="008B7089" w:rsidRPr="00444626">
        <w:rPr>
          <w:rFonts w:ascii="Times New Roman" w:hAnsi="Times New Roman" w:cs="Times New Roman"/>
          <w:sz w:val="24"/>
          <w:szCs w:val="24"/>
        </w:rPr>
        <w:t>cit</w:t>
      </w:r>
      <w:r w:rsidR="00021DBA" w:rsidRPr="00444626">
        <w:rPr>
          <w:rFonts w:ascii="Times New Roman" w:hAnsi="Times New Roman" w:cs="Times New Roman"/>
          <w:sz w:val="24"/>
          <w:szCs w:val="24"/>
        </w:rPr>
        <w:t xml:space="preserve"> eos, Psal. [40:2]: </w:t>
      </w:r>
      <w:r w:rsidR="00021DBA" w:rsidRPr="00444626">
        <w:rPr>
          <w:rFonts w:ascii="Times New Roman" w:hAnsi="Times New Roman" w:cs="Times New Roman"/>
          <w:i/>
          <w:sz w:val="24"/>
          <w:szCs w:val="24"/>
        </w:rPr>
        <w:t>Beatus qui intelligit super egenum et pauperem</w:t>
      </w:r>
      <w:r w:rsidR="00021DBA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170C9" w14:textId="77777777" w:rsidR="00F97357" w:rsidRPr="00444626" w:rsidRDefault="00021DBA" w:rsidP="00E66E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F3101" w:rsidRPr="00444626">
        <w:rPr>
          <w:rFonts w:ascii="Times New Roman" w:hAnsi="Times New Roman" w:cs="Times New Roman"/>
          <w:sz w:val="24"/>
          <w:szCs w:val="24"/>
        </w:rPr>
        <w:t>ecundo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="00EF3101" w:rsidRPr="00444626">
        <w:rPr>
          <w:rFonts w:ascii="Times New Roman" w:hAnsi="Times New Roman" w:cs="Times New Roman"/>
          <w:sz w:val="24"/>
          <w:szCs w:val="24"/>
        </w:rPr>
        <w:t xml:space="preserve"> in</w:t>
      </w:r>
      <w:r w:rsidRPr="00444626">
        <w:rPr>
          <w:rFonts w:ascii="Times New Roman" w:hAnsi="Times New Roman" w:cs="Times New Roman"/>
          <w:sz w:val="24"/>
          <w:szCs w:val="24"/>
        </w:rPr>
        <w:t>solenciam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 xml:space="preserve">eius ut eam castiget, Psal. [2:10]: </w:t>
      </w:r>
      <w:r w:rsidRPr="00444626">
        <w:rPr>
          <w:rFonts w:ascii="Times New Roman" w:hAnsi="Times New Roman" w:cs="Times New Roman"/>
          <w:i/>
          <w:sz w:val="24"/>
          <w:szCs w:val="24"/>
        </w:rPr>
        <w:t>Et nunc, reges, intelligite;</w:t>
      </w:r>
      <w:r w:rsidR="00F97357" w:rsidRPr="00444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i/>
          <w:sz w:val="24"/>
          <w:szCs w:val="24"/>
        </w:rPr>
        <w:t>erudimini, qui judicatis</w:t>
      </w:r>
      <w:r w:rsidRPr="00444626">
        <w:rPr>
          <w:rFonts w:ascii="Times New Roman" w:hAnsi="Times New Roman" w:cs="Times New Roman"/>
          <w:sz w:val="24"/>
          <w:szCs w:val="24"/>
        </w:rPr>
        <w:t>. Et Eccli. 31[:</w:t>
      </w:r>
      <w:r w:rsidR="00E66ED3" w:rsidRPr="00444626">
        <w:rPr>
          <w:rFonts w:ascii="Times New Roman" w:hAnsi="Times New Roman" w:cs="Times New Roman"/>
          <w:sz w:val="24"/>
          <w:szCs w:val="24"/>
        </w:rPr>
        <w:t>18</w:t>
      </w:r>
      <w:r w:rsidRPr="00444626">
        <w:rPr>
          <w:rFonts w:ascii="Times New Roman" w:hAnsi="Times New Roman" w:cs="Times New Roman"/>
          <w:sz w:val="24"/>
          <w:szCs w:val="24"/>
        </w:rPr>
        <w:t>]</w:t>
      </w:r>
      <w:r w:rsidR="00E66ED3" w:rsidRPr="00444626">
        <w:rPr>
          <w:rFonts w:ascii="Times New Roman" w:hAnsi="Times New Roman" w:cs="Times New Roman"/>
          <w:sz w:val="24"/>
          <w:szCs w:val="24"/>
        </w:rPr>
        <w:t xml:space="preserve">: </w:t>
      </w:r>
      <w:r w:rsidR="00E66ED3" w:rsidRPr="00444626">
        <w:rPr>
          <w:rFonts w:ascii="Times New Roman" w:hAnsi="Times New Roman" w:cs="Times New Roman"/>
          <w:i/>
          <w:sz w:val="24"/>
          <w:szCs w:val="24"/>
        </w:rPr>
        <w:t>Ex teipso intellige quæ sunt proximi tui</w:t>
      </w:r>
      <w:r w:rsidR="00E66ED3" w:rsidRPr="00444626">
        <w:rPr>
          <w:rFonts w:ascii="Times New Roman" w:hAnsi="Times New Roman" w:cs="Times New Roman"/>
          <w:sz w:val="24"/>
          <w:szCs w:val="24"/>
        </w:rPr>
        <w:t xml:space="preserve">. Et Sap. 6[:2]: </w:t>
      </w:r>
      <w:r w:rsidR="00E66ED3" w:rsidRPr="00444626">
        <w:rPr>
          <w:rFonts w:ascii="Times New Roman" w:hAnsi="Times New Roman" w:cs="Times New Roman"/>
          <w:i/>
          <w:sz w:val="24"/>
          <w:szCs w:val="24"/>
        </w:rPr>
        <w:t>Audite, reges, et intelligite;</w:t>
      </w:r>
      <w:r w:rsidR="00F97357" w:rsidRPr="00444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ED3" w:rsidRPr="00444626">
        <w:rPr>
          <w:rFonts w:ascii="Times New Roman" w:hAnsi="Times New Roman" w:cs="Times New Roman"/>
          <w:i/>
          <w:sz w:val="24"/>
          <w:szCs w:val="24"/>
        </w:rPr>
        <w:t>discite, judices finium terræ</w:t>
      </w:r>
      <w:r w:rsidR="00E66ED3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0A809" w14:textId="77777777" w:rsidR="00F97357" w:rsidRPr="00444626" w:rsidRDefault="00E66ED3" w:rsidP="00990D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Tercio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="00EF3101" w:rsidRPr="00444626">
        <w:rPr>
          <w:rFonts w:ascii="Times New Roman" w:hAnsi="Times New Roman" w:cs="Times New Roman"/>
          <w:sz w:val="24"/>
          <w:szCs w:val="24"/>
        </w:rPr>
        <w:t xml:space="preserve"> ignoranciam</w:t>
      </w:r>
      <w:r w:rsidRPr="00444626">
        <w:rPr>
          <w:rFonts w:ascii="Times New Roman" w:hAnsi="Times New Roman" w:cs="Times New Roman"/>
          <w:sz w:val="24"/>
          <w:szCs w:val="24"/>
        </w:rPr>
        <w:t xml:space="preserve"> eius ut ipsam doceat</w:t>
      </w:r>
      <w:r w:rsidR="00EF3101" w:rsidRPr="00444626">
        <w:rPr>
          <w:rFonts w:ascii="Times New Roman" w:hAnsi="Times New Roman" w:cs="Times New Roman"/>
          <w:sz w:val="24"/>
          <w:szCs w:val="24"/>
        </w:rPr>
        <w:t>,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EF3101" w:rsidRPr="00444626">
        <w:rPr>
          <w:rFonts w:ascii="Times New Roman" w:hAnsi="Times New Roman" w:cs="Times New Roman"/>
          <w:sz w:val="24"/>
          <w:szCs w:val="24"/>
        </w:rPr>
        <w:t>Prou</w:t>
      </w:r>
      <w:r w:rsidRPr="00444626">
        <w:rPr>
          <w:rFonts w:ascii="Times New Roman" w:hAnsi="Times New Roman" w:cs="Times New Roman"/>
          <w:sz w:val="24"/>
          <w:szCs w:val="24"/>
        </w:rPr>
        <w:t>.</w:t>
      </w:r>
      <w:r w:rsidR="00990D57" w:rsidRPr="00444626">
        <w:rPr>
          <w:rFonts w:ascii="Times New Roman" w:hAnsi="Times New Roman" w:cs="Times New Roman"/>
          <w:sz w:val="24"/>
          <w:szCs w:val="24"/>
        </w:rPr>
        <w:t xml:space="preserve"> 1[:5]: </w:t>
      </w:r>
      <w:r w:rsidR="00990D57" w:rsidRPr="00444626">
        <w:rPr>
          <w:rFonts w:ascii="Times New Roman" w:hAnsi="Times New Roman" w:cs="Times New Roman"/>
          <w:i/>
          <w:sz w:val="24"/>
          <w:szCs w:val="24"/>
        </w:rPr>
        <w:t>Audiens sapiens, sapientior erit, et intelligens gubernacula possidebit</w:t>
      </w:r>
      <w:r w:rsidR="00990D57" w:rsidRPr="00444626">
        <w:rPr>
          <w:rFonts w:ascii="Times New Roman" w:hAnsi="Times New Roman" w:cs="Times New Roman"/>
          <w:sz w:val="24"/>
          <w:szCs w:val="24"/>
        </w:rPr>
        <w:t xml:space="preserve">. Et Prou. 14[:35]: </w:t>
      </w:r>
      <w:r w:rsidR="00990D57" w:rsidRPr="00444626">
        <w:rPr>
          <w:rFonts w:ascii="Times New Roman" w:hAnsi="Times New Roman" w:cs="Times New Roman"/>
          <w:i/>
          <w:sz w:val="24"/>
          <w:szCs w:val="24"/>
        </w:rPr>
        <w:t>Acceptus est regi minister intelligens</w:t>
      </w:r>
      <w:r w:rsidR="00990D57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B3305" w14:textId="77777777" w:rsidR="00F97357" w:rsidRPr="00444626" w:rsidRDefault="00990D57" w:rsidP="00065D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Tercius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pertinencia ad Deum sunt tria que debet homo</w:t>
      </w:r>
      <w:r w:rsidR="00EF3101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>intelligere. Primo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EF3101" w:rsidRPr="00444626">
        <w:rPr>
          <w:rFonts w:ascii="Times New Roman" w:hAnsi="Times New Roman" w:cs="Times New Roman"/>
          <w:sz w:val="24"/>
          <w:szCs w:val="24"/>
        </w:rPr>
        <w:t>intelligat Domini</w:t>
      </w:r>
      <w:r w:rsidRPr="00444626">
        <w:rPr>
          <w:rFonts w:ascii="Times New Roman" w:hAnsi="Times New Roman" w:cs="Times New Roman"/>
          <w:sz w:val="24"/>
          <w:szCs w:val="24"/>
        </w:rPr>
        <w:t xml:space="preserve"> curialem premunitorem ut sic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EF3101" w:rsidRPr="00444626">
        <w:rPr>
          <w:rFonts w:ascii="Times New Roman" w:hAnsi="Times New Roman" w:cs="Times New Roman"/>
          <w:sz w:val="24"/>
          <w:szCs w:val="24"/>
        </w:rPr>
        <w:t>magis cauea</w:t>
      </w:r>
      <w:r w:rsidRPr="00444626">
        <w:rPr>
          <w:rFonts w:ascii="Times New Roman" w:hAnsi="Times New Roman" w:cs="Times New Roman"/>
          <w:sz w:val="24"/>
          <w:szCs w:val="24"/>
        </w:rPr>
        <w:t>t</w:t>
      </w:r>
      <w:r w:rsidR="00EF3101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sic seru</w:t>
      </w:r>
      <w:r w:rsidR="00A744CC" w:rsidRPr="00444626">
        <w:rPr>
          <w:rFonts w:ascii="Times New Roman" w:hAnsi="Times New Roman" w:cs="Times New Roman"/>
          <w:sz w:val="24"/>
          <w:szCs w:val="24"/>
        </w:rPr>
        <w:t xml:space="preserve">us cauet igitur in presencia Domini, Psal. [93:8]: </w:t>
      </w:r>
      <w:r w:rsidR="00F97357" w:rsidRPr="00444626">
        <w:rPr>
          <w:rFonts w:ascii="Times New Roman" w:hAnsi="Times New Roman" w:cs="Times New Roman"/>
          <w:i/>
          <w:sz w:val="24"/>
          <w:szCs w:val="24"/>
        </w:rPr>
        <w:t>Intelli</w:t>
      </w:r>
      <w:r w:rsidR="00A744CC" w:rsidRPr="00444626">
        <w:rPr>
          <w:rFonts w:ascii="Times New Roman" w:hAnsi="Times New Roman" w:cs="Times New Roman"/>
          <w:i/>
          <w:sz w:val="24"/>
          <w:szCs w:val="24"/>
        </w:rPr>
        <w:t>gite, insipientes in populo; et stulti, aliquando sapite</w:t>
      </w:r>
      <w:r w:rsidR="00A744CC" w:rsidRPr="00444626">
        <w:rPr>
          <w:rFonts w:ascii="Times New Roman" w:hAnsi="Times New Roman" w:cs="Times New Roman"/>
          <w:sz w:val="24"/>
          <w:szCs w:val="24"/>
        </w:rPr>
        <w:t>. Sed multi sunt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065D79" w:rsidRPr="00444626">
        <w:rPr>
          <w:rFonts w:ascii="Times New Roman" w:hAnsi="Times New Roman" w:cs="Times New Roman"/>
          <w:sz w:val="24"/>
          <w:szCs w:val="24"/>
        </w:rPr>
        <w:t xml:space="preserve">sicut pueri qui cum clauserint oculos suos putant se a nemine videri, Eccli. 23[:27]: </w:t>
      </w:r>
      <w:r w:rsidR="00065D79" w:rsidRPr="00444626">
        <w:rPr>
          <w:rFonts w:ascii="Times New Roman" w:hAnsi="Times New Roman" w:cs="Times New Roman"/>
          <w:i/>
          <w:sz w:val="24"/>
          <w:szCs w:val="24"/>
        </w:rPr>
        <w:t>Et non intelligit</w:t>
      </w:r>
      <w:r w:rsidR="00065D79" w:rsidRPr="00444626">
        <w:rPr>
          <w:rFonts w:ascii="Times New Roman" w:hAnsi="Times New Roman" w:cs="Times New Roman"/>
          <w:sz w:val="24"/>
          <w:szCs w:val="24"/>
        </w:rPr>
        <w:t xml:space="preserve"> quod </w:t>
      </w:r>
      <w:r w:rsidR="00065D79" w:rsidRPr="00444626">
        <w:rPr>
          <w:rFonts w:ascii="Times New Roman" w:hAnsi="Times New Roman" w:cs="Times New Roman"/>
          <w:i/>
          <w:sz w:val="24"/>
          <w:szCs w:val="24"/>
        </w:rPr>
        <w:t>omnia videt oculus eius</w:t>
      </w:r>
      <w:r w:rsidR="00065D79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100CF" w14:textId="77777777" w:rsidR="00A744CC" w:rsidRPr="00444626" w:rsidRDefault="00065D79" w:rsidP="001E3C3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Secundo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debet homo intelligere Deum fore mirabilem bonorum</w:t>
      </w:r>
      <w:r w:rsidR="00F97357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 xml:space="preserve">retributorem ut ei pocius seruiat, Psal. [100:1-2]: </w:t>
      </w:r>
      <w:r w:rsidRPr="00444626">
        <w:rPr>
          <w:rFonts w:ascii="Times New Roman" w:hAnsi="Times New Roman" w:cs="Times New Roman"/>
          <w:i/>
          <w:sz w:val="24"/>
          <w:szCs w:val="24"/>
        </w:rPr>
        <w:t>Psallam, et intelligam in via immaculata: quando</w:t>
      </w:r>
      <w:r w:rsidRPr="00444626">
        <w:rPr>
          <w:rFonts w:ascii="Times New Roman" w:hAnsi="Times New Roman" w:cs="Times New Roman"/>
          <w:sz w:val="24"/>
          <w:szCs w:val="24"/>
        </w:rPr>
        <w:t xml:space="preserve">. Sed heu quia </w:t>
      </w:r>
      <w:r w:rsidR="001E3C36" w:rsidRPr="00444626">
        <w:rPr>
          <w:rFonts w:ascii="Times New Roman" w:hAnsi="Times New Roman" w:cs="Times New Roman"/>
          <w:sz w:val="24"/>
          <w:szCs w:val="24"/>
        </w:rPr>
        <w:t xml:space="preserve">Ysai. 1[:3] dicitur, </w:t>
      </w:r>
      <w:r w:rsidR="00F97357" w:rsidRPr="00444626">
        <w:rPr>
          <w:rFonts w:ascii="Times New Roman" w:hAnsi="Times New Roman" w:cs="Times New Roman"/>
          <w:i/>
          <w:sz w:val="24"/>
          <w:szCs w:val="24"/>
        </w:rPr>
        <w:t>cognovit bos posses</w:t>
      </w:r>
      <w:r w:rsidR="001E3C36" w:rsidRPr="00444626">
        <w:rPr>
          <w:rFonts w:ascii="Times New Roman" w:hAnsi="Times New Roman" w:cs="Times New Roman"/>
          <w:i/>
          <w:sz w:val="24"/>
          <w:szCs w:val="24"/>
        </w:rPr>
        <w:t>sorem suum, et asinus præsepe domini sui; Israël non intellexit.</w:t>
      </w:r>
    </w:p>
    <w:p w14:paraId="6F98F5AA" w14:textId="77777777" w:rsidR="0029045D" w:rsidRPr="00444626" w:rsidRDefault="0028638D" w:rsidP="001E3C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Tercio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="001E3C36" w:rsidRPr="00444626">
        <w:rPr>
          <w:rFonts w:ascii="Times New Roman" w:hAnsi="Times New Roman" w:cs="Times New Roman"/>
          <w:sz w:val="24"/>
          <w:szCs w:val="24"/>
        </w:rPr>
        <w:t xml:space="preserve"> debet intelligere Deum fore terribilem malorum punctor</w:t>
      </w:r>
      <w:r w:rsidRPr="00444626">
        <w:rPr>
          <w:rFonts w:ascii="Times New Roman" w:hAnsi="Times New Roman" w:cs="Times New Roman"/>
          <w:sz w:val="24"/>
          <w:szCs w:val="24"/>
        </w:rPr>
        <w:t>em</w:t>
      </w:r>
      <w:r w:rsidR="001E3C36" w:rsidRPr="00444626">
        <w:rPr>
          <w:rFonts w:ascii="Times New Roman" w:hAnsi="Times New Roman" w:cs="Times New Roman"/>
          <w:sz w:val="24"/>
          <w:szCs w:val="24"/>
        </w:rPr>
        <w:t xml:space="preserve"> et sic </w:t>
      </w:r>
      <w:r w:rsidRPr="00444626">
        <w:rPr>
          <w:rFonts w:ascii="Times New Roman" w:hAnsi="Times New Roman" w:cs="Times New Roman"/>
          <w:sz w:val="24"/>
          <w:szCs w:val="24"/>
        </w:rPr>
        <w:t>e</w:t>
      </w:r>
      <w:r w:rsidR="000F7561" w:rsidRPr="00444626">
        <w:rPr>
          <w:rFonts w:ascii="Times New Roman" w:hAnsi="Times New Roman" w:cs="Times New Roman"/>
          <w:sz w:val="24"/>
          <w:szCs w:val="24"/>
        </w:rPr>
        <w:t>um magis timeat</w:t>
      </w:r>
      <w:r w:rsidRPr="00444626">
        <w:rPr>
          <w:rFonts w:ascii="Times New Roman" w:hAnsi="Times New Roman" w:cs="Times New Roman"/>
          <w:sz w:val="24"/>
          <w:szCs w:val="24"/>
        </w:rPr>
        <w:t>,</w:t>
      </w:r>
      <w:r w:rsidR="000F7561" w:rsidRPr="00444626">
        <w:rPr>
          <w:rFonts w:ascii="Times New Roman" w:hAnsi="Times New Roman" w:cs="Times New Roman"/>
          <w:sz w:val="24"/>
          <w:szCs w:val="24"/>
        </w:rPr>
        <w:t xml:space="preserve"> [</w:t>
      </w:r>
      <w:r w:rsidR="001E3C36" w:rsidRPr="00444626">
        <w:rPr>
          <w:rFonts w:ascii="Times New Roman" w:hAnsi="Times New Roman" w:cs="Times New Roman"/>
          <w:sz w:val="24"/>
          <w:szCs w:val="24"/>
        </w:rPr>
        <w:t>Psal. 49:21-22]</w:t>
      </w:r>
      <w:r w:rsidRPr="00444626">
        <w:rPr>
          <w:rFonts w:ascii="Times New Roman" w:hAnsi="Times New Roman" w:cs="Times New Roman"/>
          <w:sz w:val="24"/>
          <w:szCs w:val="24"/>
        </w:rPr>
        <w:t>:</w:t>
      </w:r>
      <w:r w:rsidR="001E3C36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1E3C36" w:rsidRPr="00444626">
        <w:rPr>
          <w:rFonts w:ascii="Times New Roman" w:hAnsi="Times New Roman" w:cs="Times New Roman"/>
          <w:i/>
          <w:sz w:val="24"/>
          <w:szCs w:val="24"/>
        </w:rPr>
        <w:t>existimasti iniquam quod ero tibi similis</w:t>
      </w:r>
      <w:r w:rsidR="001E3C36" w:rsidRPr="00444626">
        <w:rPr>
          <w:rFonts w:ascii="Times New Roman" w:hAnsi="Times New Roman" w:cs="Times New Roman"/>
          <w:sz w:val="24"/>
          <w:szCs w:val="24"/>
        </w:rPr>
        <w:t xml:space="preserve">, etc. </w:t>
      </w:r>
      <w:r w:rsidR="00000882" w:rsidRPr="00444626">
        <w:rPr>
          <w:rFonts w:ascii="Times New Roman" w:hAnsi="Times New Roman" w:cs="Times New Roman"/>
          <w:sz w:val="24"/>
          <w:szCs w:val="24"/>
        </w:rPr>
        <w:t xml:space="preserve">vsque </w:t>
      </w:r>
      <w:r w:rsidR="00000882" w:rsidRPr="00444626">
        <w:rPr>
          <w:rFonts w:ascii="Times New Roman" w:hAnsi="Times New Roman" w:cs="Times New Roman"/>
          <w:i/>
          <w:sz w:val="24"/>
          <w:szCs w:val="24"/>
        </w:rPr>
        <w:t>intelligite hæc, qui obliviscimini Deum</w:t>
      </w:r>
      <w:r w:rsidR="00000882" w:rsidRPr="00444626">
        <w:rPr>
          <w:rFonts w:ascii="Times New Roman" w:hAnsi="Times New Roman" w:cs="Times New Roman"/>
          <w:sz w:val="24"/>
          <w:szCs w:val="24"/>
        </w:rPr>
        <w:t>. Sed heu qui secundum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000882" w:rsidRPr="00444626">
        <w:rPr>
          <w:rFonts w:ascii="Times New Roman" w:hAnsi="Times New Roman" w:cs="Times New Roman"/>
          <w:sz w:val="24"/>
          <w:szCs w:val="24"/>
        </w:rPr>
        <w:t xml:space="preserve">Psal. [105:7]: </w:t>
      </w:r>
      <w:r w:rsidR="00000882" w:rsidRPr="00444626">
        <w:rPr>
          <w:rFonts w:ascii="Times New Roman" w:hAnsi="Times New Roman" w:cs="Times New Roman"/>
          <w:i/>
          <w:sz w:val="24"/>
          <w:szCs w:val="24"/>
        </w:rPr>
        <w:t>Patres nostri in Ægypto non intellexerunt mirabilia tua</w:t>
      </w:r>
      <w:r w:rsidR="00000882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56D3F" w14:textId="77777777" w:rsidR="0029045D" w:rsidRPr="00444626" w:rsidRDefault="00000882" w:rsidP="001E3C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 xml:space="preserve">¶ </w:t>
      </w:r>
      <w:r w:rsidR="00B223BB" w:rsidRPr="00444626">
        <w:rPr>
          <w:rFonts w:ascii="Times New Roman" w:hAnsi="Times New Roman" w:cs="Times New Roman"/>
          <w:sz w:val="24"/>
          <w:szCs w:val="24"/>
        </w:rPr>
        <w:t>Circa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0F7561" w:rsidRPr="00444626">
        <w:rPr>
          <w:rFonts w:ascii="Times New Roman" w:hAnsi="Times New Roman" w:cs="Times New Roman"/>
          <w:sz w:val="24"/>
          <w:szCs w:val="24"/>
        </w:rPr>
        <w:t>ista</w:t>
      </w:r>
      <w:r w:rsidR="0028638D" w:rsidRPr="00444626">
        <w:rPr>
          <w:rFonts w:ascii="Times New Roman" w:hAnsi="Times New Roman" w:cs="Times New Roman"/>
          <w:sz w:val="24"/>
          <w:szCs w:val="24"/>
        </w:rPr>
        <w:t>m</w:t>
      </w:r>
      <w:r w:rsidR="000F7561" w:rsidRPr="00444626">
        <w:rPr>
          <w:rFonts w:ascii="Times New Roman" w:hAnsi="Times New Roman" w:cs="Times New Roman"/>
          <w:sz w:val="24"/>
          <w:szCs w:val="24"/>
        </w:rPr>
        <w:t xml:space="preserve"> punicionem att</w:t>
      </w:r>
      <w:r w:rsidR="00B223BB" w:rsidRPr="00444626">
        <w:rPr>
          <w:rFonts w:ascii="Times New Roman" w:hAnsi="Times New Roman" w:cs="Times New Roman"/>
          <w:sz w:val="24"/>
          <w:szCs w:val="24"/>
        </w:rPr>
        <w:t xml:space="preserve">endenda </w:t>
      </w:r>
      <w:r w:rsidR="0029045D" w:rsidRPr="00444626">
        <w:rPr>
          <w:rFonts w:ascii="Times New Roman" w:hAnsi="Times New Roman" w:cs="Times New Roman"/>
          <w:sz w:val="24"/>
          <w:szCs w:val="24"/>
        </w:rPr>
        <w:t>sunt tria. Primo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iudicis seueri</w:t>
      </w:r>
      <w:r w:rsidR="00B223BB" w:rsidRPr="00444626">
        <w:rPr>
          <w:rFonts w:ascii="Times New Roman" w:hAnsi="Times New Roman" w:cs="Times New Roman"/>
          <w:sz w:val="24"/>
          <w:szCs w:val="24"/>
        </w:rPr>
        <w:t>tas, Psal. [2:10</w:t>
      </w:r>
      <w:r w:rsidR="000F7561" w:rsidRPr="00444626">
        <w:rPr>
          <w:rFonts w:ascii="Times New Roman" w:hAnsi="Times New Roman" w:cs="Times New Roman"/>
          <w:sz w:val="24"/>
          <w:szCs w:val="24"/>
        </w:rPr>
        <w:t>-13</w:t>
      </w:r>
      <w:r w:rsidR="00B223BB" w:rsidRPr="00444626">
        <w:rPr>
          <w:rFonts w:ascii="Times New Roman" w:hAnsi="Times New Roman" w:cs="Times New Roman"/>
          <w:sz w:val="24"/>
          <w:szCs w:val="24"/>
        </w:rPr>
        <w:t xml:space="preserve">]: </w:t>
      </w:r>
      <w:r w:rsidR="00B223BB" w:rsidRPr="00444626">
        <w:rPr>
          <w:rFonts w:ascii="Times New Roman" w:hAnsi="Times New Roman" w:cs="Times New Roman"/>
          <w:i/>
          <w:sz w:val="24"/>
          <w:szCs w:val="24"/>
        </w:rPr>
        <w:t>Et nunc, reges, intelligite; erudimini, qui judicatis</w:t>
      </w:r>
      <w:r w:rsidR="00B223BB" w:rsidRPr="00444626">
        <w:rPr>
          <w:rFonts w:ascii="Times New Roman" w:hAnsi="Times New Roman" w:cs="Times New Roman"/>
          <w:sz w:val="24"/>
          <w:szCs w:val="24"/>
        </w:rPr>
        <w:t xml:space="preserve">, etc. vsque </w:t>
      </w:r>
      <w:r w:rsidR="00E24D31" w:rsidRPr="00444626">
        <w:rPr>
          <w:rFonts w:ascii="Times New Roman" w:hAnsi="Times New Roman" w:cs="Times New Roman"/>
          <w:i/>
          <w:sz w:val="24"/>
          <w:szCs w:val="24"/>
        </w:rPr>
        <w:t>ira eius</w:t>
      </w:r>
      <w:r w:rsidR="00BD4DC8" w:rsidRPr="00444626">
        <w:rPr>
          <w:rFonts w:ascii="Times New Roman" w:hAnsi="Times New Roman" w:cs="Times New Roman"/>
          <w:i/>
          <w:sz w:val="24"/>
          <w:szCs w:val="24"/>
        </w:rPr>
        <w:t>,</w:t>
      </w:r>
      <w:r w:rsidR="00E24D31" w:rsidRPr="00444626">
        <w:rPr>
          <w:rFonts w:ascii="Times New Roman" w:hAnsi="Times New Roman" w:cs="Times New Roman"/>
          <w:sz w:val="24"/>
          <w:szCs w:val="24"/>
        </w:rPr>
        <w:t xml:space="preserve"> modus mansueti est</w:t>
      </w:r>
      <w:r w:rsidR="00BD4DC8" w:rsidRPr="00444626">
        <w:rPr>
          <w:rFonts w:ascii="Times New Roman" w:hAnsi="Times New Roman" w:cs="Times New Roman"/>
          <w:sz w:val="24"/>
          <w:szCs w:val="24"/>
        </w:rPr>
        <w:t>,</w:t>
      </w:r>
      <w:r w:rsidR="00E24D31" w:rsidRPr="00444626">
        <w:rPr>
          <w:rFonts w:ascii="Times New Roman" w:hAnsi="Times New Roman" w:cs="Times New Roman"/>
          <w:sz w:val="24"/>
          <w:szCs w:val="24"/>
        </w:rPr>
        <w:t xml:space="preserve"> quia tarde irascitur sed tunc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E24D31" w:rsidRPr="00444626">
        <w:rPr>
          <w:rFonts w:ascii="Times New Roman" w:hAnsi="Times New Roman" w:cs="Times New Roman"/>
          <w:sz w:val="24"/>
          <w:szCs w:val="24"/>
        </w:rPr>
        <w:t xml:space="preserve">fortiter. </w:t>
      </w:r>
    </w:p>
    <w:p w14:paraId="030CF8B6" w14:textId="77777777" w:rsidR="0029045D" w:rsidRPr="00444626" w:rsidRDefault="00E24D31" w:rsidP="001E3C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636A6F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eructatus acerbitas</w:t>
      </w:r>
      <w:r w:rsidR="00BD4DC8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Matt. 13[:49-50]: </w:t>
      </w:r>
      <w:r w:rsidRPr="00444626">
        <w:rPr>
          <w:rFonts w:ascii="Times New Roman" w:hAnsi="Times New Roman" w:cs="Times New Roman"/>
          <w:i/>
          <w:sz w:val="24"/>
          <w:szCs w:val="24"/>
        </w:rPr>
        <w:t>Exibunt angeli, et separabunt [malos] de medio</w:t>
      </w:r>
      <w:r w:rsidRPr="00444626">
        <w:rPr>
          <w:rFonts w:ascii="Times New Roman" w:hAnsi="Times New Roman" w:cs="Times New Roman"/>
          <w:sz w:val="24"/>
          <w:szCs w:val="24"/>
        </w:rPr>
        <w:t xml:space="preserve">, etc., vsque </w:t>
      </w:r>
      <w:r w:rsidRPr="00444626">
        <w:rPr>
          <w:rFonts w:ascii="Times New Roman" w:hAnsi="Times New Roman" w:cs="Times New Roman"/>
          <w:i/>
          <w:sz w:val="24"/>
          <w:szCs w:val="24"/>
        </w:rPr>
        <w:t>stridor dentium.</w:t>
      </w:r>
      <w:r w:rsidRPr="00444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E0408" w14:textId="77777777" w:rsidR="0029045D" w:rsidRPr="00444626" w:rsidRDefault="00E24D31" w:rsidP="001E3C3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Tercio</w:t>
      </w:r>
      <w:r w:rsidR="00AC11F7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acerbitatis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 xml:space="preserve">perpetuitas, Jer. 20[:11]: </w:t>
      </w:r>
      <w:r w:rsidRPr="00444626">
        <w:rPr>
          <w:rFonts w:ascii="Times New Roman" w:hAnsi="Times New Roman" w:cs="Times New Roman"/>
          <w:i/>
          <w:sz w:val="24"/>
          <w:szCs w:val="24"/>
        </w:rPr>
        <w:t>Non in</w:t>
      </w:r>
      <w:r w:rsidR="0029045D" w:rsidRPr="00444626">
        <w:rPr>
          <w:rFonts w:ascii="Times New Roman" w:hAnsi="Times New Roman" w:cs="Times New Roman"/>
          <w:i/>
          <w:sz w:val="24"/>
          <w:szCs w:val="24"/>
        </w:rPr>
        <w:t>tellexerunt opprobrium sempiter</w:t>
      </w:r>
      <w:r w:rsidRPr="00444626">
        <w:rPr>
          <w:rFonts w:ascii="Times New Roman" w:hAnsi="Times New Roman" w:cs="Times New Roman"/>
          <w:i/>
          <w:sz w:val="24"/>
          <w:szCs w:val="24"/>
        </w:rPr>
        <w:t>num, quod numquam delebitur</w:t>
      </w:r>
      <w:r w:rsidRPr="00444626">
        <w:rPr>
          <w:rFonts w:ascii="Times New Roman" w:hAnsi="Times New Roman" w:cs="Times New Roman"/>
          <w:sz w:val="24"/>
          <w:szCs w:val="24"/>
        </w:rPr>
        <w:t xml:space="preserve">. Et Jer. 30[:24]: </w:t>
      </w:r>
      <w:r w:rsidR="00AB59E1" w:rsidRPr="00444626">
        <w:rPr>
          <w:rFonts w:ascii="Times New Roman" w:hAnsi="Times New Roman" w:cs="Times New Roman"/>
          <w:i/>
          <w:sz w:val="24"/>
          <w:szCs w:val="24"/>
        </w:rPr>
        <w:t>I</w:t>
      </w:r>
      <w:r w:rsidRPr="00444626">
        <w:rPr>
          <w:rFonts w:ascii="Times New Roman" w:hAnsi="Times New Roman" w:cs="Times New Roman"/>
          <w:i/>
          <w:sz w:val="24"/>
          <w:szCs w:val="24"/>
        </w:rPr>
        <w:t>n novissimo dierum intelligetis ea</w:t>
      </w:r>
      <w:r w:rsidRPr="00444626">
        <w:rPr>
          <w:rFonts w:ascii="Times New Roman" w:hAnsi="Times New Roman" w:cs="Times New Roman"/>
          <w:sz w:val="24"/>
          <w:szCs w:val="24"/>
        </w:rPr>
        <w:t>. Sicut contigit de talpa que habens oculos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>/</w:t>
      </w:r>
      <w:r w:rsidR="009E2040" w:rsidRPr="00444626">
        <w:rPr>
          <w:rFonts w:ascii="Times New Roman" w:hAnsi="Times New Roman" w:cs="Times New Roman"/>
          <w:sz w:val="24"/>
          <w:szCs w:val="24"/>
        </w:rPr>
        <w:t>f. 53rb/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A744D7" w:rsidRPr="00444626">
        <w:rPr>
          <w:rFonts w:ascii="Times New Roman" w:hAnsi="Times New Roman" w:cs="Times New Roman"/>
          <w:sz w:val="24"/>
          <w:szCs w:val="24"/>
        </w:rPr>
        <w:t>su</w:t>
      </w:r>
      <w:r w:rsidR="00AB59E1" w:rsidRPr="00444626">
        <w:rPr>
          <w:rFonts w:ascii="Times New Roman" w:hAnsi="Times New Roman" w:cs="Times New Roman"/>
          <w:sz w:val="24"/>
          <w:szCs w:val="24"/>
        </w:rPr>
        <w:t>b pelle set</w:t>
      </w:r>
      <w:r w:rsidR="009E2040" w:rsidRPr="00444626">
        <w:rPr>
          <w:rFonts w:ascii="Times New Roman" w:hAnsi="Times New Roman" w:cs="Times New Roman"/>
          <w:sz w:val="24"/>
          <w:szCs w:val="24"/>
        </w:rPr>
        <w:t>a est Deum viuit, sed munente morte rumpetur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9E2040" w:rsidRPr="00444626">
        <w:rPr>
          <w:rFonts w:ascii="Times New Roman" w:hAnsi="Times New Roman" w:cs="Times New Roman"/>
          <w:sz w:val="24"/>
          <w:szCs w:val="24"/>
        </w:rPr>
        <w:t xml:space="preserve">pelle et videt Eph. 5[:5]: </w:t>
      </w:r>
      <w:r w:rsidR="009E2040" w:rsidRPr="00444626">
        <w:rPr>
          <w:rFonts w:ascii="Times New Roman" w:hAnsi="Times New Roman" w:cs="Times New Roman"/>
          <w:i/>
          <w:sz w:val="24"/>
          <w:szCs w:val="24"/>
        </w:rPr>
        <w:t>Hoc</w:t>
      </w:r>
      <w:r w:rsidR="009E2040" w:rsidRPr="00444626">
        <w:rPr>
          <w:rFonts w:ascii="Times New Roman" w:hAnsi="Times New Roman" w:cs="Times New Roman"/>
          <w:sz w:val="24"/>
          <w:szCs w:val="24"/>
        </w:rPr>
        <w:t xml:space="preserve"> autem </w:t>
      </w:r>
      <w:r w:rsidR="009E2040" w:rsidRPr="00444626">
        <w:rPr>
          <w:rFonts w:ascii="Times New Roman" w:hAnsi="Times New Roman" w:cs="Times New Roman"/>
          <w:i/>
          <w:sz w:val="24"/>
          <w:szCs w:val="24"/>
        </w:rPr>
        <w:t xml:space="preserve">scitote intelligentes. </w:t>
      </w:r>
    </w:p>
    <w:p w14:paraId="65DD7D4D" w14:textId="77777777" w:rsidR="0029045D" w:rsidRPr="00444626" w:rsidRDefault="009E2040" w:rsidP="009E204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¶ Circa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4B77C0" w:rsidRPr="00444626">
        <w:rPr>
          <w:rFonts w:ascii="Times New Roman" w:hAnsi="Times New Roman" w:cs="Times New Roman"/>
          <w:sz w:val="24"/>
          <w:szCs w:val="24"/>
        </w:rPr>
        <w:t>premiatores accendendas</w:t>
      </w:r>
      <w:r w:rsidRPr="00444626">
        <w:rPr>
          <w:rFonts w:ascii="Times New Roman" w:hAnsi="Times New Roman" w:cs="Times New Roman"/>
          <w:sz w:val="24"/>
          <w:szCs w:val="24"/>
        </w:rPr>
        <w:t xml:space="preserve"> sunt. Primo</w:t>
      </w:r>
      <w:r w:rsidR="00AC11F7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benignitas</w:t>
      </w:r>
      <w:r w:rsidR="004B77C0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Psal. [106:43]: </w:t>
      </w:r>
      <w:r w:rsidRPr="00444626">
        <w:rPr>
          <w:rFonts w:ascii="Times New Roman" w:hAnsi="Times New Roman" w:cs="Times New Roman"/>
          <w:i/>
          <w:sz w:val="24"/>
          <w:szCs w:val="24"/>
        </w:rPr>
        <w:t>Quis sapiens, et custodiet hæc,</w:t>
      </w:r>
      <w:r w:rsidR="004A19A9" w:rsidRPr="00444626">
        <w:rPr>
          <w:rFonts w:ascii="Times New Roman" w:hAnsi="Times New Roman" w:cs="Times New Roman"/>
          <w:i/>
          <w:sz w:val="24"/>
          <w:szCs w:val="24"/>
        </w:rPr>
        <w:t xml:space="preserve"> et intelliget misericordias Domini? </w:t>
      </w:r>
    </w:p>
    <w:p w14:paraId="7D1CCE02" w14:textId="77777777" w:rsidR="0029045D" w:rsidRPr="00444626" w:rsidRDefault="004A19A9" w:rsidP="009E20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Secundo</w:t>
      </w:r>
      <w:r w:rsidR="00AC11F7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premii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>delectabilitas, Sap. 3[:7</w:t>
      </w:r>
      <w:r w:rsidR="007E7B59" w:rsidRPr="00444626">
        <w:rPr>
          <w:rFonts w:ascii="Times New Roman" w:hAnsi="Times New Roman" w:cs="Times New Roman"/>
          <w:sz w:val="24"/>
          <w:szCs w:val="24"/>
        </w:rPr>
        <w:t>-9</w:t>
      </w:r>
      <w:r w:rsidRPr="00444626">
        <w:rPr>
          <w:rFonts w:ascii="Times New Roman" w:hAnsi="Times New Roman" w:cs="Times New Roman"/>
          <w:sz w:val="24"/>
          <w:szCs w:val="24"/>
        </w:rPr>
        <w:t xml:space="preserve">]: </w:t>
      </w:r>
      <w:r w:rsidRPr="00444626">
        <w:rPr>
          <w:rFonts w:ascii="Times New Roman" w:hAnsi="Times New Roman" w:cs="Times New Roman"/>
          <w:i/>
          <w:sz w:val="24"/>
          <w:szCs w:val="24"/>
        </w:rPr>
        <w:t xml:space="preserve">Fulgebunt </w:t>
      </w:r>
      <w:r w:rsidRPr="00444626">
        <w:rPr>
          <w:rFonts w:ascii="Times New Roman" w:hAnsi="Times New Roman" w:cs="Times New Roman"/>
          <w:sz w:val="24"/>
          <w:szCs w:val="24"/>
        </w:rPr>
        <w:t>et casus in qua auctoritate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>implicantur</w:t>
      </w:r>
      <w:r w:rsidR="00645C12" w:rsidRPr="00444626">
        <w:rPr>
          <w:rFonts w:ascii="Times New Roman" w:hAnsi="Times New Roman" w:cs="Times New Roman"/>
          <w:sz w:val="24"/>
          <w:szCs w:val="24"/>
        </w:rPr>
        <w:t>.</w:t>
      </w:r>
      <w:r w:rsidR="006A3D33" w:rsidRPr="00444626">
        <w:rPr>
          <w:rFonts w:ascii="Times New Roman" w:hAnsi="Times New Roman" w:cs="Times New Roman"/>
          <w:sz w:val="24"/>
          <w:szCs w:val="24"/>
        </w:rPr>
        <w:t xml:space="preserve"> Quatuor</w:t>
      </w:r>
      <w:r w:rsidRPr="00444626">
        <w:rPr>
          <w:rFonts w:ascii="Times New Roman" w:hAnsi="Times New Roman" w:cs="Times New Roman"/>
          <w:sz w:val="24"/>
          <w:szCs w:val="24"/>
        </w:rPr>
        <w:t xml:space="preserve"> dotes corporis que sunt claritas quia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3015DB" w:rsidRPr="00444626">
        <w:rPr>
          <w:rFonts w:ascii="Times New Roman" w:hAnsi="Times New Roman" w:cs="Times New Roman"/>
          <w:sz w:val="24"/>
          <w:szCs w:val="24"/>
        </w:rPr>
        <w:t>fulgebunt</w:t>
      </w:r>
      <w:r w:rsidR="006A3D33" w:rsidRPr="00444626">
        <w:rPr>
          <w:rFonts w:ascii="Times New Roman" w:hAnsi="Times New Roman" w:cs="Times New Roman"/>
          <w:sz w:val="24"/>
          <w:szCs w:val="24"/>
        </w:rPr>
        <w:t>;</w:t>
      </w:r>
      <w:r w:rsidR="003015DB" w:rsidRPr="00444626">
        <w:rPr>
          <w:rFonts w:ascii="Times New Roman" w:hAnsi="Times New Roman" w:cs="Times New Roman"/>
          <w:sz w:val="24"/>
          <w:szCs w:val="24"/>
        </w:rPr>
        <w:t xml:space="preserve"> subtilitas quia </w:t>
      </w:r>
      <w:r w:rsidR="003015DB" w:rsidRPr="00444626">
        <w:rPr>
          <w:rFonts w:ascii="Times New Roman" w:hAnsi="Times New Roman" w:cs="Times New Roman"/>
          <w:i/>
          <w:sz w:val="24"/>
          <w:szCs w:val="24"/>
        </w:rPr>
        <w:t>tam</w:t>
      </w:r>
      <w:r w:rsidRPr="00444626">
        <w:rPr>
          <w:rFonts w:ascii="Times New Roman" w:hAnsi="Times New Roman" w:cs="Times New Roman"/>
          <w:i/>
          <w:sz w:val="24"/>
          <w:szCs w:val="24"/>
        </w:rPr>
        <w:t>quam s</w:t>
      </w:r>
      <w:r w:rsidR="003015DB" w:rsidRPr="00444626">
        <w:rPr>
          <w:rFonts w:ascii="Times New Roman" w:hAnsi="Times New Roman" w:cs="Times New Roman"/>
          <w:i/>
          <w:sz w:val="24"/>
          <w:szCs w:val="24"/>
        </w:rPr>
        <w:t>c</w:t>
      </w:r>
      <w:r w:rsidRPr="00444626">
        <w:rPr>
          <w:rFonts w:ascii="Times New Roman" w:hAnsi="Times New Roman" w:cs="Times New Roman"/>
          <w:i/>
          <w:sz w:val="24"/>
          <w:szCs w:val="24"/>
        </w:rPr>
        <w:t>intille</w:t>
      </w:r>
      <w:r w:rsidR="006A3D33" w:rsidRPr="00444626">
        <w:rPr>
          <w:rFonts w:ascii="Times New Roman" w:hAnsi="Times New Roman" w:cs="Times New Roman"/>
          <w:sz w:val="24"/>
          <w:szCs w:val="24"/>
        </w:rPr>
        <w:t xml:space="preserve">; </w:t>
      </w:r>
      <w:r w:rsidRPr="00444626">
        <w:rPr>
          <w:rFonts w:ascii="Times New Roman" w:hAnsi="Times New Roman" w:cs="Times New Roman"/>
          <w:sz w:val="24"/>
          <w:szCs w:val="24"/>
        </w:rPr>
        <w:t>agilitas</w:t>
      </w:r>
      <w:r w:rsidR="0029045D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Pr="00444626">
        <w:rPr>
          <w:rFonts w:ascii="Times New Roman" w:hAnsi="Times New Roman" w:cs="Times New Roman"/>
          <w:sz w:val="24"/>
          <w:szCs w:val="24"/>
        </w:rPr>
        <w:t xml:space="preserve">quia </w:t>
      </w:r>
      <w:r w:rsidRPr="00444626">
        <w:rPr>
          <w:rFonts w:ascii="Times New Roman" w:hAnsi="Times New Roman" w:cs="Times New Roman"/>
          <w:i/>
          <w:sz w:val="24"/>
          <w:szCs w:val="24"/>
        </w:rPr>
        <w:t>discurrent</w:t>
      </w:r>
      <w:r w:rsidR="006A3D33" w:rsidRPr="00444626">
        <w:rPr>
          <w:rFonts w:ascii="Times New Roman" w:hAnsi="Times New Roman" w:cs="Times New Roman"/>
          <w:sz w:val="24"/>
          <w:szCs w:val="24"/>
        </w:rPr>
        <w:t>; in</w:t>
      </w:r>
      <w:r w:rsidR="007E7B59" w:rsidRPr="00444626">
        <w:rPr>
          <w:rFonts w:ascii="Times New Roman" w:hAnsi="Times New Roman" w:cs="Times New Roman"/>
          <w:sz w:val="24"/>
          <w:szCs w:val="24"/>
        </w:rPr>
        <w:t xml:space="preserve">passibilitas quia </w:t>
      </w:r>
      <w:r w:rsidR="007E7B59" w:rsidRPr="00444626">
        <w:rPr>
          <w:rFonts w:ascii="Times New Roman" w:hAnsi="Times New Roman" w:cs="Times New Roman"/>
          <w:i/>
          <w:sz w:val="24"/>
          <w:szCs w:val="24"/>
        </w:rPr>
        <w:t>regnabit in perpetuum</w:t>
      </w:r>
      <w:r w:rsidR="006A3D33" w:rsidRPr="00444626">
        <w:rPr>
          <w:rFonts w:ascii="Times New Roman" w:hAnsi="Times New Roman" w:cs="Times New Roman"/>
          <w:i/>
          <w:sz w:val="24"/>
          <w:szCs w:val="24"/>
        </w:rPr>
        <w:t>,</w:t>
      </w:r>
      <w:r w:rsidR="007E7B59" w:rsidRPr="00444626">
        <w:rPr>
          <w:rFonts w:ascii="Times New Roman" w:hAnsi="Times New Roman" w:cs="Times New Roman"/>
          <w:sz w:val="24"/>
          <w:szCs w:val="24"/>
        </w:rPr>
        <w:t xml:space="preserve"> et sequitur,</w:t>
      </w:r>
      <w:r w:rsidR="003015DB" w:rsidRPr="00444626">
        <w:rPr>
          <w:rFonts w:ascii="Times New Roman" w:hAnsi="Times New Roman" w:cs="Times New Roman"/>
          <w:sz w:val="24"/>
          <w:szCs w:val="24"/>
        </w:rPr>
        <w:t xml:space="preserve"> </w:t>
      </w:r>
      <w:r w:rsidR="003015DB" w:rsidRPr="00444626">
        <w:rPr>
          <w:rFonts w:ascii="Times New Roman" w:hAnsi="Times New Roman" w:cs="Times New Roman"/>
          <w:i/>
          <w:sz w:val="24"/>
          <w:szCs w:val="24"/>
        </w:rPr>
        <w:t>Qui confidunt in</w:t>
      </w:r>
      <w:r w:rsidR="003015DB" w:rsidRPr="00444626">
        <w:rPr>
          <w:rFonts w:ascii="Times New Roman" w:hAnsi="Times New Roman" w:cs="Times New Roman"/>
          <w:sz w:val="24"/>
          <w:szCs w:val="24"/>
        </w:rPr>
        <w:t xml:space="preserve"> Domino </w:t>
      </w:r>
      <w:r w:rsidR="003015DB" w:rsidRPr="00444626">
        <w:rPr>
          <w:rFonts w:ascii="Times New Roman" w:hAnsi="Times New Roman" w:cs="Times New Roman"/>
          <w:i/>
          <w:sz w:val="24"/>
          <w:szCs w:val="24"/>
        </w:rPr>
        <w:t>intelligent veritatem</w:t>
      </w:r>
      <w:r w:rsidR="003015DB" w:rsidRPr="00444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8172A" w14:textId="77777777" w:rsidR="00077218" w:rsidRPr="00444626" w:rsidRDefault="003015DB" w:rsidP="009E20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4626">
        <w:rPr>
          <w:rFonts w:ascii="Times New Roman" w:hAnsi="Times New Roman" w:cs="Times New Roman"/>
          <w:sz w:val="24"/>
          <w:szCs w:val="24"/>
        </w:rPr>
        <w:t>Tercio</w:t>
      </w:r>
      <w:r w:rsidR="00AC11F7" w:rsidRPr="00444626">
        <w:rPr>
          <w:rFonts w:ascii="Times New Roman" w:hAnsi="Times New Roman" w:cs="Times New Roman"/>
          <w:sz w:val="24"/>
          <w:szCs w:val="24"/>
        </w:rPr>
        <w:t>,</w:t>
      </w:r>
      <w:r w:rsidRPr="00444626">
        <w:rPr>
          <w:rFonts w:ascii="Times New Roman" w:hAnsi="Times New Roman" w:cs="Times New Roman"/>
          <w:sz w:val="24"/>
          <w:szCs w:val="24"/>
        </w:rPr>
        <w:t xml:space="preserve"> predicorum</w:t>
      </w:r>
      <w:r w:rsidR="00077218" w:rsidRPr="00444626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077218" w:rsidRPr="00444626">
        <w:rPr>
          <w:rFonts w:ascii="Times New Roman" w:hAnsi="Times New Roman" w:cs="Times New Roman"/>
          <w:sz w:val="24"/>
          <w:szCs w:val="24"/>
        </w:rPr>
        <w:t>erpetuitas</w:t>
      </w:r>
      <w:r w:rsidR="00BC5808" w:rsidRPr="00444626">
        <w:rPr>
          <w:rFonts w:ascii="Times New Roman" w:hAnsi="Times New Roman" w:cs="Times New Roman"/>
          <w:sz w:val="24"/>
          <w:szCs w:val="24"/>
        </w:rPr>
        <w:t>,</w:t>
      </w:r>
      <w:r w:rsidR="00077218" w:rsidRPr="00444626">
        <w:rPr>
          <w:rFonts w:ascii="Times New Roman" w:hAnsi="Times New Roman" w:cs="Times New Roman"/>
          <w:sz w:val="24"/>
          <w:szCs w:val="24"/>
        </w:rPr>
        <w:t xml:space="preserve"> [Sap. 4:14]: </w:t>
      </w:r>
      <w:r w:rsidR="00077218" w:rsidRPr="00444626">
        <w:rPr>
          <w:rFonts w:ascii="Times New Roman" w:hAnsi="Times New Roman" w:cs="Times New Roman"/>
          <w:i/>
          <w:sz w:val="24"/>
          <w:szCs w:val="24"/>
        </w:rPr>
        <w:t>Populi videntes, et non intelligentes, talia</w:t>
      </w:r>
      <w:r w:rsidR="00077218" w:rsidRPr="00444626">
        <w:rPr>
          <w:rFonts w:ascii="Times New Roman" w:hAnsi="Times New Roman" w:cs="Times New Roman"/>
          <w:sz w:val="24"/>
          <w:szCs w:val="24"/>
        </w:rPr>
        <w:t>, etc.</w:t>
      </w:r>
    </w:p>
    <w:sectPr w:rsidR="00077218" w:rsidRPr="00444626" w:rsidSect="0026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1E2"/>
    <w:rsid w:val="00000882"/>
    <w:rsid w:val="00021DBA"/>
    <w:rsid w:val="00065D79"/>
    <w:rsid w:val="00077218"/>
    <w:rsid w:val="000B12C6"/>
    <w:rsid w:val="000F7561"/>
    <w:rsid w:val="00162D6E"/>
    <w:rsid w:val="001E3C36"/>
    <w:rsid w:val="00264559"/>
    <w:rsid w:val="0026608A"/>
    <w:rsid w:val="0028638D"/>
    <w:rsid w:val="0029045D"/>
    <w:rsid w:val="002E0AF3"/>
    <w:rsid w:val="003015DB"/>
    <w:rsid w:val="00370388"/>
    <w:rsid w:val="00390633"/>
    <w:rsid w:val="003C3246"/>
    <w:rsid w:val="003C6DDE"/>
    <w:rsid w:val="003D0DF6"/>
    <w:rsid w:val="00427468"/>
    <w:rsid w:val="00444626"/>
    <w:rsid w:val="00456834"/>
    <w:rsid w:val="004A19A9"/>
    <w:rsid w:val="004B77C0"/>
    <w:rsid w:val="00517687"/>
    <w:rsid w:val="005325DD"/>
    <w:rsid w:val="00567D95"/>
    <w:rsid w:val="005B3D4F"/>
    <w:rsid w:val="005C50AA"/>
    <w:rsid w:val="005F38D0"/>
    <w:rsid w:val="006061E2"/>
    <w:rsid w:val="00636A6F"/>
    <w:rsid w:val="00645C12"/>
    <w:rsid w:val="00650478"/>
    <w:rsid w:val="006A3D33"/>
    <w:rsid w:val="00772C61"/>
    <w:rsid w:val="007852B9"/>
    <w:rsid w:val="00797E67"/>
    <w:rsid w:val="007E7B59"/>
    <w:rsid w:val="00823476"/>
    <w:rsid w:val="00896D4D"/>
    <w:rsid w:val="008B7089"/>
    <w:rsid w:val="008D4F34"/>
    <w:rsid w:val="0091086A"/>
    <w:rsid w:val="00990D57"/>
    <w:rsid w:val="009A308A"/>
    <w:rsid w:val="009C7ECD"/>
    <w:rsid w:val="009E2040"/>
    <w:rsid w:val="00A744CC"/>
    <w:rsid w:val="00A744D7"/>
    <w:rsid w:val="00AB59E1"/>
    <w:rsid w:val="00AC11F7"/>
    <w:rsid w:val="00B223BB"/>
    <w:rsid w:val="00B830C0"/>
    <w:rsid w:val="00B845F2"/>
    <w:rsid w:val="00B846E5"/>
    <w:rsid w:val="00B93E32"/>
    <w:rsid w:val="00BC5808"/>
    <w:rsid w:val="00BD101A"/>
    <w:rsid w:val="00BD4DC8"/>
    <w:rsid w:val="00BF4B3B"/>
    <w:rsid w:val="00C57B3C"/>
    <w:rsid w:val="00D05EA7"/>
    <w:rsid w:val="00D12571"/>
    <w:rsid w:val="00DB0A6F"/>
    <w:rsid w:val="00E24D31"/>
    <w:rsid w:val="00E51A3D"/>
    <w:rsid w:val="00E57657"/>
    <w:rsid w:val="00E66ED3"/>
    <w:rsid w:val="00ED30B1"/>
    <w:rsid w:val="00EF3101"/>
    <w:rsid w:val="00F33161"/>
    <w:rsid w:val="00F900B8"/>
    <w:rsid w:val="00F911BB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7EA7"/>
  <w15:docId w15:val="{7E5F2CA8-8E0F-499C-BB04-95434F0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2020-09-26T19:24:00Z</cp:lastPrinted>
  <dcterms:created xsi:type="dcterms:W3CDTF">2020-09-26T20:02:00Z</dcterms:created>
  <dcterms:modified xsi:type="dcterms:W3CDTF">2020-09-26T20:02:00Z</dcterms:modified>
</cp:coreProperties>
</file>